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466D" w14:textId="77777777" w:rsidR="004C696C" w:rsidRPr="004C696C" w:rsidRDefault="004C696C" w:rsidP="004C696C">
      <w:pPr>
        <w:widowControl/>
        <w:wordWrap w:val="0"/>
        <w:spacing w:line="480" w:lineRule="atLeast"/>
        <w:jc w:val="center"/>
        <w:rPr>
          <w:rFonts w:ascii="微软雅黑" w:eastAsia="微软雅黑" w:hAnsi="微软雅黑" w:cs="宋体"/>
          <w:color w:val="0071CF"/>
          <w:kern w:val="0"/>
          <w:sz w:val="36"/>
          <w:szCs w:val="36"/>
        </w:rPr>
      </w:pPr>
      <w:r w:rsidRPr="004C696C">
        <w:rPr>
          <w:rFonts w:ascii="微软雅黑" w:eastAsia="微软雅黑" w:hAnsi="微软雅黑" w:cs="宋体" w:hint="eastAsia"/>
          <w:color w:val="0071CF"/>
          <w:kern w:val="0"/>
          <w:sz w:val="36"/>
          <w:szCs w:val="36"/>
        </w:rPr>
        <w:t>江西省科技厅关于组织申报2020年度江西省重点新产品计划项目的通知</w:t>
      </w:r>
    </w:p>
    <w:p w14:paraId="32E29AAA" w14:textId="77777777" w:rsidR="004C696C" w:rsidRPr="004C696C" w:rsidRDefault="004C696C" w:rsidP="004C696C">
      <w:pPr>
        <w:widowControl/>
        <w:shd w:val="clear" w:color="auto" w:fill="F6F6F6"/>
        <w:wordWrap w:val="0"/>
        <w:spacing w:line="600" w:lineRule="atLeast"/>
        <w:jc w:val="center"/>
        <w:rPr>
          <w:rFonts w:ascii="微软雅黑" w:eastAsia="微软雅黑" w:hAnsi="微软雅黑" w:cs="宋体" w:hint="eastAsia"/>
          <w:color w:val="000000"/>
          <w:kern w:val="0"/>
          <w:szCs w:val="21"/>
        </w:rPr>
      </w:pPr>
      <w:r w:rsidRPr="004C696C">
        <w:rPr>
          <w:rFonts w:ascii="微软雅黑" w:eastAsia="微软雅黑" w:hAnsi="微软雅黑" w:cs="宋体" w:hint="eastAsia"/>
          <w:color w:val="000000"/>
          <w:kern w:val="0"/>
          <w:szCs w:val="21"/>
        </w:rPr>
        <w:t>发布：计划处  来源：  访问次数：5349  发布日期：2020-01-23</w:t>
      </w:r>
    </w:p>
    <w:p w14:paraId="3A544825" w14:textId="77777777" w:rsidR="004C696C" w:rsidRPr="004C696C" w:rsidRDefault="004C696C" w:rsidP="004C696C">
      <w:pPr>
        <w:widowControl/>
        <w:wordWrap w:val="0"/>
        <w:spacing w:line="420" w:lineRule="atLeast"/>
        <w:ind w:firstLine="480"/>
        <w:jc w:val="center"/>
        <w:rPr>
          <w:rFonts w:ascii="微软雅黑" w:eastAsia="微软雅黑" w:hAnsi="微软雅黑" w:cs="宋体" w:hint="eastAsia"/>
          <w:color w:val="5B5B5B"/>
          <w:kern w:val="0"/>
          <w:sz w:val="24"/>
          <w:szCs w:val="24"/>
        </w:rPr>
      </w:pPr>
      <w:proofErr w:type="gramStart"/>
      <w:r w:rsidRPr="004C696C">
        <w:rPr>
          <w:rFonts w:ascii="仿宋_GB2312" w:eastAsia="仿宋_GB2312" w:hAnsi="微软雅黑" w:cs="宋体" w:hint="eastAsia"/>
          <w:color w:val="000000"/>
          <w:kern w:val="0"/>
          <w:sz w:val="32"/>
          <w:szCs w:val="32"/>
        </w:rPr>
        <w:t>赣科发</w:t>
      </w:r>
      <w:proofErr w:type="gramEnd"/>
      <w:r w:rsidRPr="004C696C">
        <w:rPr>
          <w:rFonts w:ascii="仿宋_GB2312" w:eastAsia="仿宋_GB2312" w:hAnsi="微软雅黑" w:cs="宋体" w:hint="eastAsia"/>
          <w:color w:val="000000"/>
          <w:kern w:val="0"/>
          <w:sz w:val="32"/>
          <w:szCs w:val="32"/>
        </w:rPr>
        <w:t>计字〔</w:t>
      </w: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w:t>
      </w:r>
      <w:r w:rsidRPr="004C696C">
        <w:rPr>
          <w:rFonts w:ascii="微软雅黑" w:eastAsia="微软雅黑" w:hAnsi="微软雅黑" w:cs="宋体" w:hint="eastAsia"/>
          <w:color w:val="000000"/>
          <w:kern w:val="0"/>
          <w:sz w:val="32"/>
          <w:szCs w:val="32"/>
        </w:rPr>
        <w:t>9</w:t>
      </w:r>
      <w:r w:rsidRPr="004C696C">
        <w:rPr>
          <w:rFonts w:ascii="仿宋_GB2312" w:eastAsia="仿宋_GB2312" w:hAnsi="微软雅黑" w:cs="宋体" w:hint="eastAsia"/>
          <w:color w:val="000000"/>
          <w:kern w:val="0"/>
          <w:sz w:val="32"/>
          <w:szCs w:val="32"/>
        </w:rPr>
        <w:t>号</w:t>
      </w:r>
    </w:p>
    <w:p w14:paraId="4E608BDB" w14:textId="77777777" w:rsidR="004C696C" w:rsidRPr="004C696C" w:rsidRDefault="004C696C" w:rsidP="004C696C">
      <w:pPr>
        <w:widowControl/>
        <w:wordWrap w:val="0"/>
        <w:spacing w:before="210" w:after="210" w:line="420" w:lineRule="atLeast"/>
        <w:ind w:firstLine="480"/>
        <w:jc w:val="center"/>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68E23748"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各设区市、省直管县（市）科技局，赣江新区创发局，各国家高新技术产业开发区管委会：</w:t>
      </w:r>
    </w:p>
    <w:p w14:paraId="496FC67B"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为积极引导和支持科技型企业自主研发新产品，加快开发一批市场占有率高的创新型产品，经研究，决定组织申报</w:t>
      </w: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年度江西省重点新产品计划项目，现将有关事项通知如下：</w:t>
      </w:r>
    </w:p>
    <w:p w14:paraId="601E4A27"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黑体" w:eastAsia="黑体" w:hAnsi="黑体" w:cs="宋体" w:hint="eastAsia"/>
          <w:color w:val="000000"/>
          <w:kern w:val="0"/>
          <w:sz w:val="32"/>
          <w:szCs w:val="32"/>
        </w:rPr>
        <w:t>一、申报条件</w:t>
      </w:r>
    </w:p>
    <w:p w14:paraId="050FA279"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．凡在省内首次采用新技术原理、新设计思路研制生产的全新型产品；在结构、材质、工艺等任一方面比老产品有重大改进，显著提高产品性能、质量和扩大使用功能的改进型产品，均可申报。</w:t>
      </w:r>
    </w:p>
    <w:p w14:paraId="43D8A970"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2</w:t>
      </w:r>
      <w:r w:rsidRPr="004C696C">
        <w:rPr>
          <w:rFonts w:ascii="仿宋_GB2312" w:eastAsia="仿宋_GB2312" w:hAnsi="微软雅黑" w:cs="宋体" w:hint="eastAsia"/>
          <w:color w:val="000000"/>
          <w:kern w:val="0"/>
          <w:sz w:val="32"/>
          <w:szCs w:val="32"/>
        </w:rPr>
        <w:t>．必须是在江西省内注册且具有独立法人资格的企业（</w:t>
      </w:r>
      <w:proofErr w:type="gramStart"/>
      <w:r w:rsidRPr="004C696C">
        <w:rPr>
          <w:rFonts w:ascii="仿宋_GB2312" w:eastAsia="仿宋_GB2312" w:hAnsi="微软雅黑" w:cs="宋体" w:hint="eastAsia"/>
          <w:color w:val="000000"/>
          <w:kern w:val="0"/>
          <w:sz w:val="32"/>
          <w:szCs w:val="32"/>
        </w:rPr>
        <w:t>含省军民融合办批复</w:t>
      </w:r>
      <w:proofErr w:type="gramEnd"/>
      <w:r w:rsidRPr="004C696C">
        <w:rPr>
          <w:rFonts w:ascii="仿宋_GB2312" w:eastAsia="仿宋_GB2312" w:hAnsi="微软雅黑" w:cs="宋体" w:hint="eastAsia"/>
          <w:color w:val="000000"/>
          <w:kern w:val="0"/>
          <w:sz w:val="32"/>
          <w:szCs w:val="32"/>
        </w:rPr>
        <w:t>的第一、第二、第三批省委军民</w:t>
      </w:r>
      <w:proofErr w:type="gramStart"/>
      <w:r w:rsidRPr="004C696C">
        <w:rPr>
          <w:rFonts w:ascii="仿宋_GB2312" w:eastAsia="仿宋_GB2312" w:hAnsi="微软雅黑" w:cs="宋体" w:hint="eastAsia"/>
          <w:color w:val="000000"/>
          <w:kern w:val="0"/>
          <w:sz w:val="32"/>
          <w:szCs w:val="32"/>
        </w:rPr>
        <w:t>融合办批复</w:t>
      </w:r>
      <w:proofErr w:type="gramEnd"/>
      <w:r w:rsidRPr="004C696C">
        <w:rPr>
          <w:rFonts w:ascii="仿宋_GB2312" w:eastAsia="仿宋_GB2312" w:hAnsi="微软雅黑" w:cs="宋体" w:hint="eastAsia"/>
          <w:color w:val="000000"/>
          <w:kern w:val="0"/>
          <w:sz w:val="32"/>
          <w:szCs w:val="32"/>
        </w:rPr>
        <w:t>的军民融合企业，获批企业名单设区市军民融合办有）。</w:t>
      </w:r>
    </w:p>
    <w:p w14:paraId="69E91157"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黑体" w:eastAsia="黑体" w:hAnsi="黑体" w:cs="宋体" w:hint="eastAsia"/>
          <w:color w:val="000000"/>
          <w:kern w:val="0"/>
          <w:sz w:val="32"/>
          <w:szCs w:val="32"/>
        </w:rPr>
        <w:t>二、申报方式</w:t>
      </w:r>
    </w:p>
    <w:p w14:paraId="2D4B26C6"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lastRenderedPageBreak/>
        <w:t>网上申报。申报单位必须使用《江西省科技计划业务管理信息系统》进行网上申报（可登录江西省科技厅网址</w:t>
      </w:r>
      <w:r w:rsidRPr="004C696C">
        <w:rPr>
          <w:rFonts w:ascii="微软雅黑" w:eastAsia="微软雅黑" w:hAnsi="微软雅黑" w:cs="宋体" w:hint="eastAsia"/>
          <w:color w:val="000000"/>
          <w:kern w:val="0"/>
          <w:sz w:val="32"/>
          <w:szCs w:val="32"/>
        </w:rPr>
        <w:t>http://www.jxstc.gov.cn</w:t>
      </w:r>
      <w:r w:rsidRPr="004C696C">
        <w:rPr>
          <w:rFonts w:ascii="仿宋_GB2312" w:eastAsia="仿宋_GB2312" w:hAnsi="微软雅黑" w:cs="宋体" w:hint="eastAsia"/>
          <w:color w:val="000000"/>
          <w:kern w:val="0"/>
          <w:sz w:val="32"/>
          <w:szCs w:val="32"/>
        </w:rPr>
        <w:t>查阅），按软件操作要求和有关说明认真填写项目申报内容，完成网上申报。</w:t>
      </w:r>
    </w:p>
    <w:p w14:paraId="371B508C"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黑体" w:eastAsia="黑体" w:hAnsi="黑体" w:cs="宋体" w:hint="eastAsia"/>
          <w:color w:val="000000"/>
          <w:kern w:val="0"/>
          <w:sz w:val="32"/>
          <w:szCs w:val="32"/>
        </w:rPr>
        <w:t>三、申报材料</w:t>
      </w:r>
    </w:p>
    <w:p w14:paraId="2DEDE3CD"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w:t>
      </w: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年江西省重点新产品计划项目汇总表》（含电子版）</w:t>
      </w:r>
    </w:p>
    <w:p w14:paraId="1A48FA41"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2</w:t>
      </w:r>
      <w:r w:rsidRPr="004C696C">
        <w:rPr>
          <w:rFonts w:ascii="仿宋_GB2312" w:eastAsia="仿宋_GB2312" w:hAnsi="微软雅黑" w:cs="宋体" w:hint="eastAsia"/>
          <w:color w:val="000000"/>
          <w:kern w:val="0"/>
          <w:sz w:val="32"/>
          <w:szCs w:val="32"/>
        </w:rPr>
        <w:t>．《江西省重点新产品计划项目申报（合同）书》（含电子版）</w:t>
      </w:r>
    </w:p>
    <w:p w14:paraId="7CB54DBA"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3</w:t>
      </w:r>
      <w:r w:rsidRPr="004C696C">
        <w:rPr>
          <w:rFonts w:ascii="仿宋_GB2312" w:eastAsia="仿宋_GB2312" w:hAnsi="微软雅黑" w:cs="宋体" w:hint="eastAsia"/>
          <w:color w:val="000000"/>
          <w:kern w:val="0"/>
          <w:sz w:val="32"/>
          <w:szCs w:val="32"/>
        </w:rPr>
        <w:t>．《江西省重点新产品项目简介表》（含电子版）</w:t>
      </w:r>
    </w:p>
    <w:p w14:paraId="5273C8AA"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4</w:t>
      </w:r>
      <w:r w:rsidRPr="004C696C">
        <w:rPr>
          <w:rFonts w:ascii="仿宋_GB2312" w:eastAsia="仿宋_GB2312" w:hAnsi="微软雅黑" w:cs="宋体" w:hint="eastAsia"/>
          <w:color w:val="000000"/>
          <w:kern w:val="0"/>
          <w:sz w:val="32"/>
          <w:szCs w:val="32"/>
        </w:rPr>
        <w:t>．企业法人营业执照复印件。</w:t>
      </w:r>
    </w:p>
    <w:p w14:paraId="3EE5F168"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黑体" w:eastAsia="黑体" w:hAnsi="黑体" w:cs="宋体" w:hint="eastAsia"/>
          <w:color w:val="000000"/>
          <w:kern w:val="0"/>
          <w:sz w:val="32"/>
          <w:szCs w:val="32"/>
        </w:rPr>
        <w:t>四、申报要求</w:t>
      </w:r>
    </w:p>
    <w:p w14:paraId="166AFFD8"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b/>
          <w:bCs/>
          <w:color w:val="000000"/>
          <w:kern w:val="0"/>
          <w:sz w:val="32"/>
          <w:szCs w:val="32"/>
        </w:rPr>
        <w:t>1</w:t>
      </w:r>
      <w:r w:rsidRPr="004C696C">
        <w:rPr>
          <w:rFonts w:ascii="仿宋_GB2312" w:eastAsia="仿宋_GB2312" w:hAnsi="微软雅黑" w:cs="宋体" w:hint="eastAsia"/>
          <w:color w:val="000000"/>
          <w:kern w:val="0"/>
          <w:sz w:val="32"/>
          <w:szCs w:val="32"/>
        </w:rPr>
        <w:t>．书面报送。完成网上申报后，申报单位根据申报文件和填写说明要求，在时间节点内将审核无误的带水印</w:t>
      </w:r>
      <w:r w:rsidRPr="004C696C">
        <w:rPr>
          <w:rFonts w:ascii="微软雅黑" w:eastAsia="微软雅黑" w:hAnsi="微软雅黑" w:cs="宋体" w:hint="eastAsia"/>
          <w:color w:val="000000"/>
          <w:kern w:val="0"/>
          <w:sz w:val="32"/>
          <w:szCs w:val="32"/>
        </w:rPr>
        <w:t>A4</w:t>
      </w:r>
      <w:r w:rsidRPr="004C696C">
        <w:rPr>
          <w:rFonts w:ascii="仿宋_GB2312" w:eastAsia="仿宋_GB2312" w:hAnsi="微软雅黑" w:cs="宋体" w:hint="eastAsia"/>
          <w:color w:val="000000"/>
          <w:kern w:val="0"/>
          <w:sz w:val="32"/>
          <w:szCs w:val="32"/>
        </w:rPr>
        <w:t>纸质材料加盖企业、县、市科技局公章；赣江新区科技局公章、国家高新区管委会公章；每份材料一式</w:t>
      </w:r>
      <w:r w:rsidRPr="004C696C">
        <w:rPr>
          <w:rFonts w:ascii="微软雅黑" w:eastAsia="微软雅黑" w:hAnsi="微软雅黑" w:cs="宋体" w:hint="eastAsia"/>
          <w:color w:val="000000"/>
          <w:kern w:val="0"/>
          <w:sz w:val="32"/>
          <w:szCs w:val="32"/>
        </w:rPr>
        <w:t>5</w:t>
      </w:r>
      <w:r w:rsidRPr="004C696C">
        <w:rPr>
          <w:rFonts w:ascii="仿宋_GB2312" w:eastAsia="仿宋_GB2312" w:hAnsi="微软雅黑" w:cs="宋体" w:hint="eastAsia"/>
          <w:color w:val="000000"/>
          <w:kern w:val="0"/>
          <w:sz w:val="32"/>
          <w:szCs w:val="32"/>
        </w:rPr>
        <w:t>份由各设区市科技局、赣江新区科技局公章和国家高新技术开发区管委会汇总初审，将申报单位盖章后的纸质版和电子版统一报送省科技项目服务中心资格审核，修改了系统格式及缺页者不予受理。</w:t>
      </w:r>
    </w:p>
    <w:p w14:paraId="21E5CBE0"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b/>
          <w:bCs/>
          <w:color w:val="000000"/>
          <w:kern w:val="0"/>
          <w:sz w:val="32"/>
          <w:szCs w:val="32"/>
        </w:rPr>
        <w:t>2</w:t>
      </w:r>
      <w:r w:rsidRPr="004C696C">
        <w:rPr>
          <w:rFonts w:ascii="仿宋_GB2312" w:eastAsia="仿宋_GB2312" w:hAnsi="微软雅黑" w:cs="宋体" w:hint="eastAsia"/>
          <w:color w:val="000000"/>
          <w:kern w:val="0"/>
          <w:sz w:val="32"/>
          <w:szCs w:val="32"/>
        </w:rPr>
        <w:t>．注意事项。申报单位严格按照填写说明认真翔实填写申报项《项目申报合同书》和《项目简介表》，内容</w:t>
      </w:r>
      <w:proofErr w:type="gramStart"/>
      <w:r w:rsidRPr="004C696C">
        <w:rPr>
          <w:rFonts w:ascii="仿宋_GB2312" w:eastAsia="仿宋_GB2312" w:hAnsi="微软雅黑" w:cs="宋体" w:hint="eastAsia"/>
          <w:color w:val="000000"/>
          <w:kern w:val="0"/>
          <w:sz w:val="32"/>
          <w:szCs w:val="32"/>
        </w:rPr>
        <w:t>勿</w:t>
      </w:r>
      <w:proofErr w:type="gramEnd"/>
      <w:r w:rsidRPr="004C696C">
        <w:rPr>
          <w:rFonts w:ascii="仿宋_GB2312" w:eastAsia="仿宋_GB2312" w:hAnsi="微软雅黑" w:cs="宋体" w:hint="eastAsia"/>
          <w:color w:val="000000"/>
          <w:kern w:val="0"/>
          <w:sz w:val="32"/>
          <w:szCs w:val="32"/>
        </w:rPr>
        <w:t>过于简单。申报材料的完整是为项目验收提供依据，项目验收严</w:t>
      </w:r>
      <w:r w:rsidRPr="004C696C">
        <w:rPr>
          <w:rFonts w:ascii="仿宋_GB2312" w:eastAsia="仿宋_GB2312" w:hAnsi="微软雅黑" w:cs="宋体" w:hint="eastAsia"/>
          <w:color w:val="000000"/>
          <w:kern w:val="0"/>
          <w:sz w:val="32"/>
          <w:szCs w:val="32"/>
        </w:rPr>
        <w:lastRenderedPageBreak/>
        <w:t>格按照国家科技部和</w:t>
      </w:r>
      <w:proofErr w:type="gramStart"/>
      <w:r w:rsidRPr="004C696C">
        <w:rPr>
          <w:rFonts w:ascii="仿宋_GB2312" w:eastAsia="仿宋_GB2312" w:hAnsi="微软雅黑" w:cs="宋体" w:hint="eastAsia"/>
          <w:color w:val="000000"/>
          <w:kern w:val="0"/>
          <w:sz w:val="32"/>
          <w:szCs w:val="32"/>
        </w:rPr>
        <w:t>省部门</w:t>
      </w:r>
      <w:proofErr w:type="gramEnd"/>
      <w:r w:rsidRPr="004C696C">
        <w:rPr>
          <w:rFonts w:ascii="仿宋_GB2312" w:eastAsia="仿宋_GB2312" w:hAnsi="微软雅黑" w:cs="宋体" w:hint="eastAsia"/>
          <w:color w:val="000000"/>
          <w:kern w:val="0"/>
          <w:sz w:val="32"/>
          <w:szCs w:val="32"/>
        </w:rPr>
        <w:t>管理办法要求</w:t>
      </w:r>
      <w:proofErr w:type="gramStart"/>
      <w:r w:rsidRPr="004C696C">
        <w:rPr>
          <w:rFonts w:ascii="仿宋_GB2312" w:eastAsia="仿宋_GB2312" w:hAnsi="微软雅黑" w:cs="宋体" w:hint="eastAsia"/>
          <w:color w:val="000000"/>
          <w:kern w:val="0"/>
          <w:sz w:val="32"/>
          <w:szCs w:val="32"/>
        </w:rPr>
        <w:t>附重点</w:t>
      </w:r>
      <w:proofErr w:type="gramEnd"/>
      <w:r w:rsidRPr="004C696C">
        <w:rPr>
          <w:rFonts w:ascii="仿宋_GB2312" w:eastAsia="仿宋_GB2312" w:hAnsi="微软雅黑" w:cs="宋体" w:hint="eastAsia"/>
          <w:color w:val="000000"/>
          <w:kern w:val="0"/>
          <w:sz w:val="32"/>
          <w:szCs w:val="32"/>
        </w:rPr>
        <w:t>新产品《项目申报合同书》、国务院有关部门认定的法定检测机构的产品检测报告、产品查新报告、用户单位使用产品后的意见证明，特殊行业批复文件，产品小试、中试、样品等。研制开发人员一览承担人员</w:t>
      </w:r>
      <w:proofErr w:type="gramStart"/>
      <w:r w:rsidRPr="004C696C">
        <w:rPr>
          <w:rFonts w:ascii="仿宋_GB2312" w:eastAsia="仿宋_GB2312" w:hAnsi="微软雅黑" w:cs="宋体" w:hint="eastAsia"/>
          <w:color w:val="000000"/>
          <w:kern w:val="0"/>
          <w:sz w:val="32"/>
          <w:szCs w:val="32"/>
        </w:rPr>
        <w:t>信息表请翔实</w:t>
      </w:r>
      <w:proofErr w:type="gramEnd"/>
      <w:r w:rsidRPr="004C696C">
        <w:rPr>
          <w:rFonts w:ascii="仿宋_GB2312" w:eastAsia="仿宋_GB2312" w:hAnsi="微软雅黑" w:cs="宋体" w:hint="eastAsia"/>
          <w:color w:val="000000"/>
          <w:kern w:val="0"/>
          <w:sz w:val="32"/>
          <w:szCs w:val="32"/>
        </w:rPr>
        <w:t>填写，翔实填写协作单位名称、参与人员姓名和工作单位、所学专业及所从事的专业，推荐部门</w:t>
      </w:r>
      <w:proofErr w:type="gramStart"/>
      <w:r w:rsidRPr="004C696C">
        <w:rPr>
          <w:rFonts w:ascii="仿宋_GB2312" w:eastAsia="仿宋_GB2312" w:hAnsi="微软雅黑" w:cs="宋体" w:hint="eastAsia"/>
          <w:color w:val="000000"/>
          <w:kern w:val="0"/>
          <w:sz w:val="32"/>
          <w:szCs w:val="32"/>
        </w:rPr>
        <w:t>请严格</w:t>
      </w:r>
      <w:proofErr w:type="gramEnd"/>
      <w:r w:rsidRPr="004C696C">
        <w:rPr>
          <w:rFonts w:ascii="仿宋_GB2312" w:eastAsia="仿宋_GB2312" w:hAnsi="微软雅黑" w:cs="宋体" w:hint="eastAsia"/>
          <w:color w:val="000000"/>
          <w:kern w:val="0"/>
          <w:sz w:val="32"/>
          <w:szCs w:val="32"/>
        </w:rPr>
        <w:t>把关审核以上信息资料。江西省重点新产品从下达计划之日起，各项指标有效期为三年，三年后无验收视为自动终止。因三年后产品指标新颖性已不能满足市场竞争需求。</w:t>
      </w:r>
    </w:p>
    <w:p w14:paraId="07CB1204"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黑体" w:eastAsia="黑体" w:hAnsi="黑体" w:cs="宋体" w:hint="eastAsia"/>
          <w:color w:val="000000"/>
          <w:kern w:val="0"/>
          <w:sz w:val="32"/>
          <w:szCs w:val="32"/>
        </w:rPr>
        <w:t>五、申报时间</w:t>
      </w:r>
    </w:p>
    <w:p w14:paraId="147EDB6D"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年度重点新产品计划项目全部实行网上常年申报，分三批下达，由省科技计划项目服务中心统一受理。</w:t>
      </w:r>
    </w:p>
    <w:p w14:paraId="61B4B25F"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各申报单位、推荐单位须在规定的三个时间节点内进行网上推荐申报，提前验收的新产品项目也在三个时间节点内网上补报，逾期要到下一批受理。申报截止时间安排如下：</w:t>
      </w:r>
    </w:p>
    <w:p w14:paraId="6C2BD52E"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第一批申报时间</w:t>
      </w: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w:t>
      </w:r>
      <w:r w:rsidRPr="004C696C">
        <w:rPr>
          <w:rFonts w:ascii="微软雅黑" w:eastAsia="微软雅黑" w:hAnsi="微软雅黑" w:cs="宋体" w:hint="eastAsia"/>
          <w:color w:val="000000"/>
          <w:kern w:val="0"/>
          <w:sz w:val="32"/>
          <w:szCs w:val="32"/>
        </w:rPr>
        <w:t>3</w:t>
      </w:r>
      <w:r w:rsidRPr="004C696C">
        <w:rPr>
          <w:rFonts w:ascii="仿宋_GB2312" w:eastAsia="仿宋_GB2312" w:hAnsi="微软雅黑" w:cs="宋体" w:hint="eastAsia"/>
          <w:color w:val="000000"/>
          <w:kern w:val="0"/>
          <w:sz w:val="32"/>
          <w:szCs w:val="32"/>
        </w:rPr>
        <w:t>月</w:t>
      </w: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日前截止；</w:t>
      </w:r>
    </w:p>
    <w:p w14:paraId="689E2A6A"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第二批申报时间</w:t>
      </w: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w:t>
      </w:r>
      <w:r w:rsidRPr="004C696C">
        <w:rPr>
          <w:rFonts w:ascii="微软雅黑" w:eastAsia="微软雅黑" w:hAnsi="微软雅黑" w:cs="宋体" w:hint="eastAsia"/>
          <w:color w:val="000000"/>
          <w:kern w:val="0"/>
          <w:sz w:val="32"/>
          <w:szCs w:val="32"/>
        </w:rPr>
        <w:t>6</w:t>
      </w:r>
      <w:r w:rsidRPr="004C696C">
        <w:rPr>
          <w:rFonts w:ascii="仿宋_GB2312" w:eastAsia="仿宋_GB2312" w:hAnsi="微软雅黑" w:cs="宋体" w:hint="eastAsia"/>
          <w:color w:val="000000"/>
          <w:kern w:val="0"/>
          <w:sz w:val="32"/>
          <w:szCs w:val="32"/>
        </w:rPr>
        <w:t>月</w:t>
      </w: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日前截止；</w:t>
      </w:r>
    </w:p>
    <w:p w14:paraId="16CE0325"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第三批申报时间</w:t>
      </w: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w:t>
      </w:r>
      <w:r w:rsidRPr="004C696C">
        <w:rPr>
          <w:rFonts w:ascii="微软雅黑" w:eastAsia="微软雅黑" w:hAnsi="微软雅黑" w:cs="宋体" w:hint="eastAsia"/>
          <w:color w:val="000000"/>
          <w:kern w:val="0"/>
          <w:sz w:val="32"/>
          <w:szCs w:val="32"/>
        </w:rPr>
        <w:t>9</w:t>
      </w:r>
      <w:r w:rsidRPr="004C696C">
        <w:rPr>
          <w:rFonts w:ascii="仿宋_GB2312" w:eastAsia="仿宋_GB2312" w:hAnsi="微软雅黑" w:cs="宋体" w:hint="eastAsia"/>
          <w:color w:val="000000"/>
          <w:kern w:val="0"/>
          <w:sz w:val="32"/>
          <w:szCs w:val="32"/>
        </w:rPr>
        <w:t>月</w:t>
      </w: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日前截止；</w:t>
      </w:r>
    </w:p>
    <w:p w14:paraId="785B65B9"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2020</w:t>
      </w:r>
      <w:r w:rsidRPr="004C696C">
        <w:rPr>
          <w:rFonts w:ascii="仿宋_GB2312" w:eastAsia="仿宋_GB2312" w:hAnsi="微软雅黑" w:cs="宋体" w:hint="eastAsia"/>
          <w:color w:val="000000"/>
          <w:kern w:val="0"/>
          <w:sz w:val="32"/>
          <w:szCs w:val="32"/>
        </w:rPr>
        <w:t>年组织申报江西省重点新产品计划项目通知本年度下达一次，以后按以上时间节点受理申报。</w:t>
      </w:r>
    </w:p>
    <w:p w14:paraId="655A6EC1"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lastRenderedPageBreak/>
        <w:t>受理地点：南昌市省政府</w:t>
      </w:r>
      <w:proofErr w:type="gramStart"/>
      <w:r w:rsidRPr="004C696C">
        <w:rPr>
          <w:rFonts w:ascii="仿宋_GB2312" w:eastAsia="仿宋_GB2312" w:hAnsi="微软雅黑" w:cs="宋体" w:hint="eastAsia"/>
          <w:color w:val="000000"/>
          <w:kern w:val="0"/>
          <w:sz w:val="32"/>
          <w:szCs w:val="32"/>
        </w:rPr>
        <w:t>大院南一路</w:t>
      </w:r>
      <w:proofErr w:type="gramEnd"/>
      <w:r w:rsidRPr="004C696C">
        <w:rPr>
          <w:rFonts w:ascii="微软雅黑" w:eastAsia="微软雅黑" w:hAnsi="微软雅黑" w:cs="宋体" w:hint="eastAsia"/>
          <w:color w:val="000000"/>
          <w:kern w:val="0"/>
          <w:sz w:val="32"/>
          <w:szCs w:val="32"/>
        </w:rPr>
        <w:t>7</w:t>
      </w:r>
      <w:r w:rsidRPr="004C696C">
        <w:rPr>
          <w:rFonts w:ascii="仿宋_GB2312" w:eastAsia="仿宋_GB2312" w:hAnsi="微软雅黑" w:cs="宋体" w:hint="eastAsia"/>
          <w:color w:val="000000"/>
          <w:kern w:val="0"/>
          <w:sz w:val="32"/>
          <w:szCs w:val="32"/>
        </w:rPr>
        <w:t>号（省民政厅大楼西单元</w:t>
      </w:r>
      <w:r w:rsidRPr="004C696C">
        <w:rPr>
          <w:rFonts w:ascii="微软雅黑" w:eastAsia="微软雅黑" w:hAnsi="微软雅黑" w:cs="宋体" w:hint="eastAsia"/>
          <w:color w:val="000000"/>
          <w:kern w:val="0"/>
          <w:sz w:val="32"/>
          <w:szCs w:val="32"/>
        </w:rPr>
        <w:t>9</w:t>
      </w:r>
      <w:r w:rsidRPr="004C696C">
        <w:rPr>
          <w:rFonts w:ascii="仿宋_GB2312" w:eastAsia="仿宋_GB2312" w:hAnsi="微软雅黑" w:cs="宋体" w:hint="eastAsia"/>
          <w:color w:val="000000"/>
          <w:kern w:val="0"/>
          <w:sz w:val="32"/>
          <w:szCs w:val="32"/>
        </w:rPr>
        <w:t>楼，邮编</w:t>
      </w:r>
      <w:r w:rsidRPr="004C696C">
        <w:rPr>
          <w:rFonts w:ascii="微软雅黑" w:eastAsia="微软雅黑" w:hAnsi="微软雅黑" w:cs="宋体" w:hint="eastAsia"/>
          <w:color w:val="000000"/>
          <w:kern w:val="0"/>
          <w:sz w:val="32"/>
          <w:szCs w:val="32"/>
        </w:rPr>
        <w:t>330046</w:t>
      </w:r>
      <w:r w:rsidRPr="004C696C">
        <w:rPr>
          <w:rFonts w:ascii="仿宋_GB2312" w:eastAsia="仿宋_GB2312" w:hAnsi="微软雅黑" w:cs="宋体" w:hint="eastAsia"/>
          <w:color w:val="000000"/>
          <w:kern w:val="0"/>
          <w:sz w:val="32"/>
          <w:szCs w:val="32"/>
        </w:rPr>
        <w:t>）省科技项目服务中心。</w:t>
      </w:r>
    </w:p>
    <w:p w14:paraId="5957C864"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咨询电话及联系人：谢</w:t>
      </w:r>
      <w:proofErr w:type="gramStart"/>
      <w:r w:rsidRPr="004C696C">
        <w:rPr>
          <w:rFonts w:ascii="仿宋_GB2312" w:eastAsia="仿宋_GB2312" w:hAnsi="微软雅黑" w:cs="宋体" w:hint="eastAsia"/>
          <w:color w:val="000000"/>
          <w:kern w:val="0"/>
          <w:sz w:val="32"/>
          <w:szCs w:val="32"/>
        </w:rPr>
        <w:t>一</w:t>
      </w:r>
      <w:proofErr w:type="gramEnd"/>
      <w:r w:rsidRPr="004C696C">
        <w:rPr>
          <w:rFonts w:ascii="仿宋_GB2312" w:eastAsia="仿宋_GB2312" w:hAnsi="微软雅黑" w:cs="宋体" w:hint="eastAsia"/>
          <w:color w:val="000000"/>
          <w:kern w:val="0"/>
          <w:sz w:val="32"/>
          <w:szCs w:val="32"/>
        </w:rPr>
        <w:t>虹</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陈占先</w:t>
      </w:r>
    </w:p>
    <w:p w14:paraId="17AF7BD9"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电</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话：</w:t>
      </w:r>
      <w:r w:rsidRPr="004C696C">
        <w:rPr>
          <w:rFonts w:ascii="微软雅黑" w:eastAsia="微软雅黑" w:hAnsi="微软雅黑" w:cs="宋体" w:hint="eastAsia"/>
          <w:color w:val="000000"/>
          <w:kern w:val="0"/>
          <w:sz w:val="32"/>
          <w:szCs w:val="32"/>
        </w:rPr>
        <w:t>0791-88175549   8620587</w:t>
      </w:r>
    </w:p>
    <w:p w14:paraId="422EED4D"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手</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机：</w:t>
      </w:r>
      <w:r w:rsidRPr="004C696C">
        <w:rPr>
          <w:rFonts w:ascii="微软雅黑" w:eastAsia="微软雅黑" w:hAnsi="微软雅黑" w:cs="宋体" w:hint="eastAsia"/>
          <w:color w:val="000000"/>
          <w:kern w:val="0"/>
          <w:sz w:val="32"/>
          <w:szCs w:val="32"/>
        </w:rPr>
        <w:t>18079103180</w:t>
      </w:r>
    </w:p>
    <w:p w14:paraId="1D528907"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网络技术支持：</w:t>
      </w:r>
      <w:r w:rsidRPr="004C696C">
        <w:rPr>
          <w:rFonts w:ascii="微软雅黑" w:eastAsia="微软雅黑" w:hAnsi="微软雅黑" w:cs="宋体" w:hint="eastAsia"/>
          <w:color w:val="000000"/>
          <w:kern w:val="0"/>
          <w:sz w:val="32"/>
          <w:szCs w:val="32"/>
        </w:rPr>
        <w:t>400-161-6289</w:t>
      </w:r>
    </w:p>
    <w:p w14:paraId="025F9429"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proofErr w:type="gramStart"/>
      <w:r w:rsidRPr="004C696C">
        <w:rPr>
          <w:rFonts w:ascii="仿宋_GB2312" w:eastAsia="仿宋_GB2312" w:hAnsi="微软雅黑" w:cs="宋体" w:hint="eastAsia"/>
          <w:color w:val="000000"/>
          <w:kern w:val="0"/>
          <w:sz w:val="32"/>
          <w:szCs w:val="32"/>
        </w:rPr>
        <w:t>熊渊鸿</w:t>
      </w:r>
      <w:proofErr w:type="gramEnd"/>
      <w:r w:rsidRPr="004C696C">
        <w:rPr>
          <w:rFonts w:ascii="微软雅黑" w:eastAsia="微软雅黑" w:hAnsi="微软雅黑" w:cs="宋体" w:hint="eastAsia"/>
          <w:color w:val="000000"/>
          <w:kern w:val="0"/>
          <w:sz w:val="32"/>
          <w:szCs w:val="32"/>
        </w:rPr>
        <w:t>     18680354690</w:t>
      </w:r>
    </w:p>
    <w:p w14:paraId="27C3885E"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省科技评估中心联系人：李玉萍</w:t>
      </w:r>
      <w:r w:rsidRPr="004C696C">
        <w:rPr>
          <w:rFonts w:ascii="微软雅黑" w:eastAsia="微软雅黑" w:hAnsi="微软雅黑" w:cs="宋体" w:hint="eastAsia"/>
          <w:color w:val="000000"/>
          <w:kern w:val="0"/>
          <w:sz w:val="32"/>
          <w:szCs w:val="32"/>
        </w:rPr>
        <w:t>  </w:t>
      </w:r>
      <w:proofErr w:type="gramStart"/>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余鹤龄</w:t>
      </w:r>
      <w:proofErr w:type="gramEnd"/>
    </w:p>
    <w:p w14:paraId="13533CB8"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电</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话：</w:t>
      </w:r>
      <w:r w:rsidRPr="004C696C">
        <w:rPr>
          <w:rFonts w:ascii="微软雅黑" w:eastAsia="微软雅黑" w:hAnsi="微软雅黑" w:cs="宋体" w:hint="eastAsia"/>
          <w:color w:val="000000"/>
          <w:kern w:val="0"/>
          <w:sz w:val="32"/>
          <w:szCs w:val="32"/>
        </w:rPr>
        <w:t>0791-</w:t>
      </w:r>
      <w:proofErr w:type="gramStart"/>
      <w:r w:rsidRPr="004C696C">
        <w:rPr>
          <w:rFonts w:ascii="微软雅黑" w:eastAsia="微软雅黑" w:hAnsi="微软雅黑" w:cs="宋体" w:hint="eastAsia"/>
          <w:color w:val="000000"/>
          <w:kern w:val="0"/>
          <w:sz w:val="32"/>
          <w:szCs w:val="32"/>
        </w:rPr>
        <w:t>88165862  86200587</w:t>
      </w:r>
      <w:proofErr w:type="gramEnd"/>
    </w:p>
    <w:p w14:paraId="7B4D1CA8"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手</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机：</w:t>
      </w:r>
      <w:r w:rsidRPr="004C696C">
        <w:rPr>
          <w:rFonts w:ascii="微软雅黑" w:eastAsia="微软雅黑" w:hAnsi="微软雅黑" w:cs="宋体" w:hint="eastAsia"/>
          <w:color w:val="000000"/>
          <w:kern w:val="0"/>
          <w:sz w:val="32"/>
          <w:szCs w:val="32"/>
        </w:rPr>
        <w:t>13870865258    18970097022</w:t>
      </w:r>
    </w:p>
    <w:p w14:paraId="5851539D"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地</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址：南昌市北京东路</w:t>
      </w:r>
      <w:r w:rsidRPr="004C696C">
        <w:rPr>
          <w:rFonts w:ascii="微软雅黑" w:eastAsia="微软雅黑" w:hAnsi="微软雅黑" w:cs="宋体" w:hint="eastAsia"/>
          <w:color w:val="000000"/>
          <w:kern w:val="0"/>
          <w:sz w:val="32"/>
          <w:szCs w:val="32"/>
        </w:rPr>
        <w:t>171</w:t>
      </w:r>
      <w:r w:rsidRPr="004C696C">
        <w:rPr>
          <w:rFonts w:ascii="仿宋_GB2312" w:eastAsia="仿宋_GB2312" w:hAnsi="微软雅黑" w:cs="宋体" w:hint="eastAsia"/>
          <w:color w:val="000000"/>
          <w:kern w:val="0"/>
          <w:sz w:val="32"/>
          <w:szCs w:val="32"/>
        </w:rPr>
        <w:t>号</w:t>
      </w:r>
      <w:proofErr w:type="gramStart"/>
      <w:r w:rsidRPr="004C696C">
        <w:rPr>
          <w:rFonts w:ascii="仿宋_GB2312" w:eastAsia="仿宋_GB2312" w:hAnsi="微软雅黑" w:cs="宋体" w:hint="eastAsia"/>
          <w:color w:val="000000"/>
          <w:kern w:val="0"/>
          <w:sz w:val="32"/>
          <w:szCs w:val="32"/>
        </w:rPr>
        <w:t>省分析</w:t>
      </w:r>
      <w:proofErr w:type="gramEnd"/>
      <w:r w:rsidRPr="004C696C">
        <w:rPr>
          <w:rFonts w:ascii="仿宋_GB2312" w:eastAsia="仿宋_GB2312" w:hAnsi="微软雅黑" w:cs="宋体" w:hint="eastAsia"/>
          <w:color w:val="000000"/>
          <w:kern w:val="0"/>
          <w:sz w:val="32"/>
          <w:szCs w:val="32"/>
        </w:rPr>
        <w:t>测试研究所内</w:t>
      </w:r>
    </w:p>
    <w:p w14:paraId="43018E2B"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邮</w:t>
      </w:r>
      <w:r w:rsidRPr="004C696C">
        <w:rPr>
          <w:rFonts w:ascii="微软雅黑" w:eastAsia="微软雅黑"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编：</w:t>
      </w:r>
      <w:r w:rsidRPr="004C696C">
        <w:rPr>
          <w:rFonts w:ascii="微软雅黑" w:eastAsia="微软雅黑" w:hAnsi="微软雅黑" w:cs="宋体" w:hint="eastAsia"/>
          <w:color w:val="000000"/>
          <w:kern w:val="0"/>
          <w:sz w:val="32"/>
          <w:szCs w:val="32"/>
        </w:rPr>
        <w:t>330029</w:t>
      </w:r>
    </w:p>
    <w:p w14:paraId="2DB7E32F"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02935A92"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附件：</w:t>
      </w: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．江西省重点新产品计划项目申报（合同书）（申报单位填）</w:t>
      </w:r>
    </w:p>
    <w:p w14:paraId="6A063401"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            2</w:t>
      </w:r>
      <w:r w:rsidRPr="004C696C">
        <w:rPr>
          <w:rFonts w:ascii="仿宋_GB2312" w:eastAsia="仿宋_GB2312" w:hAnsi="微软雅黑" w:cs="宋体" w:hint="eastAsia"/>
          <w:color w:val="000000"/>
          <w:kern w:val="0"/>
          <w:sz w:val="32"/>
          <w:szCs w:val="32"/>
        </w:rPr>
        <w:t>．江西省重点新产品项目简介表（申报单位填）</w:t>
      </w:r>
    </w:p>
    <w:p w14:paraId="0B060793"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           3</w:t>
      </w:r>
      <w:r w:rsidRPr="004C696C">
        <w:rPr>
          <w:rFonts w:ascii="仿宋_GB2312" w:eastAsia="仿宋_GB2312" w:hAnsi="微软雅黑" w:cs="宋体" w:hint="eastAsia"/>
          <w:color w:val="000000"/>
          <w:kern w:val="0"/>
          <w:sz w:val="32"/>
          <w:szCs w:val="32"/>
        </w:rPr>
        <w:t>．江西省重点新产品计划项目申报汇总表（设区市、省直管县（市）科技局填、赣江新区创发局填、国家高新技术开发区管委会填）</w:t>
      </w:r>
    </w:p>
    <w:p w14:paraId="015D4A87"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lastRenderedPageBreak/>
        <w:t>           4</w:t>
      </w:r>
      <w:r w:rsidRPr="004C696C">
        <w:rPr>
          <w:rFonts w:ascii="仿宋_GB2312" w:eastAsia="仿宋_GB2312" w:hAnsi="微软雅黑" w:cs="宋体" w:hint="eastAsia"/>
          <w:color w:val="000000"/>
          <w:kern w:val="0"/>
          <w:sz w:val="32"/>
          <w:szCs w:val="32"/>
        </w:rPr>
        <w:t>．江西省重点新产品项目申报材料清单表（设区市、省直管县（市）科技局、赣江新区创发局、国家高新技术开发区管委会填）（厅网址：</w:t>
      </w:r>
      <w:r w:rsidRPr="004C696C">
        <w:rPr>
          <w:rFonts w:ascii="微软雅黑" w:eastAsia="微软雅黑" w:hAnsi="微软雅黑" w:cs="宋体" w:hint="eastAsia"/>
          <w:color w:val="000000"/>
          <w:kern w:val="0"/>
          <w:sz w:val="32"/>
          <w:szCs w:val="32"/>
        </w:rPr>
        <w:t>http//www.jxstc.gov.cn</w:t>
      </w:r>
      <w:r w:rsidRPr="004C696C">
        <w:rPr>
          <w:rFonts w:ascii="仿宋_GB2312" w:eastAsia="仿宋_GB2312" w:hAnsi="微软雅黑" w:cs="宋体" w:hint="eastAsia"/>
          <w:color w:val="000000"/>
          <w:kern w:val="0"/>
          <w:sz w:val="32"/>
          <w:szCs w:val="32"/>
        </w:rPr>
        <w:t>下载）</w:t>
      </w:r>
    </w:p>
    <w:p w14:paraId="7300D264"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01942CC3"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2C85D92E"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25E99739" w14:textId="77777777" w:rsidR="004C696C" w:rsidRPr="004C696C" w:rsidRDefault="004C696C" w:rsidP="004C696C">
      <w:pPr>
        <w:widowControl/>
        <w:wordWrap w:val="0"/>
        <w:spacing w:line="420" w:lineRule="atLeast"/>
        <w:ind w:firstLine="480"/>
        <w:jc w:val="left"/>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w:t>
      </w:r>
      <w:r w:rsidRPr="004C696C">
        <w:rPr>
          <w:rFonts w:ascii="仿宋_GB2312" w:eastAsia="仿宋_GB2312" w:hAnsi="微软雅黑" w:cs="宋体" w:hint="eastAsia"/>
          <w:color w:val="000000"/>
          <w:kern w:val="0"/>
          <w:sz w:val="32"/>
          <w:szCs w:val="32"/>
        </w:rPr>
        <w:t> </w:t>
      </w:r>
      <w:r w:rsidRPr="004C696C">
        <w:rPr>
          <w:rFonts w:ascii="仿宋_GB2312" w:eastAsia="仿宋_GB2312" w:hAnsi="微软雅黑" w:cs="宋体" w:hint="eastAsia"/>
          <w:color w:val="000000"/>
          <w:kern w:val="0"/>
          <w:sz w:val="32"/>
          <w:szCs w:val="32"/>
        </w:rPr>
        <w:t xml:space="preserve"> 江西省科技厅</w:t>
      </w:r>
    </w:p>
    <w:p w14:paraId="0D5B3F10"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000000"/>
          <w:kern w:val="0"/>
          <w:sz w:val="32"/>
          <w:szCs w:val="32"/>
        </w:rPr>
        <w:t>                                          2020</w:t>
      </w:r>
      <w:r w:rsidRPr="004C696C">
        <w:rPr>
          <w:rFonts w:ascii="仿宋_GB2312" w:eastAsia="仿宋_GB2312" w:hAnsi="微软雅黑" w:cs="宋体" w:hint="eastAsia"/>
          <w:color w:val="000000"/>
          <w:kern w:val="0"/>
          <w:sz w:val="32"/>
          <w:szCs w:val="32"/>
        </w:rPr>
        <w:t>年</w:t>
      </w:r>
      <w:r w:rsidRPr="004C696C">
        <w:rPr>
          <w:rFonts w:ascii="微软雅黑" w:eastAsia="微软雅黑" w:hAnsi="微软雅黑" w:cs="宋体" w:hint="eastAsia"/>
          <w:color w:val="000000"/>
          <w:kern w:val="0"/>
          <w:sz w:val="32"/>
          <w:szCs w:val="32"/>
        </w:rPr>
        <w:t>1</w:t>
      </w:r>
      <w:r w:rsidRPr="004C696C">
        <w:rPr>
          <w:rFonts w:ascii="仿宋_GB2312" w:eastAsia="仿宋_GB2312" w:hAnsi="微软雅黑" w:cs="宋体" w:hint="eastAsia"/>
          <w:color w:val="000000"/>
          <w:kern w:val="0"/>
          <w:sz w:val="32"/>
          <w:szCs w:val="32"/>
        </w:rPr>
        <w:t>月</w:t>
      </w:r>
      <w:r w:rsidRPr="004C696C">
        <w:rPr>
          <w:rFonts w:ascii="微软雅黑" w:eastAsia="微软雅黑" w:hAnsi="微软雅黑" w:cs="宋体" w:hint="eastAsia"/>
          <w:color w:val="000000"/>
          <w:kern w:val="0"/>
          <w:sz w:val="32"/>
          <w:szCs w:val="32"/>
        </w:rPr>
        <w:t>20</w:t>
      </w:r>
      <w:r w:rsidRPr="004C696C">
        <w:rPr>
          <w:rFonts w:ascii="仿宋_GB2312" w:eastAsia="仿宋_GB2312" w:hAnsi="微软雅黑" w:cs="宋体" w:hint="eastAsia"/>
          <w:color w:val="000000"/>
          <w:kern w:val="0"/>
          <w:sz w:val="32"/>
          <w:szCs w:val="32"/>
        </w:rPr>
        <w:t>日</w:t>
      </w:r>
    </w:p>
    <w:p w14:paraId="008F0060"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090E1D83"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（此件依申请公开）</w:t>
      </w:r>
    </w:p>
    <w:p w14:paraId="7D8ED004"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6ACF1798"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附件1、</w:t>
      </w:r>
      <w:hyperlink r:id="rId4" w:tgtFrame="_blank" w:tooltip="江西省重点新产品计划项目申报（合同书）（申报单位填）.docx" w:history="1">
        <w:r w:rsidRPr="004C696C">
          <w:rPr>
            <w:rFonts w:ascii="仿宋_GB2312" w:eastAsia="仿宋_GB2312" w:hAnsi="微软雅黑" w:cs="宋体" w:hint="eastAsia"/>
            <w:color w:val="000000"/>
            <w:kern w:val="0"/>
            <w:sz w:val="32"/>
            <w:szCs w:val="32"/>
            <w:u w:val="single"/>
          </w:rPr>
          <w:t>江西省重点新产品计划项目申报（合同书）（申报单位填）.docx</w:t>
        </w:r>
      </w:hyperlink>
    </w:p>
    <w:p w14:paraId="25C92306"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305159F3"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附件2、</w:t>
      </w:r>
      <w:hyperlink r:id="rId5" w:tgtFrame="_blank" w:tooltip="江西省重点新产品项目简介表（申报单位填）.docx" w:history="1">
        <w:r w:rsidRPr="004C696C">
          <w:rPr>
            <w:rFonts w:ascii="仿宋_GB2312" w:eastAsia="仿宋_GB2312" w:hAnsi="微软雅黑" w:cs="宋体" w:hint="eastAsia"/>
            <w:color w:val="000000"/>
            <w:kern w:val="0"/>
            <w:sz w:val="32"/>
            <w:szCs w:val="32"/>
            <w:u w:val="single"/>
          </w:rPr>
          <w:t>江西省重点新产品项目简介表（申报单位填）.docx</w:t>
        </w:r>
      </w:hyperlink>
    </w:p>
    <w:p w14:paraId="3BF47EAB"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lastRenderedPageBreak/>
        <w:t> </w:t>
      </w:r>
    </w:p>
    <w:p w14:paraId="2DAC3339"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附件3、</w:t>
      </w:r>
      <w:hyperlink r:id="rId6" w:tgtFrame="_blank" w:tooltip="江西省重点新产品计划项目申报汇总表（设区市、省直管县（市）科技局填、赣江新区创发局填、国家高新技术开发区管委会填）.docx" w:history="1">
        <w:r w:rsidRPr="004C696C">
          <w:rPr>
            <w:rFonts w:ascii="仿宋_GB2312" w:eastAsia="仿宋_GB2312" w:hAnsi="微软雅黑" w:cs="宋体" w:hint="eastAsia"/>
            <w:color w:val="000000"/>
            <w:kern w:val="0"/>
            <w:sz w:val="32"/>
            <w:szCs w:val="32"/>
            <w:u w:val="single"/>
          </w:rPr>
          <w:t>江西省重点新产品计划项目申报汇总表（设区市、省直管县（市）科技局填、赣江新区创发局填、国家高新技术开发区管委会填）.docx</w:t>
        </w:r>
      </w:hyperlink>
    </w:p>
    <w:p w14:paraId="4235E806"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2913119C" w14:textId="77777777" w:rsidR="004C696C" w:rsidRPr="004C696C" w:rsidRDefault="004C696C" w:rsidP="004C696C">
      <w:pPr>
        <w:widowControl/>
        <w:wordWrap w:val="0"/>
        <w:spacing w:line="420" w:lineRule="atLeast"/>
        <w:ind w:firstLine="480"/>
        <w:rPr>
          <w:rFonts w:ascii="微软雅黑" w:eastAsia="微软雅黑" w:hAnsi="微软雅黑" w:cs="宋体" w:hint="eastAsia"/>
          <w:color w:val="5B5B5B"/>
          <w:kern w:val="0"/>
          <w:sz w:val="24"/>
          <w:szCs w:val="24"/>
        </w:rPr>
      </w:pPr>
      <w:r w:rsidRPr="004C696C">
        <w:rPr>
          <w:rFonts w:ascii="仿宋_GB2312" w:eastAsia="仿宋_GB2312" w:hAnsi="微软雅黑" w:cs="宋体" w:hint="eastAsia"/>
          <w:color w:val="000000"/>
          <w:kern w:val="0"/>
          <w:sz w:val="32"/>
          <w:szCs w:val="32"/>
        </w:rPr>
        <w:t>附件4</w:t>
      </w:r>
      <w:hyperlink r:id="rId7" w:tgtFrame="_blank" w:tooltip="江西省重点新产品项目申报材料清单表（设区市、省直管县（市）科技局、赣江新区创发局、国家高新技术开发区管委会填）.docx" w:history="1">
        <w:r w:rsidRPr="004C696C">
          <w:rPr>
            <w:rFonts w:ascii="仿宋_GB2312" w:eastAsia="仿宋_GB2312" w:hAnsi="微软雅黑" w:cs="宋体" w:hint="eastAsia"/>
            <w:color w:val="000000"/>
            <w:kern w:val="0"/>
            <w:sz w:val="32"/>
            <w:szCs w:val="32"/>
            <w:u w:val="single"/>
          </w:rPr>
          <w:t>江西省重点新产品项目申报材料清单表（设区市、省直管县（市）科技局、赣江新区创发局、国家高新技术开发区管委会填）.docx</w:t>
        </w:r>
      </w:hyperlink>
    </w:p>
    <w:p w14:paraId="5B9768EF" w14:textId="77777777" w:rsidR="004C696C" w:rsidRPr="004C696C" w:rsidRDefault="004C696C" w:rsidP="004C696C">
      <w:pPr>
        <w:widowControl/>
        <w:wordWrap w:val="0"/>
        <w:spacing w:before="210" w:after="210" w:line="420" w:lineRule="atLeast"/>
        <w:ind w:firstLine="480"/>
        <w:rPr>
          <w:rFonts w:ascii="微软雅黑" w:eastAsia="微软雅黑" w:hAnsi="微软雅黑" w:cs="宋体" w:hint="eastAsia"/>
          <w:color w:val="5B5B5B"/>
          <w:kern w:val="0"/>
          <w:sz w:val="24"/>
          <w:szCs w:val="24"/>
        </w:rPr>
      </w:pPr>
      <w:r w:rsidRPr="004C696C">
        <w:rPr>
          <w:rFonts w:ascii="微软雅黑" w:eastAsia="微软雅黑" w:hAnsi="微软雅黑" w:cs="宋体" w:hint="eastAsia"/>
          <w:color w:val="5B5B5B"/>
          <w:kern w:val="0"/>
          <w:sz w:val="24"/>
          <w:szCs w:val="24"/>
        </w:rPr>
        <w:t> </w:t>
      </w:r>
    </w:p>
    <w:p w14:paraId="31F70765" w14:textId="77777777" w:rsidR="00C06C60" w:rsidRPr="004C696C" w:rsidRDefault="00C06C60"/>
    <w:sectPr w:rsidR="00C06C60" w:rsidRPr="004C69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9B"/>
    <w:rsid w:val="004C696C"/>
    <w:rsid w:val="00C06C60"/>
    <w:rsid w:val="00E2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EB41-17E5-41BB-9D40-337FAAEA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9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696C"/>
    <w:rPr>
      <w:b/>
      <w:bCs/>
    </w:rPr>
  </w:style>
  <w:style w:type="character" w:styleId="a5">
    <w:name w:val="Hyperlink"/>
    <w:basedOn w:val="a0"/>
    <w:uiPriority w:val="99"/>
    <w:semiHidden/>
    <w:unhideWhenUsed/>
    <w:rsid w:val="004C6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58462">
      <w:bodyDiv w:val="1"/>
      <w:marLeft w:val="0"/>
      <w:marRight w:val="0"/>
      <w:marTop w:val="0"/>
      <w:marBottom w:val="0"/>
      <w:divBdr>
        <w:top w:val="none" w:sz="0" w:space="0" w:color="auto"/>
        <w:left w:val="none" w:sz="0" w:space="0" w:color="auto"/>
        <w:bottom w:val="none" w:sz="0" w:space="0" w:color="auto"/>
        <w:right w:val="none" w:sz="0" w:space="0" w:color="auto"/>
      </w:divBdr>
      <w:divsChild>
        <w:div w:id="578904751">
          <w:marLeft w:val="225"/>
          <w:marRight w:val="225"/>
          <w:marTop w:val="225"/>
          <w:marBottom w:val="225"/>
          <w:divBdr>
            <w:top w:val="none" w:sz="0" w:space="0" w:color="auto"/>
            <w:left w:val="none" w:sz="0" w:space="0" w:color="auto"/>
            <w:bottom w:val="none" w:sz="0" w:space="0" w:color="auto"/>
            <w:right w:val="none" w:sz="0" w:space="0" w:color="auto"/>
          </w:divBdr>
        </w:div>
        <w:div w:id="1790926347">
          <w:marLeft w:val="225"/>
          <w:marRight w:val="225"/>
          <w:marTop w:val="3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xstc.gov.cn/attachment/cms/item/2020_01/23_11/084459c92f743f9b.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stc.gov.cn/attachment/cms/item/2020_01/23_11/c661d829cae51fe0.docx" TargetMode="External"/><Relationship Id="rId5" Type="http://schemas.openxmlformats.org/officeDocument/2006/relationships/hyperlink" Target="http://www.jxstc.gov.cn/attachment/cms/item/2020_01/23_11/7a4cb812514320f1.docx" TargetMode="External"/><Relationship Id="rId4" Type="http://schemas.openxmlformats.org/officeDocument/2006/relationships/hyperlink" Target="http://www.jxstc.gov.cn/attachment/cms/item/2020_01/23_11/cd91e92d53b287ba.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2020-05-12T12:34:00Z</dcterms:created>
  <dcterms:modified xsi:type="dcterms:W3CDTF">2020-05-12T12:34:00Z</dcterms:modified>
</cp:coreProperties>
</file>