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eastAsia="zh-CN"/>
        </w:rPr>
        <w:t>附件</w:t>
      </w:r>
      <w:r>
        <w:rPr>
          <w:rFonts w:hint="eastAsia" w:ascii="Times New Roman" w:hAnsi="Times New Roman" w:eastAsia="方正仿宋_GBK" w:cs="Times New Roman"/>
          <w:sz w:val="32"/>
          <w:szCs w:val="32"/>
          <w:lang w:val="en-US" w:eastAsia="zh-CN"/>
        </w:rPr>
        <w:t>3</w:t>
      </w:r>
    </w:p>
    <w:p>
      <w:pPr>
        <w:spacing w:line="900" w:lineRule="exact"/>
        <w:jc w:val="center"/>
        <w:outlineLvl w:val="0"/>
        <w:rPr>
          <w:rFonts w:hint="default" w:ascii="Times New Roman" w:hAnsi="Times New Roman" w:eastAsia="华文中宋" w:cs="Times New Roman"/>
          <w:b/>
          <w:bCs/>
          <w:sz w:val="36"/>
          <w:szCs w:val="36"/>
        </w:rPr>
      </w:pPr>
    </w:p>
    <w:p>
      <w:pPr>
        <w:spacing w:line="480" w:lineRule="auto"/>
        <w:jc w:val="center"/>
        <w:rPr>
          <w:rFonts w:ascii="方正小标宋简体" w:hAnsi="Times New Roman" w:eastAsia="方正小标宋简体"/>
          <w:b/>
          <w:bCs/>
          <w:sz w:val="36"/>
          <w:szCs w:val="36"/>
        </w:rPr>
      </w:pPr>
    </w:p>
    <w:p>
      <w:pPr>
        <w:keepNext w:val="0"/>
        <w:keepLines w:val="0"/>
        <w:pageBreakBefore w:val="0"/>
        <w:widowControl w:val="0"/>
        <w:kinsoku/>
        <w:wordWrap/>
        <w:overflowPunct/>
        <w:topLinePunct w:val="0"/>
        <w:autoSpaceDE/>
        <w:autoSpaceDN/>
        <w:bidi w:val="0"/>
        <w:adjustRightInd/>
        <w:snapToGrid/>
        <w:spacing w:line="900" w:lineRule="exact"/>
        <w:textAlignment w:val="auto"/>
        <w:outlineLvl w:val="0"/>
        <w:rPr>
          <w:rFonts w:ascii="仿宋" w:hAnsi="仿宋" w:eastAsia="仿宋"/>
          <w:b/>
          <w:bCs/>
          <w:kern w:val="0"/>
          <w:sz w:val="32"/>
          <w:szCs w:val="32"/>
        </w:rPr>
      </w:pPr>
      <w:r>
        <w:rPr>
          <w:rFonts w:hint="default" w:ascii="Times New Roman" w:hAnsi="Times New Roman" w:eastAsia="华文中宋" w:cs="Times New Roman"/>
          <w:b/>
          <w:bCs/>
          <w:sz w:val="36"/>
          <w:szCs w:val="36"/>
        </w:rPr>
        <w:t>20</w:t>
      </w:r>
      <w:r>
        <w:rPr>
          <w:rFonts w:hint="default" w:ascii="Times New Roman" w:hAnsi="Times New Roman" w:eastAsia="华文中宋" w:cs="Times New Roman"/>
          <w:b/>
          <w:bCs/>
          <w:sz w:val="36"/>
          <w:szCs w:val="36"/>
          <w:lang w:val="en-US" w:eastAsia="zh-CN"/>
        </w:rPr>
        <w:t>20</w:t>
      </w:r>
      <w:r>
        <w:rPr>
          <w:rFonts w:hint="eastAsia" w:ascii="华文中宋" w:eastAsia="华文中宋"/>
          <w:b/>
          <w:bCs/>
          <w:sz w:val="36"/>
          <w:szCs w:val="36"/>
        </w:rPr>
        <w:t>年南京市工业和信息化</w:t>
      </w:r>
      <w:r>
        <w:rPr>
          <w:rFonts w:hint="eastAsia" w:ascii="华文中宋" w:eastAsia="华文中宋"/>
          <w:b/>
          <w:bCs/>
          <w:sz w:val="36"/>
          <w:szCs w:val="36"/>
          <w:lang w:eastAsia="zh-CN"/>
        </w:rPr>
        <w:t>发展</w:t>
      </w:r>
      <w:r>
        <w:rPr>
          <w:rFonts w:hint="eastAsia" w:ascii="华文中宋" w:eastAsia="华文中宋"/>
          <w:b/>
          <w:bCs/>
          <w:sz w:val="36"/>
          <w:szCs w:val="36"/>
        </w:rPr>
        <w:t>专项资金项目申请表</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ascii="方正小标宋简体" w:hAnsi="Times New Roman" w:eastAsia="方正小标宋简体"/>
          <w:b/>
          <w:bCs/>
          <w:sz w:val="36"/>
          <w:szCs w:val="36"/>
        </w:rPr>
      </w:pPr>
      <w:r>
        <w:rPr>
          <w:rFonts w:hint="eastAsia" w:ascii="方正楷体_GBK" w:hAnsi="方正楷体_GBK" w:eastAsia="方正楷体_GBK" w:cs="方正楷体_GBK"/>
          <w:b/>
          <w:bCs/>
          <w:sz w:val="32"/>
          <w:szCs w:val="32"/>
          <w:lang w:eastAsia="zh-CN"/>
        </w:rPr>
        <w:t>（</w:t>
      </w:r>
      <w:r>
        <w:rPr>
          <w:rFonts w:hint="eastAsia" w:ascii="方正楷体_GBK" w:hAnsi="方正楷体_GBK" w:eastAsia="方正楷体_GBK" w:cs="方正楷体_GBK"/>
          <w:b/>
          <w:bCs/>
          <w:sz w:val="32"/>
          <w:szCs w:val="32"/>
          <w:lang w:val="en-US" w:eastAsia="zh-CN"/>
        </w:rPr>
        <w:t>数字经济企业上台阶奖励</w:t>
      </w:r>
      <w:r>
        <w:rPr>
          <w:rFonts w:hint="eastAsia" w:ascii="方正楷体_GBK" w:hAnsi="方正楷体_GBK" w:eastAsia="方正楷体_GBK" w:cs="方正楷体_GBK"/>
          <w:b/>
          <w:bCs/>
          <w:sz w:val="32"/>
          <w:szCs w:val="32"/>
          <w:lang w:eastAsia="zh-CN"/>
        </w:rPr>
        <w:t>）</w:t>
      </w:r>
    </w:p>
    <w:p>
      <w:pPr>
        <w:spacing w:line="480" w:lineRule="auto"/>
        <w:jc w:val="center"/>
        <w:rPr>
          <w:rFonts w:ascii="方正小标宋简体" w:hAnsi="Times New Roman" w:eastAsia="方正小标宋简体"/>
          <w:b/>
          <w:bCs/>
          <w:sz w:val="36"/>
          <w:szCs w:val="36"/>
        </w:rPr>
      </w:pPr>
    </w:p>
    <w:p>
      <w:pPr>
        <w:spacing w:beforeLines="250" w:line="480" w:lineRule="auto"/>
        <w:jc w:val="center"/>
        <w:rPr>
          <w:rFonts w:ascii="方正小标宋简体" w:hAnsi="Times New Roman" w:eastAsia="方正小标宋简体"/>
          <w:b/>
          <w:bCs/>
          <w:sz w:val="32"/>
          <w:szCs w:val="36"/>
        </w:rPr>
      </w:pPr>
    </w:p>
    <w:p>
      <w:pPr>
        <w:jc w:val="center"/>
        <w:rPr>
          <w:rFonts w:ascii="方正小标宋简体" w:hAnsi="Times New Roman" w:eastAsia="方正小标宋简体"/>
          <w:b/>
          <w:bCs/>
          <w:sz w:val="36"/>
          <w:szCs w:val="20"/>
        </w:rPr>
      </w:pPr>
    </w:p>
    <w:p>
      <w:pPr>
        <w:jc w:val="center"/>
        <w:rPr>
          <w:rFonts w:ascii="方正小标宋简体" w:hAnsi="Times New Roman" w:eastAsia="方正小标宋简体"/>
          <w:b/>
          <w:bCs/>
          <w:sz w:val="36"/>
          <w:szCs w:val="20"/>
        </w:rPr>
      </w:pPr>
    </w:p>
    <w:p>
      <w:pPr>
        <w:jc w:val="center"/>
        <w:rPr>
          <w:rFonts w:ascii="方正小标宋简体" w:hAnsi="Times New Roman" w:eastAsia="方正小标宋简体"/>
          <w:b/>
          <w:bCs/>
          <w:sz w:val="36"/>
          <w:szCs w:val="20"/>
        </w:rPr>
      </w:pPr>
    </w:p>
    <w:p>
      <w:pPr>
        <w:rPr>
          <w:rFonts w:ascii="方正小标宋简体" w:hAnsi="仿宋_GB2312" w:eastAsia="方正小标宋简体"/>
          <w:b/>
          <w:sz w:val="32"/>
          <w:szCs w:val="32"/>
        </w:rPr>
      </w:pPr>
    </w:p>
    <w:p>
      <w:pPr>
        <w:ind w:firstLine="643" w:firstLineChars="200"/>
        <w:rPr>
          <w:rFonts w:ascii="方正小标宋简体" w:hAnsi="仿宋_GB2312" w:eastAsia="方正小标宋简体"/>
          <w:b/>
          <w:sz w:val="32"/>
          <w:szCs w:val="32"/>
        </w:rPr>
      </w:pPr>
      <w:r>
        <w:rPr>
          <w:rFonts w:hint="eastAsia" w:ascii="方正小标宋简体" w:hAnsi="仿宋_GB2312" w:eastAsia="方正小标宋简体"/>
          <w:b/>
          <w:sz w:val="32"/>
          <w:szCs w:val="32"/>
        </w:rPr>
        <w:t>企业名称：</w:t>
      </w:r>
    </w:p>
    <w:p>
      <w:pPr>
        <w:ind w:firstLine="1928" w:firstLineChars="600"/>
        <w:rPr>
          <w:rFonts w:ascii="方正小标宋简体" w:hAnsi="仿宋_GB2312" w:eastAsia="方正小标宋简体"/>
          <w:b/>
          <w:sz w:val="32"/>
          <w:szCs w:val="32"/>
        </w:rPr>
      </w:pPr>
    </w:p>
    <w:p>
      <w:pPr>
        <w:ind w:firstLine="630" w:firstLineChars="196"/>
        <w:rPr>
          <w:rFonts w:ascii="方正小标宋简体" w:hAnsi="仿宋_GB2312" w:eastAsia="方正小标宋简体"/>
          <w:b/>
          <w:sz w:val="32"/>
          <w:szCs w:val="32"/>
        </w:rPr>
      </w:pPr>
      <w:r>
        <w:rPr>
          <w:rFonts w:hint="eastAsia" w:ascii="方正小标宋简体" w:hAnsi="仿宋_GB2312" w:eastAsia="方正小标宋简体"/>
          <w:b/>
          <w:sz w:val="32"/>
          <w:szCs w:val="32"/>
        </w:rPr>
        <w:t xml:space="preserve">申请补助类别： </w:t>
      </w:r>
      <w:r>
        <w:rPr>
          <w:rFonts w:hint="eastAsia" w:ascii="方正小标宋简体" w:hAnsi="华文中宋" w:eastAsia="方正小标宋简体"/>
          <w:b/>
          <w:sz w:val="32"/>
          <w:szCs w:val="32"/>
        </w:rPr>
        <w:t>□</w:t>
      </w:r>
      <w:r>
        <w:rPr>
          <w:rFonts w:hint="eastAsia" w:ascii="方正小标宋简体" w:hAnsi="仿宋_GB2312" w:eastAsia="方正小标宋简体"/>
          <w:b/>
          <w:sz w:val="32"/>
          <w:szCs w:val="32"/>
        </w:rPr>
        <w:t>软件企业企业规模奖励（表一）</w:t>
      </w:r>
    </w:p>
    <w:p>
      <w:pPr>
        <w:ind w:firstLine="3036" w:firstLineChars="945"/>
        <w:rPr>
          <w:rFonts w:ascii="方正小标宋简体" w:hAnsi="仿宋_GB2312" w:eastAsia="方正小标宋简体"/>
          <w:b/>
          <w:sz w:val="32"/>
          <w:szCs w:val="32"/>
        </w:rPr>
      </w:pPr>
      <w:r>
        <w:rPr>
          <w:rFonts w:hint="eastAsia" w:ascii="方正小标宋简体" w:hAnsi="仿宋_GB2312" w:eastAsia="方正小标宋简体"/>
          <w:b/>
          <w:sz w:val="32"/>
          <w:szCs w:val="32"/>
        </w:rPr>
        <w:t>□全国软件百强奖励（表二）</w:t>
      </w:r>
    </w:p>
    <w:p>
      <w:pPr>
        <w:ind w:firstLine="630" w:firstLineChars="196"/>
        <w:rPr>
          <w:rFonts w:ascii="方正小标宋简体" w:hAnsi="仿宋_GB2312" w:eastAsia="方正小标宋简体"/>
          <w:b/>
          <w:sz w:val="32"/>
          <w:szCs w:val="32"/>
        </w:rPr>
      </w:pPr>
    </w:p>
    <w:p>
      <w:pPr>
        <w:ind w:left="0" w:leftChars="0" w:firstLine="0" w:firstLineChars="0"/>
        <w:jc w:val="center"/>
        <w:rPr>
          <w:rFonts w:ascii="方正小标宋简体" w:hAnsi="仿宋_GB2312" w:eastAsia="方正小标宋简体"/>
          <w:b/>
          <w:sz w:val="32"/>
          <w:szCs w:val="32"/>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hint="eastAsia" w:ascii="方正黑体_GBK" w:hAnsi="Times New Roman" w:eastAsia="方正黑体_GBK"/>
                <w:b/>
                <w:bCs/>
                <w:kern w:val="0"/>
                <w:sz w:val="28"/>
                <w:szCs w:val="28"/>
              </w:rPr>
            </w:pPr>
            <w:r>
              <w:rPr>
                <w:rFonts w:hint="eastAsia" w:ascii="方正黑体_GBK" w:hAnsi="仿宋_GB2312" w:eastAsia="方正黑体_GBK"/>
                <w:b/>
                <w:spacing w:val="6"/>
                <w:kern w:val="0"/>
                <w:sz w:val="32"/>
                <w:szCs w:val="32"/>
              </w:rPr>
              <w:t>南京市工业和信息化局</w:t>
            </w:r>
          </w:p>
        </w:tc>
        <w:tc>
          <w:tcPr>
            <w:tcW w:w="1842" w:type="dxa"/>
            <w:vMerge w:val="restart"/>
            <w:shd w:val="clear" w:color="auto" w:fill="auto"/>
            <w:noWrap w:val="0"/>
            <w:vAlign w:val="center"/>
          </w:tcPr>
          <w:p>
            <w:pPr>
              <w:spacing w:line="460" w:lineRule="exact"/>
              <w:jc w:val="center"/>
              <w:rPr>
                <w:rFonts w:hint="eastAsia" w:ascii="方正黑体_GBK" w:hAnsi="Times New Roman" w:eastAsia="方正黑体_GBK"/>
                <w:b/>
                <w:bCs/>
                <w:kern w:val="0"/>
                <w:sz w:val="28"/>
                <w:szCs w:val="28"/>
              </w:rPr>
            </w:pPr>
            <w:r>
              <w:rPr>
                <w:rFonts w:hint="eastAsia" w:ascii="方正黑体_GBK" w:hAnsi="仿宋_GB2312" w:eastAsia="方正黑体_GBK"/>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hint="eastAsia" w:ascii="方正黑体_GBK" w:hAnsi="Times New Roman" w:eastAsia="方正黑体_GBK"/>
                <w:b/>
                <w:bCs/>
                <w:kern w:val="0"/>
                <w:sz w:val="28"/>
                <w:szCs w:val="28"/>
              </w:rPr>
            </w:pPr>
            <w:r>
              <w:rPr>
                <w:rFonts w:hint="eastAsia" w:ascii="方正黑体_GBK" w:hAnsi="仿宋_GB2312" w:eastAsia="方正黑体_GBK"/>
                <w:b/>
                <w:spacing w:val="6"/>
                <w:kern w:val="0"/>
                <w:sz w:val="32"/>
                <w:szCs w:val="32"/>
              </w:rPr>
              <w:t>南京市财政局</w:t>
            </w:r>
          </w:p>
        </w:tc>
        <w:tc>
          <w:tcPr>
            <w:tcW w:w="1842" w:type="dxa"/>
            <w:vMerge w:val="continue"/>
            <w:shd w:val="clear" w:color="auto" w:fill="auto"/>
            <w:noWrap w:val="0"/>
            <w:vAlign w:val="center"/>
          </w:tcPr>
          <w:p>
            <w:pPr>
              <w:spacing w:line="360" w:lineRule="auto"/>
              <w:jc w:val="left"/>
              <w:rPr>
                <w:rFonts w:hint="eastAsia" w:ascii="方正黑体_GBK" w:hAnsi="Times New Roman" w:eastAsia="方正黑体_GBK"/>
                <w:b/>
                <w:bCs/>
                <w:kern w:val="0"/>
                <w:sz w:val="28"/>
                <w:szCs w:val="28"/>
              </w:rPr>
            </w:pPr>
          </w:p>
        </w:tc>
      </w:tr>
    </w:tbl>
    <w:p>
      <w:pPr>
        <w:spacing w:line="460" w:lineRule="exact"/>
        <w:rPr>
          <w:rFonts w:ascii="方正小标宋简体" w:hAnsi="仿宋_GB2312" w:eastAsia="方正小标宋简体"/>
          <w:b/>
          <w:sz w:val="32"/>
          <w:szCs w:val="32"/>
        </w:rPr>
        <w:sectPr>
          <w:headerReference r:id="rId4" w:type="first"/>
          <w:footerReference r:id="rId5" w:type="first"/>
          <w:headerReference r:id="rId3" w:type="default"/>
          <w:pgSz w:w="11906" w:h="16838"/>
          <w:pgMar w:top="1440" w:right="1701" w:bottom="1440" w:left="1559" w:header="851" w:footer="992" w:gutter="0"/>
          <w:pgNumType w:fmt="numberInDash"/>
          <w:cols w:space="425" w:num="1"/>
          <w:titlePg/>
          <w:docGrid w:type="lines" w:linePitch="312" w:charSpace="0"/>
        </w:sectPr>
      </w:pPr>
    </w:p>
    <w:p>
      <w:pPr>
        <w:rPr>
          <w:rFonts w:ascii="华文中宋" w:hAnsi="华文中宋" w:eastAsia="华文中宋"/>
          <w:b/>
          <w:sz w:val="28"/>
          <w:szCs w:val="28"/>
        </w:rPr>
      </w:pPr>
      <w:r>
        <w:rPr>
          <w:rFonts w:hint="eastAsia" w:ascii="华文中宋" w:hAnsi="华文中宋" w:eastAsia="华文中宋"/>
          <w:b/>
          <w:sz w:val="28"/>
          <w:szCs w:val="28"/>
        </w:rPr>
        <w:t>表一：软件企业企业规模奖励</w:t>
      </w:r>
    </w:p>
    <w:p>
      <w:pPr>
        <w:spacing w:line="360" w:lineRule="exact"/>
        <w:rPr>
          <w:rFonts w:ascii="仿宋_GB2312" w:eastAsia="仿宋_GB2312"/>
          <w:b/>
          <w:sz w:val="28"/>
          <w:szCs w:val="28"/>
        </w:rPr>
      </w:pPr>
      <w:r>
        <w:rPr>
          <w:rFonts w:hint="eastAsia" w:ascii="仿宋_GB2312" w:eastAsia="仿宋_GB2312"/>
          <w:b/>
          <w:sz w:val="28"/>
          <w:szCs w:val="28"/>
        </w:rPr>
        <w:t>1、企业基本情况表</w:t>
      </w:r>
    </w:p>
    <w:tbl>
      <w:tblPr>
        <w:tblStyle w:val="6"/>
        <w:tblW w:w="943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3"/>
        <w:gridCol w:w="1418"/>
        <w:gridCol w:w="356"/>
        <w:gridCol w:w="531"/>
        <w:gridCol w:w="1010"/>
        <w:gridCol w:w="900"/>
        <w:gridCol w:w="1080"/>
        <w:gridCol w:w="720"/>
        <w:gridCol w:w="900"/>
        <w:gridCol w:w="624"/>
        <w:gridCol w:w="8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企业名称</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注册资本</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法人代表</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联系电话</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总经理</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联系电话</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eastAsia="仿宋_GB2312"/>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联系人</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手机</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eastAsia="仿宋_GB2312"/>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传真</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联系地址</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邮政编码</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开户行</w:t>
            </w:r>
          </w:p>
        </w:tc>
        <w:tc>
          <w:tcPr>
            <w:tcW w:w="331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账号</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restart"/>
            <w:tcBorders>
              <w:top w:val="single" w:color="auto" w:sz="4" w:space="0"/>
              <w:left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如在 “一谷两园”注册经营，在□内打勾</w:t>
            </w:r>
          </w:p>
        </w:tc>
        <w:tc>
          <w:tcPr>
            <w:tcW w:w="3521" w:type="dxa"/>
            <w:gridSpan w:val="4"/>
            <w:vMerge w:val="restart"/>
            <w:tcBorders>
              <w:top w:val="single" w:color="auto" w:sz="4" w:space="0"/>
              <w:left w:val="single" w:color="auto" w:sz="4" w:space="0"/>
              <w:right w:val="single" w:color="auto" w:sz="4" w:space="0"/>
            </w:tcBorders>
            <w:vAlign w:val="center"/>
          </w:tcPr>
          <w:p>
            <w:pPr>
              <w:rPr>
                <w:rFonts w:ascii="仿宋_GB2312" w:eastAsia="仿宋_GB2312"/>
              </w:rPr>
            </w:pPr>
            <w:r>
              <w:rPr>
                <w:rFonts w:hint="eastAsia" w:ascii="仿宋_GB2312" w:eastAsia="仿宋_GB2312"/>
              </w:rPr>
              <w:t>□中国（南京）软件谷</w:t>
            </w:r>
          </w:p>
          <w:p>
            <w:pPr>
              <w:rPr>
                <w:rFonts w:ascii="仿宋_GB2312" w:eastAsia="仿宋_GB2312"/>
              </w:rPr>
            </w:pPr>
            <w:r>
              <w:rPr>
                <w:rFonts w:hint="eastAsia" w:ascii="仿宋_GB2312" w:eastAsia="仿宋_GB2312"/>
              </w:rPr>
              <w:t>□南京软件园</w:t>
            </w:r>
          </w:p>
          <w:p>
            <w:pPr>
              <w:rPr>
                <w:rFonts w:ascii="仿宋_GB2312" w:eastAsia="仿宋_GB2312"/>
              </w:rPr>
            </w:pPr>
            <w:r>
              <w:rPr>
                <w:rFonts w:hint="eastAsia" w:ascii="仿宋_GB2312" w:eastAsia="仿宋_GB2312"/>
              </w:rPr>
              <w:t>□江苏软件园</w:t>
            </w: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员工总数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continue"/>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3521" w:type="dxa"/>
            <w:gridSpan w:val="4"/>
            <w:vMerge w:val="continue"/>
            <w:tcBorders>
              <w:left w:val="single" w:color="auto" w:sz="4" w:space="0"/>
              <w:bottom w:val="single" w:color="auto" w:sz="4" w:space="0"/>
              <w:right w:val="single" w:color="auto" w:sz="4" w:space="0"/>
            </w:tcBorders>
            <w:vAlign w:val="center"/>
          </w:tcPr>
          <w:p>
            <w:pPr>
              <w:jc w:val="center"/>
              <w:rPr>
                <w:rFonts w:ascii="仿宋_GB2312" w:eastAsia="仿宋_GB2312"/>
              </w:rPr>
            </w:pP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其中从事软件研发、管理和服务的员工数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26" w:hRule="atLeast"/>
          <w:jc w:val="center"/>
        </w:trPr>
        <w:tc>
          <w:tcPr>
            <w:tcW w:w="1063"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eastAsia="仿宋_GB2312"/>
              </w:rPr>
            </w:pPr>
            <w:r>
              <w:rPr>
                <w:rFonts w:hint="eastAsia" w:ascii="仿宋_GB2312" w:eastAsia="仿宋_GB2312"/>
              </w:rPr>
              <w:t>企业</w:t>
            </w:r>
          </w:p>
          <w:p>
            <w:pPr>
              <w:jc w:val="center"/>
              <w:rPr>
                <w:rFonts w:ascii="仿宋_GB2312" w:eastAsia="仿宋_GB2312"/>
              </w:rPr>
            </w:pPr>
            <w:r>
              <w:rPr>
                <w:rFonts w:hint="eastAsia" w:ascii="仿宋_GB2312" w:eastAsia="仿宋_GB2312"/>
              </w:rPr>
              <w:t>主要</w:t>
            </w:r>
          </w:p>
          <w:p>
            <w:pPr>
              <w:jc w:val="center"/>
              <w:rPr>
                <w:rFonts w:ascii="仿宋_GB2312" w:eastAsia="仿宋_GB2312"/>
              </w:rPr>
            </w:pPr>
            <w:r>
              <w:rPr>
                <w:rFonts w:hint="eastAsia" w:ascii="仿宋_GB2312" w:eastAsia="仿宋_GB2312"/>
              </w:rPr>
              <w:t>经济</w:t>
            </w:r>
          </w:p>
          <w:p>
            <w:pPr>
              <w:jc w:val="center"/>
              <w:rPr>
                <w:rFonts w:ascii="仿宋_GB2312" w:eastAsia="仿宋_GB2312"/>
              </w:rPr>
            </w:pPr>
            <w:r>
              <w:rPr>
                <w:rFonts w:hint="eastAsia" w:ascii="仿宋_GB2312" w:eastAsia="仿宋_GB2312"/>
              </w:rPr>
              <w:t>指标</w:t>
            </w:r>
          </w:p>
          <w:p>
            <w:pPr>
              <w:jc w:val="center"/>
              <w:rPr>
                <w:rFonts w:ascii="仿宋_GB2312" w:eastAsia="仿宋_GB2312"/>
              </w:rPr>
            </w:pPr>
            <w:r>
              <w:rPr>
                <w:rFonts w:hint="eastAsia" w:ascii="仿宋_GB2312" w:eastAsia="仿宋_GB2312"/>
              </w:rPr>
              <w:t>（万元）</w:t>
            </w:r>
          </w:p>
        </w:tc>
        <w:tc>
          <w:tcPr>
            <w:tcW w:w="1418" w:type="dxa"/>
            <w:vMerge w:val="restart"/>
            <w:tcBorders>
              <w:top w:val="single" w:color="auto" w:sz="4" w:space="0"/>
              <w:left w:val="single" w:color="auto" w:sz="4" w:space="0"/>
              <w:bottom w:val="single" w:color="auto" w:sz="4" w:space="0"/>
              <w:right w:val="single" w:color="auto" w:sz="4" w:space="0"/>
              <w:tl2br w:val="nil"/>
            </w:tcBorders>
            <w:vAlign w:val="center"/>
          </w:tcPr>
          <w:p>
            <w:pPr>
              <w:ind w:firstLine="636"/>
              <w:rPr>
                <w:rFonts w:ascii="仿宋_GB2312" w:eastAsia="仿宋_GB2312"/>
                <w:szCs w:val="20"/>
              </w:rPr>
            </w:pPr>
            <w:r>
              <w:rPr>
                <w:rFonts w:hint="eastAsia" w:ascii="仿宋_GB2312" w:eastAsia="仿宋_GB2312"/>
              </w:rPr>
              <w:t>指</w:t>
            </w:r>
            <w:r>
              <w:rPr>
                <w:rFonts w:ascii="仿宋_GB2312" w:eastAsia="仿宋_GB2312"/>
              </w:rPr>
              <w:t xml:space="preserve"> </w:t>
            </w:r>
            <w:r>
              <w:rPr>
                <w:rFonts w:hint="eastAsia" w:ascii="仿宋_GB2312" w:eastAsia="仿宋_GB2312"/>
              </w:rPr>
              <w:t>标</w:t>
            </w:r>
          </w:p>
          <w:p>
            <w:pPr>
              <w:ind w:firstLine="636"/>
              <w:rPr>
                <w:rFonts w:ascii="仿宋_GB2312" w:eastAsia="仿宋_GB2312"/>
                <w:szCs w:val="20"/>
              </w:rPr>
            </w:pPr>
          </w:p>
          <w:p>
            <w:pPr>
              <w:rPr>
                <w:rFonts w:ascii="仿宋_GB2312" w:eastAsia="仿宋_GB2312"/>
              </w:rPr>
            </w:pPr>
            <w:r>
              <w:rPr>
                <w:rFonts w:hint="eastAsia" w:ascii="仿宋_GB2312" w:eastAsia="仿宋_GB2312"/>
              </w:rPr>
              <w:t>年 度</w:t>
            </w:r>
            <w:r>
              <w:rPr>
                <w:rFonts w:ascii="仿宋_GB2312" w:eastAsia="仿宋_GB2312"/>
              </w:rPr>
              <w:t xml:space="preserve">   </w:t>
            </w:r>
          </w:p>
        </w:tc>
        <w:tc>
          <w:tcPr>
            <w:tcW w:w="1897" w:type="dxa"/>
            <w:gridSpan w:val="3"/>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eastAsia="仿宋_GB2312"/>
              </w:rPr>
            </w:pPr>
            <w:r>
              <w:rPr>
                <w:rFonts w:hint="eastAsia" w:ascii="仿宋_GB2312" w:eastAsia="仿宋_GB2312"/>
              </w:rPr>
              <w:t>销售收入</w:t>
            </w:r>
          </w:p>
        </w:tc>
        <w:tc>
          <w:tcPr>
            <w:tcW w:w="1980" w:type="dxa"/>
            <w:gridSpan w:val="2"/>
            <w:tcBorders>
              <w:top w:val="single" w:color="auto" w:sz="4" w:space="0"/>
              <w:left w:val="single" w:color="auto" w:sz="4" w:space="0"/>
              <w:bottom w:val="single" w:color="auto" w:sz="4" w:space="0"/>
              <w:right w:val="single" w:color="auto" w:sz="4" w:space="0"/>
              <w:tl2br w:val="nil"/>
            </w:tcBorders>
            <w:shd w:val="clear" w:color="auto" w:fill="auto"/>
            <w:vAlign w:val="center"/>
          </w:tcPr>
          <w:p>
            <w:pPr>
              <w:jc w:val="center"/>
              <w:rPr>
                <w:rFonts w:ascii="仿宋_GB2312" w:eastAsia="仿宋_GB2312"/>
              </w:rPr>
            </w:pPr>
            <w:r>
              <w:rPr>
                <w:rFonts w:hint="eastAsia" w:ascii="仿宋_GB2312" w:eastAsia="仿宋_GB2312"/>
              </w:rPr>
              <w:t>其中软件业务收入</w:t>
            </w:r>
          </w:p>
        </w:tc>
        <w:tc>
          <w:tcPr>
            <w:tcW w:w="72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eastAsia="仿宋_GB2312"/>
              </w:rPr>
            </w:pPr>
            <w:r>
              <w:rPr>
                <w:rFonts w:hint="eastAsia" w:ascii="仿宋_GB2312" w:eastAsia="仿宋_GB2312"/>
              </w:rPr>
              <w:t>利润总额</w:t>
            </w:r>
          </w:p>
        </w:tc>
        <w:tc>
          <w:tcPr>
            <w:tcW w:w="90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eastAsia="仿宋_GB2312"/>
              </w:rPr>
            </w:pPr>
            <w:r>
              <w:rPr>
                <w:rFonts w:hint="eastAsia" w:ascii="仿宋_GB2312" w:eastAsia="仿宋_GB2312"/>
              </w:rPr>
              <w:t>增值税</w:t>
            </w:r>
          </w:p>
          <w:p>
            <w:pPr>
              <w:jc w:val="center"/>
              <w:rPr>
                <w:rFonts w:ascii="仿宋_GB2312" w:eastAsia="仿宋_GB2312"/>
                <w:sz w:val="18"/>
                <w:szCs w:val="18"/>
              </w:rPr>
            </w:pPr>
            <w:r>
              <w:rPr>
                <w:rFonts w:hint="eastAsia" w:ascii="仿宋_GB2312" w:eastAsia="仿宋_GB2312"/>
              </w:rPr>
              <w:t>营业税</w:t>
            </w:r>
          </w:p>
        </w:tc>
        <w:tc>
          <w:tcPr>
            <w:tcW w:w="624" w:type="dxa"/>
            <w:vMerge w:val="restart"/>
            <w:tcBorders>
              <w:top w:val="single" w:color="auto" w:sz="4" w:space="0"/>
              <w:left w:val="single" w:color="auto" w:sz="4" w:space="0"/>
              <w:right w:val="single" w:color="auto" w:sz="4" w:space="0"/>
              <w:tl2br w:val="nil"/>
            </w:tcBorders>
            <w:vAlign w:val="center"/>
          </w:tcPr>
          <w:p>
            <w:pPr>
              <w:jc w:val="center"/>
              <w:rPr>
                <w:rFonts w:ascii="仿宋_GB2312" w:eastAsia="仿宋_GB2312"/>
              </w:rPr>
            </w:pPr>
            <w:r>
              <w:rPr>
                <w:rFonts w:hint="eastAsia" w:ascii="仿宋_GB2312" w:eastAsia="仿宋_GB2312"/>
              </w:rPr>
              <w:t>所得税</w:t>
            </w:r>
          </w:p>
        </w:tc>
        <w:tc>
          <w:tcPr>
            <w:tcW w:w="832" w:type="dxa"/>
            <w:vMerge w:val="restart"/>
            <w:tcBorders>
              <w:top w:val="single" w:color="auto" w:sz="4" w:space="0"/>
              <w:left w:val="single" w:color="auto" w:sz="4" w:space="0"/>
              <w:right w:val="single" w:color="auto" w:sz="4" w:space="0"/>
              <w:tl2br w:val="nil"/>
            </w:tcBorders>
            <w:vAlign w:val="center"/>
          </w:tcPr>
          <w:p>
            <w:pPr>
              <w:jc w:val="center"/>
              <w:rPr>
                <w:rFonts w:ascii="仿宋_GB2312" w:eastAsia="仿宋_GB2312"/>
              </w:rPr>
            </w:pPr>
            <w:r>
              <w:rPr>
                <w:rFonts w:hint="eastAsia" w:ascii="仿宋_GB2312" w:eastAsia="仿宋_GB2312"/>
              </w:rPr>
              <w:t>其他税费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1"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rPr>
            </w:pP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金额</w:t>
            </w:r>
          </w:p>
          <w:p>
            <w:pPr>
              <w:jc w:val="center"/>
              <w:rPr>
                <w:rFonts w:ascii="仿宋_GB2312" w:eastAsia="仿宋_GB2312"/>
              </w:rPr>
            </w:pPr>
          </w:p>
        </w:tc>
        <w:tc>
          <w:tcPr>
            <w:tcW w:w="1010" w:type="dxa"/>
            <w:tcBorders>
              <w:top w:val="nil"/>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同比增长（%）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rPr>
            </w:pPr>
            <w:r>
              <w:rPr>
                <w:rFonts w:hint="eastAsia" w:ascii="仿宋_GB2312" w:eastAsia="仿宋_GB2312"/>
              </w:rPr>
              <w:t>金额</w:t>
            </w:r>
          </w:p>
          <w:p>
            <w:pPr>
              <w:jc w:val="center"/>
              <w:rPr>
                <w:rFonts w:ascii="仿宋_GB2312" w:eastAsia="仿宋_GB2312"/>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rPr>
            </w:pPr>
            <w:r>
              <w:rPr>
                <w:rFonts w:hint="eastAsia" w:ascii="仿宋_GB2312" w:eastAsia="仿宋_GB2312"/>
              </w:rPr>
              <w:t>同比增长（%）</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sz w:val="18"/>
                <w:szCs w:val="18"/>
              </w:rPr>
            </w:pPr>
          </w:p>
        </w:tc>
        <w:tc>
          <w:tcPr>
            <w:tcW w:w="624" w:type="dxa"/>
            <w:vMerge w:val="continue"/>
            <w:tcBorders>
              <w:left w:val="single" w:color="auto" w:sz="4" w:space="0"/>
              <w:bottom w:val="single" w:color="auto" w:sz="4" w:space="0"/>
              <w:right w:val="single" w:color="auto" w:sz="4" w:space="0"/>
            </w:tcBorders>
            <w:vAlign w:val="center"/>
          </w:tcPr>
          <w:p>
            <w:pPr>
              <w:jc w:val="center"/>
              <w:rPr>
                <w:rFonts w:ascii="仿宋_GB2312" w:eastAsia="仿宋_GB2312"/>
                <w:sz w:val="18"/>
                <w:szCs w:val="18"/>
              </w:rPr>
            </w:pPr>
          </w:p>
        </w:tc>
        <w:tc>
          <w:tcPr>
            <w:tcW w:w="832" w:type="dxa"/>
            <w:vMerge w:val="continue"/>
            <w:tcBorders>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2018年实绩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2019年实绩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2020年计划</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2019年主要产品（服务）情况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主要产品（服务）名称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产量或服务规模（单位）</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销售额（万元）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9"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企业主要</w:t>
            </w:r>
          </w:p>
          <w:p>
            <w:pPr>
              <w:jc w:val="center"/>
              <w:rPr>
                <w:rFonts w:ascii="仿宋_GB2312" w:eastAsia="仿宋_GB2312"/>
              </w:rPr>
            </w:pPr>
            <w:r>
              <w:rPr>
                <w:rFonts w:hint="eastAsia" w:ascii="仿宋_GB2312" w:eastAsia="仿宋_GB2312"/>
              </w:rPr>
              <w:t>股东情况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股东名称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注册出资额（万元）</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占注册资本总额的比例（%）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left w:val="single" w:color="auto" w:sz="4" w:space="0"/>
              <w:right w:val="single" w:color="auto" w:sz="4" w:space="0"/>
            </w:tcBorders>
            <w:vAlign w:val="center"/>
          </w:tcPr>
          <w:p>
            <w:pPr>
              <w:widowControl/>
              <w:jc w:val="left"/>
              <w:rPr>
                <w:rFonts w:ascii="仿宋_GB2312" w:eastAsia="仿宋_GB2312"/>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left w:val="single" w:color="auto" w:sz="4" w:space="0"/>
              <w:right w:val="single" w:color="auto" w:sz="4" w:space="0"/>
            </w:tcBorders>
            <w:vAlign w:val="center"/>
          </w:tcPr>
          <w:p>
            <w:pPr>
              <w:widowControl/>
              <w:jc w:val="left"/>
              <w:rPr>
                <w:rFonts w:ascii="仿宋_GB2312" w:eastAsia="仿宋_GB2312"/>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有关资质认定情况</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认证号</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rPr>
            </w:pPr>
            <w:r>
              <w:rPr>
                <w:rFonts w:hint="eastAsia" w:ascii="仿宋_GB2312" w:eastAsia="仿宋_GB2312"/>
              </w:rPr>
              <w:t>认证级别　　</w:t>
            </w: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rPr>
            </w:pPr>
            <w:r>
              <w:rPr>
                <w:rFonts w:hint="eastAsia" w:ascii="仿宋_GB2312" w:eastAsia="仿宋_GB2312"/>
              </w:rPr>
              <w:t>认证时间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eastAsia="仿宋_GB2312"/>
              </w:rPr>
            </w:pPr>
            <w:r>
              <w:rPr>
                <w:rFonts w:hint="eastAsia" w:ascii="仿宋_GB2312" w:eastAsia="仿宋_GB2312"/>
              </w:rPr>
              <w:t>软件企业评估</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eastAsia="仿宋_GB2312"/>
              </w:rPr>
            </w:pPr>
          </w:p>
        </w:tc>
        <w:tc>
          <w:tcPr>
            <w:tcW w:w="1620" w:type="dxa"/>
            <w:gridSpan w:val="2"/>
            <w:tcBorders>
              <w:top w:val="single" w:color="auto" w:sz="4" w:space="0"/>
              <w:left w:val="single" w:color="auto" w:sz="4" w:space="0"/>
              <w:bottom w:val="single" w:color="auto" w:sz="4" w:space="0"/>
              <w:right w:val="single" w:color="auto" w:sz="4" w:space="0"/>
              <w:tr2bl w:val="single" w:color="auto" w:sz="4" w:space="0"/>
            </w:tcBorders>
            <w:shd w:val="clear" w:color="auto" w:fill="auto"/>
            <w:vAlign w:val="center"/>
          </w:tcPr>
          <w:p>
            <w:pPr>
              <w:jc w:val="center"/>
              <w:rPr>
                <w:rFonts w:ascii="仿宋_GB2312" w:eastAsia="仿宋_GB2312"/>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eastAsia="仿宋_GB2312"/>
              </w:rPr>
            </w:pPr>
            <w:r>
              <w:rPr>
                <w:rFonts w:hint="eastAsia" w:ascii="仿宋_GB2312" w:eastAsia="仿宋_GB2312"/>
              </w:rPr>
              <w:t>ITSS认证</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eastAsia="仿宋_GB2312"/>
              </w:rPr>
            </w:pPr>
          </w:p>
        </w:tc>
        <w:tc>
          <w:tcPr>
            <w:tcW w:w="1620"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eastAsia="仿宋_GB2312"/>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系统集成资质认证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　</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CMMI认证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企业主要</w:t>
            </w:r>
          </w:p>
          <w:p>
            <w:pPr>
              <w:jc w:val="center"/>
              <w:rPr>
                <w:rFonts w:ascii="仿宋_GB2312" w:eastAsia="仿宋_GB2312"/>
              </w:rPr>
            </w:pPr>
            <w:r>
              <w:rPr>
                <w:rFonts w:hint="eastAsia" w:ascii="仿宋_GB2312" w:eastAsia="仿宋_GB2312"/>
              </w:rPr>
              <w:t>软件业务</w:t>
            </w:r>
          </w:p>
          <w:p>
            <w:pPr>
              <w:jc w:val="center"/>
              <w:rPr>
                <w:rFonts w:ascii="仿宋_GB2312" w:eastAsia="仿宋_GB2312"/>
              </w:rPr>
            </w:pPr>
            <w:r>
              <w:rPr>
                <w:rFonts w:hint="eastAsia" w:ascii="仿宋_GB2312" w:eastAsia="仿宋_GB2312"/>
              </w:rPr>
              <w:t>类型</w:t>
            </w:r>
          </w:p>
        </w:tc>
        <w:tc>
          <w:tcPr>
            <w:tcW w:w="8371" w:type="dxa"/>
            <w:gridSpan w:val="10"/>
            <w:tcBorders>
              <w:top w:val="single" w:color="auto" w:sz="4" w:space="0"/>
              <w:left w:val="single" w:color="auto" w:sz="4" w:space="0"/>
              <w:bottom w:val="single" w:color="auto" w:sz="4" w:space="0"/>
              <w:right w:val="single" w:color="auto" w:sz="4" w:space="0"/>
            </w:tcBorders>
            <w:vAlign w:val="center"/>
          </w:tcPr>
          <w:p>
            <w:pPr>
              <w:spacing w:line="260" w:lineRule="exact"/>
              <w:ind w:left="207" w:hanging="207" w:hangingChars="98"/>
              <w:rPr>
                <w:rFonts w:ascii="仿宋_GB2312" w:eastAsia="仿宋_GB2312"/>
              </w:rPr>
            </w:pPr>
            <w:r>
              <w:rPr>
                <w:rFonts w:hint="eastAsia" w:ascii="仿宋_GB2312" w:eastAsia="仿宋_GB2312"/>
                <w:b/>
              </w:rPr>
              <w:t>软件产品：</w:t>
            </w:r>
            <w:r>
              <w:rPr>
                <w:rFonts w:hint="eastAsia" w:ascii="仿宋_GB2312" w:eastAsia="仿宋_GB2312"/>
              </w:rPr>
              <w:t>基础软件（）、支撑软件（）、应用软件（）、嵌入式软件（）、信息安全产品（）、软件定制服务（）;</w:t>
            </w:r>
          </w:p>
          <w:p>
            <w:pPr>
              <w:spacing w:line="260" w:lineRule="exact"/>
              <w:rPr>
                <w:rFonts w:ascii="仿宋_GB2312" w:eastAsia="仿宋_GB2312"/>
              </w:rPr>
            </w:pPr>
            <w:r>
              <w:rPr>
                <w:rFonts w:hint="eastAsia" w:ascii="仿宋_GB2312" w:eastAsia="仿宋_GB2312"/>
                <w:b/>
              </w:rPr>
              <w:t>信息系统集成：</w:t>
            </w:r>
            <w:r>
              <w:rPr>
                <w:rFonts w:hint="eastAsia" w:ascii="仿宋_GB2312" w:eastAsia="仿宋_GB2312"/>
              </w:rPr>
              <w:t>信息系统设计（）、集成实施服务（）、运行维护服务（）；</w:t>
            </w:r>
          </w:p>
          <w:p>
            <w:pPr>
              <w:spacing w:line="260" w:lineRule="exact"/>
              <w:ind w:left="207" w:hanging="207" w:hangingChars="98"/>
              <w:rPr>
                <w:rFonts w:ascii="仿宋_GB2312" w:eastAsia="仿宋_GB2312"/>
              </w:rPr>
            </w:pPr>
            <w:r>
              <w:rPr>
                <w:rFonts w:hint="eastAsia" w:ascii="仿宋_GB2312" w:eastAsia="仿宋_GB2312"/>
                <w:b/>
              </w:rPr>
              <w:t>信息技术咨询：</w:t>
            </w:r>
            <w:r>
              <w:rPr>
                <w:rFonts w:hint="eastAsia" w:ascii="仿宋_GB2312" w:eastAsia="仿宋_GB2312"/>
              </w:rPr>
              <w:t>信息化规划（）、信息技术管理咨询（）、信息系统工程监理（）、测试评估（）、信息技术培训（）；</w:t>
            </w:r>
          </w:p>
          <w:p>
            <w:pPr>
              <w:spacing w:line="260" w:lineRule="exact"/>
              <w:ind w:left="207" w:hanging="207" w:hangingChars="98"/>
              <w:rPr>
                <w:rFonts w:ascii="仿宋_GB2312" w:eastAsia="仿宋_GB2312"/>
              </w:rPr>
            </w:pPr>
            <w:r>
              <w:rPr>
                <w:rFonts w:hint="eastAsia" w:ascii="仿宋_GB2312" w:eastAsia="仿宋_GB2312"/>
                <w:b/>
              </w:rPr>
              <w:t>数据处理和存储：</w:t>
            </w:r>
            <w:r>
              <w:rPr>
                <w:rFonts w:hint="eastAsia" w:ascii="仿宋_GB2312" w:eastAsia="仿宋_GB2312"/>
              </w:rPr>
              <w:t>数据处理（）、运营服务（）、存储服务（）、数字内容处理（）、客户交互服务（）；</w:t>
            </w:r>
          </w:p>
          <w:p>
            <w:pPr>
              <w:spacing w:line="260" w:lineRule="exact"/>
              <w:rPr>
                <w:rFonts w:ascii="仿宋_GB2312" w:eastAsia="仿宋_GB2312"/>
              </w:rPr>
            </w:pPr>
            <w:r>
              <w:rPr>
                <w:rFonts w:hint="eastAsia" w:ascii="仿宋_GB2312" w:eastAsia="仿宋_GB2312"/>
                <w:b/>
              </w:rPr>
              <w:t>IC设计</w:t>
            </w:r>
            <w:r>
              <w:rPr>
                <w:rFonts w:hint="eastAsia" w:ascii="仿宋_GB2312" w:eastAsia="仿宋_GB2312"/>
              </w:rPr>
              <w:t>（）；</w:t>
            </w:r>
            <w:r>
              <w:rPr>
                <w:rFonts w:hint="eastAsia" w:ascii="仿宋_GB2312" w:eastAsia="仿宋_GB2312"/>
                <w:b/>
              </w:rPr>
              <w:t>嵌入式系统软件</w:t>
            </w:r>
            <w:r>
              <w:rPr>
                <w:rFonts w:hint="eastAsia" w:ascii="仿宋_GB2312" w:eastAsia="仿宋_GB2312"/>
              </w:rPr>
              <w:t>（）；</w:t>
            </w:r>
            <w:r>
              <w:rPr>
                <w:rFonts w:hint="eastAsia" w:ascii="仿宋_GB2312" w:eastAsia="仿宋_GB2312"/>
                <w:b/>
              </w:rPr>
              <w:t>其他</w:t>
            </w:r>
            <w:r>
              <w:rPr>
                <w:rFonts w:hint="eastAsia" w:ascii="仿宋_GB2312" w:eastAsia="仿宋_GB2312"/>
              </w:rPr>
              <w:t>（）（请打“√”）。</w:t>
            </w:r>
          </w:p>
        </w:tc>
      </w:tr>
    </w:tbl>
    <w:p>
      <w:pPr>
        <w:rPr>
          <w:rFonts w:ascii="仿宋_GB2312" w:eastAsia="仿宋_GB2312"/>
          <w:b/>
          <w:sz w:val="28"/>
          <w:szCs w:val="28"/>
        </w:rPr>
      </w:pPr>
    </w:p>
    <w:p>
      <w:pPr>
        <w:rPr>
          <w:rFonts w:ascii="仿宋_GB2312" w:eastAsia="仿宋_GB2312"/>
          <w:b/>
          <w:sz w:val="28"/>
          <w:szCs w:val="28"/>
        </w:rPr>
      </w:pPr>
    </w:p>
    <w:p>
      <w:pPr>
        <w:rPr>
          <w:rFonts w:ascii="仿宋_GB2312" w:eastAsia="仿宋_GB2312"/>
          <w:b/>
          <w:sz w:val="28"/>
          <w:szCs w:val="28"/>
        </w:rPr>
      </w:pPr>
      <w:r>
        <w:rPr>
          <w:rFonts w:hint="eastAsia" w:ascii="仿宋_GB2312" w:eastAsia="仿宋_GB2312"/>
          <w:b/>
          <w:sz w:val="28"/>
          <w:szCs w:val="28"/>
        </w:rPr>
        <w:t>2、企业发展情况表</w:t>
      </w:r>
    </w:p>
    <w:tbl>
      <w:tblPr>
        <w:tblStyle w:val="6"/>
        <w:tblW w:w="9232" w:type="dxa"/>
        <w:jc w:val="center"/>
        <w:tblInd w:w="-3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8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9"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奖励类型</w:t>
            </w:r>
          </w:p>
        </w:tc>
        <w:tc>
          <w:tcPr>
            <w:tcW w:w="8006" w:type="dxa"/>
            <w:vAlign w:val="center"/>
          </w:tcPr>
          <w:p>
            <w:pPr>
              <w:jc w:val="center"/>
              <w:rPr>
                <w:rFonts w:ascii="仿宋_GB2312" w:hAnsi="宋体" w:eastAsia="仿宋_GB2312"/>
                <w:szCs w:val="21"/>
              </w:rPr>
            </w:pPr>
            <w:r>
              <w:rPr>
                <w:rFonts w:hint="eastAsia" w:ascii="仿宋_GB2312" w:eastAsia="仿宋_GB2312"/>
              </w:rPr>
              <w:t>□</w:t>
            </w:r>
            <w:r>
              <w:rPr>
                <w:rFonts w:ascii="仿宋_GB2312" w:hAnsi="宋体" w:eastAsia="仿宋_GB2312"/>
                <w:szCs w:val="21"/>
              </w:rPr>
              <w:t>首超</w:t>
            </w:r>
            <w:r>
              <w:rPr>
                <w:rFonts w:hint="eastAsia" w:ascii="仿宋_GB2312" w:hAnsi="宋体" w:eastAsia="仿宋_GB2312"/>
                <w:szCs w:val="21"/>
              </w:rPr>
              <w:t>30</w:t>
            </w:r>
            <w:r>
              <w:rPr>
                <w:rFonts w:ascii="仿宋_GB2312" w:hAnsi="宋体" w:eastAsia="仿宋_GB2312"/>
                <w:szCs w:val="21"/>
              </w:rPr>
              <w:t>亿元</w:t>
            </w:r>
            <w:r>
              <w:rPr>
                <w:rFonts w:hint="eastAsia" w:ascii="仿宋_GB2312" w:hAnsi="宋体" w:eastAsia="仿宋_GB2312"/>
                <w:szCs w:val="21"/>
              </w:rPr>
              <w:t xml:space="preserve">       </w:t>
            </w:r>
            <w:r>
              <w:rPr>
                <w:rFonts w:hint="eastAsia" w:ascii="仿宋_GB2312" w:eastAsia="仿宋_GB2312"/>
              </w:rPr>
              <w:t>□</w:t>
            </w:r>
            <w:r>
              <w:rPr>
                <w:rFonts w:ascii="仿宋_GB2312" w:hAnsi="宋体" w:eastAsia="仿宋_GB2312"/>
                <w:szCs w:val="21"/>
              </w:rPr>
              <w:t>首超</w:t>
            </w:r>
            <w:r>
              <w:rPr>
                <w:rFonts w:hint="eastAsia" w:ascii="仿宋_GB2312" w:hAnsi="宋体" w:eastAsia="仿宋_GB2312"/>
                <w:szCs w:val="21"/>
              </w:rPr>
              <w:t>15</w:t>
            </w:r>
            <w:r>
              <w:rPr>
                <w:rFonts w:ascii="仿宋_GB2312" w:hAnsi="宋体" w:eastAsia="仿宋_GB2312"/>
                <w:szCs w:val="21"/>
              </w:rPr>
              <w:t>亿元</w:t>
            </w:r>
            <w:r>
              <w:rPr>
                <w:rFonts w:hint="eastAsia" w:ascii="仿宋_GB2312" w:hAnsi="宋体" w:eastAsia="仿宋_GB2312"/>
                <w:szCs w:val="21"/>
              </w:rPr>
              <w:t xml:space="preserve">    </w:t>
            </w:r>
            <w:r>
              <w:rPr>
                <w:rFonts w:hint="eastAsia" w:ascii="仿宋_GB2312" w:eastAsia="仿宋_GB2312"/>
              </w:rPr>
              <w:t>□</w:t>
            </w:r>
            <w:r>
              <w:rPr>
                <w:rFonts w:ascii="仿宋_GB2312" w:hAnsi="宋体" w:eastAsia="仿宋_GB2312"/>
                <w:szCs w:val="21"/>
              </w:rPr>
              <w:t>首超</w:t>
            </w:r>
            <w:r>
              <w:rPr>
                <w:rFonts w:hint="eastAsia" w:ascii="仿宋_GB2312" w:hAnsi="宋体" w:eastAsia="仿宋_GB2312"/>
                <w:szCs w:val="21"/>
              </w:rPr>
              <w:t>5</w:t>
            </w:r>
            <w:r>
              <w:rPr>
                <w:rFonts w:ascii="仿宋_GB2312" w:hAnsi="宋体" w:eastAsia="仿宋_GB2312"/>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08"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企业概述（300字以内）</w:t>
            </w:r>
          </w:p>
        </w:tc>
        <w:tc>
          <w:tcPr>
            <w:tcW w:w="8006" w:type="dxa"/>
            <w:vAlign w:val="center"/>
          </w:tcPr>
          <w:p>
            <w:pPr>
              <w:jc w:val="cente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55"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企业发展规划（800字以内）</w:t>
            </w:r>
          </w:p>
        </w:tc>
        <w:tc>
          <w:tcPr>
            <w:tcW w:w="8006" w:type="dxa"/>
            <w:vAlign w:val="center"/>
          </w:tcPr>
          <w:p>
            <w:pPr>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38"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正在实施的重大项目情况（500字以内）</w:t>
            </w:r>
          </w:p>
        </w:tc>
        <w:tc>
          <w:tcPr>
            <w:tcW w:w="8006" w:type="dxa"/>
            <w:vAlign w:val="center"/>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3"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拟实施的重大项目情况（500字以内）</w:t>
            </w:r>
          </w:p>
        </w:tc>
        <w:tc>
          <w:tcPr>
            <w:tcW w:w="8006" w:type="dxa"/>
            <w:vAlign w:val="center"/>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61"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人才引进和培养规划情况（500字以内）</w:t>
            </w:r>
          </w:p>
        </w:tc>
        <w:tc>
          <w:tcPr>
            <w:tcW w:w="8006" w:type="dxa"/>
            <w:vAlign w:val="center"/>
          </w:tcPr>
          <w:p>
            <w:pPr>
              <w:rPr>
                <w:rFonts w:ascii="仿宋_GB2312" w:hAnsi="宋体" w:eastAsia="仿宋_GB2312"/>
                <w:szCs w:val="21"/>
              </w:rPr>
            </w:pPr>
          </w:p>
        </w:tc>
      </w:tr>
    </w:tbl>
    <w:p>
      <w:pPr>
        <w:rPr>
          <w:rFonts w:ascii="仿宋_GB2312" w:eastAsia="仿宋_GB2312"/>
          <w:b/>
          <w:bCs/>
          <w:sz w:val="30"/>
          <w:szCs w:val="28"/>
        </w:rPr>
      </w:pPr>
      <w:r>
        <w:rPr>
          <w:rFonts w:ascii="仿宋_GB2312" w:eastAsia="仿宋_GB2312"/>
          <w:b/>
          <w:sz w:val="28"/>
          <w:szCs w:val="28"/>
        </w:rPr>
        <w:br w:type="page"/>
      </w:r>
      <w:r>
        <w:rPr>
          <w:rFonts w:hint="eastAsia" w:ascii="仿宋_GB2312" w:eastAsia="仿宋_GB2312"/>
          <w:b/>
          <w:bCs/>
          <w:sz w:val="30"/>
          <w:szCs w:val="28"/>
        </w:rPr>
        <w:t>3、需提交的相关附件材料及审核情况（各区、园区主管部门填写）</w:t>
      </w:r>
    </w:p>
    <w:p>
      <w:pPr>
        <w:rPr>
          <w:rFonts w:ascii="仿宋_GB2312" w:eastAsia="仿宋_GB2312"/>
          <w:b/>
          <w:bCs/>
          <w:sz w:val="30"/>
          <w:szCs w:val="28"/>
        </w:rPr>
      </w:pPr>
      <w:r>
        <w:rPr>
          <w:rFonts w:hint="eastAsia" w:ascii="仿宋_GB2312" w:eastAsia="仿宋_GB2312"/>
          <w:bCs/>
          <w:sz w:val="30"/>
          <w:szCs w:val="28"/>
        </w:rPr>
        <w:t>单位（公章）：</w:t>
      </w:r>
    </w:p>
    <w:tbl>
      <w:tblPr>
        <w:tblStyle w:val="6"/>
        <w:tblW w:w="921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237"/>
        <w:gridCol w:w="1701"/>
        <w:gridCol w:w="127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23" w:hRule="exact"/>
        </w:trPr>
        <w:tc>
          <w:tcPr>
            <w:tcW w:w="6237"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eastAsia="仿宋_GB2312"/>
                <w:sz w:val="28"/>
                <w:szCs w:val="28"/>
              </w:rPr>
            </w:pPr>
            <w:r>
              <w:rPr>
                <w:rFonts w:hint="eastAsia" w:ascii="仿宋_GB2312" w:eastAsia="仿宋_GB2312"/>
                <w:sz w:val="28"/>
                <w:szCs w:val="28"/>
              </w:rPr>
              <w:t>目    录</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eastAsia="仿宋_GB2312"/>
                <w:sz w:val="28"/>
                <w:szCs w:val="28"/>
              </w:rPr>
            </w:pPr>
            <w:r>
              <w:rPr>
                <w:rFonts w:hint="eastAsia" w:ascii="仿宋_GB2312" w:eastAsia="仿宋_GB2312"/>
                <w:sz w:val="28"/>
                <w:szCs w:val="28"/>
              </w:rPr>
              <w:t>提交的打“√”</w:t>
            </w:r>
          </w:p>
        </w:tc>
        <w:tc>
          <w:tcPr>
            <w:tcW w:w="1276" w:type="dxa"/>
            <w:tcBorders>
              <w:top w:val="single" w:color="auto" w:sz="4" w:space="0"/>
              <w:left w:val="single" w:color="auto" w:sz="4" w:space="0"/>
              <w:bottom w:val="single" w:color="auto" w:sz="4" w:space="0"/>
              <w:right w:val="single" w:color="auto" w:sz="4" w:space="0"/>
            </w:tcBorders>
            <w:vAlign w:val="center"/>
          </w:tcPr>
          <w:p>
            <w:pPr>
              <w:spacing w:line="440" w:lineRule="exact"/>
              <w:ind w:left="274" w:hanging="274" w:hangingChars="98"/>
              <w:jc w:val="center"/>
              <w:rPr>
                <w:rFonts w:ascii="仿宋_GB2312" w:eastAsia="仿宋_GB2312"/>
                <w:sz w:val="28"/>
                <w:szCs w:val="28"/>
              </w:rPr>
            </w:pPr>
            <w:r>
              <w:rPr>
                <w:rFonts w:hint="eastAsia" w:ascii="仿宋_GB2312" w:eastAsia="仿宋_GB2312"/>
                <w:sz w:val="28"/>
                <w:szCs w:val="28"/>
              </w:rPr>
              <w:t>审核签字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4" w:hRule="atLeast"/>
        </w:trPr>
        <w:tc>
          <w:tcPr>
            <w:tcW w:w="6237"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eastAsia="仿宋_GB2312"/>
                <w:sz w:val="28"/>
                <w:szCs w:val="28"/>
              </w:rPr>
            </w:pPr>
            <w:r>
              <w:rPr>
                <w:rFonts w:hint="eastAsia" w:ascii="仿宋_GB2312" w:eastAsia="仿宋_GB2312"/>
                <w:sz w:val="28"/>
                <w:szCs w:val="28"/>
              </w:rPr>
              <w:t>（1）企业营业执照复印件</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eastAsia="仿宋_GB2312"/>
                <w:sz w:val="28"/>
                <w:szCs w:val="28"/>
              </w:rPr>
            </w:pPr>
          </w:p>
        </w:tc>
        <w:tc>
          <w:tcPr>
            <w:tcW w:w="1276" w:type="dxa"/>
            <w:vMerge w:val="restart"/>
            <w:tcBorders>
              <w:top w:val="single" w:color="auto" w:sz="4" w:space="0"/>
              <w:left w:val="single" w:color="auto" w:sz="4" w:space="0"/>
              <w:right w:val="single" w:color="auto" w:sz="4" w:space="0"/>
            </w:tcBorders>
            <w:vAlign w:val="center"/>
          </w:tcPr>
          <w:p>
            <w:pPr>
              <w:ind w:left="274" w:hanging="274" w:hangingChars="98"/>
              <w:jc w:val="center"/>
              <w:rPr>
                <w:rFonts w:ascii="仿宋_GB2312" w:eastAsia="仿宋_GB2312"/>
                <w:sz w:val="28"/>
                <w:szCs w:val="28"/>
              </w:rPr>
            </w:pPr>
            <w:r>
              <w:rPr>
                <w:rFonts w:hint="eastAsia" w:ascii="仿宋_GB2312" w:eastAsia="仿宋_GB2312"/>
                <w:sz w:val="28"/>
                <w:szCs w:val="28"/>
              </w:rPr>
              <w:t>已审核。</w:t>
            </w:r>
          </w:p>
          <w:p>
            <w:pPr>
              <w:ind w:left="274" w:hanging="274" w:hangingChars="98"/>
              <w:jc w:val="center"/>
              <w:rPr>
                <w:rFonts w:ascii="仿宋_GB2312" w:eastAsia="仿宋_GB2312"/>
                <w:sz w:val="28"/>
                <w:szCs w:val="28"/>
              </w:rPr>
            </w:pPr>
            <w:r>
              <w:rPr>
                <w:rFonts w:hint="eastAsia" w:ascii="仿宋_GB2312" w:eastAsia="仿宋_GB2312"/>
                <w:sz w:val="28"/>
                <w:szCs w:val="28"/>
              </w:rPr>
              <w:t>主管部门负责人（签字）：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2" w:hRule="atLeast"/>
        </w:trPr>
        <w:tc>
          <w:tcPr>
            <w:tcW w:w="6237"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eastAsia="仿宋_GB2312"/>
                <w:sz w:val="28"/>
                <w:szCs w:val="28"/>
              </w:rPr>
            </w:pPr>
            <w:r>
              <w:rPr>
                <w:rFonts w:hint="eastAsia" w:ascii="仿宋_GB2312" w:eastAsia="仿宋_GB2312"/>
                <w:sz w:val="28"/>
                <w:szCs w:val="28"/>
              </w:rPr>
              <w:t>（2）经具备资质的中介机构出具的最近2年(2018、2019年)的年度财务审计报告和年度软件业务收入专项财务审计报告（上述两者均需提供原件，如为复印件需加盖审计确认原章），及2020年1-4月份企业财务报表</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eastAsia="仿宋_GB2312"/>
                <w:sz w:val="28"/>
                <w:szCs w:val="28"/>
              </w:rPr>
            </w:pPr>
          </w:p>
        </w:tc>
        <w:tc>
          <w:tcPr>
            <w:tcW w:w="1276" w:type="dxa"/>
            <w:vMerge w:val="continue"/>
            <w:tcBorders>
              <w:left w:val="single" w:color="auto" w:sz="4" w:space="0"/>
              <w:right w:val="single" w:color="auto" w:sz="4" w:space="0"/>
            </w:tcBorders>
          </w:tcPr>
          <w:p>
            <w:pPr>
              <w:spacing w:line="520" w:lineRule="exact"/>
              <w:ind w:left="274" w:hanging="274" w:hangingChars="98"/>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2" w:hRule="atLeast"/>
        </w:trPr>
        <w:tc>
          <w:tcPr>
            <w:tcW w:w="6237"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eastAsia="仿宋_GB2312"/>
                <w:sz w:val="28"/>
                <w:szCs w:val="28"/>
              </w:rPr>
            </w:pPr>
            <w:r>
              <w:rPr>
                <w:rFonts w:hint="eastAsia" w:ascii="仿宋_GB2312" w:eastAsia="仿宋_GB2312"/>
                <w:sz w:val="28"/>
                <w:szCs w:val="28"/>
              </w:rPr>
              <w:t>（3）企业2019年软件业务收入统计报表和2020年1-4月软件业务收入统计报表</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eastAsia="仿宋_GB2312"/>
                <w:sz w:val="28"/>
                <w:szCs w:val="28"/>
              </w:rPr>
            </w:pPr>
          </w:p>
        </w:tc>
        <w:tc>
          <w:tcPr>
            <w:tcW w:w="1276" w:type="dxa"/>
            <w:vMerge w:val="continue"/>
            <w:tcBorders>
              <w:left w:val="single" w:color="auto" w:sz="4" w:space="0"/>
              <w:right w:val="single" w:color="auto" w:sz="4" w:space="0"/>
            </w:tcBorders>
          </w:tcPr>
          <w:p>
            <w:pPr>
              <w:spacing w:line="520" w:lineRule="exact"/>
              <w:ind w:left="274" w:hanging="274" w:hangingChars="98"/>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trPr>
        <w:tc>
          <w:tcPr>
            <w:tcW w:w="6237"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eastAsia="仿宋_GB2312"/>
                <w:sz w:val="28"/>
                <w:szCs w:val="28"/>
              </w:rPr>
            </w:pPr>
            <w:r>
              <w:rPr>
                <w:rFonts w:hint="eastAsia" w:ascii="仿宋_GB2312" w:eastAsia="仿宋_GB2312"/>
                <w:sz w:val="28"/>
                <w:szCs w:val="28"/>
              </w:rPr>
              <w:t>（4）企业所获得的各类资质文件及相关证明文件复印件。如：软件企业认定证书，各类系统集成资质认证证书，支撑主要业务的计算机软件著作权登记证书、软件产品登记证书，CMMI认定证书、ISO90001证书，ISO27001证书等，以及获得的重大奖项证明文件等</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eastAsia="仿宋_GB2312"/>
                <w:sz w:val="28"/>
                <w:szCs w:val="28"/>
              </w:rPr>
            </w:pPr>
          </w:p>
        </w:tc>
        <w:tc>
          <w:tcPr>
            <w:tcW w:w="1276" w:type="dxa"/>
            <w:vMerge w:val="continue"/>
            <w:tcBorders>
              <w:left w:val="single" w:color="auto" w:sz="4" w:space="0"/>
              <w:bottom w:val="single" w:color="auto" w:sz="4" w:space="0"/>
              <w:right w:val="single" w:color="auto" w:sz="4" w:space="0"/>
            </w:tcBorders>
          </w:tcPr>
          <w:p>
            <w:pPr>
              <w:spacing w:line="520" w:lineRule="exact"/>
              <w:ind w:left="274" w:hanging="274" w:hangingChars="98"/>
              <w:jc w:val="center"/>
              <w:rPr>
                <w:rFonts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trPr>
        <w:tc>
          <w:tcPr>
            <w:tcW w:w="9214" w:type="dxa"/>
            <w:gridSpan w:val="3"/>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eastAsia="仿宋_GB2312"/>
                <w:sz w:val="28"/>
                <w:szCs w:val="28"/>
              </w:rPr>
            </w:pPr>
            <w:r>
              <w:rPr>
                <w:rFonts w:hint="eastAsia" w:ascii="仿宋_GB2312" w:eastAsia="仿宋_GB2312"/>
                <w:sz w:val="28"/>
                <w:szCs w:val="28"/>
              </w:rPr>
              <w:t>以上复印件须提供原件核查。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47" w:hRule="atLeast"/>
        </w:trPr>
        <w:tc>
          <w:tcPr>
            <w:tcW w:w="9214" w:type="dxa"/>
            <w:gridSpan w:val="3"/>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eastAsia="仿宋_GB2312"/>
                <w:sz w:val="28"/>
                <w:szCs w:val="28"/>
              </w:rPr>
            </w:pPr>
            <w:r>
              <w:rPr>
                <w:rFonts w:hint="eastAsia" w:ascii="仿宋_GB2312" w:eastAsia="仿宋_GB2312"/>
                <w:sz w:val="28"/>
                <w:szCs w:val="28"/>
              </w:rPr>
              <w:t>其他需要说明事项：</w:t>
            </w:r>
          </w:p>
        </w:tc>
      </w:tr>
    </w:tbl>
    <w:p>
      <w:pPr>
        <w:rPr>
          <w:rFonts w:ascii="仿宋_GB2312" w:eastAsia="仿宋_GB2312"/>
          <w:b/>
          <w:sz w:val="28"/>
          <w:szCs w:val="28"/>
        </w:rPr>
      </w:pPr>
      <w:r>
        <w:rPr>
          <w:rFonts w:ascii="仿宋_GB2312" w:eastAsia="仿宋_GB2312"/>
          <w:b/>
          <w:sz w:val="28"/>
          <w:szCs w:val="28"/>
        </w:rPr>
        <w:br w:type="page"/>
      </w:r>
    </w:p>
    <w:tbl>
      <w:tblPr>
        <w:tblStyle w:val="6"/>
        <w:tblW w:w="93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85" w:hRule="atLeast"/>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eastAsia="仿宋_GB2312"/>
                <w:b/>
                <w:bCs/>
                <w:sz w:val="30"/>
                <w:szCs w:val="28"/>
              </w:rPr>
            </w:pPr>
            <w:r>
              <w:rPr>
                <w:rFonts w:hint="eastAsia" w:ascii="仿宋_GB2312" w:eastAsia="仿宋_GB2312"/>
                <w:b/>
                <w:bCs/>
                <w:sz w:val="30"/>
                <w:szCs w:val="28"/>
              </w:rPr>
              <w:t>4、区工信局审核意见</w:t>
            </w: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负责人（签字）：</w:t>
            </w:r>
            <w:r>
              <w:rPr>
                <w:rFonts w:ascii="仿宋_GB2312" w:eastAsia="仿宋_GB2312"/>
                <w:sz w:val="28"/>
                <w:szCs w:val="28"/>
              </w:rPr>
              <w:t xml:space="preserve">                         </w:t>
            </w:r>
            <w:r>
              <w:rPr>
                <w:rFonts w:hint="eastAsia" w:ascii="仿宋_GB2312"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25" w:hRule="atLeast"/>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eastAsia="仿宋_GB2312"/>
                <w:b/>
                <w:bCs/>
                <w:sz w:val="30"/>
                <w:szCs w:val="28"/>
              </w:rPr>
            </w:pPr>
            <w:r>
              <w:rPr>
                <w:rFonts w:hint="eastAsia" w:ascii="仿宋_GB2312" w:eastAsia="仿宋_GB2312"/>
                <w:b/>
                <w:bCs/>
                <w:sz w:val="30"/>
                <w:szCs w:val="28"/>
              </w:rPr>
              <w:t>5、区财政部门审核意见</w:t>
            </w: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负责人（签字）：</w:t>
            </w:r>
            <w:r>
              <w:rPr>
                <w:rFonts w:ascii="仿宋_GB2312" w:eastAsia="仿宋_GB2312"/>
                <w:sz w:val="28"/>
                <w:szCs w:val="28"/>
              </w:rPr>
              <w:t xml:space="preserve">                         </w:t>
            </w:r>
            <w:r>
              <w:rPr>
                <w:rFonts w:hint="eastAsia" w:ascii="仿宋_GB2312"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r>
    </w:tbl>
    <w:p>
      <w:pPr>
        <w:snapToGrid w:val="0"/>
        <w:spacing w:line="360" w:lineRule="auto"/>
        <w:rPr>
          <w:rFonts w:ascii="仿宋_GB2312" w:hAnsi="宋体" w:eastAsia="仿宋_GB2312"/>
          <w:sz w:val="28"/>
          <w:szCs w:val="28"/>
        </w:rPr>
      </w:pPr>
    </w:p>
    <w:p>
      <w:pPr>
        <w:widowControl/>
        <w:jc w:val="left"/>
        <w:rPr>
          <w:rFonts w:ascii="华文中宋" w:hAnsi="华文中宋" w:eastAsia="华文中宋"/>
          <w:b/>
          <w:sz w:val="28"/>
          <w:szCs w:val="28"/>
        </w:rPr>
      </w:pPr>
      <w:r>
        <w:rPr>
          <w:rFonts w:ascii="华文中宋" w:hAnsi="华文中宋" w:eastAsia="华文中宋"/>
          <w:b/>
          <w:sz w:val="28"/>
          <w:szCs w:val="28"/>
        </w:rPr>
        <w:br w:type="page"/>
      </w:r>
    </w:p>
    <w:p>
      <w:pPr>
        <w:spacing w:line="360" w:lineRule="exact"/>
        <w:rPr>
          <w:rFonts w:ascii="仿宋_GB2312" w:hAnsi="Times New Roman" w:eastAsia="仿宋_GB2312"/>
          <w:b/>
          <w:sz w:val="28"/>
          <w:szCs w:val="28"/>
        </w:rPr>
      </w:pPr>
      <w:r>
        <w:rPr>
          <w:rFonts w:hint="eastAsia" w:ascii="仿宋_GB2312" w:hAnsi="Times New Roman" w:eastAsia="仿宋_GB2312"/>
          <w:b/>
          <w:sz w:val="28"/>
          <w:szCs w:val="28"/>
        </w:rPr>
        <w:t>表二：全国软件百强奖励</w:t>
      </w:r>
    </w:p>
    <w:p>
      <w:pPr>
        <w:spacing w:line="360" w:lineRule="exact"/>
        <w:rPr>
          <w:rFonts w:ascii="仿宋_GB2312" w:hAnsi="Times New Roman" w:eastAsia="仿宋_GB2312"/>
          <w:b/>
          <w:sz w:val="28"/>
          <w:szCs w:val="28"/>
        </w:rPr>
      </w:pPr>
      <w:r>
        <w:rPr>
          <w:rFonts w:hint="eastAsia" w:ascii="仿宋_GB2312" w:hAnsi="Times New Roman" w:eastAsia="仿宋_GB2312"/>
          <w:b/>
          <w:sz w:val="28"/>
          <w:szCs w:val="28"/>
        </w:rPr>
        <w:t>1、企业基本情况表</w:t>
      </w:r>
    </w:p>
    <w:tbl>
      <w:tblPr>
        <w:tblStyle w:val="6"/>
        <w:tblW w:w="943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3"/>
        <w:gridCol w:w="1418"/>
        <w:gridCol w:w="356"/>
        <w:gridCol w:w="531"/>
        <w:gridCol w:w="1010"/>
        <w:gridCol w:w="900"/>
        <w:gridCol w:w="1080"/>
        <w:gridCol w:w="720"/>
        <w:gridCol w:w="900"/>
        <w:gridCol w:w="624"/>
        <w:gridCol w:w="8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ascii="仿宋_GB2312" w:hAnsi="Times New Roman" w:eastAsia="仿宋_GB2312"/>
                <w:b/>
                <w:sz w:val="28"/>
                <w:szCs w:val="28"/>
              </w:rPr>
              <w:br w:type="page"/>
            </w:r>
            <w:r>
              <w:rPr>
                <w:rFonts w:hint="eastAsia" w:ascii="仿宋_GB2312" w:hAnsi="Times New Roman" w:eastAsia="仿宋_GB2312"/>
                <w:szCs w:val="24"/>
              </w:rPr>
              <w:t>企业名称</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注册资本</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法人代表</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总经理</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联系人</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传真</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联系地址</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邮政编码</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开户行</w:t>
            </w:r>
          </w:p>
        </w:tc>
        <w:tc>
          <w:tcPr>
            <w:tcW w:w="331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账号</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如在 “一谷两园”注册经营，在□内打勾</w:t>
            </w:r>
          </w:p>
        </w:tc>
        <w:tc>
          <w:tcPr>
            <w:tcW w:w="3521" w:type="dxa"/>
            <w:gridSpan w:val="4"/>
            <w:vMerge w:val="restart"/>
            <w:tcBorders>
              <w:top w:val="single" w:color="auto" w:sz="4" w:space="0"/>
              <w:left w:val="single" w:color="auto" w:sz="4" w:space="0"/>
              <w:right w:val="single" w:color="auto" w:sz="4" w:space="0"/>
            </w:tcBorders>
            <w:vAlign w:val="center"/>
          </w:tcPr>
          <w:p>
            <w:pPr>
              <w:rPr>
                <w:rFonts w:ascii="仿宋_GB2312" w:hAnsi="Times New Roman" w:eastAsia="仿宋_GB2312"/>
                <w:szCs w:val="24"/>
              </w:rPr>
            </w:pPr>
            <w:r>
              <w:rPr>
                <w:rFonts w:hint="eastAsia" w:ascii="仿宋_GB2312" w:hAnsi="Times New Roman" w:eastAsia="仿宋_GB2312"/>
                <w:szCs w:val="24"/>
              </w:rPr>
              <w:t>□中国（南京）软件谷</w:t>
            </w:r>
          </w:p>
          <w:p>
            <w:pPr>
              <w:rPr>
                <w:rFonts w:ascii="仿宋_GB2312" w:hAnsi="Times New Roman" w:eastAsia="仿宋_GB2312"/>
                <w:szCs w:val="24"/>
              </w:rPr>
            </w:pPr>
            <w:r>
              <w:rPr>
                <w:rFonts w:hint="eastAsia" w:ascii="仿宋_GB2312" w:hAnsi="Times New Roman" w:eastAsia="仿宋_GB2312"/>
                <w:szCs w:val="24"/>
              </w:rPr>
              <w:t>□南京软件园</w:t>
            </w:r>
          </w:p>
          <w:p>
            <w:pPr>
              <w:rPr>
                <w:rFonts w:ascii="仿宋_GB2312" w:hAnsi="Times New Roman" w:eastAsia="仿宋_GB2312"/>
                <w:szCs w:val="24"/>
              </w:rPr>
            </w:pPr>
            <w:r>
              <w:rPr>
                <w:rFonts w:hint="eastAsia" w:ascii="仿宋_GB2312" w:hAnsi="Times New Roman" w:eastAsia="仿宋_GB2312"/>
                <w:szCs w:val="24"/>
              </w:rPr>
              <w:t>□江苏软件园</w:t>
            </w: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员工总数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521" w:type="dxa"/>
            <w:gridSpan w:val="4"/>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其中从事软件研发、管理和服务的员工数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26" w:hRule="atLeast"/>
          <w:jc w:val="center"/>
        </w:trPr>
        <w:tc>
          <w:tcPr>
            <w:tcW w:w="1063"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w:t>
            </w:r>
          </w:p>
          <w:p>
            <w:pPr>
              <w:jc w:val="center"/>
              <w:rPr>
                <w:rFonts w:ascii="仿宋_GB2312" w:hAnsi="Times New Roman" w:eastAsia="仿宋_GB2312"/>
                <w:szCs w:val="24"/>
              </w:rPr>
            </w:pPr>
            <w:r>
              <w:rPr>
                <w:rFonts w:hint="eastAsia" w:ascii="仿宋_GB2312" w:hAnsi="Times New Roman" w:eastAsia="仿宋_GB2312"/>
                <w:szCs w:val="24"/>
              </w:rPr>
              <w:t>主要</w:t>
            </w:r>
          </w:p>
          <w:p>
            <w:pPr>
              <w:jc w:val="center"/>
              <w:rPr>
                <w:rFonts w:ascii="仿宋_GB2312" w:hAnsi="Times New Roman" w:eastAsia="仿宋_GB2312"/>
                <w:szCs w:val="24"/>
              </w:rPr>
            </w:pPr>
            <w:r>
              <w:rPr>
                <w:rFonts w:hint="eastAsia" w:ascii="仿宋_GB2312" w:hAnsi="Times New Roman" w:eastAsia="仿宋_GB2312"/>
                <w:szCs w:val="24"/>
              </w:rPr>
              <w:t>经济</w:t>
            </w:r>
          </w:p>
          <w:p>
            <w:pPr>
              <w:jc w:val="center"/>
              <w:rPr>
                <w:rFonts w:ascii="仿宋_GB2312" w:hAnsi="Times New Roman" w:eastAsia="仿宋_GB2312"/>
                <w:szCs w:val="24"/>
              </w:rPr>
            </w:pPr>
            <w:r>
              <w:rPr>
                <w:rFonts w:hint="eastAsia" w:ascii="仿宋_GB2312" w:hAnsi="Times New Roman" w:eastAsia="仿宋_GB2312"/>
                <w:szCs w:val="24"/>
              </w:rPr>
              <w:t>指标</w:t>
            </w:r>
          </w:p>
          <w:p>
            <w:pPr>
              <w:jc w:val="center"/>
              <w:rPr>
                <w:rFonts w:ascii="仿宋_GB2312" w:hAnsi="Times New Roman" w:eastAsia="仿宋_GB2312"/>
                <w:szCs w:val="24"/>
              </w:rPr>
            </w:pPr>
            <w:r>
              <w:rPr>
                <w:rFonts w:hint="eastAsia" w:ascii="仿宋_GB2312" w:hAnsi="Times New Roman" w:eastAsia="仿宋_GB2312"/>
                <w:szCs w:val="24"/>
              </w:rPr>
              <w:t>（万元）</w:t>
            </w:r>
          </w:p>
        </w:tc>
        <w:tc>
          <w:tcPr>
            <w:tcW w:w="1418"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ind w:firstLine="636"/>
              <w:rPr>
                <w:rFonts w:ascii="仿宋_GB2312" w:hAnsi="Times New Roman" w:eastAsia="仿宋_GB2312"/>
                <w:szCs w:val="20"/>
              </w:rPr>
            </w:pPr>
            <w:r>
              <w:rPr>
                <w:rFonts w:hint="eastAsia" w:ascii="仿宋_GB2312" w:hAnsi="Times New Roman" w:eastAsia="仿宋_GB2312"/>
                <w:szCs w:val="24"/>
              </w:rPr>
              <w:t>指</w:t>
            </w:r>
            <w:r>
              <w:rPr>
                <w:rFonts w:ascii="仿宋_GB2312" w:hAnsi="Times New Roman" w:eastAsia="仿宋_GB2312"/>
                <w:szCs w:val="24"/>
              </w:rPr>
              <w:t xml:space="preserve"> </w:t>
            </w:r>
            <w:r>
              <w:rPr>
                <w:rFonts w:hint="eastAsia" w:ascii="仿宋_GB2312" w:hAnsi="Times New Roman" w:eastAsia="仿宋_GB2312"/>
                <w:szCs w:val="24"/>
              </w:rPr>
              <w:t>标</w:t>
            </w:r>
          </w:p>
          <w:p>
            <w:pPr>
              <w:ind w:firstLine="636"/>
              <w:rPr>
                <w:rFonts w:ascii="仿宋_GB2312" w:hAnsi="Times New Roman" w:eastAsia="仿宋_GB2312"/>
                <w:szCs w:val="20"/>
              </w:rPr>
            </w:pPr>
          </w:p>
          <w:p>
            <w:pPr>
              <w:rPr>
                <w:rFonts w:ascii="仿宋_GB2312" w:hAnsi="Times New Roman" w:eastAsia="仿宋_GB2312"/>
                <w:szCs w:val="24"/>
              </w:rPr>
            </w:pPr>
            <w:r>
              <w:rPr>
                <w:rFonts w:hint="eastAsia" w:ascii="仿宋_GB2312" w:hAnsi="Times New Roman" w:eastAsia="仿宋_GB2312"/>
                <w:szCs w:val="24"/>
              </w:rPr>
              <w:t>年 度</w:t>
            </w:r>
            <w:r>
              <w:rPr>
                <w:rFonts w:ascii="仿宋_GB2312" w:hAnsi="Times New Roman" w:eastAsia="仿宋_GB2312"/>
                <w:szCs w:val="24"/>
              </w:rPr>
              <w:t xml:space="preserve">   </w:t>
            </w:r>
          </w:p>
        </w:tc>
        <w:tc>
          <w:tcPr>
            <w:tcW w:w="1897" w:type="dxa"/>
            <w:gridSpan w:val="3"/>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销售收入</w:t>
            </w:r>
          </w:p>
        </w:tc>
        <w:tc>
          <w:tcPr>
            <w:tcW w:w="1980" w:type="dxa"/>
            <w:gridSpan w:val="2"/>
            <w:tcBorders>
              <w:top w:val="single" w:color="auto" w:sz="4" w:space="0"/>
              <w:left w:val="single" w:color="auto" w:sz="4" w:space="0"/>
              <w:bottom w:val="single" w:color="auto" w:sz="4" w:space="0"/>
              <w:right w:val="single" w:color="auto" w:sz="4" w:space="0"/>
              <w:tl2br w:val="nil"/>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其中软件业务收入</w:t>
            </w:r>
          </w:p>
        </w:tc>
        <w:tc>
          <w:tcPr>
            <w:tcW w:w="72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利润总额</w:t>
            </w:r>
          </w:p>
        </w:tc>
        <w:tc>
          <w:tcPr>
            <w:tcW w:w="90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增值税</w:t>
            </w:r>
          </w:p>
          <w:p>
            <w:pPr>
              <w:jc w:val="center"/>
              <w:rPr>
                <w:rFonts w:ascii="仿宋_GB2312" w:hAnsi="Times New Roman" w:eastAsia="仿宋_GB2312"/>
                <w:sz w:val="18"/>
                <w:szCs w:val="18"/>
              </w:rPr>
            </w:pPr>
            <w:r>
              <w:rPr>
                <w:rFonts w:hint="eastAsia" w:ascii="仿宋_GB2312" w:hAnsi="Times New Roman" w:eastAsia="仿宋_GB2312"/>
                <w:szCs w:val="24"/>
              </w:rPr>
              <w:t>营业税</w:t>
            </w:r>
          </w:p>
        </w:tc>
        <w:tc>
          <w:tcPr>
            <w:tcW w:w="624"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所得税</w:t>
            </w:r>
          </w:p>
        </w:tc>
        <w:tc>
          <w:tcPr>
            <w:tcW w:w="832"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其他税费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1"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widowControl/>
              <w:jc w:val="left"/>
              <w:rPr>
                <w:rFonts w:ascii="仿宋_GB2312" w:hAnsi="Times New Roman" w:eastAsia="仿宋_GB2312"/>
                <w:szCs w:val="24"/>
              </w:rPr>
            </w:pP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10" w:type="dxa"/>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 w:val="18"/>
                <w:szCs w:val="18"/>
              </w:rPr>
            </w:pPr>
          </w:p>
        </w:tc>
        <w:tc>
          <w:tcPr>
            <w:tcW w:w="624"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 w:val="18"/>
                <w:szCs w:val="18"/>
              </w:rPr>
            </w:pPr>
          </w:p>
        </w:tc>
        <w:tc>
          <w:tcPr>
            <w:tcW w:w="832"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2018年实绩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2019年实绩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2020年计划</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2019年主要产品（服务）情况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主要产品（服务）名称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产量或服务规模（单位）</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销售额（万元）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9"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股东情况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股东名称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注册出资额（万元）</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占注册资本总额的比例（%）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有关资质认定情况</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认证号</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认证级别　　</w:t>
            </w: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认证时间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软件企业评估</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r2bl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ITSS认证</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系统集成资质认证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　</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CMMI认证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软件业务</w:t>
            </w:r>
          </w:p>
          <w:p>
            <w:pPr>
              <w:jc w:val="center"/>
              <w:rPr>
                <w:rFonts w:ascii="仿宋_GB2312" w:hAnsi="Times New Roman" w:eastAsia="仿宋_GB2312"/>
                <w:szCs w:val="24"/>
              </w:rPr>
            </w:pPr>
            <w:r>
              <w:rPr>
                <w:rFonts w:hint="eastAsia" w:ascii="仿宋_GB2312" w:hAnsi="Times New Roman" w:eastAsia="仿宋_GB2312"/>
                <w:szCs w:val="24"/>
              </w:rPr>
              <w:t>类型</w:t>
            </w:r>
          </w:p>
        </w:tc>
        <w:tc>
          <w:tcPr>
            <w:tcW w:w="8371" w:type="dxa"/>
            <w:gridSpan w:val="10"/>
            <w:tcBorders>
              <w:top w:val="single" w:color="auto" w:sz="4" w:space="0"/>
              <w:left w:val="single" w:color="auto" w:sz="4" w:space="0"/>
              <w:bottom w:val="single" w:color="auto" w:sz="4" w:space="0"/>
              <w:right w:val="single" w:color="auto" w:sz="4" w:space="0"/>
            </w:tcBorders>
            <w:vAlign w:val="center"/>
          </w:tcPr>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软件产品：</w:t>
            </w:r>
            <w:r>
              <w:rPr>
                <w:rFonts w:hint="eastAsia" w:ascii="仿宋_GB2312" w:hAnsi="Times New Roman" w:eastAsia="仿宋_GB2312"/>
                <w:szCs w:val="24"/>
              </w:rPr>
              <w:t>基础软件（）、支撑软件（）、应用软件（）、嵌入式软件（）、信息安全产品（）、软件定制服务（）;</w:t>
            </w:r>
          </w:p>
          <w:p>
            <w:pPr>
              <w:spacing w:line="260" w:lineRule="exact"/>
              <w:rPr>
                <w:rFonts w:ascii="仿宋_GB2312" w:hAnsi="Times New Roman" w:eastAsia="仿宋_GB2312"/>
                <w:szCs w:val="24"/>
              </w:rPr>
            </w:pPr>
            <w:r>
              <w:rPr>
                <w:rFonts w:hint="eastAsia" w:ascii="仿宋_GB2312" w:hAnsi="Times New Roman" w:eastAsia="仿宋_GB2312"/>
                <w:b/>
                <w:szCs w:val="24"/>
              </w:rPr>
              <w:t>信息系统集成：</w:t>
            </w:r>
            <w:r>
              <w:rPr>
                <w:rFonts w:hint="eastAsia" w:ascii="仿宋_GB2312" w:hAnsi="Times New Roman" w:eastAsia="仿宋_GB2312"/>
                <w:szCs w:val="24"/>
              </w:rPr>
              <w:t>信息系统设计（）、集成实施服务（）、运行维护服务（）；</w:t>
            </w:r>
          </w:p>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信息技术咨询：</w:t>
            </w:r>
            <w:r>
              <w:rPr>
                <w:rFonts w:hint="eastAsia" w:ascii="仿宋_GB2312" w:hAnsi="Times New Roman" w:eastAsia="仿宋_GB2312"/>
                <w:szCs w:val="24"/>
              </w:rPr>
              <w:t>信息化规划（）、信息技术管理咨询（）、信息系统工程监理（）、测试评估（）、信息技术培训（）；</w:t>
            </w:r>
          </w:p>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数据处理和存储：</w:t>
            </w:r>
            <w:r>
              <w:rPr>
                <w:rFonts w:hint="eastAsia" w:ascii="仿宋_GB2312" w:hAnsi="Times New Roman" w:eastAsia="仿宋_GB2312"/>
                <w:szCs w:val="24"/>
              </w:rPr>
              <w:t>数据处理（）、运营服务（）、存储服务（）、数字内容处理（）、客户交互服务（）；</w:t>
            </w:r>
          </w:p>
          <w:p>
            <w:pPr>
              <w:spacing w:line="260" w:lineRule="exact"/>
              <w:rPr>
                <w:rFonts w:ascii="仿宋_GB2312" w:hAnsi="Times New Roman" w:eastAsia="仿宋_GB2312"/>
                <w:szCs w:val="24"/>
              </w:rPr>
            </w:pPr>
            <w:r>
              <w:rPr>
                <w:rFonts w:hint="eastAsia" w:ascii="仿宋_GB2312" w:hAnsi="Times New Roman" w:eastAsia="仿宋_GB2312"/>
                <w:b/>
                <w:szCs w:val="24"/>
              </w:rPr>
              <w:t>IC设计</w:t>
            </w:r>
            <w:r>
              <w:rPr>
                <w:rFonts w:hint="eastAsia" w:ascii="仿宋_GB2312" w:hAnsi="Times New Roman" w:eastAsia="仿宋_GB2312"/>
                <w:szCs w:val="24"/>
              </w:rPr>
              <w:t>（）；</w:t>
            </w:r>
            <w:r>
              <w:rPr>
                <w:rFonts w:hint="eastAsia" w:ascii="仿宋_GB2312" w:hAnsi="Times New Roman" w:eastAsia="仿宋_GB2312"/>
                <w:b/>
                <w:szCs w:val="24"/>
              </w:rPr>
              <w:t>嵌入式系统软件</w:t>
            </w:r>
            <w:r>
              <w:rPr>
                <w:rFonts w:hint="eastAsia" w:ascii="仿宋_GB2312" w:hAnsi="Times New Roman" w:eastAsia="仿宋_GB2312"/>
                <w:szCs w:val="24"/>
              </w:rPr>
              <w:t>（）；</w:t>
            </w:r>
            <w:r>
              <w:rPr>
                <w:rFonts w:hint="eastAsia" w:ascii="仿宋_GB2312" w:hAnsi="Times New Roman" w:eastAsia="仿宋_GB2312"/>
                <w:b/>
                <w:szCs w:val="24"/>
              </w:rPr>
              <w:t>其他</w:t>
            </w:r>
            <w:r>
              <w:rPr>
                <w:rFonts w:hint="eastAsia" w:ascii="仿宋_GB2312" w:hAnsi="Times New Roman" w:eastAsia="仿宋_GB2312"/>
                <w:szCs w:val="24"/>
              </w:rPr>
              <w:t>（）（请打“√”）。</w:t>
            </w:r>
          </w:p>
        </w:tc>
      </w:tr>
    </w:tbl>
    <w:p>
      <w:pPr>
        <w:widowControl/>
        <w:jc w:val="left"/>
        <w:rPr>
          <w:rFonts w:ascii="仿宋_GB2312" w:hAnsi="Times New Roman" w:eastAsia="仿宋_GB2312"/>
          <w:b/>
          <w:sz w:val="28"/>
          <w:szCs w:val="28"/>
        </w:rPr>
      </w:pPr>
    </w:p>
    <w:p>
      <w:pPr>
        <w:spacing w:line="360" w:lineRule="exact"/>
        <w:rPr>
          <w:rFonts w:ascii="仿宋_GB2312" w:hAnsi="Times New Roman" w:eastAsia="仿宋_GB2312"/>
          <w:b/>
          <w:sz w:val="28"/>
          <w:szCs w:val="28"/>
        </w:rPr>
      </w:pPr>
    </w:p>
    <w:p>
      <w:pPr>
        <w:rPr>
          <w:rFonts w:ascii="仿宋_GB2312" w:hAnsi="Times New Roman" w:eastAsia="仿宋_GB2312"/>
          <w:b/>
          <w:sz w:val="28"/>
          <w:szCs w:val="28"/>
        </w:rPr>
      </w:pPr>
    </w:p>
    <w:p>
      <w:pPr>
        <w:rPr>
          <w:rFonts w:ascii="仿宋_GB2312" w:hAnsi="Times New Roman" w:eastAsia="仿宋_GB2312"/>
          <w:b/>
          <w:sz w:val="28"/>
          <w:szCs w:val="28"/>
        </w:rPr>
      </w:pPr>
      <w:r>
        <w:rPr>
          <w:rFonts w:hint="eastAsia" w:ascii="仿宋_GB2312" w:hAnsi="Times New Roman" w:eastAsia="仿宋_GB2312"/>
          <w:b/>
          <w:sz w:val="28"/>
          <w:szCs w:val="28"/>
        </w:rPr>
        <w:t>2、企业发展情况表</w:t>
      </w:r>
    </w:p>
    <w:tbl>
      <w:tblPr>
        <w:tblStyle w:val="6"/>
        <w:tblW w:w="9232" w:type="dxa"/>
        <w:jc w:val="center"/>
        <w:tblInd w:w="-3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8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89"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奖励类型</w:t>
            </w:r>
          </w:p>
        </w:tc>
        <w:tc>
          <w:tcPr>
            <w:tcW w:w="8006" w:type="dxa"/>
            <w:vAlign w:val="center"/>
          </w:tcPr>
          <w:p>
            <w:pPr>
              <w:jc w:val="center"/>
              <w:rPr>
                <w:rFonts w:ascii="仿宋_GB2312" w:hAnsi="宋体" w:eastAsia="仿宋_GB2312"/>
                <w:szCs w:val="21"/>
              </w:rPr>
            </w:pPr>
            <w:r>
              <w:rPr>
                <w:rFonts w:hint="eastAsia" w:ascii="仿宋_GB2312" w:hAnsi="Times New Roman" w:eastAsia="仿宋_GB2312"/>
                <w:szCs w:val="24"/>
              </w:rPr>
              <w:t>□首进</w:t>
            </w:r>
            <w:r>
              <w:rPr>
                <w:rFonts w:hint="eastAsia" w:ascii="仿宋_GB2312" w:hAnsi="宋体" w:eastAsia="仿宋_GB2312"/>
                <w:szCs w:val="21"/>
              </w:rPr>
              <w:t xml:space="preserve">全国软件百强        </w:t>
            </w:r>
            <w:r>
              <w:rPr>
                <w:rFonts w:hint="eastAsia" w:ascii="仿宋_GB2312" w:hAnsi="Times New Roman" w:eastAsia="仿宋_GB2312"/>
                <w:szCs w:val="24"/>
              </w:rPr>
              <w:t>□</w:t>
            </w:r>
            <w:r>
              <w:rPr>
                <w:rFonts w:hint="eastAsia" w:ascii="仿宋_GB2312" w:hAnsi="宋体" w:eastAsia="仿宋_GB2312"/>
                <w:szCs w:val="21"/>
              </w:rPr>
              <w:t>全国软件百强排名进位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08"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企业概述（300字以内）</w:t>
            </w:r>
          </w:p>
        </w:tc>
        <w:tc>
          <w:tcPr>
            <w:tcW w:w="8006" w:type="dxa"/>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55"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企业发展规划（800字以内）</w:t>
            </w:r>
          </w:p>
        </w:tc>
        <w:tc>
          <w:tcPr>
            <w:tcW w:w="8006" w:type="dxa"/>
            <w:vAlign w:val="center"/>
          </w:tcPr>
          <w:p>
            <w:pPr>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38"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正在实施的重大项目情况（500字以内）</w:t>
            </w:r>
          </w:p>
        </w:tc>
        <w:tc>
          <w:tcPr>
            <w:tcW w:w="8006" w:type="dxa"/>
            <w:vAlign w:val="center"/>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53"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拟实施的重大项目情况（500字以内）</w:t>
            </w:r>
          </w:p>
        </w:tc>
        <w:tc>
          <w:tcPr>
            <w:tcW w:w="8006" w:type="dxa"/>
            <w:vAlign w:val="center"/>
          </w:tcPr>
          <w:p>
            <w:pP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61" w:hRule="atLeast"/>
          <w:jc w:val="center"/>
        </w:trPr>
        <w:tc>
          <w:tcPr>
            <w:tcW w:w="1226" w:type="dxa"/>
            <w:vAlign w:val="center"/>
          </w:tcPr>
          <w:p>
            <w:pPr>
              <w:jc w:val="center"/>
              <w:rPr>
                <w:rFonts w:ascii="仿宋_GB2312" w:hAnsi="宋体" w:eastAsia="仿宋_GB2312"/>
                <w:szCs w:val="21"/>
              </w:rPr>
            </w:pPr>
            <w:r>
              <w:rPr>
                <w:rFonts w:hint="eastAsia" w:ascii="仿宋_GB2312" w:hAnsi="宋体" w:eastAsia="仿宋_GB2312"/>
                <w:szCs w:val="21"/>
              </w:rPr>
              <w:t>人才引进和培养规划情况（500字以内）</w:t>
            </w:r>
          </w:p>
        </w:tc>
        <w:tc>
          <w:tcPr>
            <w:tcW w:w="8006" w:type="dxa"/>
            <w:vAlign w:val="center"/>
          </w:tcPr>
          <w:p>
            <w:pPr>
              <w:rPr>
                <w:rFonts w:ascii="仿宋_GB2312" w:hAnsi="宋体" w:eastAsia="仿宋_GB2312"/>
                <w:szCs w:val="21"/>
              </w:rPr>
            </w:pPr>
          </w:p>
        </w:tc>
      </w:tr>
    </w:tbl>
    <w:p>
      <w:pPr>
        <w:rPr>
          <w:rFonts w:ascii="仿宋_GB2312" w:hAnsi="Times New Roman" w:eastAsia="仿宋_GB2312"/>
          <w:b/>
          <w:bCs/>
          <w:sz w:val="30"/>
          <w:szCs w:val="28"/>
        </w:rPr>
      </w:pPr>
      <w:r>
        <w:rPr>
          <w:rFonts w:ascii="仿宋_GB2312" w:hAnsi="Times New Roman" w:eastAsia="仿宋_GB2312"/>
          <w:b/>
          <w:sz w:val="28"/>
          <w:szCs w:val="28"/>
        </w:rPr>
        <w:br w:type="page"/>
      </w:r>
      <w:r>
        <w:rPr>
          <w:rFonts w:hint="eastAsia" w:ascii="仿宋_GB2312" w:hAnsi="Times New Roman" w:eastAsia="仿宋_GB2312"/>
          <w:b/>
          <w:bCs/>
          <w:sz w:val="30"/>
          <w:szCs w:val="28"/>
        </w:rPr>
        <w:t>3、需提交的相关附件材料</w:t>
      </w:r>
    </w:p>
    <w:tbl>
      <w:tblPr>
        <w:tblStyle w:val="6"/>
        <w:tblW w:w="9639" w:type="dxa"/>
        <w:jc w:val="center"/>
        <w:tblInd w:w="-65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237"/>
        <w:gridCol w:w="1701"/>
        <w:gridCol w:w="17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23" w:hRule="exact"/>
          <w:jc w:val="center"/>
        </w:trPr>
        <w:tc>
          <w:tcPr>
            <w:tcW w:w="6237" w:type="dxa"/>
            <w:tcBorders>
              <w:top w:val="single" w:color="auto" w:sz="4" w:space="0"/>
              <w:left w:val="single" w:color="auto" w:sz="4" w:space="0"/>
              <w:bottom w:val="single" w:color="auto" w:sz="4" w:space="0"/>
              <w:right w:val="single" w:color="auto" w:sz="4" w:space="0"/>
            </w:tcBorders>
            <w:vAlign w:val="center"/>
          </w:tcPr>
          <w:p>
            <w:pPr>
              <w:spacing w:line="520" w:lineRule="exact"/>
              <w:ind w:left="275" w:hanging="275" w:hangingChars="98"/>
              <w:jc w:val="center"/>
              <w:rPr>
                <w:rFonts w:ascii="仿宋_GB2312" w:hAnsi="Times New Roman" w:eastAsia="仿宋_GB2312"/>
                <w:sz w:val="28"/>
                <w:szCs w:val="28"/>
              </w:rPr>
            </w:pPr>
            <w:r>
              <w:rPr>
                <w:rFonts w:ascii="仿宋_GB2312" w:hAnsi="Times New Roman" w:eastAsia="仿宋_GB2312"/>
                <w:b/>
                <w:sz w:val="28"/>
                <w:szCs w:val="28"/>
              </w:rPr>
              <w:br w:type="page"/>
            </w:r>
            <w:r>
              <w:rPr>
                <w:rFonts w:hint="eastAsia" w:ascii="仿宋_GB2312" w:hAnsi="Times New Roman" w:eastAsia="仿宋_GB2312"/>
                <w:sz w:val="28"/>
                <w:szCs w:val="28"/>
              </w:rPr>
              <w:t>目    录</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提交的打“√”</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4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审核签字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4" w:hRule="atLeast"/>
          <w:jc w:val="center"/>
        </w:trPr>
        <w:tc>
          <w:tcPr>
            <w:tcW w:w="6237"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（1）企业营业执照复印件</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hAnsi="Times New Roman" w:eastAsia="仿宋_GB2312"/>
                <w:sz w:val="28"/>
                <w:szCs w:val="28"/>
              </w:rPr>
            </w:pPr>
          </w:p>
        </w:tc>
        <w:tc>
          <w:tcPr>
            <w:tcW w:w="1701" w:type="dxa"/>
            <w:vMerge w:val="restart"/>
            <w:tcBorders>
              <w:top w:val="single" w:color="auto" w:sz="4" w:space="0"/>
              <w:left w:val="single" w:color="auto" w:sz="4" w:space="0"/>
              <w:right w:val="single" w:color="auto" w:sz="4" w:space="0"/>
            </w:tcBorders>
            <w:vAlign w:val="center"/>
          </w:tcPr>
          <w:p>
            <w:pPr>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已审核。</w:t>
            </w:r>
          </w:p>
          <w:p>
            <w:pPr>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主管部门负责人（签字）：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2" w:hRule="atLeast"/>
          <w:jc w:val="center"/>
        </w:trPr>
        <w:tc>
          <w:tcPr>
            <w:tcW w:w="6237"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（2）经具备资质的中介机构出具的最近2年(2018、2019年)的年度财务审计报告（需提供原件，如为复印件需加盖审计确认原章），及2019年1-4月份企业财务报表。</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hAnsi="Times New Roman" w:eastAsia="仿宋_GB2312"/>
                <w:sz w:val="28"/>
                <w:szCs w:val="28"/>
              </w:rPr>
            </w:pPr>
          </w:p>
        </w:tc>
        <w:tc>
          <w:tcPr>
            <w:tcW w:w="1701" w:type="dxa"/>
            <w:vMerge w:val="continue"/>
            <w:tcBorders>
              <w:left w:val="single" w:color="auto" w:sz="4" w:space="0"/>
              <w:right w:val="single" w:color="auto" w:sz="4" w:space="0"/>
            </w:tcBorders>
          </w:tcPr>
          <w:p>
            <w:pPr>
              <w:spacing w:line="52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2" w:hRule="atLeast"/>
          <w:jc w:val="center"/>
        </w:trPr>
        <w:tc>
          <w:tcPr>
            <w:tcW w:w="6237"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（3）企业2019年软件业务收入统计报表和2020年1-4月软件业务收入统计报表</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hAnsi="Times New Roman" w:eastAsia="仿宋_GB2312"/>
                <w:sz w:val="28"/>
                <w:szCs w:val="28"/>
              </w:rPr>
            </w:pPr>
          </w:p>
        </w:tc>
        <w:tc>
          <w:tcPr>
            <w:tcW w:w="1701" w:type="dxa"/>
            <w:vMerge w:val="continue"/>
            <w:tcBorders>
              <w:left w:val="single" w:color="auto" w:sz="4" w:space="0"/>
              <w:right w:val="single" w:color="auto" w:sz="4" w:space="0"/>
            </w:tcBorders>
          </w:tcPr>
          <w:p>
            <w:pPr>
              <w:spacing w:line="52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jc w:val="center"/>
        </w:trPr>
        <w:tc>
          <w:tcPr>
            <w:tcW w:w="6237"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4）企业所获得的各类资质文件及相关证明文件复印件。如：软件企业认定证书，各类系统集成资质认证证书，支撑主要业务的计算机软件著作权登记证书、软件产品登记证书，CMMI认定证书、ISO90001证书，ISO27001证书等，以及获得的重大奖项证明文件等</w:t>
            </w:r>
          </w:p>
        </w:tc>
        <w:tc>
          <w:tcPr>
            <w:tcW w:w="1701"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jc w:val="center"/>
              <w:rPr>
                <w:rFonts w:ascii="仿宋_GB2312" w:hAnsi="Times New Roman" w:eastAsia="仿宋_GB2312"/>
                <w:sz w:val="28"/>
                <w:szCs w:val="28"/>
              </w:rPr>
            </w:pPr>
          </w:p>
        </w:tc>
        <w:tc>
          <w:tcPr>
            <w:tcW w:w="1701" w:type="dxa"/>
            <w:vMerge w:val="continue"/>
            <w:tcBorders>
              <w:left w:val="single" w:color="auto" w:sz="4" w:space="0"/>
              <w:bottom w:val="single" w:color="auto" w:sz="4" w:space="0"/>
              <w:right w:val="single" w:color="auto" w:sz="4" w:space="0"/>
            </w:tcBorders>
          </w:tcPr>
          <w:p>
            <w:pPr>
              <w:spacing w:line="52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9639" w:type="dxa"/>
            <w:gridSpan w:val="3"/>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以上复印件须提供原件核查。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47" w:hRule="atLeast"/>
          <w:jc w:val="center"/>
        </w:trPr>
        <w:tc>
          <w:tcPr>
            <w:tcW w:w="9639" w:type="dxa"/>
            <w:gridSpan w:val="3"/>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其他需要说明事项：</w:t>
            </w:r>
          </w:p>
        </w:tc>
      </w:tr>
    </w:tbl>
    <w:p>
      <w:pPr>
        <w:rPr>
          <w:rFonts w:ascii="仿宋_GB2312" w:hAnsi="Times New Roman" w:eastAsia="仿宋_GB2312"/>
          <w:b/>
          <w:sz w:val="28"/>
          <w:szCs w:val="28"/>
        </w:rPr>
      </w:pPr>
      <w:r>
        <w:rPr>
          <w:rFonts w:ascii="仿宋_GB2312" w:hAnsi="Times New Roman" w:eastAsia="仿宋_GB2312"/>
          <w:b/>
          <w:sz w:val="28"/>
          <w:szCs w:val="28"/>
        </w:rPr>
        <w:br w:type="page"/>
      </w:r>
    </w:p>
    <w:tbl>
      <w:tblPr>
        <w:tblStyle w:val="6"/>
        <w:tblW w:w="931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85" w:hRule="atLeast"/>
          <w:jc w:val="center"/>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hAnsi="Times New Roman" w:eastAsia="仿宋_GB2312"/>
                <w:b/>
                <w:bCs/>
                <w:sz w:val="30"/>
                <w:szCs w:val="28"/>
              </w:rPr>
            </w:pPr>
            <w:r>
              <w:rPr>
                <w:rFonts w:hint="eastAsia" w:ascii="仿宋_GB2312" w:hAnsi="Times New Roman" w:eastAsia="仿宋_GB2312"/>
                <w:b/>
                <w:bCs/>
                <w:sz w:val="30"/>
                <w:szCs w:val="28"/>
              </w:rPr>
              <w:t>4、区工信局审核意见</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负责人（签字）：</w:t>
            </w:r>
            <w:r>
              <w:rPr>
                <w:rFonts w:ascii="仿宋_GB2312" w:hAnsi="Times New Roman" w:eastAsia="仿宋_GB2312"/>
                <w:sz w:val="28"/>
                <w:szCs w:val="28"/>
              </w:rPr>
              <w:t xml:space="preserve">                         </w:t>
            </w:r>
            <w:r>
              <w:rPr>
                <w:rFonts w:hint="eastAsia" w:ascii="仿宋_GB2312" w:hAnsi="Times New Roman"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hAnsi="Times New Roman" w:eastAsia="仿宋_GB2312"/>
                <w:sz w:val="28"/>
                <w:szCs w:val="28"/>
              </w:rPr>
              <w:t xml:space="preserve">                                       </w:t>
            </w:r>
            <w:r>
              <w:rPr>
                <w:rFonts w:hint="eastAsia" w:ascii="仿宋_GB2312" w:hAnsi="Times New Roman" w:eastAsia="仿宋_GB2312"/>
                <w:sz w:val="28"/>
                <w:szCs w:val="28"/>
              </w:rPr>
              <w:t>年</w:t>
            </w:r>
            <w:r>
              <w:rPr>
                <w:rFonts w:ascii="仿宋_GB2312" w:hAnsi="Times New Roman" w:eastAsia="仿宋_GB2312"/>
                <w:sz w:val="28"/>
                <w:szCs w:val="28"/>
              </w:rPr>
              <w:t xml:space="preserve">    </w:t>
            </w:r>
            <w:r>
              <w:rPr>
                <w:rFonts w:hint="eastAsia" w:ascii="仿宋_GB2312" w:hAnsi="Times New Roman" w:eastAsia="仿宋_GB2312"/>
                <w:sz w:val="28"/>
                <w:szCs w:val="28"/>
              </w:rPr>
              <w:t>月</w:t>
            </w:r>
            <w:r>
              <w:rPr>
                <w:rFonts w:ascii="仿宋_GB2312" w:hAnsi="Times New Roman" w:eastAsia="仿宋_GB2312"/>
                <w:sz w:val="28"/>
                <w:szCs w:val="28"/>
              </w:rPr>
              <w:t xml:space="preserve">    </w:t>
            </w:r>
            <w:r>
              <w:rPr>
                <w:rFonts w:hint="eastAsia" w:ascii="仿宋_GB2312"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25" w:hRule="atLeast"/>
          <w:jc w:val="center"/>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hAnsi="Times New Roman" w:eastAsia="仿宋_GB2312"/>
                <w:b/>
                <w:bCs/>
                <w:sz w:val="30"/>
                <w:szCs w:val="28"/>
              </w:rPr>
            </w:pPr>
            <w:r>
              <w:rPr>
                <w:rFonts w:hint="eastAsia" w:ascii="仿宋_GB2312" w:hAnsi="Times New Roman" w:eastAsia="仿宋_GB2312"/>
                <w:b/>
                <w:bCs/>
                <w:sz w:val="30"/>
                <w:szCs w:val="28"/>
              </w:rPr>
              <w:t>5、区财政部门审核意见</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负责人（签字）：</w:t>
            </w:r>
            <w:r>
              <w:rPr>
                <w:rFonts w:ascii="仿宋_GB2312" w:hAnsi="Times New Roman" w:eastAsia="仿宋_GB2312"/>
                <w:sz w:val="28"/>
                <w:szCs w:val="28"/>
              </w:rPr>
              <w:t xml:space="preserve">                         </w:t>
            </w:r>
            <w:r>
              <w:rPr>
                <w:rFonts w:hint="eastAsia" w:ascii="仿宋_GB2312" w:hAnsi="Times New Roman"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hAnsi="Times New Roman" w:eastAsia="仿宋_GB2312"/>
                <w:sz w:val="28"/>
                <w:szCs w:val="28"/>
              </w:rPr>
              <w:t xml:space="preserve">                                       </w:t>
            </w:r>
            <w:r>
              <w:rPr>
                <w:rFonts w:hint="eastAsia" w:ascii="仿宋_GB2312" w:hAnsi="Times New Roman" w:eastAsia="仿宋_GB2312"/>
                <w:sz w:val="28"/>
                <w:szCs w:val="28"/>
              </w:rPr>
              <w:t>年</w:t>
            </w:r>
            <w:r>
              <w:rPr>
                <w:rFonts w:ascii="仿宋_GB2312" w:hAnsi="Times New Roman" w:eastAsia="仿宋_GB2312"/>
                <w:sz w:val="28"/>
                <w:szCs w:val="28"/>
              </w:rPr>
              <w:t xml:space="preserve">    </w:t>
            </w:r>
            <w:r>
              <w:rPr>
                <w:rFonts w:hint="eastAsia" w:ascii="仿宋_GB2312" w:hAnsi="Times New Roman" w:eastAsia="仿宋_GB2312"/>
                <w:sz w:val="28"/>
                <w:szCs w:val="28"/>
              </w:rPr>
              <w:t>月</w:t>
            </w:r>
            <w:r>
              <w:rPr>
                <w:rFonts w:ascii="仿宋_GB2312" w:hAnsi="Times New Roman" w:eastAsia="仿宋_GB2312"/>
                <w:sz w:val="28"/>
                <w:szCs w:val="28"/>
              </w:rPr>
              <w:t xml:space="preserve">    </w:t>
            </w:r>
            <w:r>
              <w:rPr>
                <w:rFonts w:hint="eastAsia" w:ascii="仿宋_GB2312" w:hAnsi="Times New Roman" w:eastAsia="仿宋_GB2312"/>
                <w:sz w:val="28"/>
                <w:szCs w:val="28"/>
              </w:rPr>
              <w:t>日</w:t>
            </w:r>
          </w:p>
        </w:tc>
      </w:tr>
    </w:tbl>
    <w:p>
      <w:pPr>
        <w:snapToGrid w:val="0"/>
        <w:spacing w:line="360" w:lineRule="auto"/>
        <w:rPr>
          <w:rFonts w:ascii="仿宋_GB2312" w:hAnsi="宋体" w:eastAsia="仿宋_GB2312"/>
          <w:sz w:val="28"/>
          <w:szCs w:val="28"/>
        </w:rPr>
      </w:pPr>
    </w:p>
    <w:p>
      <w:pPr>
        <w:widowControl/>
        <w:jc w:val="left"/>
        <w:rPr>
          <w:rFonts w:ascii="仿宋" w:hAnsi="仿宋" w:eastAsia="仿宋"/>
          <w:b/>
          <w:bCs/>
          <w:kern w:val="0"/>
          <w:sz w:val="32"/>
          <w:szCs w:val="32"/>
        </w:rPr>
      </w:pPr>
    </w:p>
    <w:p>
      <w:pPr>
        <w:spacing w:line="900" w:lineRule="exact"/>
        <w:jc w:val="both"/>
        <w:outlineLvl w:val="0"/>
        <w:rPr>
          <w:rFonts w:hint="default" w:ascii="Times New Roman" w:hAnsi="Times New Roman" w:eastAsia="华文中宋" w:cs="Times New Roman"/>
          <w:b/>
          <w:bCs/>
          <w:sz w:val="36"/>
          <w:szCs w:val="36"/>
        </w:rPr>
        <w:sectPr>
          <w:pgSz w:w="11906" w:h="16838"/>
          <w:pgMar w:top="1440" w:right="1701" w:bottom="1440" w:left="1559" w:header="851" w:footer="992" w:gutter="0"/>
          <w:pgNumType w:fmt="numberInDash"/>
          <w:cols w:space="425" w:num="1"/>
          <w:titlePg/>
          <w:docGrid w:type="lines" w:linePitch="312" w:charSpace="0"/>
        </w:sectPr>
      </w:pPr>
    </w:p>
    <w:p>
      <w:pPr>
        <w:spacing w:line="480" w:lineRule="auto"/>
        <w:jc w:val="center"/>
        <w:rPr>
          <w:rFonts w:hint="eastAsia" w:ascii="方正小标宋简体" w:hAnsi="Times New Roman" w:eastAsia="方正小标宋简体"/>
          <w:b/>
          <w:bCs/>
          <w:sz w:val="36"/>
          <w:szCs w:val="36"/>
        </w:rPr>
      </w:pP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outlineLvl w:val="0"/>
        <w:rPr>
          <w:rFonts w:ascii="Times New Roman" w:hAnsi="Times New Roman" w:eastAsia="方正小标宋_GBK" w:cs="方正小标宋_GBK"/>
          <w:b/>
          <w:bCs/>
          <w:sz w:val="36"/>
          <w:szCs w:val="36"/>
        </w:rPr>
      </w:pPr>
      <w:r>
        <w:rPr>
          <w:rFonts w:hint="eastAsia" w:ascii="Times New Roman" w:hAnsi="Times New Roman" w:eastAsia="方正小标宋_GBK" w:cs="方正小标宋_GBK"/>
          <w:b/>
          <w:bCs/>
          <w:sz w:val="36"/>
          <w:szCs w:val="36"/>
        </w:rPr>
        <w:t>2020年南京市工业和信息化</w:t>
      </w:r>
      <w:r>
        <w:rPr>
          <w:rFonts w:hint="eastAsia" w:ascii="Times New Roman" w:hAnsi="Times New Roman" w:eastAsia="方正小标宋_GBK" w:cs="方正小标宋_GBK"/>
          <w:b/>
          <w:bCs/>
          <w:sz w:val="36"/>
          <w:szCs w:val="36"/>
          <w:lang w:eastAsia="zh-CN"/>
        </w:rPr>
        <w:t>发展</w:t>
      </w:r>
      <w:r>
        <w:rPr>
          <w:rFonts w:hint="eastAsia" w:ascii="Times New Roman" w:hAnsi="Times New Roman" w:eastAsia="方正小标宋_GBK" w:cs="方正小标宋_GBK"/>
          <w:b/>
          <w:bCs/>
          <w:sz w:val="36"/>
          <w:szCs w:val="36"/>
        </w:rPr>
        <w:t>专项资金项目申报书</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ascii="方正小标宋简体" w:hAnsi="Times New Roman" w:eastAsia="方正小标宋简体"/>
          <w:b/>
          <w:bCs/>
          <w:sz w:val="36"/>
          <w:szCs w:val="36"/>
        </w:rPr>
      </w:pPr>
      <w:r>
        <w:rPr>
          <w:rFonts w:hint="eastAsia" w:ascii="方正楷体_GBK" w:hAnsi="方正楷体_GBK" w:eastAsia="方正楷体_GBK" w:cs="方正楷体_GBK"/>
          <w:b/>
          <w:bCs/>
          <w:sz w:val="32"/>
          <w:szCs w:val="32"/>
        </w:rPr>
        <w:t>（数字经济重点企业培育</w:t>
      </w:r>
      <w:r>
        <w:rPr>
          <w:rFonts w:hint="eastAsia" w:ascii="方正楷体_GBK" w:hAnsi="方正楷体_GBK" w:eastAsia="方正楷体_GBK" w:cs="方正楷体_GBK"/>
          <w:b/>
          <w:bCs/>
          <w:sz w:val="32"/>
          <w:szCs w:val="32"/>
          <w:lang w:eastAsia="zh-CN"/>
        </w:rPr>
        <w:t>项目</w:t>
      </w:r>
      <w:r>
        <w:rPr>
          <w:rFonts w:hint="eastAsia" w:ascii="方正楷体_GBK" w:hAnsi="方正楷体_GBK" w:eastAsia="方正楷体_GBK" w:cs="方正楷体_GBK"/>
          <w:b/>
          <w:bCs/>
          <w:sz w:val="32"/>
          <w:szCs w:val="32"/>
        </w:rPr>
        <w:t>）</w:t>
      </w:r>
    </w:p>
    <w:p>
      <w:pPr>
        <w:spacing w:line="480" w:lineRule="auto"/>
        <w:jc w:val="center"/>
        <w:rPr>
          <w:rFonts w:ascii="方正小标宋简体" w:hAnsi="Times New Roman" w:eastAsia="方正小标宋简体"/>
          <w:b/>
          <w:bCs/>
          <w:sz w:val="36"/>
          <w:szCs w:val="36"/>
        </w:rPr>
      </w:pPr>
    </w:p>
    <w:p>
      <w:pPr>
        <w:spacing w:beforeLines="250" w:line="480" w:lineRule="auto"/>
        <w:jc w:val="center"/>
        <w:rPr>
          <w:rFonts w:ascii="方正小标宋简体" w:hAnsi="Times New Roman" w:eastAsia="方正小标宋简体"/>
          <w:b/>
          <w:bCs/>
          <w:sz w:val="32"/>
          <w:szCs w:val="36"/>
        </w:rPr>
      </w:pPr>
    </w:p>
    <w:p>
      <w:pPr>
        <w:rPr>
          <w:rFonts w:ascii="方正小标宋简体" w:hAnsi="仿宋_GB2312" w:eastAsia="方正小标宋简体"/>
          <w:b/>
          <w:sz w:val="32"/>
          <w:szCs w:val="32"/>
        </w:rPr>
      </w:pPr>
    </w:p>
    <w:p>
      <w:pPr>
        <w:ind w:firstLine="643" w:firstLineChars="200"/>
        <w:rPr>
          <w:rFonts w:ascii="方正小标宋简体" w:hAnsi="仿宋_GB2312" w:eastAsia="方正小标宋简体"/>
          <w:b/>
          <w:sz w:val="32"/>
          <w:szCs w:val="32"/>
        </w:rPr>
      </w:pPr>
      <w:r>
        <w:rPr>
          <w:rFonts w:hint="eastAsia" w:ascii="方正小标宋简体" w:hAnsi="仿宋_GB2312" w:eastAsia="方正小标宋简体"/>
          <w:b/>
          <w:sz w:val="32"/>
          <w:szCs w:val="32"/>
        </w:rPr>
        <w:t>企业名称：</w:t>
      </w:r>
    </w:p>
    <w:p>
      <w:pPr>
        <w:ind w:firstLine="643" w:firstLineChars="200"/>
        <w:rPr>
          <w:rFonts w:ascii="方正小标宋简体" w:hAnsi="仿宋_GB2312" w:eastAsia="方正小标宋简体"/>
          <w:b/>
          <w:sz w:val="32"/>
          <w:szCs w:val="32"/>
        </w:rPr>
      </w:pPr>
      <w:r>
        <w:rPr>
          <w:rFonts w:hint="eastAsia" w:ascii="方正小标宋简体" w:hAnsi="仿宋_GB2312" w:eastAsia="方正小标宋简体"/>
          <w:b/>
          <w:sz w:val="32"/>
          <w:szCs w:val="32"/>
        </w:rPr>
        <w:t>项目名称：</w:t>
      </w:r>
    </w:p>
    <w:p>
      <w:pPr>
        <w:ind w:firstLine="630" w:firstLineChars="196"/>
        <w:rPr>
          <w:rFonts w:ascii="方正小标宋简体" w:hAnsi="仿宋_GB2312" w:eastAsia="方正小标宋简体"/>
          <w:b/>
          <w:sz w:val="32"/>
          <w:szCs w:val="32"/>
        </w:rPr>
      </w:pPr>
      <w:r>
        <w:rPr>
          <w:rFonts w:hint="eastAsia" w:ascii="方正小标宋简体" w:hAnsi="仿宋_GB2312" w:eastAsia="方正小标宋简体"/>
          <w:b/>
          <w:sz w:val="32"/>
          <w:szCs w:val="32"/>
        </w:rPr>
        <w:t xml:space="preserve">申请补助类别： </w:t>
      </w:r>
      <w:r>
        <w:rPr>
          <w:rFonts w:hint="eastAsia" w:ascii="方正小标宋简体" w:hAnsi="华文中宋" w:eastAsia="方正小标宋简体"/>
          <w:b/>
          <w:sz w:val="32"/>
          <w:szCs w:val="32"/>
        </w:rPr>
        <w:t>□高端软件和信息服务</w:t>
      </w:r>
    </w:p>
    <w:p>
      <w:pPr>
        <w:ind w:firstLine="3036" w:firstLineChars="945"/>
        <w:rPr>
          <w:rFonts w:hint="eastAsia" w:ascii="方正小标宋简体" w:hAnsi="仿宋_GB2312" w:eastAsia="方正小标宋简体"/>
          <w:b/>
          <w:sz w:val="32"/>
          <w:szCs w:val="32"/>
        </w:rPr>
      </w:pPr>
      <w:r>
        <w:rPr>
          <w:rFonts w:hint="eastAsia" w:ascii="方正小标宋简体" w:hAnsi="仿宋_GB2312" w:eastAsia="方正小标宋简体"/>
          <w:b/>
          <w:sz w:val="32"/>
          <w:szCs w:val="32"/>
        </w:rPr>
        <w:t>□</w:t>
      </w:r>
      <w:r>
        <w:rPr>
          <w:rFonts w:hint="eastAsia" w:ascii="方正小标宋简体" w:hAnsi="Times New Roman" w:eastAsia="方正小标宋简体"/>
          <w:b/>
          <w:kern w:val="0"/>
          <w:sz w:val="32"/>
          <w:szCs w:val="32"/>
        </w:rPr>
        <w:t>新兴数字产业领域</w:t>
      </w:r>
    </w:p>
    <w:p>
      <w:pPr>
        <w:ind w:firstLine="3036" w:firstLineChars="945"/>
        <w:rPr>
          <w:rFonts w:hint="eastAsia" w:ascii="方正小标宋简体" w:hAnsi="仿宋_GB2312" w:eastAsia="方正小标宋简体"/>
          <w:b/>
          <w:sz w:val="32"/>
          <w:szCs w:val="32"/>
        </w:rPr>
      </w:pPr>
      <w:r>
        <w:rPr>
          <w:rFonts w:hint="eastAsia" w:ascii="方正小标宋简体" w:hAnsi="仿宋_GB2312" w:eastAsia="方正小标宋简体"/>
          <w:b/>
          <w:sz w:val="32"/>
          <w:szCs w:val="32"/>
        </w:rPr>
        <w:t>□</w:t>
      </w:r>
      <w:r>
        <w:rPr>
          <w:rFonts w:hint="eastAsia" w:ascii="方正小标宋简体" w:hAnsi="Times New Roman" w:eastAsia="方正小标宋简体"/>
          <w:b/>
          <w:kern w:val="0"/>
          <w:sz w:val="32"/>
          <w:szCs w:val="32"/>
        </w:rPr>
        <w:t>人工智能</w:t>
      </w:r>
    </w:p>
    <w:p>
      <w:pPr>
        <w:ind w:firstLine="3036" w:firstLineChars="945"/>
        <w:rPr>
          <w:rFonts w:hint="eastAsia" w:ascii="方正小标宋简体" w:hAnsi="仿宋_GB2312" w:eastAsia="方正小标宋简体"/>
          <w:b/>
          <w:sz w:val="32"/>
          <w:szCs w:val="32"/>
        </w:rPr>
      </w:pPr>
      <w:r>
        <w:rPr>
          <w:rFonts w:hint="eastAsia" w:ascii="方正小标宋简体" w:hAnsi="仿宋_GB2312" w:eastAsia="方正小标宋简体"/>
          <w:b/>
          <w:sz w:val="32"/>
          <w:szCs w:val="32"/>
        </w:rPr>
        <w:t>□</w:t>
      </w:r>
      <w:r>
        <w:rPr>
          <w:rFonts w:hint="eastAsia" w:ascii="方正小标宋简体" w:hAnsi="Times New Roman" w:eastAsia="方正小标宋简体"/>
          <w:b/>
          <w:kern w:val="0"/>
          <w:sz w:val="32"/>
          <w:szCs w:val="32"/>
        </w:rPr>
        <w:t>“</w:t>
      </w:r>
      <w:r>
        <w:rPr>
          <w:rFonts w:hint="eastAsia" w:ascii="方正小标宋简体" w:hAnsi="Times" w:eastAsia="方正小标宋简体"/>
          <w:b/>
          <w:kern w:val="0"/>
          <w:sz w:val="32"/>
          <w:szCs w:val="32"/>
        </w:rPr>
        <w:t>防疫</w:t>
      </w:r>
      <w:r>
        <w:rPr>
          <w:rFonts w:hint="eastAsia" w:ascii="方正小标宋简体" w:hAnsi="Times New Roman" w:eastAsia="方正小标宋简体"/>
          <w:b/>
          <w:kern w:val="0"/>
          <w:sz w:val="32"/>
          <w:szCs w:val="32"/>
        </w:rPr>
        <w:t>+”</w:t>
      </w:r>
      <w:r>
        <w:rPr>
          <w:rFonts w:hint="eastAsia" w:ascii="方正小标宋简体" w:hAnsi="Times" w:eastAsia="方正小标宋简体"/>
          <w:b/>
          <w:kern w:val="0"/>
          <w:sz w:val="32"/>
          <w:szCs w:val="32"/>
        </w:rPr>
        <w:t>软件</w:t>
      </w:r>
    </w:p>
    <w:p>
      <w:pPr>
        <w:ind w:firstLine="3036" w:firstLineChars="945"/>
        <w:rPr>
          <w:rFonts w:hint="eastAsia" w:ascii="方正小标宋简体" w:hAnsi="Times New Roman" w:eastAsia="方正小标宋简体"/>
          <w:b/>
          <w:kern w:val="0"/>
          <w:sz w:val="32"/>
          <w:szCs w:val="32"/>
        </w:rPr>
      </w:pPr>
      <w:r>
        <w:rPr>
          <w:rFonts w:hint="eastAsia" w:ascii="方正小标宋简体" w:hAnsi="仿宋_GB2312" w:eastAsia="方正小标宋简体"/>
          <w:b/>
          <w:sz w:val="32"/>
          <w:szCs w:val="32"/>
        </w:rPr>
        <w:t>□</w:t>
      </w:r>
      <w:r>
        <w:rPr>
          <w:rFonts w:hint="eastAsia" w:ascii="方正小标宋简体" w:hAnsi="Times New Roman" w:eastAsia="方正小标宋简体"/>
          <w:b/>
          <w:kern w:val="0"/>
          <w:sz w:val="32"/>
          <w:szCs w:val="32"/>
        </w:rPr>
        <w:t>产业数字化</w:t>
      </w:r>
    </w:p>
    <w:p>
      <w:pPr>
        <w:ind w:firstLine="3036" w:firstLineChars="945"/>
        <w:rPr>
          <w:rFonts w:hint="eastAsia" w:ascii="方正小标宋简体" w:hAnsi="仿宋_GB2312" w:eastAsia="方正小标宋简体"/>
          <w:b/>
          <w:sz w:val="32"/>
          <w:szCs w:val="32"/>
        </w:rPr>
      </w:pPr>
      <w:r>
        <w:rPr>
          <w:rFonts w:hint="eastAsia" w:ascii="方正小标宋简体" w:hAnsi="仿宋_GB2312" w:eastAsia="方正小标宋简体"/>
          <w:b/>
          <w:sz w:val="32"/>
          <w:szCs w:val="32"/>
        </w:rPr>
        <w:t>□智慧政务</w:t>
      </w:r>
    </w:p>
    <w:p>
      <w:pPr>
        <w:ind w:firstLine="3036" w:firstLineChars="945"/>
        <w:rPr>
          <w:rFonts w:hint="eastAsia" w:ascii="方正小标宋简体" w:hAnsi="仿宋_GB2312" w:eastAsia="方正小标宋简体"/>
          <w:b/>
          <w:sz w:val="32"/>
          <w:szCs w:val="32"/>
        </w:rPr>
      </w:pPr>
      <w:r>
        <w:rPr>
          <w:rFonts w:hint="eastAsia" w:ascii="方正小标宋简体" w:hAnsi="仿宋_GB2312" w:eastAsia="方正小标宋简体"/>
          <w:b/>
          <w:sz w:val="32"/>
          <w:szCs w:val="32"/>
        </w:rPr>
        <w:t>□</w:t>
      </w:r>
      <w:r>
        <w:rPr>
          <w:rFonts w:hint="eastAsia" w:ascii="方正小标宋简体" w:hAnsi="Times New Roman" w:eastAsia="方正小标宋简体"/>
          <w:b/>
          <w:sz w:val="32"/>
          <w:szCs w:val="32"/>
        </w:rPr>
        <w:t>数字化治理</w:t>
      </w:r>
    </w:p>
    <w:p>
      <w:pPr>
        <w:spacing w:line="460" w:lineRule="exact"/>
        <w:ind w:firstLine="1928" w:firstLineChars="600"/>
        <w:rPr>
          <w:rFonts w:hint="eastAsia" w:ascii="方正小标宋简体" w:hAnsi="仿宋_GB2312" w:eastAsia="方正小标宋简体"/>
          <w:b/>
          <w:kern w:val="0"/>
          <w:sz w:val="32"/>
          <w:szCs w:val="32"/>
        </w:rPr>
      </w:pPr>
    </w:p>
    <w:p>
      <w:pPr>
        <w:spacing w:line="460" w:lineRule="exact"/>
        <w:ind w:firstLine="1928" w:firstLineChars="600"/>
        <w:rPr>
          <w:rFonts w:hint="eastAsia" w:ascii="方正小标宋简体" w:hAnsi="仿宋_GB2312" w:eastAsia="方正小标宋简体"/>
          <w:b/>
          <w:kern w:val="0"/>
          <w:sz w:val="32"/>
          <w:szCs w:val="32"/>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ign w:val="center"/>
          </w:tcPr>
          <w:p>
            <w:pPr>
              <w:spacing w:line="460" w:lineRule="exact"/>
              <w:jc w:val="distribute"/>
              <w:rPr>
                <w:rFonts w:ascii="Times New Roman" w:hAnsi="Times New Roman" w:eastAsia="方正黑体_GBK"/>
                <w:b/>
                <w:bCs/>
                <w:kern w:val="0"/>
                <w:sz w:val="28"/>
                <w:szCs w:val="28"/>
              </w:rPr>
            </w:pPr>
            <w:r>
              <w:rPr>
                <w:rFonts w:hint="eastAsia" w:ascii="Times New Roman" w:hAnsi="Times New Roman" w:eastAsia="方正黑体_GBK"/>
                <w:b/>
                <w:spacing w:val="6"/>
                <w:kern w:val="0"/>
                <w:sz w:val="32"/>
                <w:szCs w:val="32"/>
              </w:rPr>
              <w:t>南京市工业和信息化局</w:t>
            </w:r>
          </w:p>
        </w:tc>
        <w:tc>
          <w:tcPr>
            <w:tcW w:w="1842" w:type="dxa"/>
            <w:vMerge w:val="restart"/>
            <w:shd w:val="clear" w:color="auto" w:fill="auto"/>
            <w:noWrap/>
            <w:vAlign w:val="center"/>
          </w:tcPr>
          <w:p>
            <w:pPr>
              <w:spacing w:line="460" w:lineRule="exact"/>
              <w:jc w:val="center"/>
              <w:rPr>
                <w:rFonts w:ascii="Times New Roman" w:hAnsi="Times New Roman" w:eastAsia="方正黑体_GBK"/>
                <w:b/>
                <w:bCs/>
                <w:kern w:val="0"/>
                <w:sz w:val="28"/>
                <w:szCs w:val="28"/>
              </w:rPr>
            </w:pPr>
            <w:r>
              <w:rPr>
                <w:rFonts w:hint="eastAsia" w:ascii="Times New Roman" w:hAnsi="Times New Roman" w:eastAsia="方正黑体_GBK"/>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ign w:val="center"/>
          </w:tcPr>
          <w:p>
            <w:pPr>
              <w:spacing w:line="460" w:lineRule="exact"/>
              <w:jc w:val="distribute"/>
              <w:rPr>
                <w:rFonts w:ascii="Times New Roman" w:hAnsi="Times New Roman" w:eastAsia="方正黑体_GBK"/>
                <w:b/>
                <w:bCs/>
                <w:kern w:val="0"/>
                <w:sz w:val="28"/>
                <w:szCs w:val="28"/>
              </w:rPr>
            </w:pPr>
            <w:r>
              <w:rPr>
                <w:rFonts w:hint="eastAsia" w:ascii="Times New Roman" w:hAnsi="Times New Roman" w:eastAsia="方正黑体_GBK"/>
                <w:b/>
                <w:spacing w:val="6"/>
                <w:kern w:val="0"/>
                <w:sz w:val="32"/>
                <w:szCs w:val="32"/>
              </w:rPr>
              <w:t>南京市财政局</w:t>
            </w:r>
          </w:p>
        </w:tc>
        <w:tc>
          <w:tcPr>
            <w:tcW w:w="1842" w:type="dxa"/>
            <w:vMerge w:val="continue"/>
            <w:shd w:val="clear" w:color="auto" w:fill="auto"/>
            <w:noWrap/>
            <w:vAlign w:val="center"/>
          </w:tcPr>
          <w:p>
            <w:pPr>
              <w:spacing w:line="360" w:lineRule="auto"/>
              <w:jc w:val="left"/>
              <w:rPr>
                <w:rFonts w:ascii="Times New Roman" w:hAnsi="Times New Roman" w:eastAsia="方正黑体_GBK"/>
                <w:b/>
                <w:bCs/>
                <w:kern w:val="0"/>
                <w:sz w:val="28"/>
                <w:szCs w:val="28"/>
              </w:rPr>
            </w:pPr>
          </w:p>
        </w:tc>
      </w:tr>
    </w:tbl>
    <w:p>
      <w:pPr>
        <w:spacing w:line="460" w:lineRule="exact"/>
        <w:rPr>
          <w:rFonts w:ascii="方正小标宋简体" w:hAnsi="仿宋_GB2312" w:eastAsia="方正小标宋简体"/>
          <w:b/>
          <w:sz w:val="32"/>
          <w:szCs w:val="32"/>
        </w:rPr>
      </w:pPr>
    </w:p>
    <w:p>
      <w:pPr>
        <w:rPr>
          <w:rFonts w:ascii="方正小标宋简体" w:hAnsi="Times New Roman" w:eastAsia="方正小标宋简体"/>
          <w:b/>
          <w:sz w:val="32"/>
          <w:szCs w:val="32"/>
        </w:rPr>
        <w:sectPr>
          <w:pgSz w:w="11906" w:h="16838"/>
          <w:pgMar w:top="1440" w:right="1701" w:bottom="1440" w:left="1559" w:header="851" w:footer="992" w:gutter="0"/>
          <w:pgNumType w:fmt="numberInDash"/>
          <w:cols w:space="425" w:num="1"/>
          <w:titlePg/>
          <w:docGrid w:type="lines" w:linePitch="312" w:charSpace="0"/>
        </w:sectPr>
      </w:pPr>
    </w:p>
    <w:p>
      <w:pPr>
        <w:rPr>
          <w:rFonts w:ascii="仿宋_GB2312" w:hAnsi="Times New Roman" w:eastAsia="仿宋_GB2312"/>
          <w:b/>
          <w:sz w:val="28"/>
          <w:szCs w:val="28"/>
        </w:rPr>
      </w:pPr>
      <w:r>
        <w:rPr>
          <w:rFonts w:hint="eastAsia" w:ascii="仿宋_GB2312" w:hAnsi="Times New Roman" w:eastAsia="仿宋_GB2312"/>
          <w:b/>
          <w:sz w:val="28"/>
          <w:szCs w:val="28"/>
        </w:rPr>
        <w:t>一、企业基本情况表</w:t>
      </w:r>
    </w:p>
    <w:tbl>
      <w:tblPr>
        <w:tblStyle w:val="6"/>
        <w:tblW w:w="943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3"/>
        <w:gridCol w:w="1418"/>
        <w:gridCol w:w="356"/>
        <w:gridCol w:w="531"/>
        <w:gridCol w:w="1010"/>
        <w:gridCol w:w="900"/>
        <w:gridCol w:w="1080"/>
        <w:gridCol w:w="720"/>
        <w:gridCol w:w="900"/>
        <w:gridCol w:w="624"/>
        <w:gridCol w:w="8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企业名称</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注册资本</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法人代表</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总经理</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联系人</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传真</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联系地址</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邮政编码</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开户行</w:t>
            </w:r>
          </w:p>
        </w:tc>
        <w:tc>
          <w:tcPr>
            <w:tcW w:w="331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账号</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如在 “一谷两园”注册经营，在□内打勾</w:t>
            </w:r>
          </w:p>
        </w:tc>
        <w:tc>
          <w:tcPr>
            <w:tcW w:w="3521" w:type="dxa"/>
            <w:gridSpan w:val="4"/>
            <w:vMerge w:val="restart"/>
            <w:tcBorders>
              <w:top w:val="single" w:color="auto" w:sz="4" w:space="0"/>
              <w:left w:val="single" w:color="auto" w:sz="4" w:space="0"/>
              <w:right w:val="single" w:color="auto" w:sz="4" w:space="0"/>
            </w:tcBorders>
            <w:vAlign w:val="center"/>
          </w:tcPr>
          <w:p>
            <w:pPr>
              <w:rPr>
                <w:rFonts w:ascii="仿宋_GB2312" w:hAnsi="Times New Roman" w:eastAsia="仿宋_GB2312"/>
                <w:szCs w:val="24"/>
              </w:rPr>
            </w:pPr>
            <w:r>
              <w:rPr>
                <w:rFonts w:hint="eastAsia" w:ascii="仿宋_GB2312" w:hAnsi="Times New Roman" w:eastAsia="仿宋_GB2312"/>
                <w:szCs w:val="24"/>
              </w:rPr>
              <w:t>□中国（南京）软件谷</w:t>
            </w:r>
          </w:p>
          <w:p>
            <w:pPr>
              <w:rPr>
                <w:rFonts w:ascii="仿宋_GB2312" w:hAnsi="Times New Roman" w:eastAsia="仿宋_GB2312"/>
                <w:szCs w:val="24"/>
              </w:rPr>
            </w:pPr>
            <w:r>
              <w:rPr>
                <w:rFonts w:hint="eastAsia" w:ascii="仿宋_GB2312" w:hAnsi="Times New Roman" w:eastAsia="仿宋_GB2312"/>
                <w:szCs w:val="24"/>
              </w:rPr>
              <w:t>□南京软件园</w:t>
            </w:r>
          </w:p>
          <w:p>
            <w:pPr>
              <w:rPr>
                <w:rFonts w:ascii="仿宋_GB2312" w:hAnsi="Times New Roman" w:eastAsia="仿宋_GB2312"/>
                <w:szCs w:val="24"/>
              </w:rPr>
            </w:pPr>
            <w:r>
              <w:rPr>
                <w:rFonts w:hint="eastAsia" w:ascii="仿宋_GB2312" w:hAnsi="Times New Roman" w:eastAsia="仿宋_GB2312"/>
                <w:szCs w:val="24"/>
              </w:rPr>
              <w:t>□江苏软件园</w:t>
            </w: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员工总数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521" w:type="dxa"/>
            <w:gridSpan w:val="4"/>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其中从事软件研发、管理和服务的员工数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拥有企业技术中心情况</w:t>
            </w:r>
          </w:p>
        </w:tc>
        <w:tc>
          <w:tcPr>
            <w:tcW w:w="3521" w:type="dxa"/>
            <w:gridSpan w:val="4"/>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□国家级  □省级  □市级  □无</w:t>
            </w:r>
          </w:p>
        </w:tc>
        <w:tc>
          <w:tcPr>
            <w:tcW w:w="2244"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ascii="仿宋_GB2312" w:hAnsi="Times New Roman" w:eastAsia="仿宋_GB2312"/>
                <w:szCs w:val="24"/>
              </w:rPr>
            </w:pPr>
            <w:r>
              <w:rPr>
                <w:rFonts w:hint="eastAsia" w:ascii="仿宋_GB2312" w:hAnsi="Times New Roman" w:eastAsia="仿宋_GB2312"/>
                <w:szCs w:val="24"/>
              </w:rPr>
              <w:t>企业技术中心类型</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6358" w:type="dxa"/>
            <w:gridSpan w:val="7"/>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是否需要产业基金股权投入</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是</w:t>
            </w:r>
            <w:r>
              <w:rPr>
                <w:rFonts w:hint="eastAsia" w:ascii="Times New Roman" w:hAnsi="Times New Roman" w:eastAsia="仿宋_GB2312"/>
                <w:szCs w:val="24"/>
              </w:rPr>
              <w:t>□</w:t>
            </w:r>
            <w:r>
              <w:rPr>
                <w:rFonts w:hint="eastAsia" w:ascii="仿宋_GB2312" w:hAnsi="Times New Roman" w:eastAsia="仿宋_GB2312"/>
                <w:szCs w:val="24"/>
              </w:rPr>
              <w:t xml:space="preserve">  否</w:t>
            </w:r>
            <w:r>
              <w:rPr>
                <w:rFonts w:hint="eastAsia" w:ascii="Times New Roman" w:hAnsi="Times New Roman" w:eastAsia="仿宋_GB2312"/>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26" w:hRule="atLeast"/>
          <w:jc w:val="center"/>
        </w:trPr>
        <w:tc>
          <w:tcPr>
            <w:tcW w:w="1063"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w:t>
            </w:r>
          </w:p>
          <w:p>
            <w:pPr>
              <w:jc w:val="center"/>
              <w:rPr>
                <w:rFonts w:ascii="仿宋_GB2312" w:hAnsi="Times New Roman" w:eastAsia="仿宋_GB2312"/>
                <w:szCs w:val="24"/>
              </w:rPr>
            </w:pPr>
            <w:r>
              <w:rPr>
                <w:rFonts w:hint="eastAsia" w:ascii="仿宋_GB2312" w:hAnsi="Times New Roman" w:eastAsia="仿宋_GB2312"/>
                <w:szCs w:val="24"/>
              </w:rPr>
              <w:t>主要</w:t>
            </w:r>
          </w:p>
          <w:p>
            <w:pPr>
              <w:jc w:val="center"/>
              <w:rPr>
                <w:rFonts w:ascii="仿宋_GB2312" w:hAnsi="Times New Roman" w:eastAsia="仿宋_GB2312"/>
                <w:szCs w:val="24"/>
              </w:rPr>
            </w:pPr>
            <w:r>
              <w:rPr>
                <w:rFonts w:hint="eastAsia" w:ascii="仿宋_GB2312" w:hAnsi="Times New Roman" w:eastAsia="仿宋_GB2312"/>
                <w:szCs w:val="24"/>
              </w:rPr>
              <w:t>经济</w:t>
            </w:r>
          </w:p>
          <w:p>
            <w:pPr>
              <w:jc w:val="center"/>
              <w:rPr>
                <w:rFonts w:ascii="仿宋_GB2312" w:hAnsi="Times New Roman" w:eastAsia="仿宋_GB2312"/>
                <w:szCs w:val="24"/>
              </w:rPr>
            </w:pPr>
            <w:r>
              <w:rPr>
                <w:rFonts w:hint="eastAsia" w:ascii="仿宋_GB2312" w:hAnsi="Times New Roman" w:eastAsia="仿宋_GB2312"/>
                <w:szCs w:val="24"/>
              </w:rPr>
              <w:t>指标</w:t>
            </w:r>
          </w:p>
          <w:p>
            <w:pPr>
              <w:jc w:val="center"/>
              <w:rPr>
                <w:rFonts w:ascii="仿宋_GB2312" w:hAnsi="Times New Roman" w:eastAsia="仿宋_GB2312"/>
                <w:szCs w:val="24"/>
              </w:rPr>
            </w:pPr>
            <w:r>
              <w:rPr>
                <w:rFonts w:hint="eastAsia" w:ascii="仿宋_GB2312" w:hAnsi="Times New Roman" w:eastAsia="仿宋_GB2312"/>
                <w:szCs w:val="24"/>
              </w:rPr>
              <w:t>（万元）</w:t>
            </w:r>
          </w:p>
        </w:tc>
        <w:tc>
          <w:tcPr>
            <w:tcW w:w="1418"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ind w:firstLine="636"/>
              <w:rPr>
                <w:rFonts w:ascii="仿宋_GB2312" w:hAnsi="Times New Roman" w:eastAsia="仿宋_GB2312"/>
                <w:szCs w:val="20"/>
              </w:rPr>
            </w:pPr>
            <w:r>
              <w:rPr>
                <w:rFonts w:hint="eastAsia" w:ascii="仿宋_GB2312" w:hAnsi="Times New Roman" w:eastAsia="仿宋_GB2312"/>
                <w:szCs w:val="24"/>
              </w:rPr>
              <w:t>指</w:t>
            </w:r>
            <w:r>
              <w:rPr>
                <w:rFonts w:ascii="仿宋_GB2312" w:hAnsi="Times New Roman" w:eastAsia="仿宋_GB2312"/>
                <w:szCs w:val="24"/>
              </w:rPr>
              <w:t xml:space="preserve"> </w:t>
            </w:r>
            <w:r>
              <w:rPr>
                <w:rFonts w:hint="eastAsia" w:ascii="仿宋_GB2312" w:hAnsi="Times New Roman" w:eastAsia="仿宋_GB2312"/>
                <w:szCs w:val="24"/>
              </w:rPr>
              <w:t>标</w:t>
            </w:r>
          </w:p>
          <w:p>
            <w:pPr>
              <w:ind w:firstLine="636"/>
              <w:rPr>
                <w:rFonts w:ascii="仿宋_GB2312" w:hAnsi="Times New Roman" w:eastAsia="仿宋_GB2312"/>
                <w:szCs w:val="20"/>
              </w:rPr>
            </w:pPr>
          </w:p>
          <w:p>
            <w:pPr>
              <w:rPr>
                <w:rFonts w:ascii="仿宋_GB2312" w:hAnsi="Times New Roman" w:eastAsia="仿宋_GB2312"/>
                <w:szCs w:val="24"/>
              </w:rPr>
            </w:pPr>
            <w:r>
              <w:rPr>
                <w:rFonts w:hint="eastAsia" w:ascii="仿宋_GB2312" w:hAnsi="Times New Roman" w:eastAsia="仿宋_GB2312"/>
                <w:szCs w:val="24"/>
              </w:rPr>
              <w:t>年 度</w:t>
            </w:r>
            <w:r>
              <w:rPr>
                <w:rFonts w:ascii="仿宋_GB2312" w:hAnsi="Times New Roman" w:eastAsia="仿宋_GB2312"/>
                <w:szCs w:val="24"/>
              </w:rPr>
              <w:t xml:space="preserve">   </w:t>
            </w:r>
          </w:p>
        </w:tc>
        <w:tc>
          <w:tcPr>
            <w:tcW w:w="1897" w:type="dxa"/>
            <w:gridSpan w:val="3"/>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销售收入</w:t>
            </w:r>
          </w:p>
        </w:tc>
        <w:tc>
          <w:tcPr>
            <w:tcW w:w="1980" w:type="dxa"/>
            <w:gridSpan w:val="2"/>
            <w:tcBorders>
              <w:top w:val="single" w:color="auto" w:sz="4" w:space="0"/>
              <w:left w:val="single" w:color="auto" w:sz="4" w:space="0"/>
              <w:bottom w:val="single" w:color="auto" w:sz="4" w:space="0"/>
              <w:right w:val="single" w:color="auto" w:sz="4" w:space="0"/>
              <w:tl2br w:val="nil"/>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其中软件业务收入</w:t>
            </w:r>
          </w:p>
        </w:tc>
        <w:tc>
          <w:tcPr>
            <w:tcW w:w="72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利润总额</w:t>
            </w:r>
          </w:p>
        </w:tc>
        <w:tc>
          <w:tcPr>
            <w:tcW w:w="90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增值税</w:t>
            </w:r>
          </w:p>
          <w:p>
            <w:pPr>
              <w:jc w:val="center"/>
              <w:rPr>
                <w:rFonts w:ascii="仿宋_GB2312" w:hAnsi="Times New Roman" w:eastAsia="仿宋_GB2312"/>
                <w:sz w:val="18"/>
                <w:szCs w:val="18"/>
              </w:rPr>
            </w:pPr>
            <w:r>
              <w:rPr>
                <w:rFonts w:hint="eastAsia" w:ascii="仿宋_GB2312" w:hAnsi="Times New Roman" w:eastAsia="仿宋_GB2312"/>
                <w:szCs w:val="24"/>
              </w:rPr>
              <w:t>营业税</w:t>
            </w:r>
          </w:p>
        </w:tc>
        <w:tc>
          <w:tcPr>
            <w:tcW w:w="624"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所得税</w:t>
            </w:r>
          </w:p>
        </w:tc>
        <w:tc>
          <w:tcPr>
            <w:tcW w:w="832"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其他税费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1"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widowControl/>
              <w:jc w:val="left"/>
              <w:rPr>
                <w:rFonts w:ascii="仿宋_GB2312" w:hAnsi="Times New Roman" w:eastAsia="仿宋_GB2312"/>
                <w:szCs w:val="24"/>
              </w:rPr>
            </w:pP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10" w:type="dxa"/>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 w:val="18"/>
                <w:szCs w:val="18"/>
              </w:rPr>
            </w:pPr>
          </w:p>
        </w:tc>
        <w:tc>
          <w:tcPr>
            <w:tcW w:w="624"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 w:val="18"/>
                <w:szCs w:val="18"/>
              </w:rPr>
            </w:pPr>
          </w:p>
        </w:tc>
        <w:tc>
          <w:tcPr>
            <w:tcW w:w="832"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2018年实绩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2019年实绩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2020年计划</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2021年预计</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2019年主要产品（服务）情况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主要产品（服务）名称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产量或服务规模（单位）</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销售额（万元）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9"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股东情况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股东名称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注册出资额（万元）</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占注册资本总额的比例（%）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有关资质认定情况</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认证号</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认证级别　　</w:t>
            </w: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认证时间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软件企业评估</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r2bl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ITSS认证</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系统集成资质认证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　</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CMMI认证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软件业务</w:t>
            </w:r>
          </w:p>
          <w:p>
            <w:pPr>
              <w:jc w:val="center"/>
              <w:rPr>
                <w:rFonts w:ascii="仿宋_GB2312" w:hAnsi="Times New Roman" w:eastAsia="仿宋_GB2312"/>
                <w:szCs w:val="24"/>
              </w:rPr>
            </w:pPr>
            <w:r>
              <w:rPr>
                <w:rFonts w:hint="eastAsia" w:ascii="仿宋_GB2312" w:hAnsi="Times New Roman" w:eastAsia="仿宋_GB2312"/>
                <w:szCs w:val="24"/>
              </w:rPr>
              <w:t>类型</w:t>
            </w:r>
          </w:p>
        </w:tc>
        <w:tc>
          <w:tcPr>
            <w:tcW w:w="8371" w:type="dxa"/>
            <w:gridSpan w:val="10"/>
            <w:tcBorders>
              <w:top w:val="single" w:color="auto" w:sz="4" w:space="0"/>
              <w:left w:val="single" w:color="auto" w:sz="4" w:space="0"/>
              <w:bottom w:val="single" w:color="auto" w:sz="4" w:space="0"/>
              <w:right w:val="single" w:color="auto" w:sz="4" w:space="0"/>
            </w:tcBorders>
            <w:vAlign w:val="center"/>
          </w:tcPr>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软件产品：</w:t>
            </w:r>
            <w:r>
              <w:rPr>
                <w:rFonts w:hint="eastAsia" w:ascii="仿宋_GB2312" w:hAnsi="Times New Roman" w:eastAsia="仿宋_GB2312"/>
                <w:szCs w:val="24"/>
              </w:rPr>
              <w:t>基础软件（）、支撑软件（）、应用软件（）、嵌入式软件（）、信息安全产品（）、软件定制服务（）;</w:t>
            </w:r>
          </w:p>
          <w:p>
            <w:pPr>
              <w:spacing w:line="260" w:lineRule="exact"/>
              <w:rPr>
                <w:rFonts w:ascii="仿宋_GB2312" w:hAnsi="Times New Roman" w:eastAsia="仿宋_GB2312"/>
                <w:szCs w:val="24"/>
              </w:rPr>
            </w:pPr>
            <w:r>
              <w:rPr>
                <w:rFonts w:hint="eastAsia" w:ascii="仿宋_GB2312" w:hAnsi="Times New Roman" w:eastAsia="仿宋_GB2312"/>
                <w:b/>
                <w:szCs w:val="24"/>
              </w:rPr>
              <w:t>信息系统集成：</w:t>
            </w:r>
            <w:r>
              <w:rPr>
                <w:rFonts w:hint="eastAsia" w:ascii="仿宋_GB2312" w:hAnsi="Times New Roman" w:eastAsia="仿宋_GB2312"/>
                <w:szCs w:val="24"/>
              </w:rPr>
              <w:t>信息系统设计（）、集成实施服务（）、运行维护服务（）；</w:t>
            </w:r>
          </w:p>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信息技术咨询：</w:t>
            </w:r>
            <w:r>
              <w:rPr>
                <w:rFonts w:hint="eastAsia" w:ascii="仿宋_GB2312" w:hAnsi="Times New Roman" w:eastAsia="仿宋_GB2312"/>
                <w:szCs w:val="24"/>
              </w:rPr>
              <w:t>信息化规划（）、信息技术管理咨询（）、信息系统工程监理（）、测试评估（）、信息技术培训（）；</w:t>
            </w:r>
          </w:p>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数据处理和存储：</w:t>
            </w:r>
            <w:r>
              <w:rPr>
                <w:rFonts w:hint="eastAsia" w:ascii="仿宋_GB2312" w:hAnsi="Times New Roman" w:eastAsia="仿宋_GB2312"/>
                <w:szCs w:val="24"/>
              </w:rPr>
              <w:t>数据处理（）、运营服务（）、存储服务（）、数字内容处理（）、客户交互服务（）；</w:t>
            </w:r>
          </w:p>
          <w:p>
            <w:pPr>
              <w:spacing w:line="260" w:lineRule="exact"/>
              <w:rPr>
                <w:rFonts w:ascii="仿宋_GB2312" w:hAnsi="Times New Roman" w:eastAsia="仿宋_GB2312"/>
                <w:szCs w:val="24"/>
              </w:rPr>
            </w:pPr>
            <w:r>
              <w:rPr>
                <w:rFonts w:hint="eastAsia" w:ascii="仿宋_GB2312" w:hAnsi="Times New Roman" w:eastAsia="仿宋_GB2312"/>
                <w:b/>
                <w:szCs w:val="24"/>
              </w:rPr>
              <w:t>IC设计</w:t>
            </w:r>
            <w:r>
              <w:rPr>
                <w:rFonts w:hint="eastAsia" w:ascii="仿宋_GB2312" w:hAnsi="Times New Roman" w:eastAsia="仿宋_GB2312"/>
                <w:szCs w:val="24"/>
              </w:rPr>
              <w:t>（）；</w:t>
            </w:r>
            <w:r>
              <w:rPr>
                <w:rFonts w:hint="eastAsia" w:ascii="仿宋_GB2312" w:hAnsi="Times New Roman" w:eastAsia="仿宋_GB2312"/>
                <w:b/>
                <w:szCs w:val="24"/>
              </w:rPr>
              <w:t>嵌入式系统软件</w:t>
            </w:r>
            <w:r>
              <w:rPr>
                <w:rFonts w:hint="eastAsia" w:ascii="仿宋_GB2312" w:hAnsi="Times New Roman" w:eastAsia="仿宋_GB2312"/>
                <w:szCs w:val="24"/>
              </w:rPr>
              <w:t>（）；</w:t>
            </w:r>
            <w:r>
              <w:rPr>
                <w:rFonts w:hint="eastAsia" w:ascii="仿宋_GB2312" w:hAnsi="Times New Roman" w:eastAsia="仿宋_GB2312"/>
                <w:b/>
                <w:szCs w:val="24"/>
              </w:rPr>
              <w:t>其他</w:t>
            </w:r>
            <w:r>
              <w:rPr>
                <w:rFonts w:hint="eastAsia" w:ascii="仿宋_GB2312" w:hAnsi="Times New Roman" w:eastAsia="仿宋_GB2312"/>
                <w:szCs w:val="24"/>
              </w:rPr>
              <w:t>（）（请打“√”）。</w:t>
            </w:r>
          </w:p>
        </w:tc>
      </w:tr>
    </w:tbl>
    <w:p>
      <w:pPr>
        <w:rPr>
          <w:rFonts w:ascii="仿宋_GB2312" w:hAnsi="Times New Roman" w:eastAsia="仿宋_GB2312"/>
          <w:b/>
          <w:sz w:val="28"/>
          <w:szCs w:val="28"/>
        </w:rPr>
      </w:pPr>
      <w:r>
        <w:rPr>
          <w:rFonts w:ascii="仿宋_GB2312" w:hAnsi="Times New Roman" w:eastAsia="仿宋_GB2312"/>
          <w:b/>
          <w:sz w:val="28"/>
          <w:szCs w:val="28"/>
        </w:rPr>
        <w:br w:type="page"/>
      </w:r>
      <w:r>
        <w:rPr>
          <w:rFonts w:hint="eastAsia" w:ascii="仿宋_GB2312" w:hAnsi="Times New Roman" w:eastAsia="仿宋_GB2312"/>
          <w:b/>
          <w:sz w:val="28"/>
          <w:szCs w:val="28"/>
        </w:rPr>
        <w:t>二、项目情况表</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7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1150"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项目名称</w:t>
            </w:r>
          </w:p>
        </w:tc>
        <w:tc>
          <w:tcPr>
            <w:tcW w:w="7372" w:type="dxa"/>
            <w:shd w:val="clear" w:color="auto" w:fill="auto"/>
            <w:vAlign w:val="center"/>
          </w:tcPr>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1150"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项目建设起止年限</w:t>
            </w:r>
          </w:p>
        </w:tc>
        <w:tc>
          <w:tcPr>
            <w:tcW w:w="7372" w:type="dxa"/>
            <w:shd w:val="clear" w:color="auto" w:fill="auto"/>
            <w:vAlign w:val="center"/>
          </w:tcPr>
          <w:p>
            <w:pPr>
              <w:adjustRightInd w:val="0"/>
              <w:spacing w:line="240" w:lineRule="exact"/>
              <w:rPr>
                <w:rFonts w:ascii="仿宋_GB2312" w:hAnsi="Times New Roman" w:eastAsia="仿宋_GB2312"/>
                <w:szCs w:val="24"/>
              </w:rPr>
            </w:pPr>
            <w:r>
              <w:rPr>
                <w:rFonts w:hint="eastAsia" w:ascii="仿宋_GB2312" w:hAnsi="Times New Roman" w:eastAsia="仿宋_GB2312"/>
                <w:szCs w:val="24"/>
              </w:rPr>
              <w:t>（原则上应在2年内执行完成）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1" w:hRule="atLeast"/>
        </w:trPr>
        <w:tc>
          <w:tcPr>
            <w:tcW w:w="1150"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企业概述（300字以内）</w:t>
            </w:r>
          </w:p>
        </w:tc>
        <w:tc>
          <w:tcPr>
            <w:tcW w:w="7372" w:type="dxa"/>
            <w:shd w:val="clear" w:color="auto" w:fill="auto"/>
            <w:vAlign w:val="center"/>
          </w:tcPr>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6" w:hRule="atLeast"/>
        </w:trPr>
        <w:tc>
          <w:tcPr>
            <w:tcW w:w="1150"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项目概述（500字以内）</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2" w:hRule="atLeast"/>
        </w:trPr>
        <w:tc>
          <w:tcPr>
            <w:tcW w:w="1150"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市场分析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（1）市场前景：目标市场的当前规模、主要用户、市场年均增长率；</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（2）市场竞争：国内外主要竞争者，投资及生产能力，潜在竞争，供求关系；</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（3）本项目的内容及重点解决的问题；</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（4）技术趋势。突出说明对我市乃至全国相关产业的带动作用。</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1" w:hRule="atLeast"/>
        </w:trPr>
        <w:tc>
          <w:tcPr>
            <w:tcW w:w="1150"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现有条件</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分析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（1）管理水平：领导人、项目经理、管理班子、经营管理制度；</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（2）技术：技术水平、研发队伍、知识产权、专利申报；</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（3）产品及服务：产业化程度、产品及服务的定单；</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（4）开发环境或设备设施。</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9" w:hRule="atLeast"/>
        </w:trPr>
        <w:tc>
          <w:tcPr>
            <w:tcW w:w="1150"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投资分析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 xml:space="preserve">填写说明: </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（1）历史财务状况；</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（2）近3年来项目申报单位接受政府资助的情况及有关项目的实施效果；</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（3）投资的规模及确定投资规模的依据，追加投资总额，资金来源及使用计划，贷款期限、利率；</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（4）项目铺底流动资金的来源，正常生产流动资金的供应渠道，风投介入情况；</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（5）项目进度。</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4" w:hRule="atLeast"/>
        </w:trPr>
        <w:tc>
          <w:tcPr>
            <w:tcW w:w="1150"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投资评估</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及效益分</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（1）项目形成的生产能力；</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（2）采用量</w:t>
            </w:r>
            <w:r>
              <w:rPr>
                <w:rFonts w:ascii="仿宋_GB2312" w:hAnsi="Times New Roman" w:eastAsia="仿宋_GB2312"/>
                <w:szCs w:val="24"/>
              </w:rPr>
              <w:t>--</w:t>
            </w:r>
            <w:r>
              <w:rPr>
                <w:rFonts w:hint="eastAsia" w:ascii="仿宋_GB2312" w:hAnsi="Times New Roman" w:eastAsia="仿宋_GB2312"/>
                <w:szCs w:val="24"/>
              </w:rPr>
              <w:t>本</w:t>
            </w:r>
            <w:r>
              <w:rPr>
                <w:rFonts w:ascii="仿宋_GB2312" w:hAnsi="Times New Roman" w:eastAsia="仿宋_GB2312"/>
                <w:szCs w:val="24"/>
              </w:rPr>
              <w:t>--</w:t>
            </w:r>
            <w:r>
              <w:rPr>
                <w:rFonts w:hint="eastAsia" w:ascii="仿宋_GB2312" w:hAnsi="Times New Roman" w:eastAsia="仿宋_GB2312"/>
                <w:szCs w:val="24"/>
              </w:rPr>
              <w:t>利分析法，找出盈亏平衡点，根据市场需求及生产能力，求得最大收益；</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（3）计算投资回收期（年）</w:t>
            </w:r>
            <w:r>
              <w:rPr>
                <w:rFonts w:ascii="仿宋_GB2312" w:hAnsi="Times New Roman" w:eastAsia="仿宋_GB2312"/>
                <w:szCs w:val="24"/>
              </w:rPr>
              <w:t>=</w:t>
            </w:r>
            <w:r>
              <w:rPr>
                <w:rFonts w:hint="eastAsia" w:ascii="仿宋_GB2312" w:hAnsi="Times New Roman" w:eastAsia="仿宋_GB2312"/>
                <w:szCs w:val="24"/>
              </w:rPr>
              <w:t>投资总额</w:t>
            </w:r>
            <w:r>
              <w:rPr>
                <w:rFonts w:ascii="仿宋_GB2312" w:hAnsi="Times New Roman" w:eastAsia="仿宋_GB2312"/>
                <w:szCs w:val="24"/>
              </w:rPr>
              <w:t>/</w:t>
            </w:r>
            <w:r>
              <w:rPr>
                <w:rFonts w:hint="eastAsia" w:ascii="仿宋_GB2312" w:hAnsi="Times New Roman" w:eastAsia="仿宋_GB2312"/>
                <w:szCs w:val="24"/>
              </w:rPr>
              <w:t>（年利税</w:t>
            </w:r>
            <w:r>
              <w:rPr>
                <w:rFonts w:ascii="仿宋_GB2312" w:hAnsi="Times New Roman" w:eastAsia="仿宋_GB2312"/>
                <w:szCs w:val="24"/>
              </w:rPr>
              <w:t>+</w:t>
            </w:r>
            <w:r>
              <w:rPr>
                <w:rFonts w:hint="eastAsia" w:ascii="仿宋_GB2312" w:hAnsi="Times New Roman" w:eastAsia="仿宋_GB2312"/>
                <w:szCs w:val="24"/>
              </w:rPr>
              <w:t>年折旧）；</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（4）预计年产量，品种，产值、利税。</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3" w:hRule="atLeast"/>
        </w:trPr>
        <w:tc>
          <w:tcPr>
            <w:tcW w:w="1150"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项目实施</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技术方案</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w:t>
            </w:r>
            <w:r>
              <w:rPr>
                <w:rFonts w:ascii="仿宋_GB2312" w:hAnsi="Times New Roman" w:eastAsia="仿宋_GB2312"/>
                <w:szCs w:val="24"/>
              </w:rPr>
              <w:t>实施内容</w:t>
            </w:r>
            <w:r>
              <w:rPr>
                <w:rFonts w:hint="eastAsia" w:ascii="仿宋_GB2312" w:hAnsi="Times New Roman" w:eastAsia="仿宋_GB2312"/>
                <w:szCs w:val="24"/>
              </w:rPr>
              <w:t>：项目开发</w:t>
            </w:r>
            <w:r>
              <w:rPr>
                <w:rFonts w:ascii="仿宋_GB2312" w:hAnsi="Times New Roman" w:eastAsia="仿宋_GB2312"/>
                <w:szCs w:val="24"/>
              </w:rPr>
              <w:t>实施方式</w:t>
            </w:r>
            <w:r>
              <w:rPr>
                <w:rFonts w:hint="eastAsia" w:ascii="仿宋_GB2312" w:hAnsi="Times New Roman" w:eastAsia="仿宋_GB2312"/>
                <w:szCs w:val="24"/>
              </w:rPr>
              <w:t>（</w:t>
            </w:r>
            <w:r>
              <w:rPr>
                <w:rFonts w:ascii="仿宋_GB2312" w:hAnsi="Times New Roman" w:eastAsia="仿宋_GB2312"/>
                <w:szCs w:val="24"/>
              </w:rPr>
              <w:t>自主创新开发</w:t>
            </w:r>
            <w:r>
              <w:rPr>
                <w:rFonts w:hint="eastAsia" w:ascii="仿宋_GB2312" w:hAnsi="Times New Roman" w:eastAsia="仿宋_GB2312"/>
                <w:szCs w:val="24"/>
              </w:rPr>
              <w:t>、</w:t>
            </w:r>
            <w:r>
              <w:rPr>
                <w:rFonts w:ascii="仿宋_GB2312" w:hAnsi="Times New Roman" w:eastAsia="仿宋_GB2312"/>
                <w:szCs w:val="24"/>
              </w:rPr>
              <w:t>消化吸收</w:t>
            </w:r>
            <w:r>
              <w:rPr>
                <w:rFonts w:hint="eastAsia" w:ascii="仿宋_GB2312" w:hAnsi="Times New Roman" w:eastAsia="仿宋_GB2312"/>
                <w:szCs w:val="24"/>
              </w:rPr>
              <w:t>、</w:t>
            </w:r>
            <w:r>
              <w:rPr>
                <w:rFonts w:ascii="仿宋_GB2312" w:hAnsi="Times New Roman" w:eastAsia="仿宋_GB2312"/>
                <w:szCs w:val="24"/>
              </w:rPr>
              <w:t>国际合作</w:t>
            </w:r>
            <w:r>
              <w:rPr>
                <w:rFonts w:hint="eastAsia" w:ascii="仿宋_GB2312" w:hAnsi="Times New Roman" w:eastAsia="仿宋_GB2312"/>
                <w:szCs w:val="24"/>
              </w:rPr>
              <w:t>、</w:t>
            </w:r>
            <w:r>
              <w:rPr>
                <w:rFonts w:ascii="仿宋_GB2312" w:hAnsi="Times New Roman" w:eastAsia="仿宋_GB2312"/>
                <w:szCs w:val="24"/>
              </w:rPr>
              <w:t>产学研合作</w:t>
            </w:r>
            <w:r>
              <w:rPr>
                <w:rFonts w:hint="eastAsia" w:ascii="仿宋_GB2312" w:hAnsi="Times New Roman" w:eastAsia="仿宋_GB2312"/>
                <w:szCs w:val="24"/>
              </w:rPr>
              <w:t>等）、采用的</w:t>
            </w:r>
            <w:r>
              <w:rPr>
                <w:rFonts w:ascii="仿宋_GB2312" w:hAnsi="Times New Roman" w:eastAsia="仿宋_GB2312"/>
                <w:szCs w:val="24"/>
              </w:rPr>
              <w:t>技术路线、</w:t>
            </w:r>
            <w:r>
              <w:rPr>
                <w:rFonts w:hint="eastAsia" w:ascii="仿宋_GB2312" w:hAnsi="Times New Roman" w:eastAsia="仿宋_GB2312"/>
                <w:szCs w:val="24"/>
              </w:rPr>
              <w:t>购置的软件及设备、土建厂房租赁建设、开发实施的产品及</w:t>
            </w:r>
            <w:r>
              <w:rPr>
                <w:rFonts w:ascii="仿宋_GB2312" w:hAnsi="Times New Roman" w:eastAsia="仿宋_GB2312"/>
                <w:szCs w:val="24"/>
              </w:rPr>
              <w:t>系统、示范内容和方式</w:t>
            </w:r>
            <w:r>
              <w:rPr>
                <w:rFonts w:hint="eastAsia" w:ascii="仿宋_GB2312" w:hAnsi="Times New Roman" w:eastAsia="仿宋_GB2312"/>
                <w:szCs w:val="24"/>
              </w:rPr>
              <w:t>、提供的服务内容等；</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w:t>
            </w:r>
            <w:r>
              <w:rPr>
                <w:rFonts w:ascii="仿宋_GB2312" w:hAnsi="Times New Roman" w:eastAsia="仿宋_GB2312"/>
                <w:szCs w:val="24"/>
              </w:rPr>
              <w:t>目标</w:t>
            </w:r>
            <w:r>
              <w:rPr>
                <w:rFonts w:hint="eastAsia" w:ascii="仿宋_GB2312" w:hAnsi="Times New Roman" w:eastAsia="仿宋_GB2312"/>
                <w:szCs w:val="24"/>
              </w:rPr>
              <w:t>任务：</w:t>
            </w:r>
            <w:r>
              <w:rPr>
                <w:rFonts w:ascii="仿宋_GB2312" w:hAnsi="Times New Roman" w:eastAsia="仿宋_GB2312"/>
                <w:szCs w:val="24"/>
              </w:rPr>
              <w:t>项目预期达到的技术水平</w:t>
            </w:r>
            <w:r>
              <w:rPr>
                <w:rFonts w:hint="eastAsia" w:ascii="仿宋_GB2312" w:hAnsi="Times New Roman" w:eastAsia="仿宋_GB2312"/>
                <w:szCs w:val="24"/>
              </w:rPr>
              <w:t>、</w:t>
            </w:r>
            <w:r>
              <w:rPr>
                <w:rFonts w:ascii="仿宋_GB2312" w:hAnsi="Times New Roman" w:eastAsia="仿宋_GB2312"/>
                <w:szCs w:val="24"/>
              </w:rPr>
              <w:t>目标</w:t>
            </w:r>
            <w:r>
              <w:rPr>
                <w:rFonts w:hint="eastAsia" w:ascii="仿宋_GB2312" w:hAnsi="Times New Roman" w:eastAsia="仿宋_GB2312"/>
                <w:szCs w:val="24"/>
              </w:rPr>
              <w:t>任务、商业模式、运营模式、服务水平等</w:t>
            </w:r>
            <w:r>
              <w:rPr>
                <w:rFonts w:ascii="仿宋_GB2312" w:hAnsi="Times New Roman" w:eastAsia="仿宋_GB2312"/>
                <w:szCs w:val="24"/>
              </w:rPr>
              <w:t>；</w:t>
            </w:r>
            <w:r>
              <w:rPr>
                <w:rFonts w:hint="eastAsia" w:ascii="仿宋_GB2312" w:hAnsi="Times New Roman" w:eastAsia="仿宋_GB2312"/>
                <w:szCs w:val="24"/>
              </w:rPr>
              <w:t xml:space="preserve"> </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w:t>
            </w:r>
            <w:r>
              <w:rPr>
                <w:rFonts w:ascii="仿宋_GB2312" w:hAnsi="Times New Roman" w:eastAsia="仿宋_GB2312"/>
                <w:szCs w:val="24"/>
              </w:rPr>
              <w:t>保障措施</w:t>
            </w:r>
            <w:r>
              <w:rPr>
                <w:rFonts w:hint="eastAsia" w:ascii="仿宋_GB2312" w:hAnsi="Times New Roman" w:eastAsia="仿宋_GB2312"/>
                <w:szCs w:val="24"/>
              </w:rPr>
              <w:t>：项目前期开发实施投入情况、</w:t>
            </w:r>
            <w:r>
              <w:rPr>
                <w:rFonts w:ascii="仿宋_GB2312" w:hAnsi="Times New Roman" w:eastAsia="仿宋_GB2312"/>
                <w:szCs w:val="24"/>
              </w:rPr>
              <w:t>各项开发</w:t>
            </w:r>
            <w:r>
              <w:rPr>
                <w:rFonts w:hint="eastAsia" w:ascii="仿宋_GB2312" w:hAnsi="Times New Roman" w:eastAsia="仿宋_GB2312"/>
                <w:szCs w:val="24"/>
              </w:rPr>
              <w:t>实施</w:t>
            </w:r>
            <w:r>
              <w:rPr>
                <w:rFonts w:ascii="仿宋_GB2312" w:hAnsi="Times New Roman" w:eastAsia="仿宋_GB2312"/>
                <w:szCs w:val="24"/>
              </w:rPr>
              <w:t>条件落实情况</w:t>
            </w:r>
            <w:r>
              <w:rPr>
                <w:rFonts w:hint="eastAsia" w:ascii="仿宋_GB2312" w:hAnsi="Times New Roman" w:eastAsia="仿宋_GB2312"/>
                <w:szCs w:val="24"/>
              </w:rPr>
              <w:t>、</w:t>
            </w:r>
            <w:r>
              <w:rPr>
                <w:rFonts w:ascii="仿宋_GB2312" w:hAnsi="Times New Roman" w:eastAsia="仿宋_GB2312"/>
                <w:szCs w:val="24"/>
              </w:rPr>
              <w:t>技术保障措施</w:t>
            </w:r>
            <w:r>
              <w:rPr>
                <w:rFonts w:hint="eastAsia" w:ascii="仿宋_GB2312" w:hAnsi="Times New Roman" w:eastAsia="仿宋_GB2312"/>
                <w:szCs w:val="24"/>
              </w:rPr>
              <w:t>、组织管理</w:t>
            </w:r>
            <w:r>
              <w:rPr>
                <w:rFonts w:ascii="仿宋_GB2312" w:hAnsi="Times New Roman" w:eastAsia="仿宋_GB2312"/>
                <w:szCs w:val="24"/>
              </w:rPr>
              <w:t>保</w:t>
            </w:r>
            <w:r>
              <w:rPr>
                <w:rFonts w:hint="eastAsia" w:ascii="仿宋_GB2312" w:hAnsi="Times New Roman" w:eastAsia="仿宋_GB2312"/>
                <w:szCs w:val="24"/>
              </w:rPr>
              <w:t>施、</w:t>
            </w:r>
            <w:r>
              <w:rPr>
                <w:rFonts w:ascii="仿宋_GB2312" w:hAnsi="Times New Roman" w:eastAsia="仿宋_GB2312"/>
                <w:szCs w:val="24"/>
              </w:rPr>
              <w:t>系统维护措施等</w:t>
            </w:r>
            <w:r>
              <w:rPr>
                <w:rFonts w:hint="eastAsia" w:ascii="仿宋_GB2312" w:hAnsi="Times New Roman" w:eastAsia="仿宋_GB2312"/>
                <w:szCs w:val="24"/>
              </w:rPr>
              <w:t>；</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（4）项目依托：项目合作（参与）单位</w:t>
            </w:r>
            <w:r>
              <w:rPr>
                <w:rFonts w:ascii="仿宋_GB2312" w:hAnsi="Times New Roman" w:eastAsia="仿宋_GB2312"/>
                <w:szCs w:val="24"/>
              </w:rPr>
              <w:t>技术力量</w:t>
            </w:r>
            <w:r>
              <w:rPr>
                <w:rFonts w:hint="eastAsia" w:ascii="仿宋_GB2312" w:hAnsi="Times New Roman" w:eastAsia="仿宋_GB2312"/>
                <w:szCs w:val="24"/>
              </w:rPr>
              <w:t>、</w:t>
            </w:r>
            <w:r>
              <w:rPr>
                <w:rFonts w:ascii="仿宋_GB2312" w:hAnsi="Times New Roman" w:eastAsia="仿宋_GB2312"/>
                <w:szCs w:val="24"/>
              </w:rPr>
              <w:t>人员结构</w:t>
            </w:r>
            <w:r>
              <w:rPr>
                <w:rFonts w:hint="eastAsia" w:ascii="仿宋_GB2312" w:hAnsi="Times New Roman" w:eastAsia="仿宋_GB2312"/>
                <w:szCs w:val="24"/>
              </w:rPr>
              <w:t>、</w:t>
            </w:r>
            <w:r>
              <w:rPr>
                <w:rFonts w:ascii="仿宋_GB2312" w:hAnsi="Times New Roman" w:eastAsia="仿宋_GB2312"/>
                <w:szCs w:val="24"/>
              </w:rPr>
              <w:t>各自承担的主要工作</w:t>
            </w:r>
            <w:r>
              <w:rPr>
                <w:rFonts w:hint="eastAsia" w:ascii="仿宋_GB2312" w:hAnsi="Times New Roman" w:eastAsia="仿宋_GB2312"/>
                <w:szCs w:val="24"/>
              </w:rPr>
              <w:t>分工</w:t>
            </w:r>
            <w:r>
              <w:rPr>
                <w:rFonts w:ascii="仿宋_GB2312" w:hAnsi="Times New Roman" w:eastAsia="仿宋_GB2312"/>
                <w:szCs w:val="24"/>
              </w:rPr>
              <w:t>或有关协议</w:t>
            </w:r>
            <w:r>
              <w:rPr>
                <w:rFonts w:hint="eastAsia" w:ascii="仿宋_GB2312" w:hAnsi="Times New Roman" w:eastAsia="仿宋_GB2312"/>
                <w:szCs w:val="24"/>
              </w:rPr>
              <w:t>、</w:t>
            </w:r>
            <w:r>
              <w:rPr>
                <w:rFonts w:ascii="仿宋_GB2312" w:hAnsi="Times New Roman" w:eastAsia="仿宋_GB2312"/>
                <w:szCs w:val="24"/>
              </w:rPr>
              <w:t>产业化依托或工程依托落实情况</w:t>
            </w:r>
            <w:r>
              <w:rPr>
                <w:rFonts w:hint="eastAsia" w:ascii="仿宋_GB2312" w:hAnsi="Times New Roman" w:eastAsia="仿宋_GB2312"/>
                <w:szCs w:val="24"/>
              </w:rPr>
              <w:t>、</w:t>
            </w:r>
            <w:r>
              <w:rPr>
                <w:rFonts w:ascii="仿宋_GB2312" w:hAnsi="Times New Roman" w:eastAsia="仿宋_GB2312"/>
                <w:szCs w:val="24"/>
              </w:rPr>
              <w:t>依托工程及与实施开发内容的衔接情况</w:t>
            </w:r>
            <w:r>
              <w:rPr>
                <w:rFonts w:hint="eastAsia" w:ascii="仿宋_GB2312" w:hAnsi="Times New Roman" w:eastAsia="仿宋_GB2312"/>
                <w:szCs w:val="24"/>
              </w:rPr>
              <w:t>等；</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（5）</w:t>
            </w:r>
            <w:r>
              <w:rPr>
                <w:rFonts w:ascii="仿宋_GB2312" w:hAnsi="Times New Roman" w:eastAsia="仿宋_GB2312"/>
                <w:szCs w:val="24"/>
              </w:rPr>
              <w:t>实施计划</w:t>
            </w:r>
            <w:r>
              <w:rPr>
                <w:rFonts w:hint="eastAsia" w:ascii="仿宋_GB2312" w:hAnsi="Times New Roman" w:eastAsia="仿宋_GB2312"/>
                <w:szCs w:val="24"/>
              </w:rPr>
              <w:t>：</w:t>
            </w:r>
            <w:r>
              <w:rPr>
                <w:rFonts w:ascii="仿宋_GB2312" w:hAnsi="Times New Roman" w:eastAsia="仿宋_GB2312"/>
                <w:szCs w:val="24"/>
              </w:rPr>
              <w:t>项目实施时间安排</w:t>
            </w:r>
            <w:r>
              <w:rPr>
                <w:rFonts w:hint="eastAsia" w:ascii="仿宋_GB2312" w:hAnsi="Times New Roman" w:eastAsia="仿宋_GB2312"/>
                <w:szCs w:val="24"/>
              </w:rPr>
              <w:t>、</w:t>
            </w:r>
            <w:r>
              <w:rPr>
                <w:rFonts w:ascii="仿宋_GB2312" w:hAnsi="Times New Roman" w:eastAsia="仿宋_GB2312"/>
                <w:szCs w:val="24"/>
              </w:rPr>
              <w:t>实施期限</w:t>
            </w:r>
            <w:r>
              <w:rPr>
                <w:rFonts w:hint="eastAsia" w:ascii="仿宋_GB2312" w:hAnsi="Times New Roman" w:eastAsia="仿宋_GB2312"/>
                <w:szCs w:val="24"/>
              </w:rPr>
              <w:t>等。</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7" w:hRule="atLeast"/>
        </w:trPr>
        <w:tc>
          <w:tcPr>
            <w:tcW w:w="1150"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其他</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 xml:space="preserve">填写说明: </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政策法律风险、经济环境风险、自然灾害风险分析。</w:t>
            </w:r>
          </w:p>
        </w:tc>
      </w:tr>
    </w:tbl>
    <w:p>
      <w:pPr>
        <w:rPr>
          <w:rFonts w:ascii="仿宋_GB2312" w:hAnsi="Times New Roman" w:eastAsia="仿宋_GB2312"/>
          <w:b/>
          <w:sz w:val="28"/>
          <w:szCs w:val="28"/>
        </w:rPr>
      </w:pPr>
    </w:p>
    <w:tbl>
      <w:tblPr>
        <w:tblStyle w:val="6"/>
        <w:tblW w:w="936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434"/>
        <w:gridCol w:w="1851"/>
        <w:gridCol w:w="490"/>
        <w:gridCol w:w="1070"/>
        <w:gridCol w:w="707"/>
        <w:gridCol w:w="568"/>
        <w:gridCol w:w="567"/>
        <w:gridCol w:w="552"/>
        <w:gridCol w:w="924"/>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0" w:hRule="atLeast"/>
        </w:trPr>
        <w:tc>
          <w:tcPr>
            <w:tcW w:w="730"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p>
            <w:pPr>
              <w:rPr>
                <w:rFonts w:ascii="Times New Roman" w:hAnsi="Times New Roman" w:eastAsia="仿宋_GB2312"/>
                <w:szCs w:val="21"/>
              </w:rPr>
            </w:pPr>
          </w:p>
          <w:p>
            <w:pPr>
              <w:rPr>
                <w:rFonts w:ascii="Times New Roman" w:hAnsi="Times New Roman" w:eastAsia="仿宋_GB2312"/>
                <w:szCs w:val="21"/>
              </w:rPr>
            </w:pPr>
            <w:r>
              <w:rPr>
                <w:rFonts w:hint="eastAsia" w:ascii="Times New Roman" w:hAnsi="Times New Roman" w:eastAsia="仿宋_GB2312"/>
                <w:szCs w:val="21"/>
              </w:rPr>
              <w:t>资金来源落实情况</w:t>
            </w:r>
            <w:r>
              <w:rPr>
                <w:rFonts w:ascii="Times New Roman" w:hAnsi="Times New Roman" w:eastAsia="仿宋_GB2312"/>
                <w:szCs w:val="21"/>
              </w:rPr>
              <w:t xml:space="preserve">  </w:t>
            </w:r>
            <w:r>
              <w:rPr>
                <w:rFonts w:hint="eastAsia" w:ascii="Times New Roman" w:hAnsi="Times New Roman" w:eastAsia="仿宋_GB2312"/>
                <w:szCs w:val="21"/>
              </w:rPr>
              <w:t>及使用计划</w:t>
            </w: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ascii="Times New Roman" w:hAnsi="Times New Roman" w:eastAsia="仿宋_GB2312"/>
                <w:szCs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2540</wp:posOffset>
                      </wp:positionV>
                      <wp:extent cx="1467485" cy="1019810"/>
                      <wp:effectExtent l="2540" t="3810" r="15875" b="5080"/>
                      <wp:wrapNone/>
                      <wp:docPr id="6" name="直接连接符 6"/>
                      <wp:cNvGraphicFramePr/>
                      <a:graphic xmlns:a="http://schemas.openxmlformats.org/drawingml/2006/main">
                        <a:graphicData uri="http://schemas.microsoft.com/office/word/2010/wordprocessingShape">
                          <wps:wsp>
                            <wps:cNvCnPr/>
                            <wps:spPr>
                              <a:xfrm>
                                <a:off x="0" y="0"/>
                                <a:ext cx="1467485" cy="1019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0.2pt;height:80.3pt;width:115.55pt;z-index:251660288;mso-width-relative:page;mso-height-relative:page;" filled="f" stroked="t" coordsize="21600,21600" o:gfxdata="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3bz+NYAAAAIAQAA&#10;DwAAAAAAAAABACAAAAAiAAAAZHJzL2Rvd25yZXYueG1sUEsBAhQAFAAAAAgAh07iQO/KYW7iAQAA&#10;nAMAAA4AAAAAAAAAAQAgAAAAJQEAAGRycy9lMm9Eb2MueG1sUEsFBgAAAAAGAAYAWQEAAHkFAAAA&#10;AA==&#10;">
                      <v:fill on="f" focussize="0,0"/>
                      <v:stroke color="#000000" joinstyle="round"/>
                      <v:imagedata o:title=""/>
                      <o:lock v:ext="edit" aspectratio="f"/>
                    </v:line>
                  </w:pict>
                </mc:Fallback>
              </mc:AlternateContent>
            </w:r>
            <w:r>
              <w:rPr>
                <w:rFonts w:ascii="Times New Roman" w:hAnsi="Times New Roman" w:eastAsia="仿宋_GB2312"/>
                <w:szCs w:val="21"/>
              </w:rPr>
              <w:t xml:space="preserve">     </w:t>
            </w:r>
            <w:r>
              <w:rPr>
                <w:rFonts w:hint="eastAsia" w:ascii="Times New Roman" w:hAnsi="Times New Roman" w:eastAsia="仿宋_GB2312"/>
                <w:szCs w:val="21"/>
              </w:rPr>
              <w:t>资金来源</w:t>
            </w:r>
          </w:p>
          <w:p>
            <w:pPr>
              <w:rPr>
                <w:rFonts w:ascii="Times New Roman" w:hAnsi="Times New Roman" w:eastAsia="仿宋_GB2312"/>
                <w:szCs w:val="21"/>
              </w:rPr>
            </w:pPr>
          </w:p>
          <w:p>
            <w:pPr>
              <w:rPr>
                <w:rFonts w:ascii="Times New Roman" w:hAnsi="Times New Roman" w:eastAsia="仿宋_GB2312"/>
                <w:szCs w:val="21"/>
              </w:rPr>
            </w:pPr>
          </w:p>
          <w:p>
            <w:pPr>
              <w:rPr>
                <w:rFonts w:ascii="Times New Roman" w:hAnsi="Times New Roman" w:eastAsia="仿宋_GB2312"/>
                <w:szCs w:val="21"/>
              </w:rPr>
            </w:pPr>
          </w:p>
          <w:p>
            <w:pPr>
              <w:rPr>
                <w:rFonts w:ascii="Times New Roman" w:hAnsi="Times New Roman" w:eastAsia="仿宋_GB2312"/>
                <w:szCs w:val="21"/>
              </w:rPr>
            </w:pPr>
            <w:r>
              <w:rPr>
                <w:rFonts w:hint="eastAsia" w:ascii="Times New Roman" w:hAnsi="Times New Roman" w:eastAsia="仿宋_GB2312"/>
                <w:szCs w:val="21"/>
              </w:rPr>
              <w:t>项目及使用年份</w:t>
            </w:r>
          </w:p>
        </w:tc>
        <w:tc>
          <w:tcPr>
            <w:tcW w:w="1560"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市软件和信息服务业发展专项资金(万元)</w:t>
            </w:r>
          </w:p>
        </w:tc>
        <w:tc>
          <w:tcPr>
            <w:tcW w:w="1275"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银行</w:t>
            </w:r>
          </w:p>
          <w:p>
            <w:pPr>
              <w:jc w:val="center"/>
              <w:rPr>
                <w:rFonts w:ascii="Times New Roman" w:hAnsi="Times New Roman" w:eastAsia="仿宋_GB2312"/>
                <w:szCs w:val="21"/>
              </w:rPr>
            </w:pPr>
            <w:r>
              <w:rPr>
                <w:rFonts w:hint="eastAsia" w:ascii="Times New Roman" w:hAnsi="Times New Roman" w:eastAsia="仿宋_GB2312"/>
                <w:szCs w:val="21"/>
              </w:rPr>
              <w:t>贷款</w:t>
            </w:r>
          </w:p>
          <w:p>
            <w:pPr>
              <w:jc w:val="center"/>
              <w:rPr>
                <w:rFonts w:ascii="Times New Roman" w:hAnsi="Times New Roman" w:eastAsia="仿宋_GB2312"/>
                <w:szCs w:val="21"/>
              </w:rPr>
            </w:pPr>
            <w:r>
              <w:rPr>
                <w:rFonts w:hint="eastAsia" w:ascii="Times New Roman" w:hAnsi="Times New Roman" w:eastAsia="仿宋_GB2312"/>
                <w:szCs w:val="21"/>
              </w:rPr>
              <w:t>(万元)</w:t>
            </w:r>
          </w:p>
        </w:tc>
        <w:tc>
          <w:tcPr>
            <w:tcW w:w="11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企业</w:t>
            </w:r>
          </w:p>
          <w:p>
            <w:pPr>
              <w:jc w:val="center"/>
              <w:rPr>
                <w:rFonts w:ascii="Times New Roman" w:hAnsi="Times New Roman" w:eastAsia="仿宋_GB2312"/>
                <w:szCs w:val="21"/>
              </w:rPr>
            </w:pPr>
            <w:r>
              <w:rPr>
                <w:rFonts w:hint="eastAsia" w:ascii="Times New Roman" w:hAnsi="Times New Roman" w:eastAsia="仿宋_GB2312"/>
                <w:szCs w:val="21"/>
              </w:rPr>
              <w:t>自筹</w:t>
            </w:r>
          </w:p>
          <w:p>
            <w:pPr>
              <w:ind w:left="-302" w:leftChars="-144" w:firstLine="287" w:firstLineChars="137"/>
              <w:jc w:val="center"/>
              <w:rPr>
                <w:rFonts w:ascii="Times New Roman" w:hAnsi="Times New Roman" w:eastAsia="仿宋_GB2312"/>
                <w:szCs w:val="21"/>
              </w:rPr>
            </w:pPr>
            <w:r>
              <w:rPr>
                <w:rFonts w:hint="eastAsia" w:ascii="Times New Roman" w:hAnsi="Times New Roman" w:eastAsia="仿宋_GB2312"/>
                <w:szCs w:val="21"/>
              </w:rPr>
              <w:t>(万元)</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其它</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合计</w:t>
            </w:r>
          </w:p>
          <w:p>
            <w:pPr>
              <w:jc w:val="center"/>
              <w:rPr>
                <w:rFonts w:ascii="Times New Roman" w:hAnsi="Times New Roman" w:eastAsia="仿宋_GB2312"/>
                <w:szCs w:val="21"/>
              </w:rPr>
            </w:pPr>
            <w:r>
              <w:rPr>
                <w:rFonts w:hint="eastAsia" w:ascii="Times New Roman" w:hAnsi="Times New Roman" w:eastAsia="仿宋_GB2312"/>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投资总概算</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累计已投入资金</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计划期投入资金</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其中：2020年（本年）</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ascii="Times New Roman" w:hAnsi="Times New Roman" w:eastAsia="仿宋_GB2312"/>
                <w:szCs w:val="21"/>
              </w:rPr>
              <w:t xml:space="preserve">       </w:t>
            </w:r>
            <w:r>
              <w:rPr>
                <w:rFonts w:hint="eastAsia" w:ascii="Times New Roman" w:hAnsi="Times New Roman" w:eastAsia="仿宋_GB2312"/>
                <w:szCs w:val="21"/>
              </w:rPr>
              <w:t>年</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ascii="Times New Roman" w:hAnsi="Times New Roman" w:eastAsia="仿宋_GB2312"/>
                <w:szCs w:val="21"/>
              </w:rPr>
              <w:t xml:space="preserve">       </w:t>
            </w:r>
            <w:r>
              <w:rPr>
                <w:rFonts w:hint="eastAsia" w:ascii="Times New Roman" w:hAnsi="Times New Roman" w:eastAsia="仿宋_GB2312"/>
                <w:szCs w:val="21"/>
              </w:rPr>
              <w:t>年</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6" w:hRule="atLeast"/>
        </w:trPr>
        <w:tc>
          <w:tcPr>
            <w:tcW w:w="3015" w:type="dxa"/>
            <w:gridSpan w:val="3"/>
            <w:tcBorders>
              <w:top w:val="single" w:color="auto" w:sz="4" w:space="0"/>
              <w:left w:val="single" w:color="auto" w:sz="4" w:space="0"/>
              <w:bottom w:val="single" w:color="auto" w:sz="4" w:space="0"/>
              <w:right w:val="single" w:color="auto" w:sz="4" w:space="0"/>
            </w:tcBorders>
            <w:vAlign w:val="center"/>
          </w:tcPr>
          <w:p>
            <w:pPr>
              <w:ind w:firstLine="210" w:firstLineChars="100"/>
              <w:jc w:val="center"/>
              <w:rPr>
                <w:rFonts w:ascii="Times New Roman" w:hAnsi="Times New Roman" w:eastAsia="仿宋_GB2312"/>
                <w:szCs w:val="21"/>
              </w:rPr>
            </w:pPr>
            <w:r>
              <w:rPr>
                <w:rFonts w:hint="eastAsia" w:ascii="Times New Roman" w:hAnsi="Times New Roman" w:eastAsia="仿宋_GB2312"/>
                <w:szCs w:val="21"/>
              </w:rPr>
              <w:t>专项资金开支范围</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具体内容</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人民币金额（万元）</w:t>
            </w:r>
          </w:p>
        </w:tc>
        <w:tc>
          <w:tcPr>
            <w:tcW w:w="204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外汇金额</w:t>
            </w:r>
          </w:p>
          <w:p>
            <w:pPr>
              <w:jc w:val="center"/>
              <w:rPr>
                <w:rFonts w:ascii="Times New Roman" w:hAnsi="Times New Roman" w:eastAsia="仿宋_GB2312"/>
                <w:szCs w:val="21"/>
              </w:rPr>
            </w:pPr>
            <w:r>
              <w:rPr>
                <w:rFonts w:hint="eastAsia" w:ascii="Times New Roman" w:hAnsi="Times New Roman" w:eastAsia="仿宋_GB2312"/>
                <w:szCs w:val="21"/>
              </w:rPr>
              <w:t>（万美元）</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供应厂家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设备、仪器、软件购置</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原材料</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燃料动力</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资料、印刷</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租赁</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鉴定、验收</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财务费用</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人力费用</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调研费用</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其他</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trPr>
        <w:tc>
          <w:tcPr>
            <w:tcW w:w="9369"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仿宋_GB2312" w:hAnsi="宋体" w:eastAsia="仿宋_GB2312"/>
                <w:szCs w:val="21"/>
              </w:rPr>
              <w:t>项目达产产能情况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7" w:hRule="atLeast"/>
        </w:trPr>
        <w:tc>
          <w:tcPr>
            <w:tcW w:w="1164"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年度</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产量</w:t>
            </w:r>
          </w:p>
        </w:tc>
        <w:tc>
          <w:tcPr>
            <w:tcW w:w="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单位</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销售收入（万元）</w:t>
            </w: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利润</w:t>
            </w:r>
          </w:p>
          <w:p>
            <w:pPr>
              <w:jc w:val="center"/>
              <w:rPr>
                <w:rFonts w:ascii="仿宋_GB2312" w:hAnsi="宋体" w:eastAsia="仿宋_GB2312"/>
                <w:szCs w:val="21"/>
              </w:rPr>
            </w:pPr>
            <w:r>
              <w:rPr>
                <w:rFonts w:hint="eastAsia" w:ascii="仿宋_GB2312" w:hAnsi="宋体" w:eastAsia="仿宋_GB2312"/>
                <w:szCs w:val="21"/>
              </w:rPr>
              <w:t>（万元）</w:t>
            </w: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税金</w:t>
            </w:r>
          </w:p>
          <w:p>
            <w:pPr>
              <w:jc w:val="center"/>
              <w:rPr>
                <w:rFonts w:ascii="仿宋_GB2312" w:hAnsi="宋体" w:eastAsia="仿宋_GB2312"/>
                <w:szCs w:val="21"/>
              </w:rPr>
            </w:pPr>
            <w:r>
              <w:rPr>
                <w:rFonts w:hint="eastAsia" w:ascii="仿宋_GB2312" w:hAnsi="宋体" w:eastAsia="仿宋_GB2312"/>
                <w:szCs w:val="21"/>
              </w:rPr>
              <w:t>（万元）</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创汇</w:t>
            </w:r>
            <w:r>
              <w:rPr>
                <w:rFonts w:ascii="仿宋_GB2312" w:hAnsi="宋体" w:eastAsia="仿宋_GB2312"/>
                <w:szCs w:val="21"/>
              </w:rPr>
              <w:t>（万美元）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6"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2020</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4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8"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2021</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4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2022</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4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预计产生的总效益</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4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bl>
    <w:p>
      <w:pPr>
        <w:rPr>
          <w:rFonts w:ascii="仿宋_GB2312" w:hAnsi="Times New Roman" w:eastAsia="仿宋_GB2312"/>
          <w:b/>
          <w:bCs/>
          <w:sz w:val="30"/>
          <w:szCs w:val="28"/>
        </w:rPr>
      </w:pPr>
    </w:p>
    <w:p>
      <w:pPr>
        <w:rPr>
          <w:rFonts w:ascii="仿宋_GB2312" w:hAnsi="Times New Roman" w:eastAsia="仿宋_GB2312"/>
          <w:b/>
          <w:bCs/>
          <w:sz w:val="30"/>
          <w:szCs w:val="28"/>
        </w:rPr>
      </w:pPr>
      <w:r>
        <w:rPr>
          <w:rFonts w:ascii="仿宋_GB2312" w:hAnsi="Times New Roman" w:eastAsia="仿宋_GB2312"/>
          <w:b/>
          <w:bCs/>
          <w:sz w:val="30"/>
          <w:szCs w:val="28"/>
        </w:rPr>
        <w:br w:type="page"/>
      </w:r>
      <w:r>
        <w:rPr>
          <w:rFonts w:hint="eastAsia" w:ascii="仿宋_GB2312" w:hAnsi="Times New Roman" w:eastAsia="仿宋_GB2312"/>
          <w:b/>
          <w:bCs/>
          <w:sz w:val="30"/>
          <w:szCs w:val="28"/>
        </w:rPr>
        <w:t>三、需提交的相关附件材料及审核情况（各区、园区主管部门填写）</w:t>
      </w:r>
    </w:p>
    <w:p>
      <w:pPr>
        <w:rPr>
          <w:rFonts w:ascii="仿宋_GB2312" w:hAnsi="Times New Roman" w:eastAsia="仿宋_GB2312"/>
          <w:bCs/>
          <w:sz w:val="30"/>
          <w:szCs w:val="28"/>
        </w:rPr>
      </w:pPr>
      <w:r>
        <w:rPr>
          <w:rFonts w:hint="eastAsia" w:ascii="仿宋_GB2312" w:hAnsi="Times New Roman" w:eastAsia="仿宋_GB2312"/>
          <w:bCs/>
          <w:sz w:val="30"/>
          <w:szCs w:val="28"/>
        </w:rPr>
        <w:t>单位（公章）：</w:t>
      </w:r>
    </w:p>
    <w:tbl>
      <w:tblPr>
        <w:tblStyle w:val="6"/>
        <w:tblW w:w="9661" w:type="dxa"/>
        <w:jc w:val="center"/>
        <w:tblInd w:w="-74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33"/>
        <w:gridCol w:w="1417"/>
        <w:gridCol w:w="15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93" w:hRule="exac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目    录</w:t>
            </w:r>
          </w:p>
        </w:tc>
        <w:tc>
          <w:tcPr>
            <w:tcW w:w="1417"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提交的打“√”</w:t>
            </w:r>
          </w:p>
        </w:tc>
        <w:tc>
          <w:tcPr>
            <w:tcW w:w="1511"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审核签字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1、企业营业执照复印件</w:t>
            </w:r>
          </w:p>
        </w:tc>
        <w:tc>
          <w:tcPr>
            <w:tcW w:w="1417" w:type="dxa"/>
            <w:vMerge w:val="restart"/>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restart"/>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已审核。</w:t>
            </w:r>
          </w:p>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主管部门负责人（签字）：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2、申报项目已投入资金部分的专项审计报告（需明确软件研发投入比例）</w:t>
            </w:r>
          </w:p>
        </w:tc>
        <w:tc>
          <w:tcPr>
            <w:tcW w:w="1417"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4"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3、经具备资质的中介机构出具的最近2年(2018、2019年)的年度财务审计报告（如为复印件需加盖审计确认章），及2020年1-4月份企业财务报表。</w:t>
            </w:r>
          </w:p>
        </w:tc>
        <w:tc>
          <w:tcPr>
            <w:tcW w:w="1417"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4、企业2019年软件业务收入统计报表和2020年1-4月软件业务收入统计报表</w:t>
            </w:r>
          </w:p>
        </w:tc>
        <w:tc>
          <w:tcPr>
            <w:tcW w:w="1417"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5、企业所获得的各类资质文件及相关证明文件复印件。如：软件企业评估证书，各类系统集成资质认证证书，支撑主要业务的计算机软件著作权登记证书、软件产品评估证书，ITSS认定证书、CMMI认定证书、ISO90001证书，ISO27001证书等，以及获得的重大奖项证明文件等</w:t>
            </w:r>
          </w:p>
        </w:tc>
        <w:tc>
          <w:tcPr>
            <w:tcW w:w="1417" w:type="dxa"/>
            <w:vMerge w:val="continue"/>
            <w:tcBorders>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jc w:val="center"/>
        </w:trPr>
        <w:tc>
          <w:tcPr>
            <w:tcW w:w="966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备注：以上复印件须提供原件核查。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jc w:val="center"/>
        </w:trPr>
        <w:tc>
          <w:tcPr>
            <w:tcW w:w="966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其他需要说明事项：</w:t>
            </w:r>
          </w:p>
        </w:tc>
      </w:tr>
    </w:tbl>
    <w:p>
      <w:pPr>
        <w:adjustRightInd w:val="0"/>
        <w:snapToGrid w:val="0"/>
        <w:spacing w:line="360" w:lineRule="auto"/>
        <w:ind w:firstLine="600" w:firstLineChars="200"/>
        <w:rPr>
          <w:rFonts w:ascii="仿宋_GB2312" w:hAnsi="Times New Roman" w:eastAsia="仿宋_GB2312"/>
          <w:sz w:val="30"/>
          <w:szCs w:val="30"/>
        </w:rPr>
      </w:pPr>
      <w:r>
        <w:rPr>
          <w:rFonts w:hint="eastAsia" w:ascii="仿宋_GB2312" w:hAnsi="Times New Roman" w:eastAsia="仿宋_GB2312"/>
          <w:sz w:val="30"/>
          <w:szCs w:val="30"/>
        </w:rPr>
        <w:t xml:space="preserve">                                                                                                                                                                                                      </w:t>
      </w:r>
      <w:r>
        <w:rPr>
          <w:rFonts w:ascii="仿宋_GB2312" w:hAnsi="Times New Roman" w:eastAsia="仿宋_GB2312"/>
          <w:sz w:val="30"/>
          <w:szCs w:val="30"/>
        </w:rPr>
        <w:t xml:space="preserve">                                                              </w:t>
      </w:r>
    </w:p>
    <w:p>
      <w:pPr>
        <w:rPr>
          <w:rFonts w:ascii="仿宋_GB2312" w:hAnsi="Times New Roman" w:eastAsia="仿宋_GB2312"/>
          <w:b/>
          <w:sz w:val="28"/>
          <w:szCs w:val="28"/>
        </w:rPr>
      </w:pPr>
    </w:p>
    <w:tbl>
      <w:tblPr>
        <w:tblStyle w:val="6"/>
        <w:tblW w:w="93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85" w:hRule="atLeast"/>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hAnsi="Times New Roman" w:eastAsia="仿宋_GB2312"/>
                <w:b/>
                <w:bCs/>
                <w:sz w:val="30"/>
                <w:szCs w:val="28"/>
              </w:rPr>
            </w:pPr>
            <w:r>
              <w:rPr>
                <w:rFonts w:hint="eastAsia" w:ascii="仿宋_GB2312" w:hAnsi="Times New Roman" w:eastAsia="仿宋_GB2312"/>
                <w:b/>
                <w:bCs/>
                <w:sz w:val="30"/>
                <w:szCs w:val="28"/>
              </w:rPr>
              <w:t>四、区经信局审核意见</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负责人（签字）：</w:t>
            </w:r>
            <w:r>
              <w:rPr>
                <w:rFonts w:ascii="仿宋_GB2312" w:hAnsi="Times New Roman" w:eastAsia="仿宋_GB2312"/>
                <w:sz w:val="28"/>
                <w:szCs w:val="28"/>
              </w:rPr>
              <w:t xml:space="preserve">                         </w:t>
            </w:r>
            <w:r>
              <w:rPr>
                <w:rFonts w:hint="eastAsia" w:ascii="仿宋_GB2312" w:hAnsi="Times New Roman"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hAnsi="Times New Roman" w:eastAsia="仿宋_GB2312"/>
                <w:sz w:val="28"/>
                <w:szCs w:val="28"/>
              </w:rPr>
              <w:t xml:space="preserve">                                       </w:t>
            </w:r>
            <w:r>
              <w:rPr>
                <w:rFonts w:hint="eastAsia" w:ascii="仿宋_GB2312" w:hAnsi="Times New Roman" w:eastAsia="仿宋_GB2312"/>
                <w:sz w:val="28"/>
                <w:szCs w:val="28"/>
              </w:rPr>
              <w:t>年</w:t>
            </w:r>
            <w:r>
              <w:rPr>
                <w:rFonts w:ascii="仿宋_GB2312" w:hAnsi="Times New Roman" w:eastAsia="仿宋_GB2312"/>
                <w:sz w:val="28"/>
                <w:szCs w:val="28"/>
              </w:rPr>
              <w:t xml:space="preserve">    </w:t>
            </w:r>
            <w:r>
              <w:rPr>
                <w:rFonts w:hint="eastAsia" w:ascii="仿宋_GB2312" w:hAnsi="Times New Roman" w:eastAsia="仿宋_GB2312"/>
                <w:sz w:val="28"/>
                <w:szCs w:val="28"/>
              </w:rPr>
              <w:t>月</w:t>
            </w:r>
            <w:r>
              <w:rPr>
                <w:rFonts w:ascii="仿宋_GB2312" w:hAnsi="Times New Roman" w:eastAsia="仿宋_GB2312"/>
                <w:sz w:val="28"/>
                <w:szCs w:val="28"/>
              </w:rPr>
              <w:t xml:space="preserve">    </w:t>
            </w:r>
            <w:r>
              <w:rPr>
                <w:rFonts w:hint="eastAsia" w:ascii="仿宋_GB2312"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25" w:hRule="atLeast"/>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hAnsi="Times New Roman" w:eastAsia="仿宋_GB2312"/>
                <w:b/>
                <w:bCs/>
                <w:sz w:val="30"/>
                <w:szCs w:val="28"/>
              </w:rPr>
            </w:pPr>
            <w:r>
              <w:rPr>
                <w:rFonts w:hint="eastAsia" w:ascii="仿宋_GB2312" w:hAnsi="Times New Roman" w:eastAsia="仿宋_GB2312"/>
                <w:b/>
                <w:bCs/>
                <w:sz w:val="30"/>
                <w:szCs w:val="28"/>
              </w:rPr>
              <w:t>五、区财政部门审核意见</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负责人（签字）：</w:t>
            </w:r>
            <w:r>
              <w:rPr>
                <w:rFonts w:ascii="仿宋_GB2312" w:hAnsi="Times New Roman" w:eastAsia="仿宋_GB2312"/>
                <w:sz w:val="28"/>
                <w:szCs w:val="28"/>
              </w:rPr>
              <w:t xml:space="preserve">                         </w:t>
            </w:r>
            <w:r>
              <w:rPr>
                <w:rFonts w:hint="eastAsia" w:ascii="仿宋_GB2312" w:hAnsi="Times New Roman"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hAnsi="Times New Roman" w:eastAsia="仿宋_GB2312"/>
                <w:sz w:val="28"/>
                <w:szCs w:val="28"/>
              </w:rPr>
              <w:t xml:space="preserve">                                       </w:t>
            </w:r>
            <w:r>
              <w:rPr>
                <w:rFonts w:hint="eastAsia" w:ascii="仿宋_GB2312" w:hAnsi="Times New Roman" w:eastAsia="仿宋_GB2312"/>
                <w:sz w:val="28"/>
                <w:szCs w:val="28"/>
              </w:rPr>
              <w:t>年</w:t>
            </w:r>
            <w:r>
              <w:rPr>
                <w:rFonts w:ascii="仿宋_GB2312" w:hAnsi="Times New Roman" w:eastAsia="仿宋_GB2312"/>
                <w:sz w:val="28"/>
                <w:szCs w:val="28"/>
              </w:rPr>
              <w:t xml:space="preserve">    </w:t>
            </w:r>
            <w:r>
              <w:rPr>
                <w:rFonts w:hint="eastAsia" w:ascii="仿宋_GB2312" w:hAnsi="Times New Roman" w:eastAsia="仿宋_GB2312"/>
                <w:sz w:val="28"/>
                <w:szCs w:val="28"/>
              </w:rPr>
              <w:t>月</w:t>
            </w:r>
            <w:r>
              <w:rPr>
                <w:rFonts w:ascii="仿宋_GB2312" w:hAnsi="Times New Roman" w:eastAsia="仿宋_GB2312"/>
                <w:sz w:val="28"/>
                <w:szCs w:val="28"/>
              </w:rPr>
              <w:t xml:space="preserve">    </w:t>
            </w:r>
            <w:r>
              <w:rPr>
                <w:rFonts w:hint="eastAsia" w:ascii="仿宋_GB2312" w:hAnsi="Times New Roman" w:eastAsia="仿宋_GB2312"/>
                <w:sz w:val="28"/>
                <w:szCs w:val="28"/>
              </w:rPr>
              <w:t>日</w:t>
            </w:r>
          </w:p>
        </w:tc>
      </w:tr>
    </w:tbl>
    <w:p>
      <w:pPr>
        <w:snapToGrid w:val="0"/>
        <w:spacing w:line="360" w:lineRule="auto"/>
        <w:rPr>
          <w:rFonts w:ascii="仿宋_GB2312" w:hAnsi="宋体" w:eastAsia="仿宋_GB2312"/>
          <w:sz w:val="28"/>
          <w:szCs w:val="28"/>
        </w:rPr>
      </w:pPr>
    </w:p>
    <w:p>
      <w:pPr>
        <w:spacing w:line="900" w:lineRule="exact"/>
        <w:jc w:val="both"/>
        <w:outlineLvl w:val="0"/>
        <w:rPr>
          <w:rFonts w:hint="default" w:ascii="Times New Roman" w:hAnsi="Times New Roman" w:eastAsia="华文中宋" w:cs="Times New Roman"/>
          <w:b/>
          <w:bCs/>
          <w:sz w:val="36"/>
          <w:szCs w:val="36"/>
        </w:rPr>
        <w:sectPr>
          <w:pgSz w:w="11906" w:h="16838"/>
          <w:pgMar w:top="1440" w:right="1701" w:bottom="1440" w:left="1559" w:header="851" w:footer="992" w:gutter="0"/>
          <w:pgNumType w:fmt="numberInDash"/>
          <w:cols w:space="425" w:num="1"/>
          <w:titlePg/>
          <w:docGrid w:type="lines" w:linePitch="312" w:charSpace="0"/>
        </w:sectPr>
      </w:pPr>
    </w:p>
    <w:p>
      <w:pPr>
        <w:spacing w:line="480" w:lineRule="auto"/>
        <w:jc w:val="center"/>
        <w:rPr>
          <w:rFonts w:ascii="方正小标宋简体" w:hAnsi="Times New Roman" w:eastAsia="方正小标宋简体"/>
          <w:b/>
          <w:bCs/>
          <w:sz w:val="36"/>
          <w:szCs w:val="36"/>
        </w:rPr>
      </w:pPr>
      <w:bookmarkStart w:id="25" w:name="_GoBack"/>
      <w:bookmarkEnd w:id="25"/>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outlineLvl w:val="0"/>
        <w:rPr>
          <w:rFonts w:ascii="Times New Roman" w:hAnsi="Times New Roman" w:eastAsia="方正小标宋_GBK" w:cs="方正小标宋_GBK"/>
          <w:b/>
          <w:bCs/>
          <w:sz w:val="36"/>
          <w:szCs w:val="36"/>
        </w:rPr>
      </w:pPr>
      <w:r>
        <w:rPr>
          <w:rFonts w:hint="eastAsia" w:ascii="Times New Roman" w:hAnsi="Times New Roman" w:eastAsia="方正小标宋_GBK" w:cs="方正小标宋_GBK"/>
          <w:b/>
          <w:bCs/>
          <w:sz w:val="36"/>
          <w:szCs w:val="36"/>
        </w:rPr>
        <w:t>2020年南京市工业和信息化</w:t>
      </w:r>
      <w:r>
        <w:rPr>
          <w:rFonts w:hint="eastAsia" w:ascii="Times New Roman" w:hAnsi="Times New Roman" w:eastAsia="方正小标宋_GBK" w:cs="方正小标宋_GBK"/>
          <w:b/>
          <w:bCs/>
          <w:sz w:val="36"/>
          <w:szCs w:val="36"/>
          <w:lang w:eastAsia="zh-CN"/>
        </w:rPr>
        <w:t>发展</w:t>
      </w:r>
      <w:r>
        <w:rPr>
          <w:rFonts w:hint="eastAsia" w:ascii="Times New Roman" w:hAnsi="Times New Roman" w:eastAsia="方正小标宋_GBK" w:cs="方正小标宋_GBK"/>
          <w:b/>
          <w:bCs/>
          <w:sz w:val="36"/>
          <w:szCs w:val="36"/>
        </w:rPr>
        <w:t>专项资金项目申报书</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方正楷体_GBK" w:hAnsi="方正楷体_GBK" w:eastAsia="方正楷体_GBK" w:cs="方正楷体_GBK"/>
          <w:b/>
          <w:bCs/>
          <w:sz w:val="36"/>
          <w:szCs w:val="36"/>
        </w:rPr>
      </w:pPr>
      <w:r>
        <w:rPr>
          <w:rFonts w:hint="eastAsia" w:ascii="方正楷体_GBK" w:hAnsi="方正楷体_GBK" w:eastAsia="方正楷体_GBK" w:cs="方正楷体_GBK"/>
          <w:b/>
          <w:bCs/>
          <w:sz w:val="32"/>
          <w:szCs w:val="32"/>
        </w:rPr>
        <w:t>（信息技术应用创新产业项目）</w:t>
      </w:r>
    </w:p>
    <w:p>
      <w:pPr>
        <w:spacing w:line="480" w:lineRule="auto"/>
        <w:jc w:val="center"/>
        <w:rPr>
          <w:rFonts w:ascii="方正小标宋简体" w:hAnsi="Times New Roman" w:eastAsia="方正小标宋简体"/>
          <w:b/>
          <w:bCs/>
          <w:sz w:val="36"/>
          <w:szCs w:val="36"/>
        </w:rPr>
      </w:pPr>
    </w:p>
    <w:p>
      <w:pPr>
        <w:jc w:val="center"/>
        <w:rPr>
          <w:rFonts w:ascii="方正小标宋简体" w:hAnsi="Times New Roman" w:eastAsia="方正小标宋简体"/>
          <w:b/>
          <w:sz w:val="36"/>
          <w:szCs w:val="36"/>
        </w:rPr>
      </w:pPr>
    </w:p>
    <w:p>
      <w:pPr>
        <w:jc w:val="center"/>
        <w:rPr>
          <w:rFonts w:ascii="方正小标宋简体" w:hAnsi="Times New Roman" w:eastAsia="方正小标宋简体"/>
          <w:b/>
          <w:sz w:val="36"/>
          <w:szCs w:val="36"/>
        </w:rPr>
      </w:pPr>
    </w:p>
    <w:p>
      <w:pPr>
        <w:ind w:firstLine="630" w:firstLineChars="196"/>
        <w:rPr>
          <w:rFonts w:ascii="方正小标宋简体" w:hAnsi="仿宋_GB2312" w:eastAsia="方正小标宋简体"/>
          <w:b/>
          <w:sz w:val="32"/>
          <w:szCs w:val="32"/>
        </w:rPr>
      </w:pPr>
      <w:r>
        <w:rPr>
          <w:rFonts w:hint="eastAsia" w:ascii="方正小标宋简体" w:hAnsi="仿宋_GB2312" w:eastAsia="方正小标宋简体"/>
          <w:b/>
          <w:sz w:val="32"/>
          <w:szCs w:val="32"/>
        </w:rPr>
        <w:t xml:space="preserve">申请补助类别： </w:t>
      </w:r>
    </w:p>
    <w:p>
      <w:pPr>
        <w:ind w:firstLine="643" w:firstLineChars="200"/>
        <w:rPr>
          <w:rFonts w:hint="eastAsia" w:ascii="方正小标宋简体" w:hAnsi="仿宋_GB2312" w:eastAsia="方正小标宋简体"/>
          <w:b/>
          <w:sz w:val="32"/>
          <w:szCs w:val="32"/>
          <w:lang w:eastAsia="zh-CN"/>
        </w:rPr>
      </w:pPr>
      <w:r>
        <w:rPr>
          <w:rFonts w:hint="eastAsia" w:ascii="方正小标宋简体" w:hAnsi="华文中宋" w:eastAsia="方正小标宋简体"/>
          <w:b/>
          <w:sz w:val="32"/>
          <w:szCs w:val="32"/>
        </w:rPr>
        <w:t>□信息技术应用创新协同攻关基地建设</w:t>
      </w:r>
      <w:r>
        <w:rPr>
          <w:rFonts w:hint="eastAsia" w:ascii="方正小标宋简体" w:hAnsi="华文中宋" w:eastAsia="方正小标宋简体"/>
          <w:b/>
          <w:sz w:val="32"/>
          <w:szCs w:val="32"/>
          <w:lang w:eastAsia="zh-CN"/>
        </w:rPr>
        <w:t>项目</w:t>
      </w:r>
    </w:p>
    <w:p>
      <w:pPr>
        <w:ind w:firstLine="643" w:firstLineChars="200"/>
        <w:rPr>
          <w:rFonts w:ascii="方正小标宋简体" w:hAnsi="仿宋_GB2312" w:eastAsia="方正小标宋简体"/>
          <w:b/>
          <w:sz w:val="32"/>
          <w:szCs w:val="32"/>
        </w:rPr>
      </w:pPr>
      <w:r>
        <w:rPr>
          <w:rFonts w:hint="eastAsia" w:ascii="方正小标宋简体" w:hAnsi="仿宋_GB2312" w:eastAsia="方正小标宋简体"/>
          <w:b/>
          <w:sz w:val="32"/>
          <w:szCs w:val="32"/>
        </w:rPr>
        <w:t>□进入《江苏省信息技术应用创新产品图谱》奖励</w:t>
      </w:r>
    </w:p>
    <w:p>
      <w:pPr>
        <w:rPr>
          <w:rFonts w:ascii="方正小标宋简体" w:hAnsi="仿宋_GB2312" w:eastAsia="方正小标宋简体"/>
          <w:b/>
          <w:sz w:val="32"/>
          <w:szCs w:val="32"/>
        </w:rPr>
      </w:pPr>
    </w:p>
    <w:p>
      <w:pPr>
        <w:ind w:firstLine="643" w:firstLineChars="200"/>
        <w:rPr>
          <w:rFonts w:ascii="方正小标宋简体" w:hAnsi="仿宋_GB2312" w:eastAsia="方正小标宋简体"/>
          <w:b/>
          <w:sz w:val="32"/>
          <w:szCs w:val="32"/>
        </w:rPr>
      </w:pPr>
      <w:r>
        <w:rPr>
          <w:rFonts w:hint="eastAsia" w:ascii="方正小标宋简体" w:hAnsi="仿宋_GB2312" w:eastAsia="方正小标宋简体"/>
          <w:b/>
          <w:sz w:val="32"/>
          <w:szCs w:val="32"/>
        </w:rPr>
        <w:t>企业名称：</w:t>
      </w:r>
    </w:p>
    <w:p>
      <w:pPr>
        <w:ind w:firstLine="643" w:firstLineChars="200"/>
        <w:rPr>
          <w:rFonts w:ascii="方正小标宋简体" w:hAnsi="仿宋_GB2312" w:eastAsia="方正小标宋简体"/>
          <w:b/>
          <w:sz w:val="32"/>
          <w:szCs w:val="32"/>
        </w:rPr>
      </w:pPr>
    </w:p>
    <w:p>
      <w:pPr>
        <w:ind w:firstLine="643" w:firstLineChars="200"/>
        <w:rPr>
          <w:rFonts w:ascii="方正小标宋简体" w:hAnsi="仿宋_GB2312" w:eastAsia="方正小标宋简体"/>
          <w:b/>
          <w:sz w:val="32"/>
          <w:szCs w:val="32"/>
        </w:rPr>
      </w:pPr>
      <w:r>
        <w:rPr>
          <w:rFonts w:hint="eastAsia" w:ascii="方正小标宋简体" w:hAnsi="仿宋_GB2312" w:eastAsia="方正小标宋简体"/>
          <w:b/>
          <w:sz w:val="32"/>
          <w:szCs w:val="32"/>
        </w:rPr>
        <w:t>攻关基地/产品名称：</w:t>
      </w:r>
    </w:p>
    <w:p>
      <w:pPr>
        <w:ind w:firstLine="643" w:firstLineChars="200"/>
        <w:rPr>
          <w:rFonts w:ascii="方正小标宋简体" w:hAnsi="仿宋_GB2312" w:eastAsia="方正小标宋简体"/>
          <w:b/>
          <w:sz w:val="32"/>
          <w:szCs w:val="32"/>
        </w:rPr>
      </w:pPr>
    </w:p>
    <w:p>
      <w:pPr>
        <w:ind w:firstLine="643" w:firstLineChars="200"/>
        <w:rPr>
          <w:rFonts w:ascii="方正小标宋简体" w:hAnsi="仿宋_GB2312" w:eastAsia="方正小标宋简体"/>
          <w:b/>
          <w:sz w:val="32"/>
          <w:szCs w:val="32"/>
        </w:rPr>
      </w:pPr>
    </w:p>
    <w:p>
      <w:pPr>
        <w:ind w:firstLine="643" w:firstLineChars="200"/>
        <w:rPr>
          <w:rFonts w:ascii="方正小标宋简体" w:hAnsi="仿宋_GB2312" w:eastAsia="方正小标宋简体"/>
          <w:b/>
          <w:sz w:val="32"/>
          <w:szCs w:val="32"/>
        </w:rPr>
      </w:pPr>
    </w:p>
    <w:p>
      <w:pPr>
        <w:jc w:val="center"/>
        <w:rPr>
          <w:rFonts w:ascii="方正小标宋简体" w:hAnsi="仿宋_GB2312" w:eastAsia="方正小标宋简体"/>
          <w:b/>
          <w:sz w:val="32"/>
          <w:szCs w:val="32"/>
        </w:rPr>
      </w:pPr>
    </w:p>
    <w:p>
      <w:pPr>
        <w:jc w:val="center"/>
        <w:rPr>
          <w:rFonts w:ascii="方正小标宋简体" w:hAnsi="仿宋_GB2312" w:eastAsia="方正小标宋简体"/>
          <w:b/>
          <w:sz w:val="32"/>
          <w:szCs w:val="32"/>
        </w:rPr>
      </w:pPr>
    </w:p>
    <w:p>
      <w:pPr>
        <w:jc w:val="center"/>
        <w:rPr>
          <w:rFonts w:ascii="方正小标宋简体" w:hAnsi="仿宋_GB2312" w:eastAsia="方正小标宋简体"/>
          <w:b/>
          <w:sz w:val="32"/>
          <w:szCs w:val="32"/>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ign w:val="center"/>
          </w:tcPr>
          <w:p>
            <w:pPr>
              <w:spacing w:line="460" w:lineRule="exact"/>
              <w:jc w:val="distribute"/>
              <w:rPr>
                <w:rFonts w:ascii="Times New Roman" w:hAnsi="Times New Roman" w:eastAsia="方正黑体_GBK"/>
                <w:b/>
                <w:bCs/>
                <w:kern w:val="0"/>
                <w:sz w:val="28"/>
                <w:szCs w:val="28"/>
              </w:rPr>
            </w:pPr>
            <w:r>
              <w:rPr>
                <w:rFonts w:hint="eastAsia" w:ascii="Times New Roman" w:hAnsi="Times New Roman" w:eastAsia="方正黑体_GBK"/>
                <w:b/>
                <w:spacing w:val="6"/>
                <w:kern w:val="0"/>
                <w:sz w:val="32"/>
                <w:szCs w:val="32"/>
              </w:rPr>
              <w:t>南京市工业和信息化局</w:t>
            </w:r>
          </w:p>
        </w:tc>
        <w:tc>
          <w:tcPr>
            <w:tcW w:w="1842" w:type="dxa"/>
            <w:vMerge w:val="restart"/>
            <w:shd w:val="clear" w:color="auto" w:fill="auto"/>
            <w:noWrap/>
            <w:vAlign w:val="center"/>
          </w:tcPr>
          <w:p>
            <w:pPr>
              <w:spacing w:line="460" w:lineRule="exact"/>
              <w:jc w:val="center"/>
              <w:rPr>
                <w:rFonts w:ascii="Times New Roman" w:hAnsi="Times New Roman" w:eastAsia="方正黑体_GBK"/>
                <w:b/>
                <w:bCs/>
                <w:kern w:val="0"/>
                <w:sz w:val="28"/>
                <w:szCs w:val="28"/>
              </w:rPr>
            </w:pPr>
            <w:r>
              <w:rPr>
                <w:rFonts w:hint="eastAsia" w:ascii="Times New Roman" w:hAnsi="Times New Roman" w:eastAsia="方正黑体_GBK"/>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ign w:val="center"/>
          </w:tcPr>
          <w:p>
            <w:pPr>
              <w:spacing w:line="460" w:lineRule="exact"/>
              <w:jc w:val="distribute"/>
              <w:rPr>
                <w:rFonts w:ascii="Times New Roman" w:hAnsi="Times New Roman" w:eastAsia="方正黑体_GBK"/>
                <w:b/>
                <w:bCs/>
                <w:kern w:val="0"/>
                <w:sz w:val="28"/>
                <w:szCs w:val="28"/>
              </w:rPr>
            </w:pPr>
            <w:r>
              <w:rPr>
                <w:rFonts w:hint="eastAsia" w:ascii="Times New Roman" w:hAnsi="Times New Roman" w:eastAsia="方正黑体_GBK"/>
                <w:b/>
                <w:spacing w:val="6"/>
                <w:kern w:val="0"/>
                <w:sz w:val="32"/>
                <w:szCs w:val="32"/>
              </w:rPr>
              <w:t>南京市财政局</w:t>
            </w:r>
          </w:p>
        </w:tc>
        <w:tc>
          <w:tcPr>
            <w:tcW w:w="1842" w:type="dxa"/>
            <w:vMerge w:val="continue"/>
            <w:shd w:val="clear" w:color="auto" w:fill="auto"/>
            <w:noWrap/>
            <w:vAlign w:val="center"/>
          </w:tcPr>
          <w:p>
            <w:pPr>
              <w:spacing w:line="360" w:lineRule="auto"/>
              <w:jc w:val="left"/>
              <w:rPr>
                <w:rFonts w:ascii="Times New Roman" w:hAnsi="Times New Roman" w:eastAsia="方正黑体_GBK"/>
                <w:b/>
                <w:bCs/>
                <w:kern w:val="0"/>
                <w:sz w:val="28"/>
                <w:szCs w:val="28"/>
              </w:rPr>
            </w:pPr>
          </w:p>
        </w:tc>
      </w:tr>
    </w:tbl>
    <w:p>
      <w:pPr>
        <w:spacing w:line="460" w:lineRule="exact"/>
        <w:rPr>
          <w:rFonts w:ascii="方正小标宋简体" w:hAnsi="仿宋_GB2312" w:eastAsia="方正小标宋简体"/>
          <w:b/>
          <w:sz w:val="32"/>
          <w:szCs w:val="32"/>
        </w:rPr>
      </w:pPr>
    </w:p>
    <w:p>
      <w:pPr>
        <w:widowControl/>
        <w:jc w:val="left"/>
        <w:rPr>
          <w:rFonts w:ascii="方正小标宋简体" w:hAnsi="Times New Roman" w:eastAsia="方正小标宋简体"/>
          <w:b/>
          <w:sz w:val="32"/>
          <w:szCs w:val="32"/>
        </w:rPr>
      </w:pPr>
      <w:r>
        <w:rPr>
          <w:rFonts w:ascii="方正小标宋简体" w:hAnsi="Times New Roman" w:eastAsia="方正小标宋简体"/>
          <w:b/>
          <w:sz w:val="32"/>
          <w:szCs w:val="32"/>
        </w:rPr>
        <w:br w:type="page"/>
      </w:r>
    </w:p>
    <w:p>
      <w:pPr>
        <w:rPr>
          <w:rFonts w:hint="eastAsia" w:ascii="黑体" w:hAnsi="黑体" w:eastAsia="黑体"/>
          <w:sz w:val="28"/>
          <w:szCs w:val="28"/>
          <w:lang w:eastAsia="zh-CN"/>
        </w:rPr>
      </w:pPr>
      <w:r>
        <w:rPr>
          <w:rFonts w:hint="eastAsia" w:ascii="黑体" w:hAnsi="黑体" w:eastAsia="黑体"/>
          <w:sz w:val="28"/>
          <w:szCs w:val="28"/>
        </w:rPr>
        <w:t>表一：信息技术应用创新协同攻关基地建设</w:t>
      </w:r>
      <w:r>
        <w:rPr>
          <w:rFonts w:hint="eastAsia" w:ascii="黑体" w:hAnsi="黑体" w:eastAsia="黑体"/>
          <w:sz w:val="28"/>
          <w:szCs w:val="28"/>
          <w:lang w:eastAsia="zh-CN"/>
        </w:rPr>
        <w:t>项目</w:t>
      </w:r>
    </w:p>
    <w:p>
      <w:pPr>
        <w:rPr>
          <w:rFonts w:ascii="仿宋_GB2312" w:hAnsi="Times New Roman" w:eastAsia="仿宋_GB2312"/>
          <w:b/>
          <w:sz w:val="28"/>
          <w:szCs w:val="28"/>
        </w:rPr>
      </w:pPr>
      <w:r>
        <w:rPr>
          <w:rFonts w:hint="eastAsia" w:ascii="仿宋_GB2312" w:hAnsi="Times New Roman" w:eastAsia="仿宋_GB2312"/>
          <w:b/>
          <w:sz w:val="28"/>
          <w:szCs w:val="28"/>
        </w:rPr>
        <w:t>一、企业基本情况表</w:t>
      </w:r>
    </w:p>
    <w:tbl>
      <w:tblPr>
        <w:tblStyle w:val="6"/>
        <w:tblW w:w="943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3"/>
        <w:gridCol w:w="1418"/>
        <w:gridCol w:w="356"/>
        <w:gridCol w:w="531"/>
        <w:gridCol w:w="1010"/>
        <w:gridCol w:w="900"/>
        <w:gridCol w:w="1080"/>
        <w:gridCol w:w="720"/>
        <w:gridCol w:w="900"/>
        <w:gridCol w:w="624"/>
        <w:gridCol w:w="8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企业名称</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注册资本</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法人代表</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总经理</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联系人</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传真</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联系地址</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邮政编码</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开户行</w:t>
            </w:r>
          </w:p>
        </w:tc>
        <w:tc>
          <w:tcPr>
            <w:tcW w:w="331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账号</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如在 “一谷两园”注册经营，在□内打勾</w:t>
            </w:r>
          </w:p>
        </w:tc>
        <w:tc>
          <w:tcPr>
            <w:tcW w:w="3521" w:type="dxa"/>
            <w:gridSpan w:val="4"/>
            <w:vMerge w:val="restart"/>
            <w:tcBorders>
              <w:top w:val="single" w:color="auto" w:sz="4" w:space="0"/>
              <w:left w:val="single" w:color="auto" w:sz="4" w:space="0"/>
              <w:right w:val="single" w:color="auto" w:sz="4" w:space="0"/>
            </w:tcBorders>
            <w:vAlign w:val="center"/>
          </w:tcPr>
          <w:p>
            <w:pPr>
              <w:rPr>
                <w:rFonts w:ascii="仿宋_GB2312" w:hAnsi="Times New Roman" w:eastAsia="仿宋_GB2312"/>
                <w:szCs w:val="24"/>
              </w:rPr>
            </w:pPr>
            <w:r>
              <w:rPr>
                <w:rFonts w:hint="eastAsia" w:ascii="仿宋_GB2312" w:hAnsi="Times New Roman" w:eastAsia="仿宋_GB2312"/>
                <w:szCs w:val="24"/>
              </w:rPr>
              <w:t>□中国（南京）软件谷</w:t>
            </w:r>
          </w:p>
          <w:p>
            <w:pPr>
              <w:rPr>
                <w:rFonts w:ascii="仿宋_GB2312" w:hAnsi="Times New Roman" w:eastAsia="仿宋_GB2312"/>
                <w:szCs w:val="24"/>
              </w:rPr>
            </w:pPr>
            <w:r>
              <w:rPr>
                <w:rFonts w:hint="eastAsia" w:ascii="仿宋_GB2312" w:hAnsi="Times New Roman" w:eastAsia="仿宋_GB2312"/>
                <w:szCs w:val="24"/>
              </w:rPr>
              <w:t>□南京软件园</w:t>
            </w:r>
          </w:p>
          <w:p>
            <w:pPr>
              <w:rPr>
                <w:rFonts w:ascii="仿宋_GB2312" w:hAnsi="Times New Roman" w:eastAsia="仿宋_GB2312"/>
                <w:szCs w:val="24"/>
              </w:rPr>
            </w:pPr>
            <w:r>
              <w:rPr>
                <w:rFonts w:hint="eastAsia" w:ascii="仿宋_GB2312" w:hAnsi="Times New Roman" w:eastAsia="仿宋_GB2312"/>
                <w:szCs w:val="24"/>
              </w:rPr>
              <w:t>□江苏软件园</w:t>
            </w: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员工总数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521" w:type="dxa"/>
            <w:gridSpan w:val="4"/>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其中从事软件研发、管理和服务的员工数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拥有企业技术中心情况</w:t>
            </w:r>
          </w:p>
        </w:tc>
        <w:tc>
          <w:tcPr>
            <w:tcW w:w="3521" w:type="dxa"/>
            <w:gridSpan w:val="4"/>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□国家级  □省级  □市级  □无</w:t>
            </w:r>
          </w:p>
        </w:tc>
        <w:tc>
          <w:tcPr>
            <w:tcW w:w="2244"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ascii="仿宋_GB2312" w:hAnsi="Times New Roman" w:eastAsia="仿宋_GB2312"/>
                <w:szCs w:val="24"/>
              </w:rPr>
            </w:pPr>
            <w:r>
              <w:rPr>
                <w:rFonts w:hint="eastAsia" w:ascii="仿宋_GB2312" w:hAnsi="Times New Roman" w:eastAsia="仿宋_GB2312"/>
                <w:szCs w:val="24"/>
              </w:rPr>
              <w:t>企业技术中心类型</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6358" w:type="dxa"/>
            <w:gridSpan w:val="7"/>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是否需要产业基金股权投入</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是</w:t>
            </w:r>
            <w:r>
              <w:rPr>
                <w:rFonts w:hint="eastAsia" w:ascii="Times New Roman" w:hAnsi="Times New Roman" w:eastAsia="仿宋_GB2312"/>
                <w:szCs w:val="24"/>
              </w:rPr>
              <w:t>□</w:t>
            </w:r>
            <w:r>
              <w:rPr>
                <w:rFonts w:hint="eastAsia" w:ascii="仿宋_GB2312" w:hAnsi="Times New Roman" w:eastAsia="仿宋_GB2312"/>
                <w:szCs w:val="24"/>
              </w:rPr>
              <w:t xml:space="preserve">  否</w:t>
            </w:r>
            <w:r>
              <w:rPr>
                <w:rFonts w:hint="eastAsia" w:ascii="Times New Roman" w:hAnsi="Times New Roman" w:eastAsia="仿宋_GB2312"/>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26" w:hRule="atLeast"/>
          <w:jc w:val="center"/>
        </w:trPr>
        <w:tc>
          <w:tcPr>
            <w:tcW w:w="1063"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w:t>
            </w:r>
          </w:p>
          <w:p>
            <w:pPr>
              <w:jc w:val="center"/>
              <w:rPr>
                <w:rFonts w:ascii="仿宋_GB2312" w:hAnsi="Times New Roman" w:eastAsia="仿宋_GB2312"/>
                <w:szCs w:val="24"/>
              </w:rPr>
            </w:pPr>
            <w:r>
              <w:rPr>
                <w:rFonts w:hint="eastAsia" w:ascii="仿宋_GB2312" w:hAnsi="Times New Roman" w:eastAsia="仿宋_GB2312"/>
                <w:szCs w:val="24"/>
              </w:rPr>
              <w:t>主要</w:t>
            </w:r>
          </w:p>
          <w:p>
            <w:pPr>
              <w:jc w:val="center"/>
              <w:rPr>
                <w:rFonts w:ascii="仿宋_GB2312" w:hAnsi="Times New Roman" w:eastAsia="仿宋_GB2312"/>
                <w:szCs w:val="24"/>
              </w:rPr>
            </w:pPr>
            <w:r>
              <w:rPr>
                <w:rFonts w:hint="eastAsia" w:ascii="仿宋_GB2312" w:hAnsi="Times New Roman" w:eastAsia="仿宋_GB2312"/>
                <w:szCs w:val="24"/>
              </w:rPr>
              <w:t>经济</w:t>
            </w:r>
          </w:p>
          <w:p>
            <w:pPr>
              <w:jc w:val="center"/>
              <w:rPr>
                <w:rFonts w:ascii="仿宋_GB2312" w:hAnsi="Times New Roman" w:eastAsia="仿宋_GB2312"/>
                <w:szCs w:val="24"/>
              </w:rPr>
            </w:pPr>
            <w:r>
              <w:rPr>
                <w:rFonts w:hint="eastAsia" w:ascii="仿宋_GB2312" w:hAnsi="Times New Roman" w:eastAsia="仿宋_GB2312"/>
                <w:szCs w:val="24"/>
              </w:rPr>
              <w:t>指标</w:t>
            </w:r>
          </w:p>
          <w:p>
            <w:pPr>
              <w:jc w:val="center"/>
              <w:rPr>
                <w:rFonts w:ascii="仿宋_GB2312" w:hAnsi="Times New Roman" w:eastAsia="仿宋_GB2312"/>
                <w:szCs w:val="24"/>
              </w:rPr>
            </w:pPr>
            <w:r>
              <w:rPr>
                <w:rFonts w:hint="eastAsia" w:ascii="仿宋_GB2312" w:hAnsi="Times New Roman" w:eastAsia="仿宋_GB2312"/>
                <w:szCs w:val="24"/>
              </w:rPr>
              <w:t>（万元）</w:t>
            </w:r>
          </w:p>
        </w:tc>
        <w:tc>
          <w:tcPr>
            <w:tcW w:w="1418"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ind w:firstLine="636"/>
              <w:rPr>
                <w:rFonts w:ascii="仿宋_GB2312" w:hAnsi="Times New Roman" w:eastAsia="仿宋_GB2312"/>
                <w:szCs w:val="20"/>
              </w:rPr>
            </w:pPr>
            <w:r>
              <w:rPr>
                <w:rFonts w:hint="eastAsia" w:ascii="仿宋_GB2312" w:hAnsi="Times New Roman" w:eastAsia="仿宋_GB2312"/>
                <w:szCs w:val="24"/>
              </w:rPr>
              <w:t>指</w:t>
            </w:r>
            <w:r>
              <w:rPr>
                <w:rFonts w:ascii="仿宋_GB2312" w:hAnsi="Times New Roman" w:eastAsia="仿宋_GB2312"/>
                <w:szCs w:val="24"/>
              </w:rPr>
              <w:t xml:space="preserve"> </w:t>
            </w:r>
            <w:r>
              <w:rPr>
                <w:rFonts w:hint="eastAsia" w:ascii="仿宋_GB2312" w:hAnsi="Times New Roman" w:eastAsia="仿宋_GB2312"/>
                <w:szCs w:val="24"/>
              </w:rPr>
              <w:t>标</w:t>
            </w:r>
          </w:p>
          <w:p>
            <w:pPr>
              <w:ind w:firstLine="636"/>
              <w:rPr>
                <w:rFonts w:ascii="仿宋_GB2312" w:hAnsi="Times New Roman" w:eastAsia="仿宋_GB2312"/>
                <w:szCs w:val="20"/>
              </w:rPr>
            </w:pPr>
          </w:p>
          <w:p>
            <w:pPr>
              <w:rPr>
                <w:rFonts w:ascii="仿宋_GB2312" w:hAnsi="Times New Roman" w:eastAsia="仿宋_GB2312"/>
                <w:szCs w:val="24"/>
              </w:rPr>
            </w:pPr>
            <w:r>
              <w:rPr>
                <w:rFonts w:hint="eastAsia" w:ascii="仿宋_GB2312" w:hAnsi="Times New Roman" w:eastAsia="仿宋_GB2312"/>
                <w:szCs w:val="24"/>
              </w:rPr>
              <w:t>年 度</w:t>
            </w:r>
            <w:r>
              <w:rPr>
                <w:rFonts w:ascii="仿宋_GB2312" w:hAnsi="Times New Roman" w:eastAsia="仿宋_GB2312"/>
                <w:szCs w:val="24"/>
              </w:rPr>
              <w:t xml:space="preserve">   </w:t>
            </w:r>
          </w:p>
        </w:tc>
        <w:tc>
          <w:tcPr>
            <w:tcW w:w="1897" w:type="dxa"/>
            <w:gridSpan w:val="3"/>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销售收入</w:t>
            </w:r>
          </w:p>
        </w:tc>
        <w:tc>
          <w:tcPr>
            <w:tcW w:w="1980" w:type="dxa"/>
            <w:gridSpan w:val="2"/>
            <w:tcBorders>
              <w:top w:val="single" w:color="auto" w:sz="4" w:space="0"/>
              <w:left w:val="single" w:color="auto" w:sz="4" w:space="0"/>
              <w:bottom w:val="single" w:color="auto" w:sz="4" w:space="0"/>
              <w:right w:val="single" w:color="auto" w:sz="4" w:space="0"/>
              <w:tl2br w:val="nil"/>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其中软件业务收入</w:t>
            </w:r>
          </w:p>
        </w:tc>
        <w:tc>
          <w:tcPr>
            <w:tcW w:w="72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利润总额</w:t>
            </w:r>
          </w:p>
        </w:tc>
        <w:tc>
          <w:tcPr>
            <w:tcW w:w="90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增值税</w:t>
            </w:r>
          </w:p>
          <w:p>
            <w:pPr>
              <w:jc w:val="center"/>
              <w:rPr>
                <w:rFonts w:ascii="仿宋_GB2312" w:hAnsi="Times New Roman" w:eastAsia="仿宋_GB2312"/>
                <w:sz w:val="18"/>
                <w:szCs w:val="18"/>
              </w:rPr>
            </w:pPr>
            <w:r>
              <w:rPr>
                <w:rFonts w:hint="eastAsia" w:ascii="仿宋_GB2312" w:hAnsi="Times New Roman" w:eastAsia="仿宋_GB2312"/>
                <w:szCs w:val="24"/>
              </w:rPr>
              <w:t>营业税</w:t>
            </w:r>
          </w:p>
        </w:tc>
        <w:tc>
          <w:tcPr>
            <w:tcW w:w="624"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所得税</w:t>
            </w:r>
          </w:p>
        </w:tc>
        <w:tc>
          <w:tcPr>
            <w:tcW w:w="832"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其他税费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1"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widowControl/>
              <w:jc w:val="left"/>
              <w:rPr>
                <w:rFonts w:ascii="仿宋_GB2312" w:hAnsi="Times New Roman" w:eastAsia="仿宋_GB2312"/>
                <w:szCs w:val="24"/>
              </w:rPr>
            </w:pP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10" w:type="dxa"/>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 w:val="18"/>
                <w:szCs w:val="18"/>
              </w:rPr>
            </w:pPr>
          </w:p>
        </w:tc>
        <w:tc>
          <w:tcPr>
            <w:tcW w:w="624"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 w:val="18"/>
                <w:szCs w:val="18"/>
              </w:rPr>
            </w:pPr>
          </w:p>
        </w:tc>
        <w:tc>
          <w:tcPr>
            <w:tcW w:w="832"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w:t>
            </w:r>
            <w:r>
              <w:rPr>
                <w:rFonts w:ascii="仿宋_GB2312" w:hAnsi="Times New Roman" w:eastAsia="仿宋_GB2312"/>
                <w:szCs w:val="24"/>
              </w:rPr>
              <w:t>8</w:t>
            </w:r>
            <w:r>
              <w:rPr>
                <w:rFonts w:hint="eastAsia" w:ascii="仿宋_GB2312" w:hAnsi="Times New Roman" w:eastAsia="仿宋_GB2312"/>
                <w:szCs w:val="24"/>
              </w:rPr>
              <w:t>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w:t>
            </w:r>
            <w:r>
              <w:rPr>
                <w:rFonts w:ascii="仿宋_GB2312" w:hAnsi="Times New Roman" w:eastAsia="仿宋_GB2312"/>
                <w:szCs w:val="24"/>
              </w:rPr>
              <w:t>9</w:t>
            </w:r>
            <w:r>
              <w:rPr>
                <w:rFonts w:hint="eastAsia" w:ascii="仿宋_GB2312" w:hAnsi="Times New Roman" w:eastAsia="仿宋_GB2312"/>
                <w:szCs w:val="24"/>
              </w:rPr>
              <w:t>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w:t>
            </w:r>
            <w:r>
              <w:rPr>
                <w:rFonts w:ascii="仿宋_GB2312" w:hAnsi="Times New Roman" w:eastAsia="仿宋_GB2312"/>
                <w:szCs w:val="24"/>
              </w:rPr>
              <w:t>20</w:t>
            </w:r>
            <w:r>
              <w:rPr>
                <w:rFonts w:hint="eastAsia" w:ascii="仿宋_GB2312" w:hAnsi="Times New Roman" w:eastAsia="仿宋_GB2312"/>
                <w:szCs w:val="24"/>
              </w:rPr>
              <w:t>年计划</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202</w:t>
            </w:r>
            <w:r>
              <w:rPr>
                <w:rFonts w:ascii="仿宋_GB2312" w:hAnsi="Times New Roman" w:eastAsia="仿宋_GB2312"/>
                <w:szCs w:val="24"/>
              </w:rPr>
              <w:t>1</w:t>
            </w:r>
            <w:r>
              <w:rPr>
                <w:rFonts w:hint="eastAsia" w:ascii="仿宋_GB2312" w:hAnsi="Times New Roman" w:eastAsia="仿宋_GB2312"/>
                <w:szCs w:val="24"/>
              </w:rPr>
              <w:t>年预计</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w:t>
            </w:r>
            <w:r>
              <w:rPr>
                <w:rFonts w:ascii="仿宋_GB2312" w:hAnsi="Times New Roman" w:eastAsia="仿宋_GB2312"/>
                <w:szCs w:val="24"/>
              </w:rPr>
              <w:t>9</w:t>
            </w:r>
            <w:r>
              <w:rPr>
                <w:rFonts w:hint="eastAsia" w:ascii="仿宋_GB2312" w:hAnsi="Times New Roman" w:eastAsia="仿宋_GB2312"/>
                <w:szCs w:val="24"/>
              </w:rPr>
              <w:t>年主要产品（服务）情况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主要产品（服务）名称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产量或服务规模（单位）</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销售额（万元）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9"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股东情况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股东名称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注册出资额（万元）</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占注册资本总额的比例（%）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有关资质认定情况</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认证号</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认证级别　　</w:t>
            </w: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认证时间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软件企业评估</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r2bl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ITSS认证</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系统集成资质认证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　</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CMMI认证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软件业务</w:t>
            </w:r>
          </w:p>
          <w:p>
            <w:pPr>
              <w:jc w:val="center"/>
              <w:rPr>
                <w:rFonts w:ascii="仿宋_GB2312" w:hAnsi="Times New Roman" w:eastAsia="仿宋_GB2312"/>
                <w:szCs w:val="24"/>
              </w:rPr>
            </w:pPr>
            <w:r>
              <w:rPr>
                <w:rFonts w:hint="eastAsia" w:ascii="仿宋_GB2312" w:hAnsi="Times New Roman" w:eastAsia="仿宋_GB2312"/>
                <w:szCs w:val="24"/>
              </w:rPr>
              <w:t>类型</w:t>
            </w:r>
          </w:p>
        </w:tc>
        <w:tc>
          <w:tcPr>
            <w:tcW w:w="8371" w:type="dxa"/>
            <w:gridSpan w:val="10"/>
            <w:tcBorders>
              <w:top w:val="single" w:color="auto" w:sz="4" w:space="0"/>
              <w:left w:val="single" w:color="auto" w:sz="4" w:space="0"/>
              <w:bottom w:val="single" w:color="auto" w:sz="4" w:space="0"/>
              <w:right w:val="single" w:color="auto" w:sz="4" w:space="0"/>
            </w:tcBorders>
            <w:vAlign w:val="center"/>
          </w:tcPr>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软件产品：</w:t>
            </w:r>
            <w:r>
              <w:rPr>
                <w:rFonts w:hint="eastAsia" w:ascii="仿宋_GB2312" w:hAnsi="Times New Roman" w:eastAsia="仿宋_GB2312"/>
                <w:szCs w:val="24"/>
              </w:rPr>
              <w:t>基础软件（）、支撑软件（）、应用软件（）、嵌入式软件（）、信息安全产品（）、软件定制服务（）;</w:t>
            </w:r>
          </w:p>
          <w:p>
            <w:pPr>
              <w:spacing w:line="260" w:lineRule="exact"/>
              <w:rPr>
                <w:rFonts w:ascii="仿宋_GB2312" w:hAnsi="Times New Roman" w:eastAsia="仿宋_GB2312"/>
                <w:szCs w:val="24"/>
              </w:rPr>
            </w:pPr>
            <w:r>
              <w:rPr>
                <w:rFonts w:hint="eastAsia" w:ascii="仿宋_GB2312" w:hAnsi="Times New Roman" w:eastAsia="仿宋_GB2312"/>
                <w:b/>
                <w:szCs w:val="24"/>
              </w:rPr>
              <w:t>信息系统集成：</w:t>
            </w:r>
            <w:r>
              <w:rPr>
                <w:rFonts w:hint="eastAsia" w:ascii="仿宋_GB2312" w:hAnsi="Times New Roman" w:eastAsia="仿宋_GB2312"/>
                <w:szCs w:val="24"/>
              </w:rPr>
              <w:t>信息系统设计（）、集成实施服务（）、运行维护服务（）；</w:t>
            </w:r>
          </w:p>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信息技术咨询：</w:t>
            </w:r>
            <w:r>
              <w:rPr>
                <w:rFonts w:hint="eastAsia" w:ascii="仿宋_GB2312" w:hAnsi="Times New Roman" w:eastAsia="仿宋_GB2312"/>
                <w:szCs w:val="24"/>
              </w:rPr>
              <w:t>信息化规划（）、信息技术管理咨询（）、信息系统工程监理（）、测试评估（）、信息技术培训（）；</w:t>
            </w:r>
          </w:p>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数据处理和存储：</w:t>
            </w:r>
            <w:r>
              <w:rPr>
                <w:rFonts w:hint="eastAsia" w:ascii="仿宋_GB2312" w:hAnsi="Times New Roman" w:eastAsia="仿宋_GB2312"/>
                <w:szCs w:val="24"/>
              </w:rPr>
              <w:t>数据处理（）、运营服务（）、存储服务（）、数字内容处理（）、客户交互服务（）；</w:t>
            </w:r>
          </w:p>
          <w:p>
            <w:pPr>
              <w:spacing w:line="260" w:lineRule="exact"/>
              <w:rPr>
                <w:rFonts w:ascii="仿宋_GB2312" w:hAnsi="Times New Roman" w:eastAsia="仿宋_GB2312"/>
                <w:szCs w:val="24"/>
              </w:rPr>
            </w:pPr>
            <w:r>
              <w:rPr>
                <w:rFonts w:hint="eastAsia" w:ascii="仿宋_GB2312" w:hAnsi="Times New Roman" w:eastAsia="仿宋_GB2312"/>
                <w:b/>
                <w:szCs w:val="24"/>
              </w:rPr>
              <w:t>IC设计</w:t>
            </w:r>
            <w:r>
              <w:rPr>
                <w:rFonts w:hint="eastAsia" w:ascii="仿宋_GB2312" w:hAnsi="Times New Roman" w:eastAsia="仿宋_GB2312"/>
                <w:szCs w:val="24"/>
              </w:rPr>
              <w:t>（）；</w:t>
            </w:r>
            <w:r>
              <w:rPr>
                <w:rFonts w:hint="eastAsia" w:ascii="仿宋_GB2312" w:hAnsi="Times New Roman" w:eastAsia="仿宋_GB2312"/>
                <w:b/>
                <w:szCs w:val="24"/>
              </w:rPr>
              <w:t>嵌入式系统软件</w:t>
            </w:r>
            <w:r>
              <w:rPr>
                <w:rFonts w:hint="eastAsia" w:ascii="仿宋_GB2312" w:hAnsi="Times New Roman" w:eastAsia="仿宋_GB2312"/>
                <w:szCs w:val="24"/>
              </w:rPr>
              <w:t>（）；</w:t>
            </w:r>
            <w:r>
              <w:rPr>
                <w:rFonts w:hint="eastAsia" w:ascii="仿宋_GB2312" w:hAnsi="Times New Roman" w:eastAsia="仿宋_GB2312"/>
                <w:b/>
                <w:szCs w:val="24"/>
              </w:rPr>
              <w:t>其他</w:t>
            </w:r>
            <w:r>
              <w:rPr>
                <w:rFonts w:hint="eastAsia" w:ascii="仿宋_GB2312" w:hAnsi="Times New Roman" w:eastAsia="仿宋_GB2312"/>
                <w:szCs w:val="24"/>
              </w:rPr>
              <w:t>（）（请打“√”）。</w:t>
            </w:r>
          </w:p>
        </w:tc>
      </w:tr>
    </w:tbl>
    <w:p>
      <w:pPr>
        <w:rPr>
          <w:rFonts w:ascii="仿宋_GB2312" w:eastAsia="仿宋_GB2312"/>
          <w:b/>
          <w:sz w:val="28"/>
          <w:szCs w:val="28"/>
        </w:rPr>
      </w:pPr>
    </w:p>
    <w:p>
      <w:pPr>
        <w:widowControl/>
        <w:jc w:val="left"/>
        <w:rPr>
          <w:rFonts w:ascii="仿宋_GB2312" w:eastAsia="仿宋_GB2312"/>
          <w:b/>
          <w:sz w:val="28"/>
          <w:szCs w:val="28"/>
        </w:rPr>
      </w:pPr>
      <w:r>
        <w:rPr>
          <w:rFonts w:ascii="仿宋_GB2312" w:eastAsia="仿宋_GB2312"/>
          <w:b/>
          <w:sz w:val="28"/>
          <w:szCs w:val="28"/>
        </w:rPr>
        <w:br w:type="page"/>
      </w:r>
    </w:p>
    <w:p>
      <w:pPr>
        <w:rPr>
          <w:rFonts w:ascii="仿宋_GB2312" w:eastAsia="仿宋_GB2312"/>
          <w:b/>
          <w:sz w:val="28"/>
          <w:szCs w:val="28"/>
        </w:rPr>
      </w:pPr>
      <w:r>
        <w:rPr>
          <w:rFonts w:hint="eastAsia" w:ascii="仿宋_GB2312" w:eastAsia="仿宋_GB2312"/>
          <w:b/>
          <w:sz w:val="28"/>
          <w:szCs w:val="28"/>
        </w:rPr>
        <w:t>二、企业信息技术应用</w:t>
      </w:r>
      <w:r>
        <w:rPr>
          <w:rFonts w:ascii="仿宋_GB2312" w:eastAsia="仿宋_GB2312"/>
          <w:b/>
          <w:sz w:val="28"/>
          <w:szCs w:val="28"/>
        </w:rPr>
        <w:t>创新</w:t>
      </w:r>
      <w:r>
        <w:rPr>
          <w:rFonts w:hint="eastAsia" w:ascii="仿宋_GB2312" w:eastAsia="仿宋_GB2312"/>
          <w:b/>
          <w:sz w:val="28"/>
          <w:szCs w:val="28"/>
        </w:rPr>
        <w:t>能力情况</w:t>
      </w:r>
    </w:p>
    <w:tbl>
      <w:tblPr>
        <w:tblStyle w:val="6"/>
        <w:tblW w:w="94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7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1" w:hRule="atLeast"/>
          <w:jc w:val="center"/>
        </w:trPr>
        <w:tc>
          <w:tcPr>
            <w:tcW w:w="1802" w:type="dxa"/>
            <w:vAlign w:val="center"/>
          </w:tcPr>
          <w:p>
            <w:pPr>
              <w:jc w:val="center"/>
              <w:rPr>
                <w:rFonts w:ascii="仿宋_GB2312" w:eastAsia="仿宋_GB2312"/>
                <w:b/>
              </w:rPr>
            </w:pPr>
            <w:r>
              <w:rPr>
                <w:rFonts w:hint="eastAsia" w:ascii="仿宋_GB2312" w:eastAsia="仿宋_GB2312"/>
                <w:b/>
              </w:rPr>
              <w:t>企业</w:t>
            </w:r>
            <w:r>
              <w:rPr>
                <w:rFonts w:ascii="仿宋_GB2312" w:eastAsia="仿宋_GB2312"/>
                <w:b/>
              </w:rPr>
              <w:t>主要的</w:t>
            </w:r>
            <w:r>
              <w:rPr>
                <w:rFonts w:hint="eastAsia" w:ascii="仿宋_GB2312" w:eastAsia="仿宋_GB2312"/>
                <w:b/>
              </w:rPr>
              <w:t>信息技术应用创新</w:t>
            </w:r>
          </w:p>
          <w:p>
            <w:pPr>
              <w:jc w:val="center"/>
              <w:rPr>
                <w:rFonts w:ascii="仿宋_GB2312" w:eastAsia="仿宋_GB2312"/>
                <w:b/>
              </w:rPr>
            </w:pPr>
            <w:r>
              <w:rPr>
                <w:rFonts w:hint="eastAsia" w:ascii="仿宋_GB2312" w:eastAsia="仿宋_GB2312"/>
                <w:b/>
              </w:rPr>
              <w:t>产品和服务</w:t>
            </w:r>
          </w:p>
        </w:tc>
        <w:tc>
          <w:tcPr>
            <w:tcW w:w="7640" w:type="dxa"/>
            <w:vAlign w:val="center"/>
          </w:tcPr>
          <w:p>
            <w:pPr>
              <w:ind w:firstLine="420" w:firstLineChars="20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0" w:hRule="atLeast"/>
          <w:jc w:val="center"/>
        </w:trPr>
        <w:tc>
          <w:tcPr>
            <w:tcW w:w="1802" w:type="dxa"/>
            <w:vAlign w:val="center"/>
          </w:tcPr>
          <w:p>
            <w:pPr>
              <w:jc w:val="center"/>
              <w:rPr>
                <w:rFonts w:ascii="仿宋_GB2312" w:eastAsia="仿宋_GB2312"/>
                <w:b/>
              </w:rPr>
            </w:pPr>
            <w:r>
              <w:rPr>
                <w:rFonts w:hint="eastAsia" w:ascii="仿宋_GB2312" w:eastAsia="仿宋_GB2312"/>
                <w:b/>
              </w:rPr>
              <w:t>企业信息技术应用创新技术水平</w:t>
            </w:r>
          </w:p>
        </w:tc>
        <w:tc>
          <w:tcPr>
            <w:tcW w:w="764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8" w:hRule="atLeast"/>
          <w:jc w:val="center"/>
        </w:trPr>
        <w:tc>
          <w:tcPr>
            <w:tcW w:w="1802" w:type="dxa"/>
            <w:vAlign w:val="center"/>
          </w:tcPr>
          <w:p>
            <w:pPr>
              <w:jc w:val="center"/>
              <w:rPr>
                <w:rFonts w:ascii="仿宋_GB2312" w:eastAsia="仿宋_GB2312"/>
                <w:b/>
              </w:rPr>
            </w:pPr>
            <w:r>
              <w:rPr>
                <w:rFonts w:hint="eastAsia" w:ascii="仿宋_GB2312" w:eastAsia="仿宋_GB2312"/>
                <w:b/>
              </w:rPr>
              <w:t>企业信息技术应用创新人才、</w:t>
            </w:r>
            <w:r>
              <w:rPr>
                <w:rFonts w:ascii="仿宋_GB2312" w:eastAsia="仿宋_GB2312"/>
                <w:b/>
              </w:rPr>
              <w:t>团队情况</w:t>
            </w:r>
          </w:p>
        </w:tc>
        <w:tc>
          <w:tcPr>
            <w:tcW w:w="764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5" w:hRule="atLeast"/>
          <w:jc w:val="center"/>
        </w:trPr>
        <w:tc>
          <w:tcPr>
            <w:tcW w:w="1802" w:type="dxa"/>
            <w:vAlign w:val="center"/>
          </w:tcPr>
          <w:p>
            <w:pPr>
              <w:jc w:val="center"/>
              <w:rPr>
                <w:rFonts w:ascii="仿宋_GB2312" w:eastAsia="仿宋_GB2312"/>
                <w:b/>
              </w:rPr>
            </w:pPr>
            <w:r>
              <w:rPr>
                <w:rFonts w:hint="eastAsia" w:ascii="仿宋_GB2312" w:eastAsia="仿宋_GB2312"/>
                <w:b/>
              </w:rPr>
              <w:t>企业典型的信息技术应用创新</w:t>
            </w:r>
          </w:p>
          <w:p>
            <w:pPr>
              <w:jc w:val="center"/>
              <w:rPr>
                <w:rFonts w:ascii="仿宋_GB2312" w:eastAsia="仿宋_GB2312"/>
                <w:b/>
              </w:rPr>
            </w:pPr>
            <w:r>
              <w:rPr>
                <w:rFonts w:hint="eastAsia" w:ascii="仿宋_GB2312" w:eastAsia="仿宋_GB2312"/>
                <w:b/>
              </w:rPr>
              <w:t>应用案例</w:t>
            </w:r>
          </w:p>
        </w:tc>
        <w:tc>
          <w:tcPr>
            <w:tcW w:w="7640" w:type="dxa"/>
            <w:vAlign w:val="center"/>
          </w:tcPr>
          <w:p>
            <w:pPr>
              <w:rPr>
                <w:rFonts w:ascii="仿宋_GB2312" w:eastAsia="仿宋_GB2312"/>
              </w:rPr>
            </w:pPr>
          </w:p>
        </w:tc>
      </w:tr>
    </w:tbl>
    <w:p>
      <w:pPr>
        <w:rPr>
          <w:rFonts w:ascii="仿宋_GB2312" w:eastAsia="仿宋_GB2312"/>
          <w:b/>
          <w:sz w:val="28"/>
          <w:szCs w:val="28"/>
        </w:rPr>
      </w:pPr>
    </w:p>
    <w:p>
      <w:pPr>
        <w:widowControl/>
        <w:jc w:val="left"/>
        <w:rPr>
          <w:rFonts w:ascii="仿宋_GB2312" w:eastAsia="仿宋_GB2312"/>
          <w:b/>
          <w:sz w:val="28"/>
          <w:szCs w:val="28"/>
        </w:rPr>
      </w:pPr>
      <w:r>
        <w:rPr>
          <w:rFonts w:ascii="仿宋_GB2312" w:eastAsia="仿宋_GB2312"/>
          <w:b/>
          <w:sz w:val="28"/>
          <w:szCs w:val="28"/>
        </w:rPr>
        <w:br w:type="page"/>
      </w:r>
    </w:p>
    <w:p>
      <w:pPr>
        <w:rPr>
          <w:rFonts w:ascii="仿宋_GB2312" w:eastAsia="仿宋_GB2312"/>
          <w:b/>
          <w:sz w:val="28"/>
          <w:szCs w:val="28"/>
        </w:rPr>
      </w:pPr>
      <w:r>
        <w:rPr>
          <w:rFonts w:hint="eastAsia" w:ascii="仿宋_GB2312" w:eastAsia="仿宋_GB2312"/>
          <w:b/>
          <w:sz w:val="28"/>
          <w:szCs w:val="28"/>
        </w:rPr>
        <w:t>三、信息技术应用创新协同攻关基地情况表</w:t>
      </w:r>
    </w:p>
    <w:tbl>
      <w:tblPr>
        <w:tblStyle w:val="6"/>
        <w:tblW w:w="94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117"/>
        <w:gridCol w:w="1417"/>
        <w:gridCol w:w="3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800" w:type="dxa"/>
            <w:vAlign w:val="center"/>
          </w:tcPr>
          <w:p>
            <w:pPr>
              <w:jc w:val="center"/>
              <w:rPr>
                <w:rFonts w:ascii="仿宋_GB2312" w:eastAsia="仿宋_GB2312"/>
                <w:b/>
              </w:rPr>
            </w:pPr>
            <w:r>
              <w:rPr>
                <w:rFonts w:hint="eastAsia" w:ascii="仿宋_GB2312" w:eastAsia="仿宋_GB2312"/>
                <w:b/>
              </w:rPr>
              <w:t>攻关基地名称</w:t>
            </w:r>
          </w:p>
        </w:tc>
        <w:tc>
          <w:tcPr>
            <w:tcW w:w="3117" w:type="dxa"/>
            <w:vAlign w:val="center"/>
          </w:tcPr>
          <w:p>
            <w:pPr>
              <w:rPr>
                <w:rFonts w:ascii="仿宋_GB2312" w:eastAsia="仿宋_GB2312"/>
              </w:rPr>
            </w:pPr>
          </w:p>
        </w:tc>
        <w:tc>
          <w:tcPr>
            <w:tcW w:w="1417" w:type="dxa"/>
            <w:vAlign w:val="center"/>
          </w:tcPr>
          <w:p>
            <w:pPr>
              <w:jc w:val="center"/>
              <w:rPr>
                <w:rFonts w:ascii="仿宋_GB2312" w:eastAsia="仿宋_GB2312"/>
              </w:rPr>
            </w:pPr>
            <w:r>
              <w:rPr>
                <w:rFonts w:hint="eastAsia" w:ascii="仿宋_GB2312" w:eastAsia="仿宋_GB2312"/>
                <w:b/>
              </w:rPr>
              <w:t>总投资</w:t>
            </w:r>
          </w:p>
        </w:tc>
        <w:tc>
          <w:tcPr>
            <w:tcW w:w="3108"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1800" w:type="dxa"/>
            <w:vAlign w:val="center"/>
          </w:tcPr>
          <w:p>
            <w:pPr>
              <w:jc w:val="center"/>
              <w:rPr>
                <w:rFonts w:ascii="仿宋_GB2312" w:eastAsia="仿宋_GB2312"/>
              </w:rPr>
            </w:pPr>
            <w:r>
              <w:rPr>
                <w:rFonts w:hint="eastAsia" w:ascii="仿宋_GB2312" w:eastAsia="仿宋_GB2312"/>
                <w:b/>
              </w:rPr>
              <w:t>建设起止时间</w:t>
            </w:r>
          </w:p>
        </w:tc>
        <w:tc>
          <w:tcPr>
            <w:tcW w:w="3117" w:type="dxa"/>
            <w:vAlign w:val="center"/>
          </w:tcPr>
          <w:p>
            <w:pPr>
              <w:rPr>
                <w:rFonts w:ascii="仿宋_GB2312" w:eastAsia="仿宋_GB2312"/>
              </w:rPr>
            </w:pPr>
          </w:p>
        </w:tc>
        <w:tc>
          <w:tcPr>
            <w:tcW w:w="1417" w:type="dxa"/>
            <w:vAlign w:val="center"/>
          </w:tcPr>
          <w:p>
            <w:pPr>
              <w:jc w:val="center"/>
              <w:rPr>
                <w:rFonts w:ascii="仿宋_GB2312" w:eastAsia="仿宋_GB2312"/>
              </w:rPr>
            </w:pPr>
            <w:r>
              <w:rPr>
                <w:rFonts w:hint="eastAsia" w:ascii="仿宋_GB2312" w:eastAsia="仿宋_GB2312"/>
                <w:b/>
              </w:rPr>
              <w:t>项目所在</w:t>
            </w:r>
            <w:r>
              <w:rPr>
                <w:rFonts w:ascii="仿宋_GB2312" w:eastAsia="仿宋_GB2312"/>
                <w:b/>
              </w:rPr>
              <w:t>区</w:t>
            </w:r>
          </w:p>
        </w:tc>
        <w:tc>
          <w:tcPr>
            <w:tcW w:w="3108"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2" w:hRule="atLeast"/>
          <w:jc w:val="center"/>
        </w:trPr>
        <w:tc>
          <w:tcPr>
            <w:tcW w:w="1800" w:type="dxa"/>
            <w:vAlign w:val="center"/>
          </w:tcPr>
          <w:p>
            <w:pPr>
              <w:jc w:val="center"/>
              <w:rPr>
                <w:rFonts w:ascii="仿宋_GB2312" w:eastAsia="仿宋_GB2312"/>
                <w:b/>
              </w:rPr>
            </w:pPr>
            <w:r>
              <w:rPr>
                <w:rFonts w:hint="eastAsia" w:ascii="仿宋_GB2312" w:eastAsia="仿宋_GB2312"/>
                <w:b/>
              </w:rPr>
              <w:t>攻关基地简介</w:t>
            </w:r>
          </w:p>
        </w:tc>
        <w:tc>
          <w:tcPr>
            <w:tcW w:w="7642" w:type="dxa"/>
            <w:gridSpan w:val="3"/>
            <w:vAlign w:val="center"/>
          </w:tcPr>
          <w:p>
            <w:pPr>
              <w:jc w:val="center"/>
              <w:rPr>
                <w:rFonts w:ascii="仿宋_GB2312" w:eastAsia="仿宋_GB2312"/>
                <w:b/>
              </w:rPr>
            </w:pPr>
            <w:r>
              <w:rPr>
                <w:rFonts w:hint="eastAsia" w:ascii="仿宋_GB2312" w:eastAsia="仿宋_GB2312"/>
              </w:rPr>
              <w:t>（</w:t>
            </w:r>
            <w:r>
              <w:rPr>
                <w:rFonts w:ascii="仿宋_GB2312" w:eastAsia="仿宋_GB2312"/>
              </w:rPr>
              <w:t>3</w:t>
            </w:r>
            <w:r>
              <w:rPr>
                <w:rFonts w:hint="eastAsia" w:ascii="仿宋_GB2312" w:eastAsia="仿宋_GB2312"/>
              </w:rPr>
              <w:t>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7" w:hRule="atLeast"/>
          <w:jc w:val="center"/>
        </w:trPr>
        <w:tc>
          <w:tcPr>
            <w:tcW w:w="1800" w:type="dxa"/>
            <w:vAlign w:val="center"/>
          </w:tcPr>
          <w:p>
            <w:pPr>
              <w:jc w:val="center"/>
              <w:rPr>
                <w:rFonts w:ascii="仿宋_GB2312" w:eastAsia="仿宋_GB2312"/>
                <w:b/>
              </w:rPr>
            </w:pPr>
            <w:r>
              <w:rPr>
                <w:rFonts w:hint="eastAsia" w:ascii="仿宋_GB2312" w:eastAsia="仿宋_GB2312"/>
                <w:b/>
              </w:rPr>
              <w:t>建设目标和内容</w:t>
            </w:r>
          </w:p>
        </w:tc>
        <w:tc>
          <w:tcPr>
            <w:tcW w:w="7642" w:type="dxa"/>
            <w:gridSpan w:val="3"/>
            <w:vAlign w:val="center"/>
          </w:tcPr>
          <w:p>
            <w:pPr>
              <w:rPr>
                <w:rFonts w:ascii="仿宋_GB2312" w:eastAsia="仿宋_GB2312"/>
              </w:rPr>
            </w:pPr>
            <w:r>
              <w:rPr>
                <w:rFonts w:hint="eastAsia" w:ascii="仿宋_GB2312" w:eastAsia="仿宋_GB2312"/>
              </w:rPr>
              <w:t>包括：攻关基地计划开展</w:t>
            </w:r>
            <w:r>
              <w:rPr>
                <w:rFonts w:ascii="仿宋_GB2312" w:eastAsia="仿宋_GB2312"/>
              </w:rPr>
              <w:t>的</w:t>
            </w:r>
            <w:r>
              <w:rPr>
                <w:rFonts w:hint="eastAsia" w:ascii="仿宋_GB2312" w:eastAsia="仿宋_GB2312"/>
              </w:rPr>
              <w:t>关键技术协同攻关项目，提供的适配、测试验证、实训等服务及在标准研究、展示等方面</w:t>
            </w:r>
            <w:r>
              <w:rPr>
                <w:rFonts w:ascii="仿宋_GB2312" w:eastAsia="仿宋_GB2312"/>
              </w:rPr>
              <w:t>的建设规划</w:t>
            </w:r>
            <w:r>
              <w:rPr>
                <w:rFonts w:hint="eastAsia" w:ascii="仿宋_GB2312" w:eastAsia="仿宋_GB2312"/>
              </w:rPr>
              <w:t>。（800字以内）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9" w:hRule="atLeast"/>
          <w:jc w:val="center"/>
        </w:trPr>
        <w:tc>
          <w:tcPr>
            <w:tcW w:w="1800" w:type="dxa"/>
            <w:vAlign w:val="center"/>
          </w:tcPr>
          <w:p>
            <w:pPr>
              <w:jc w:val="center"/>
              <w:rPr>
                <w:rFonts w:ascii="仿宋_GB2312" w:eastAsia="仿宋_GB2312"/>
                <w:b/>
              </w:rPr>
            </w:pPr>
            <w:r>
              <w:rPr>
                <w:rFonts w:hint="eastAsia" w:ascii="仿宋_GB2312" w:eastAsia="仿宋_GB2312"/>
                <w:b/>
              </w:rPr>
              <w:t>建设周期及资金投入进度安排</w:t>
            </w:r>
          </w:p>
        </w:tc>
        <w:tc>
          <w:tcPr>
            <w:tcW w:w="7642" w:type="dxa"/>
            <w:gridSpan w:val="3"/>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4" w:hRule="atLeast"/>
          <w:jc w:val="center"/>
        </w:trPr>
        <w:tc>
          <w:tcPr>
            <w:tcW w:w="1800" w:type="dxa"/>
            <w:vAlign w:val="center"/>
          </w:tcPr>
          <w:p>
            <w:pPr>
              <w:jc w:val="center"/>
              <w:rPr>
                <w:rFonts w:ascii="仿宋_GB2312" w:eastAsia="仿宋_GB2312"/>
                <w:b/>
              </w:rPr>
            </w:pPr>
            <w:r>
              <w:rPr>
                <w:rFonts w:hint="eastAsia" w:ascii="仿宋_GB2312" w:eastAsia="仿宋_GB2312"/>
                <w:b/>
              </w:rPr>
              <w:t>攻关基地产生的经济效益和社会效益</w:t>
            </w:r>
          </w:p>
        </w:tc>
        <w:tc>
          <w:tcPr>
            <w:tcW w:w="7642" w:type="dxa"/>
            <w:gridSpan w:val="3"/>
            <w:vAlign w:val="center"/>
          </w:tcPr>
          <w:p>
            <w:pPr>
              <w:rPr>
                <w:rFonts w:ascii="仿宋_GB2312" w:eastAsia="仿宋_GB2312"/>
              </w:rPr>
            </w:pPr>
            <w:r>
              <w:rPr>
                <w:rFonts w:hint="eastAsia" w:ascii="仿宋_GB2312" w:eastAsia="仿宋_GB2312"/>
                <w:kern w:val="0"/>
                <w:szCs w:val="21"/>
              </w:rPr>
              <w:t>主要填写：1、攻关基地已开展的关键技术协同攻关项目及</w:t>
            </w:r>
            <w:r>
              <w:rPr>
                <w:rFonts w:ascii="仿宋_GB2312" w:eastAsia="仿宋_GB2312"/>
                <w:kern w:val="0"/>
                <w:szCs w:val="21"/>
              </w:rPr>
              <w:t>成效</w:t>
            </w:r>
            <w:r>
              <w:rPr>
                <w:rFonts w:hint="eastAsia" w:ascii="仿宋_GB2312" w:eastAsia="仿宋_GB2312"/>
                <w:kern w:val="0"/>
                <w:szCs w:val="21"/>
              </w:rPr>
              <w:t>，已开始提供的适配、测试验证、实训等服务内容</w:t>
            </w:r>
            <w:r>
              <w:rPr>
                <w:rFonts w:ascii="仿宋_GB2312" w:eastAsia="仿宋_GB2312"/>
                <w:kern w:val="0"/>
                <w:szCs w:val="21"/>
              </w:rPr>
              <w:t>及服务规模，</w:t>
            </w:r>
            <w:r>
              <w:rPr>
                <w:rFonts w:hint="eastAsia" w:ascii="仿宋_GB2312" w:eastAsia="仿宋_GB2312"/>
                <w:kern w:val="0"/>
                <w:szCs w:val="21"/>
              </w:rPr>
              <w:t>在标准研究等</w:t>
            </w:r>
            <w:r>
              <w:rPr>
                <w:rFonts w:ascii="仿宋_GB2312" w:eastAsia="仿宋_GB2312"/>
                <w:kern w:val="0"/>
                <w:szCs w:val="21"/>
              </w:rPr>
              <w:t>方面的</w:t>
            </w:r>
            <w:r>
              <w:rPr>
                <w:rFonts w:hint="eastAsia" w:ascii="仿宋_GB2312" w:eastAsia="仿宋_GB2312"/>
                <w:kern w:val="0"/>
                <w:szCs w:val="21"/>
              </w:rPr>
              <w:t>成果</w:t>
            </w:r>
            <w:r>
              <w:rPr>
                <w:rFonts w:ascii="仿宋_GB2312" w:eastAsia="仿宋_GB2312"/>
                <w:kern w:val="0"/>
                <w:szCs w:val="21"/>
              </w:rPr>
              <w:t>，</w:t>
            </w:r>
            <w:r>
              <w:rPr>
                <w:rFonts w:hint="eastAsia" w:ascii="仿宋_GB2312" w:eastAsia="仿宋_GB2312"/>
              </w:rPr>
              <w:t>攻关基地</w:t>
            </w:r>
            <w:r>
              <w:rPr>
                <w:rFonts w:hint="eastAsia" w:ascii="仿宋_GB2312" w:eastAsia="仿宋_GB2312"/>
                <w:kern w:val="0"/>
                <w:szCs w:val="21"/>
              </w:rPr>
              <w:t>已经取得的其他经济效益和社会效益情况。2、攻关基地预期将取得的经济效益和社会效益情况。（1000字以内）</w:t>
            </w:r>
          </w:p>
        </w:tc>
      </w:tr>
    </w:tbl>
    <w:p>
      <w:pPr>
        <w:rPr>
          <w:rFonts w:ascii="仿宋_GB2312" w:eastAsia="仿宋_GB2312"/>
          <w:b/>
          <w:sz w:val="28"/>
          <w:szCs w:val="28"/>
        </w:rPr>
      </w:pPr>
      <w:r>
        <w:rPr>
          <w:rFonts w:ascii="仿宋_GB2312" w:eastAsia="仿宋_GB2312"/>
          <w:b/>
          <w:sz w:val="28"/>
          <w:szCs w:val="28"/>
        </w:rPr>
        <w:br w:type="page"/>
      </w:r>
    </w:p>
    <w:tbl>
      <w:tblPr>
        <w:tblStyle w:val="6"/>
        <w:tblW w:w="94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1557"/>
        <w:gridCol w:w="1560"/>
        <w:gridCol w:w="1417"/>
        <w:gridCol w:w="1558"/>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9442" w:type="dxa"/>
            <w:gridSpan w:val="6"/>
            <w:vAlign w:val="center"/>
          </w:tcPr>
          <w:p>
            <w:pPr>
              <w:jc w:val="center"/>
              <w:rPr>
                <w:rFonts w:ascii="仿宋_GB2312" w:eastAsia="仿宋_GB2312"/>
                <w:b/>
              </w:rPr>
            </w:pPr>
            <w:r>
              <w:rPr>
                <w:rFonts w:hint="eastAsia" w:ascii="仿宋_GB2312" w:eastAsia="仿宋_GB2312"/>
                <w:b/>
                <w:sz w:val="24"/>
              </w:rPr>
              <w:t>攻关基地投资</w:t>
            </w:r>
            <w:r>
              <w:rPr>
                <w:rFonts w:ascii="仿宋_GB2312" w:eastAsia="仿宋_GB2312"/>
                <w:b/>
                <w:sz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1800" w:type="dxa"/>
            <w:vMerge w:val="restart"/>
            <w:vAlign w:val="center"/>
          </w:tcPr>
          <w:p>
            <w:pPr>
              <w:jc w:val="center"/>
              <w:rPr>
                <w:rFonts w:ascii="仿宋_GB2312" w:eastAsia="仿宋_GB2312"/>
                <w:b/>
              </w:rPr>
            </w:pPr>
            <w:r>
              <w:rPr>
                <w:rFonts w:hint="eastAsia" w:ascii="仿宋_GB2312" w:eastAsia="仿宋_GB2312"/>
                <w:b/>
              </w:rPr>
              <w:t>项目资金</w:t>
            </w:r>
          </w:p>
          <w:p>
            <w:pPr>
              <w:jc w:val="center"/>
              <w:rPr>
                <w:rFonts w:ascii="仿宋_GB2312" w:eastAsia="仿宋_GB2312"/>
              </w:rPr>
            </w:pPr>
            <w:r>
              <w:rPr>
                <w:rFonts w:hint="eastAsia" w:ascii="仿宋_GB2312" w:eastAsia="仿宋_GB2312"/>
                <w:b/>
              </w:rPr>
              <w:t>来源情况</w:t>
            </w:r>
          </w:p>
        </w:tc>
        <w:tc>
          <w:tcPr>
            <w:tcW w:w="1557" w:type="dxa"/>
            <w:vAlign w:val="center"/>
          </w:tcPr>
          <w:p>
            <w:pPr>
              <w:jc w:val="center"/>
              <w:rPr>
                <w:rFonts w:eastAsia="仿宋_GB2312"/>
                <w:szCs w:val="21"/>
              </w:rPr>
            </w:pPr>
            <w:r>
              <w:rPr>
                <w:rFonts w:hint="eastAsia" w:eastAsia="仿宋_GB2312"/>
                <w:szCs w:val="21"/>
              </w:rPr>
              <w:t>企业自筹</w:t>
            </w:r>
          </w:p>
          <w:p>
            <w:pPr>
              <w:jc w:val="center"/>
              <w:rPr>
                <w:rFonts w:ascii="仿宋_GB2312" w:eastAsia="仿宋_GB2312"/>
              </w:rPr>
            </w:pPr>
            <w:r>
              <w:rPr>
                <w:rFonts w:hint="eastAsia" w:eastAsia="仿宋_GB2312"/>
                <w:szCs w:val="21"/>
              </w:rPr>
              <w:t>(万元)</w:t>
            </w:r>
          </w:p>
        </w:tc>
        <w:tc>
          <w:tcPr>
            <w:tcW w:w="1560" w:type="dxa"/>
            <w:vAlign w:val="center"/>
          </w:tcPr>
          <w:p>
            <w:pPr>
              <w:jc w:val="center"/>
              <w:rPr>
                <w:rFonts w:eastAsia="仿宋_GB2312"/>
                <w:szCs w:val="21"/>
              </w:rPr>
            </w:pPr>
            <w:r>
              <w:rPr>
                <w:rFonts w:hint="eastAsia" w:eastAsia="仿宋_GB2312"/>
                <w:szCs w:val="21"/>
              </w:rPr>
              <w:t>银行贷款</w:t>
            </w:r>
          </w:p>
          <w:p>
            <w:pPr>
              <w:jc w:val="center"/>
              <w:rPr>
                <w:rFonts w:ascii="仿宋_GB2312" w:eastAsia="仿宋_GB2312"/>
              </w:rPr>
            </w:pPr>
            <w:r>
              <w:rPr>
                <w:rFonts w:hint="eastAsia" w:eastAsia="仿宋_GB2312"/>
                <w:szCs w:val="21"/>
              </w:rPr>
              <w:t>(万元)</w:t>
            </w:r>
          </w:p>
        </w:tc>
        <w:tc>
          <w:tcPr>
            <w:tcW w:w="1417" w:type="dxa"/>
            <w:vAlign w:val="center"/>
          </w:tcPr>
          <w:p>
            <w:pPr>
              <w:jc w:val="center"/>
              <w:rPr>
                <w:rFonts w:ascii="仿宋_GB2312" w:eastAsia="仿宋_GB2312"/>
              </w:rPr>
            </w:pPr>
            <w:r>
              <w:rPr>
                <w:rFonts w:hint="eastAsia" w:eastAsia="仿宋_GB2312"/>
                <w:szCs w:val="21"/>
              </w:rPr>
              <w:t>已获得财政</w:t>
            </w:r>
            <w:r>
              <w:rPr>
                <w:rFonts w:eastAsia="仿宋_GB2312"/>
                <w:szCs w:val="21"/>
              </w:rPr>
              <w:t>资金</w:t>
            </w:r>
            <w:r>
              <w:rPr>
                <w:rFonts w:hint="eastAsia" w:eastAsia="仿宋_GB2312"/>
                <w:szCs w:val="21"/>
              </w:rPr>
              <w:t>(万元)</w:t>
            </w:r>
          </w:p>
        </w:tc>
        <w:tc>
          <w:tcPr>
            <w:tcW w:w="1558" w:type="dxa"/>
            <w:vAlign w:val="center"/>
          </w:tcPr>
          <w:p>
            <w:pPr>
              <w:jc w:val="center"/>
              <w:rPr>
                <w:rFonts w:eastAsia="仿宋_GB2312"/>
                <w:szCs w:val="21"/>
              </w:rPr>
            </w:pPr>
            <w:r>
              <w:rPr>
                <w:rFonts w:hint="eastAsia" w:eastAsia="仿宋_GB2312"/>
                <w:szCs w:val="21"/>
              </w:rPr>
              <w:t>其它</w:t>
            </w:r>
          </w:p>
          <w:p>
            <w:pPr>
              <w:jc w:val="center"/>
              <w:rPr>
                <w:rFonts w:ascii="仿宋_GB2312" w:eastAsia="仿宋_GB2312"/>
              </w:rPr>
            </w:pPr>
            <w:r>
              <w:rPr>
                <w:rFonts w:hint="eastAsia" w:eastAsia="仿宋_GB2312"/>
                <w:szCs w:val="21"/>
              </w:rPr>
              <w:t>（万元）</w:t>
            </w:r>
          </w:p>
        </w:tc>
        <w:tc>
          <w:tcPr>
            <w:tcW w:w="1550" w:type="dxa"/>
            <w:vAlign w:val="center"/>
          </w:tcPr>
          <w:p>
            <w:pPr>
              <w:jc w:val="center"/>
              <w:rPr>
                <w:rFonts w:eastAsia="仿宋_GB2312"/>
                <w:szCs w:val="21"/>
              </w:rPr>
            </w:pPr>
            <w:r>
              <w:rPr>
                <w:rFonts w:hint="eastAsia" w:eastAsia="仿宋_GB2312"/>
                <w:szCs w:val="21"/>
              </w:rPr>
              <w:t>合计</w:t>
            </w:r>
          </w:p>
          <w:p>
            <w:pPr>
              <w:jc w:val="center"/>
              <w:rPr>
                <w:rFonts w:ascii="仿宋_GB2312" w:eastAsia="仿宋_GB2312"/>
              </w:rPr>
            </w:pPr>
            <w:r>
              <w:rPr>
                <w:rFonts w:hint="eastAsia" w:eastAsia="仿宋_GB2312"/>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1800" w:type="dxa"/>
            <w:vMerge w:val="continue"/>
            <w:vAlign w:val="center"/>
          </w:tcPr>
          <w:p>
            <w:pPr>
              <w:jc w:val="center"/>
              <w:rPr>
                <w:rFonts w:ascii="仿宋_GB2312" w:eastAsia="仿宋_GB2312"/>
              </w:rPr>
            </w:pPr>
          </w:p>
        </w:tc>
        <w:tc>
          <w:tcPr>
            <w:tcW w:w="1557" w:type="dxa"/>
            <w:vAlign w:val="center"/>
          </w:tcPr>
          <w:p>
            <w:pPr>
              <w:rPr>
                <w:rFonts w:ascii="仿宋_GB2312" w:eastAsia="仿宋_GB2312"/>
              </w:rPr>
            </w:pPr>
          </w:p>
        </w:tc>
        <w:tc>
          <w:tcPr>
            <w:tcW w:w="1560" w:type="dxa"/>
            <w:vAlign w:val="center"/>
          </w:tcPr>
          <w:p>
            <w:pPr>
              <w:rPr>
                <w:rFonts w:ascii="仿宋_GB2312" w:eastAsia="仿宋_GB2312"/>
              </w:rPr>
            </w:pPr>
          </w:p>
        </w:tc>
        <w:tc>
          <w:tcPr>
            <w:tcW w:w="1417" w:type="dxa"/>
            <w:vAlign w:val="center"/>
          </w:tcPr>
          <w:p>
            <w:pPr>
              <w:rPr>
                <w:rFonts w:ascii="仿宋_GB2312" w:eastAsia="仿宋_GB2312"/>
              </w:rPr>
            </w:pPr>
          </w:p>
        </w:tc>
        <w:tc>
          <w:tcPr>
            <w:tcW w:w="1558" w:type="dxa"/>
            <w:vAlign w:val="center"/>
          </w:tcPr>
          <w:p>
            <w:pPr>
              <w:rPr>
                <w:rFonts w:ascii="仿宋_GB2312" w:eastAsia="仿宋_GB2312"/>
              </w:rPr>
            </w:pPr>
          </w:p>
        </w:tc>
        <w:tc>
          <w:tcPr>
            <w:tcW w:w="155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vMerge w:val="restart"/>
            <w:vAlign w:val="center"/>
          </w:tcPr>
          <w:p>
            <w:pPr>
              <w:jc w:val="center"/>
              <w:rPr>
                <w:rFonts w:ascii="仿宋_GB2312" w:eastAsia="仿宋_GB2312"/>
                <w:b/>
              </w:rPr>
            </w:pPr>
            <w:r>
              <w:rPr>
                <w:rFonts w:hint="eastAsia" w:ascii="仿宋_GB2312" w:eastAsia="仿宋_GB2312"/>
                <w:b/>
              </w:rPr>
              <w:t>经专项审计的</w:t>
            </w:r>
            <w:r>
              <w:rPr>
                <w:rFonts w:ascii="仿宋_GB2312" w:eastAsia="仿宋_GB2312"/>
                <w:b/>
              </w:rPr>
              <w:t>项目</w:t>
            </w:r>
            <w:r>
              <w:rPr>
                <w:rFonts w:hint="eastAsia" w:ascii="仿宋_GB2312" w:eastAsia="仿宋_GB2312"/>
                <w:b/>
              </w:rPr>
              <w:t>投入</w:t>
            </w:r>
            <w:r>
              <w:rPr>
                <w:rFonts w:ascii="仿宋_GB2312" w:eastAsia="仿宋_GB2312"/>
                <w:b/>
              </w:rPr>
              <w:t>费用</w:t>
            </w:r>
            <w:r>
              <w:rPr>
                <w:rFonts w:hint="eastAsia" w:ascii="仿宋_GB2312" w:eastAsia="仿宋_GB2312"/>
                <w:b/>
              </w:rPr>
              <w:t>明细</w:t>
            </w:r>
          </w:p>
        </w:tc>
        <w:tc>
          <w:tcPr>
            <w:tcW w:w="1557" w:type="dxa"/>
            <w:vAlign w:val="center"/>
          </w:tcPr>
          <w:p>
            <w:pPr>
              <w:jc w:val="center"/>
              <w:rPr>
                <w:rFonts w:ascii="仿宋_GB2312" w:eastAsia="仿宋_GB2312"/>
              </w:rPr>
            </w:pPr>
            <w:r>
              <w:rPr>
                <w:rFonts w:hint="eastAsia" w:ascii="仿宋_GB2312" w:eastAsia="仿宋_GB2312"/>
              </w:rPr>
              <w:t>科目</w:t>
            </w:r>
          </w:p>
        </w:tc>
        <w:tc>
          <w:tcPr>
            <w:tcW w:w="4535" w:type="dxa"/>
            <w:gridSpan w:val="3"/>
            <w:vAlign w:val="center"/>
          </w:tcPr>
          <w:p>
            <w:pPr>
              <w:jc w:val="center"/>
              <w:rPr>
                <w:rFonts w:ascii="仿宋_GB2312" w:eastAsia="仿宋_GB2312"/>
              </w:rPr>
            </w:pPr>
            <w:r>
              <w:rPr>
                <w:rFonts w:hint="eastAsia" w:ascii="仿宋_GB2312" w:eastAsia="仿宋_GB2312"/>
              </w:rPr>
              <w:t>具体</w:t>
            </w:r>
            <w:r>
              <w:rPr>
                <w:rFonts w:ascii="仿宋_GB2312" w:eastAsia="仿宋_GB2312"/>
              </w:rPr>
              <w:t>内容</w:t>
            </w:r>
          </w:p>
        </w:tc>
        <w:tc>
          <w:tcPr>
            <w:tcW w:w="1550" w:type="dxa"/>
            <w:vAlign w:val="center"/>
          </w:tcPr>
          <w:p>
            <w:pPr>
              <w:rPr>
                <w:rFonts w:ascii="仿宋_GB2312" w:eastAsia="仿宋_GB2312"/>
              </w:rPr>
            </w:pPr>
            <w:r>
              <w:rPr>
                <w:rFonts w:hint="eastAsia" w:ascii="仿宋_GB2312" w:eastAsia="仿宋_GB2312"/>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vMerge w:val="continue"/>
            <w:vAlign w:val="center"/>
          </w:tcPr>
          <w:p>
            <w:pPr>
              <w:jc w:val="center"/>
              <w:rPr>
                <w:rFonts w:ascii="仿宋_GB2312" w:eastAsia="仿宋_GB2312"/>
              </w:rPr>
            </w:pPr>
          </w:p>
        </w:tc>
        <w:tc>
          <w:tcPr>
            <w:tcW w:w="1557" w:type="dxa"/>
            <w:vAlign w:val="center"/>
          </w:tcPr>
          <w:p>
            <w:pPr>
              <w:jc w:val="center"/>
              <w:rPr>
                <w:rFonts w:ascii="仿宋_GB2312" w:eastAsia="仿宋_GB2312"/>
              </w:rPr>
            </w:pPr>
            <w:r>
              <w:rPr>
                <w:rFonts w:hint="eastAsia" w:ascii="仿宋_GB2312" w:eastAsia="仿宋_GB2312"/>
              </w:rPr>
              <w:t>人员人工</w:t>
            </w:r>
          </w:p>
        </w:tc>
        <w:tc>
          <w:tcPr>
            <w:tcW w:w="4535" w:type="dxa"/>
            <w:gridSpan w:val="3"/>
            <w:vAlign w:val="center"/>
          </w:tcPr>
          <w:p>
            <w:pPr>
              <w:rPr>
                <w:rFonts w:ascii="仿宋_GB2312" w:eastAsia="仿宋_GB2312"/>
              </w:rPr>
            </w:pPr>
            <w:r>
              <w:rPr>
                <w:rFonts w:hint="eastAsia" w:eastAsia="仿宋_GB2312"/>
                <w:i/>
                <w:szCs w:val="21"/>
              </w:rPr>
              <w:t>（直接从事本项目活动的人员支出）</w:t>
            </w:r>
          </w:p>
        </w:tc>
        <w:tc>
          <w:tcPr>
            <w:tcW w:w="155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vMerge w:val="continue"/>
            <w:vAlign w:val="center"/>
          </w:tcPr>
          <w:p>
            <w:pPr>
              <w:jc w:val="center"/>
              <w:rPr>
                <w:rFonts w:ascii="仿宋_GB2312" w:eastAsia="仿宋_GB2312"/>
              </w:rPr>
            </w:pPr>
          </w:p>
        </w:tc>
        <w:tc>
          <w:tcPr>
            <w:tcW w:w="1557" w:type="dxa"/>
            <w:vAlign w:val="center"/>
          </w:tcPr>
          <w:p>
            <w:pPr>
              <w:jc w:val="center"/>
              <w:rPr>
                <w:rFonts w:ascii="仿宋_GB2312" w:eastAsia="仿宋_GB2312"/>
              </w:rPr>
            </w:pPr>
            <w:r>
              <w:rPr>
                <w:rFonts w:hint="eastAsia" w:ascii="仿宋_GB2312" w:eastAsia="仿宋_GB2312"/>
              </w:rPr>
              <w:t>设备、仪器购置费</w:t>
            </w:r>
          </w:p>
        </w:tc>
        <w:tc>
          <w:tcPr>
            <w:tcW w:w="4535" w:type="dxa"/>
            <w:gridSpan w:val="3"/>
            <w:vAlign w:val="center"/>
          </w:tcPr>
          <w:p>
            <w:pPr>
              <w:rPr>
                <w:rFonts w:ascii="仿宋_GB2312" w:eastAsia="仿宋_GB2312"/>
              </w:rPr>
            </w:pPr>
            <w:r>
              <w:rPr>
                <w:rFonts w:hint="eastAsia" w:eastAsia="仿宋_GB2312"/>
                <w:i/>
                <w:szCs w:val="21"/>
              </w:rPr>
              <w:t>（为本</w:t>
            </w:r>
            <w:r>
              <w:rPr>
                <w:rFonts w:eastAsia="仿宋_GB2312"/>
                <w:i/>
                <w:szCs w:val="21"/>
              </w:rPr>
              <w:t>项目专门</w:t>
            </w:r>
            <w:r>
              <w:rPr>
                <w:rFonts w:hint="eastAsia" w:eastAsia="仿宋_GB2312"/>
                <w:i/>
                <w:szCs w:val="21"/>
              </w:rPr>
              <w:t>购置的仪器、设备支出）</w:t>
            </w:r>
          </w:p>
        </w:tc>
        <w:tc>
          <w:tcPr>
            <w:tcW w:w="155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vMerge w:val="continue"/>
            <w:vAlign w:val="center"/>
          </w:tcPr>
          <w:p>
            <w:pPr>
              <w:jc w:val="center"/>
              <w:rPr>
                <w:rFonts w:ascii="仿宋_GB2312" w:eastAsia="仿宋_GB2312"/>
              </w:rPr>
            </w:pPr>
          </w:p>
        </w:tc>
        <w:tc>
          <w:tcPr>
            <w:tcW w:w="1557" w:type="dxa"/>
            <w:vAlign w:val="center"/>
          </w:tcPr>
          <w:p>
            <w:pPr>
              <w:jc w:val="center"/>
              <w:rPr>
                <w:rFonts w:ascii="仿宋_GB2312" w:eastAsia="仿宋_GB2312"/>
              </w:rPr>
            </w:pPr>
            <w:r>
              <w:rPr>
                <w:rFonts w:hint="eastAsia" w:ascii="仿宋_GB2312" w:eastAsia="仿宋_GB2312"/>
              </w:rPr>
              <w:t>软件购置费</w:t>
            </w:r>
          </w:p>
        </w:tc>
        <w:tc>
          <w:tcPr>
            <w:tcW w:w="4535" w:type="dxa"/>
            <w:gridSpan w:val="3"/>
            <w:vAlign w:val="center"/>
          </w:tcPr>
          <w:p>
            <w:pPr>
              <w:rPr>
                <w:rFonts w:ascii="仿宋_GB2312" w:eastAsia="仿宋_GB2312"/>
              </w:rPr>
            </w:pPr>
            <w:r>
              <w:rPr>
                <w:rFonts w:hint="eastAsia" w:eastAsia="仿宋_GB2312"/>
                <w:i/>
                <w:szCs w:val="21"/>
              </w:rPr>
              <w:t>（为本</w:t>
            </w:r>
            <w:r>
              <w:rPr>
                <w:rFonts w:eastAsia="仿宋_GB2312"/>
                <w:i/>
                <w:szCs w:val="21"/>
              </w:rPr>
              <w:t>项目专门</w:t>
            </w:r>
            <w:r>
              <w:rPr>
                <w:rFonts w:hint="eastAsia" w:eastAsia="仿宋_GB2312"/>
                <w:i/>
                <w:szCs w:val="21"/>
              </w:rPr>
              <w:t>购置的软件支出）</w:t>
            </w:r>
          </w:p>
        </w:tc>
        <w:tc>
          <w:tcPr>
            <w:tcW w:w="155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vMerge w:val="continue"/>
            <w:vAlign w:val="center"/>
          </w:tcPr>
          <w:p>
            <w:pPr>
              <w:jc w:val="center"/>
              <w:rPr>
                <w:rFonts w:ascii="仿宋_GB2312" w:eastAsia="仿宋_GB2312"/>
              </w:rPr>
            </w:pPr>
          </w:p>
        </w:tc>
        <w:tc>
          <w:tcPr>
            <w:tcW w:w="1557" w:type="dxa"/>
            <w:vAlign w:val="center"/>
          </w:tcPr>
          <w:p>
            <w:pPr>
              <w:jc w:val="center"/>
              <w:rPr>
                <w:rFonts w:eastAsia="仿宋_GB2312"/>
                <w:szCs w:val="21"/>
              </w:rPr>
            </w:pPr>
            <w:r>
              <w:rPr>
                <w:rFonts w:hint="eastAsia" w:eastAsia="仿宋_GB2312"/>
                <w:szCs w:val="21"/>
              </w:rPr>
              <w:t>调试、测试费</w:t>
            </w:r>
          </w:p>
        </w:tc>
        <w:tc>
          <w:tcPr>
            <w:tcW w:w="4535" w:type="dxa"/>
            <w:gridSpan w:val="3"/>
            <w:vAlign w:val="center"/>
          </w:tcPr>
          <w:p>
            <w:pPr>
              <w:rPr>
                <w:rFonts w:ascii="仿宋_GB2312" w:eastAsia="仿宋_GB2312"/>
              </w:rPr>
            </w:pPr>
            <w:r>
              <w:rPr>
                <w:rFonts w:hint="eastAsia" w:eastAsia="仿宋_GB2312"/>
                <w:i/>
                <w:szCs w:val="21"/>
              </w:rPr>
              <w:t>（项目过程中的技术调试、测试费）</w:t>
            </w:r>
          </w:p>
        </w:tc>
        <w:tc>
          <w:tcPr>
            <w:tcW w:w="155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vMerge w:val="continue"/>
            <w:vAlign w:val="center"/>
          </w:tcPr>
          <w:p>
            <w:pPr>
              <w:jc w:val="center"/>
              <w:rPr>
                <w:rFonts w:ascii="仿宋_GB2312" w:eastAsia="仿宋_GB2312"/>
              </w:rPr>
            </w:pPr>
          </w:p>
        </w:tc>
        <w:tc>
          <w:tcPr>
            <w:tcW w:w="1557" w:type="dxa"/>
            <w:vAlign w:val="center"/>
          </w:tcPr>
          <w:p>
            <w:pPr>
              <w:jc w:val="center"/>
              <w:rPr>
                <w:rFonts w:eastAsia="仿宋_GB2312"/>
                <w:szCs w:val="21"/>
              </w:rPr>
            </w:pPr>
            <w:r>
              <w:rPr>
                <w:rFonts w:hint="eastAsia" w:eastAsia="仿宋_GB2312"/>
                <w:szCs w:val="21"/>
              </w:rPr>
              <w:t>服务租赁</w:t>
            </w:r>
          </w:p>
        </w:tc>
        <w:tc>
          <w:tcPr>
            <w:tcW w:w="4535" w:type="dxa"/>
            <w:gridSpan w:val="3"/>
            <w:vAlign w:val="center"/>
          </w:tcPr>
          <w:p>
            <w:pPr>
              <w:rPr>
                <w:rFonts w:ascii="仿宋_GB2312" w:eastAsia="仿宋_GB2312"/>
              </w:rPr>
            </w:pPr>
            <w:r>
              <w:rPr>
                <w:rFonts w:hint="eastAsia" w:eastAsia="仿宋_GB2312"/>
                <w:i/>
                <w:szCs w:val="21"/>
              </w:rPr>
              <w:t>（数据托管、服务器租赁服务）</w:t>
            </w:r>
          </w:p>
        </w:tc>
        <w:tc>
          <w:tcPr>
            <w:tcW w:w="155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vMerge w:val="continue"/>
            <w:vAlign w:val="center"/>
          </w:tcPr>
          <w:p>
            <w:pPr>
              <w:jc w:val="center"/>
              <w:rPr>
                <w:rFonts w:ascii="仿宋_GB2312" w:eastAsia="仿宋_GB2312"/>
              </w:rPr>
            </w:pPr>
          </w:p>
        </w:tc>
        <w:tc>
          <w:tcPr>
            <w:tcW w:w="1557" w:type="dxa"/>
            <w:vAlign w:val="center"/>
          </w:tcPr>
          <w:p>
            <w:pPr>
              <w:jc w:val="center"/>
              <w:rPr>
                <w:rFonts w:eastAsia="仿宋_GB2312"/>
                <w:szCs w:val="21"/>
              </w:rPr>
            </w:pPr>
            <w:r>
              <w:rPr>
                <w:rFonts w:hint="eastAsia" w:eastAsia="仿宋_GB2312"/>
                <w:szCs w:val="21"/>
              </w:rPr>
              <w:t>调研费用</w:t>
            </w:r>
          </w:p>
        </w:tc>
        <w:tc>
          <w:tcPr>
            <w:tcW w:w="4535" w:type="dxa"/>
            <w:gridSpan w:val="3"/>
            <w:vAlign w:val="center"/>
          </w:tcPr>
          <w:p>
            <w:pPr>
              <w:rPr>
                <w:rFonts w:ascii="仿宋_GB2312" w:eastAsia="仿宋_GB2312"/>
              </w:rPr>
            </w:pPr>
            <w:r>
              <w:rPr>
                <w:rFonts w:hint="eastAsia" w:eastAsia="仿宋_GB2312"/>
                <w:i/>
                <w:szCs w:val="21"/>
              </w:rPr>
              <w:t>（项目过程中产生的会议、差旅费）</w:t>
            </w:r>
          </w:p>
        </w:tc>
        <w:tc>
          <w:tcPr>
            <w:tcW w:w="155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vMerge w:val="continue"/>
            <w:vAlign w:val="center"/>
          </w:tcPr>
          <w:p>
            <w:pPr>
              <w:jc w:val="center"/>
              <w:rPr>
                <w:rFonts w:ascii="仿宋_GB2312" w:eastAsia="仿宋_GB2312"/>
              </w:rPr>
            </w:pPr>
          </w:p>
        </w:tc>
        <w:tc>
          <w:tcPr>
            <w:tcW w:w="1557" w:type="dxa"/>
            <w:vAlign w:val="center"/>
          </w:tcPr>
          <w:p>
            <w:pPr>
              <w:jc w:val="center"/>
              <w:rPr>
                <w:rFonts w:eastAsia="仿宋_GB2312"/>
                <w:szCs w:val="21"/>
              </w:rPr>
            </w:pPr>
            <w:r>
              <w:rPr>
                <w:rFonts w:eastAsia="仿宋_GB2312"/>
                <w:szCs w:val="21"/>
              </w:rPr>
              <w:t>鉴定</w:t>
            </w:r>
            <w:r>
              <w:rPr>
                <w:rFonts w:hint="eastAsia" w:eastAsia="仿宋_GB2312"/>
                <w:szCs w:val="21"/>
              </w:rPr>
              <w:t>、</w:t>
            </w:r>
            <w:r>
              <w:rPr>
                <w:rFonts w:eastAsia="仿宋_GB2312"/>
                <w:szCs w:val="21"/>
              </w:rPr>
              <w:t>验收费用</w:t>
            </w:r>
          </w:p>
        </w:tc>
        <w:tc>
          <w:tcPr>
            <w:tcW w:w="4535" w:type="dxa"/>
            <w:gridSpan w:val="3"/>
            <w:vAlign w:val="center"/>
          </w:tcPr>
          <w:p>
            <w:pPr>
              <w:rPr>
                <w:rFonts w:ascii="仿宋_GB2312" w:eastAsia="仿宋_GB2312"/>
              </w:rPr>
            </w:pPr>
            <w:r>
              <w:rPr>
                <w:rFonts w:hint="eastAsia" w:eastAsia="仿宋_GB2312"/>
                <w:i/>
                <w:szCs w:val="21"/>
              </w:rPr>
              <w:t>（项目过程中发生的</w:t>
            </w:r>
            <w:r>
              <w:rPr>
                <w:rFonts w:eastAsia="仿宋_GB2312"/>
                <w:szCs w:val="21"/>
              </w:rPr>
              <w:t>鉴定</w:t>
            </w:r>
            <w:r>
              <w:rPr>
                <w:rFonts w:hint="eastAsia" w:eastAsia="仿宋_GB2312"/>
                <w:szCs w:val="21"/>
              </w:rPr>
              <w:t>、</w:t>
            </w:r>
            <w:r>
              <w:rPr>
                <w:rFonts w:eastAsia="仿宋_GB2312"/>
                <w:szCs w:val="21"/>
              </w:rPr>
              <w:t>验收费用</w:t>
            </w:r>
            <w:r>
              <w:rPr>
                <w:rFonts w:hint="eastAsia" w:eastAsia="仿宋_GB2312"/>
                <w:i/>
                <w:szCs w:val="21"/>
              </w:rPr>
              <w:t>）</w:t>
            </w:r>
          </w:p>
        </w:tc>
        <w:tc>
          <w:tcPr>
            <w:tcW w:w="155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vMerge w:val="continue"/>
            <w:vAlign w:val="center"/>
          </w:tcPr>
          <w:p>
            <w:pPr>
              <w:jc w:val="center"/>
              <w:rPr>
                <w:rFonts w:ascii="仿宋_GB2312" w:eastAsia="仿宋_GB2312"/>
              </w:rPr>
            </w:pPr>
          </w:p>
        </w:tc>
        <w:tc>
          <w:tcPr>
            <w:tcW w:w="1557" w:type="dxa"/>
            <w:vAlign w:val="center"/>
          </w:tcPr>
          <w:p>
            <w:pPr>
              <w:jc w:val="center"/>
              <w:rPr>
                <w:rFonts w:eastAsia="仿宋_GB2312"/>
                <w:szCs w:val="21"/>
              </w:rPr>
            </w:pPr>
            <w:r>
              <w:rPr>
                <w:rFonts w:hint="eastAsia" w:ascii="仿宋_GB2312" w:eastAsia="仿宋_GB2312"/>
              </w:rPr>
              <w:t>合计</w:t>
            </w:r>
          </w:p>
        </w:tc>
        <w:tc>
          <w:tcPr>
            <w:tcW w:w="4535" w:type="dxa"/>
            <w:gridSpan w:val="3"/>
            <w:vAlign w:val="center"/>
          </w:tcPr>
          <w:p>
            <w:pPr>
              <w:rPr>
                <w:rFonts w:ascii="仿宋_GB2312" w:eastAsia="仿宋_GB2312"/>
              </w:rPr>
            </w:pPr>
          </w:p>
        </w:tc>
        <w:tc>
          <w:tcPr>
            <w:tcW w:w="155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vMerge w:val="continue"/>
            <w:vAlign w:val="center"/>
          </w:tcPr>
          <w:p>
            <w:pPr>
              <w:jc w:val="center"/>
              <w:rPr>
                <w:rFonts w:ascii="仿宋_GB2312" w:eastAsia="仿宋_GB2312"/>
              </w:rPr>
            </w:pPr>
          </w:p>
        </w:tc>
        <w:tc>
          <w:tcPr>
            <w:tcW w:w="6092" w:type="dxa"/>
            <w:gridSpan w:val="4"/>
            <w:vAlign w:val="center"/>
          </w:tcPr>
          <w:p>
            <w:pPr>
              <w:jc w:val="center"/>
              <w:rPr>
                <w:rFonts w:ascii="仿宋_GB2312" w:eastAsia="仿宋_GB2312"/>
              </w:rPr>
            </w:pPr>
            <w:r>
              <w:rPr>
                <w:rFonts w:hint="eastAsia" w:ascii="仿宋_GB2312" w:eastAsia="仿宋_GB2312"/>
              </w:rPr>
              <w:t>合计</w:t>
            </w:r>
          </w:p>
        </w:tc>
        <w:tc>
          <w:tcPr>
            <w:tcW w:w="1550" w:type="dxa"/>
            <w:vAlign w:val="center"/>
          </w:tcPr>
          <w:p>
            <w:pPr>
              <w:rPr>
                <w:rFonts w:ascii="仿宋_GB2312" w:eastAsia="仿宋_GB2312"/>
              </w:rPr>
            </w:pPr>
          </w:p>
        </w:tc>
      </w:tr>
    </w:tbl>
    <w:p>
      <w:pPr>
        <w:rPr>
          <w:rFonts w:ascii="仿宋_GB2312" w:eastAsia="仿宋_GB2312"/>
          <w:b/>
          <w:sz w:val="28"/>
          <w:szCs w:val="28"/>
        </w:rPr>
      </w:pPr>
    </w:p>
    <w:p>
      <w:pPr>
        <w:widowControl/>
        <w:jc w:val="left"/>
        <w:rPr>
          <w:rFonts w:ascii="仿宋_GB2312" w:eastAsia="仿宋_GB2312"/>
          <w:b/>
          <w:sz w:val="28"/>
          <w:szCs w:val="28"/>
        </w:rPr>
      </w:pPr>
      <w:r>
        <w:rPr>
          <w:rFonts w:ascii="仿宋_GB2312" w:eastAsia="仿宋_GB2312"/>
          <w:b/>
          <w:sz w:val="28"/>
          <w:szCs w:val="28"/>
        </w:rPr>
        <w:br w:type="page"/>
      </w:r>
    </w:p>
    <w:p>
      <w:pPr>
        <w:rPr>
          <w:rFonts w:ascii="仿宋_GB2312" w:eastAsia="仿宋_GB2312"/>
          <w:b/>
          <w:bCs/>
          <w:sz w:val="30"/>
          <w:szCs w:val="28"/>
        </w:rPr>
      </w:pPr>
      <w:r>
        <w:rPr>
          <w:rFonts w:hint="eastAsia" w:ascii="仿宋_GB2312" w:eastAsia="仿宋_GB2312"/>
          <w:b/>
          <w:bCs/>
          <w:sz w:val="30"/>
          <w:szCs w:val="28"/>
        </w:rPr>
        <w:t>四、需提交的相关附件材料及审核情况（主管部门填写）</w:t>
      </w:r>
    </w:p>
    <w:p>
      <w:pPr>
        <w:rPr>
          <w:rFonts w:ascii="仿宋_GB2312" w:eastAsia="仿宋_GB2312"/>
          <w:bCs/>
          <w:sz w:val="30"/>
          <w:szCs w:val="28"/>
        </w:rPr>
      </w:pPr>
      <w:r>
        <w:rPr>
          <w:rFonts w:hint="eastAsia" w:ascii="仿宋_GB2312" w:eastAsia="仿宋_GB2312"/>
          <w:bCs/>
          <w:sz w:val="30"/>
          <w:szCs w:val="28"/>
        </w:rPr>
        <w:t>单位（公章）：</w:t>
      </w:r>
    </w:p>
    <w:tbl>
      <w:tblPr>
        <w:tblStyle w:val="6"/>
        <w:tblW w:w="966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33"/>
        <w:gridCol w:w="1417"/>
        <w:gridCol w:w="15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93" w:hRule="exac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目    录</w:t>
            </w:r>
          </w:p>
        </w:tc>
        <w:tc>
          <w:tcPr>
            <w:tcW w:w="1417"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提交的打“√”</w:t>
            </w:r>
          </w:p>
        </w:tc>
        <w:tc>
          <w:tcPr>
            <w:tcW w:w="1511"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审核签字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1、企业营业执照复印件。</w:t>
            </w:r>
          </w:p>
        </w:tc>
        <w:tc>
          <w:tcPr>
            <w:tcW w:w="1417" w:type="dxa"/>
            <w:vMerge w:val="restart"/>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restart"/>
            <w:tcBorders>
              <w:top w:val="single" w:color="auto" w:sz="4" w:space="0"/>
              <w:left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已审核。</w:t>
            </w:r>
          </w:p>
          <w:p>
            <w:pPr>
              <w:spacing w:line="500" w:lineRule="exact"/>
              <w:rPr>
                <w:rFonts w:ascii="仿宋_GB2312" w:hAnsi="Times New Roman" w:eastAsia="仿宋_GB2312"/>
                <w:sz w:val="28"/>
                <w:szCs w:val="28"/>
              </w:rPr>
            </w:pPr>
            <w:r>
              <w:rPr>
                <w:rFonts w:hint="eastAsia" w:ascii="仿宋_GB2312" w:hAnsi="Times New Roman" w:eastAsia="仿宋_GB2312"/>
                <w:sz w:val="28"/>
                <w:szCs w:val="28"/>
              </w:rPr>
              <w:t>主管部门负责人（签字）：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2、</w:t>
            </w:r>
            <w:r>
              <w:rPr>
                <w:rFonts w:ascii="仿宋_GB2312" w:hAnsi="Times New Roman" w:eastAsia="仿宋_GB2312"/>
                <w:sz w:val="28"/>
                <w:szCs w:val="28"/>
              </w:rPr>
              <w:t>企业</w:t>
            </w:r>
            <w:r>
              <w:rPr>
                <w:rFonts w:hint="eastAsia" w:ascii="仿宋_GB2312" w:hAnsi="Times New Roman" w:eastAsia="仿宋_GB2312"/>
                <w:sz w:val="28"/>
                <w:szCs w:val="28"/>
              </w:rPr>
              <w:t>作为信息技术应用创新协同攻关基地建设牵头单位的</w:t>
            </w:r>
            <w:r>
              <w:rPr>
                <w:rFonts w:ascii="仿宋_GB2312" w:hAnsi="Times New Roman" w:eastAsia="仿宋_GB2312"/>
                <w:sz w:val="28"/>
                <w:szCs w:val="28"/>
              </w:rPr>
              <w:t>相关合同等证明文件</w:t>
            </w:r>
            <w:r>
              <w:rPr>
                <w:rFonts w:hint="eastAsia" w:ascii="仿宋_GB2312" w:hAnsi="Times New Roman" w:eastAsia="仿宋_GB2312"/>
                <w:sz w:val="28"/>
                <w:szCs w:val="28"/>
              </w:rPr>
              <w:t>。</w:t>
            </w:r>
          </w:p>
        </w:tc>
        <w:tc>
          <w:tcPr>
            <w:tcW w:w="1417"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ascii="仿宋_GB2312" w:hAnsi="Times New Roman" w:eastAsia="仿宋_GB2312"/>
                <w:sz w:val="28"/>
                <w:szCs w:val="28"/>
              </w:rPr>
              <w:t>3</w:t>
            </w:r>
            <w:r>
              <w:rPr>
                <w:rFonts w:hint="eastAsia" w:ascii="仿宋_GB2312" w:hAnsi="Times New Roman" w:eastAsia="仿宋_GB2312"/>
                <w:sz w:val="28"/>
                <w:szCs w:val="28"/>
              </w:rPr>
              <w:t>、攻关基地已投入资金部分的专项审计报告。</w:t>
            </w:r>
          </w:p>
        </w:tc>
        <w:tc>
          <w:tcPr>
            <w:tcW w:w="1417"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4"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ascii="仿宋_GB2312" w:hAnsi="Times New Roman" w:eastAsia="仿宋_GB2312"/>
                <w:sz w:val="28"/>
                <w:szCs w:val="28"/>
              </w:rPr>
              <w:t>4</w:t>
            </w:r>
            <w:r>
              <w:rPr>
                <w:rFonts w:hint="eastAsia" w:ascii="仿宋_GB2312" w:hAnsi="Times New Roman" w:eastAsia="仿宋_GB2312"/>
                <w:sz w:val="28"/>
                <w:szCs w:val="28"/>
              </w:rPr>
              <w:t>、经具备资质的中介机构出具的最近2年(201</w:t>
            </w:r>
            <w:r>
              <w:rPr>
                <w:rFonts w:ascii="仿宋_GB2312" w:hAnsi="Times New Roman" w:eastAsia="仿宋_GB2312"/>
                <w:sz w:val="28"/>
                <w:szCs w:val="28"/>
              </w:rPr>
              <w:t>8</w:t>
            </w:r>
            <w:r>
              <w:rPr>
                <w:rFonts w:hint="eastAsia" w:ascii="仿宋_GB2312" w:hAnsi="Times New Roman" w:eastAsia="仿宋_GB2312"/>
                <w:sz w:val="28"/>
                <w:szCs w:val="28"/>
              </w:rPr>
              <w:t>、201</w:t>
            </w:r>
            <w:r>
              <w:rPr>
                <w:rFonts w:ascii="仿宋_GB2312" w:hAnsi="Times New Roman" w:eastAsia="仿宋_GB2312"/>
                <w:sz w:val="28"/>
                <w:szCs w:val="28"/>
              </w:rPr>
              <w:t>9</w:t>
            </w:r>
            <w:r>
              <w:rPr>
                <w:rFonts w:hint="eastAsia" w:ascii="仿宋_GB2312" w:hAnsi="Times New Roman" w:eastAsia="仿宋_GB2312"/>
                <w:sz w:val="28"/>
                <w:szCs w:val="28"/>
              </w:rPr>
              <w:t>年)的年度财务审计报告（如为复印件需加盖审计确认章），及20</w:t>
            </w:r>
            <w:r>
              <w:rPr>
                <w:rFonts w:ascii="仿宋_GB2312" w:hAnsi="Times New Roman" w:eastAsia="仿宋_GB2312"/>
                <w:sz w:val="28"/>
                <w:szCs w:val="28"/>
              </w:rPr>
              <w:t>20</w:t>
            </w:r>
            <w:r>
              <w:rPr>
                <w:rFonts w:hint="eastAsia" w:ascii="仿宋_GB2312" w:hAnsi="Times New Roman" w:eastAsia="仿宋_GB2312"/>
                <w:sz w:val="28"/>
                <w:szCs w:val="28"/>
              </w:rPr>
              <w:t>年1-</w:t>
            </w:r>
            <w:r>
              <w:rPr>
                <w:rFonts w:ascii="仿宋_GB2312" w:hAnsi="Times New Roman" w:eastAsia="仿宋_GB2312"/>
                <w:sz w:val="28"/>
                <w:szCs w:val="28"/>
              </w:rPr>
              <w:t>4</w:t>
            </w:r>
            <w:r>
              <w:rPr>
                <w:rFonts w:hint="eastAsia" w:ascii="仿宋_GB2312" w:hAnsi="Times New Roman" w:eastAsia="仿宋_GB2312"/>
                <w:sz w:val="28"/>
                <w:szCs w:val="28"/>
              </w:rPr>
              <w:t>月份企业财务报表。对于初创型企业，应提供自创立年度起的财务审计报告（如为复印件需加盖审计确认章）、20</w:t>
            </w:r>
            <w:r>
              <w:rPr>
                <w:rFonts w:ascii="仿宋_GB2312" w:hAnsi="Times New Roman" w:eastAsia="仿宋_GB2312"/>
                <w:sz w:val="28"/>
                <w:szCs w:val="28"/>
              </w:rPr>
              <w:t>20</w:t>
            </w:r>
            <w:r>
              <w:rPr>
                <w:rFonts w:hint="eastAsia" w:ascii="仿宋_GB2312" w:hAnsi="Times New Roman" w:eastAsia="仿宋_GB2312"/>
                <w:sz w:val="28"/>
                <w:szCs w:val="28"/>
              </w:rPr>
              <w:t>年1-</w:t>
            </w:r>
            <w:r>
              <w:rPr>
                <w:rFonts w:ascii="仿宋_GB2312" w:hAnsi="Times New Roman" w:eastAsia="仿宋_GB2312"/>
                <w:sz w:val="28"/>
                <w:szCs w:val="28"/>
              </w:rPr>
              <w:t>4</w:t>
            </w:r>
            <w:r>
              <w:rPr>
                <w:rFonts w:hint="eastAsia" w:ascii="仿宋_GB2312" w:hAnsi="Times New Roman" w:eastAsia="仿宋_GB2312"/>
                <w:sz w:val="28"/>
                <w:szCs w:val="28"/>
              </w:rPr>
              <w:t>月份企业财务报表及其他证明材料。</w:t>
            </w:r>
          </w:p>
        </w:tc>
        <w:tc>
          <w:tcPr>
            <w:tcW w:w="1417"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ascii="仿宋_GB2312" w:hAnsi="Times New Roman" w:eastAsia="仿宋_GB2312"/>
                <w:sz w:val="28"/>
                <w:szCs w:val="28"/>
              </w:rPr>
              <w:t>5</w:t>
            </w:r>
            <w:r>
              <w:rPr>
                <w:rFonts w:hint="eastAsia" w:ascii="仿宋_GB2312" w:hAnsi="Times New Roman" w:eastAsia="仿宋_GB2312"/>
                <w:sz w:val="28"/>
                <w:szCs w:val="28"/>
              </w:rPr>
              <w:t>、企业201</w:t>
            </w:r>
            <w:r>
              <w:rPr>
                <w:rFonts w:ascii="仿宋_GB2312" w:hAnsi="Times New Roman" w:eastAsia="仿宋_GB2312"/>
                <w:sz w:val="28"/>
                <w:szCs w:val="28"/>
              </w:rPr>
              <w:t>9</w:t>
            </w:r>
            <w:r>
              <w:rPr>
                <w:rFonts w:hint="eastAsia" w:ascii="仿宋_GB2312" w:hAnsi="Times New Roman" w:eastAsia="仿宋_GB2312"/>
                <w:sz w:val="28"/>
                <w:szCs w:val="28"/>
              </w:rPr>
              <w:t>年软件业务收入统计报表和20</w:t>
            </w:r>
            <w:r>
              <w:rPr>
                <w:rFonts w:ascii="仿宋_GB2312" w:hAnsi="Times New Roman" w:eastAsia="仿宋_GB2312"/>
                <w:sz w:val="28"/>
                <w:szCs w:val="28"/>
              </w:rPr>
              <w:t>20</w:t>
            </w:r>
            <w:r>
              <w:rPr>
                <w:rFonts w:hint="eastAsia" w:ascii="仿宋_GB2312" w:hAnsi="Times New Roman" w:eastAsia="仿宋_GB2312"/>
                <w:sz w:val="28"/>
                <w:szCs w:val="28"/>
              </w:rPr>
              <w:t>年1-</w:t>
            </w:r>
            <w:r>
              <w:rPr>
                <w:rFonts w:ascii="仿宋_GB2312" w:hAnsi="Times New Roman" w:eastAsia="仿宋_GB2312"/>
                <w:sz w:val="28"/>
                <w:szCs w:val="28"/>
              </w:rPr>
              <w:t>3</w:t>
            </w:r>
            <w:r>
              <w:rPr>
                <w:rFonts w:hint="eastAsia" w:ascii="仿宋_GB2312" w:hAnsi="Times New Roman" w:eastAsia="仿宋_GB2312"/>
                <w:sz w:val="28"/>
                <w:szCs w:val="28"/>
              </w:rPr>
              <w:t>月软件业务收入统计报表</w:t>
            </w:r>
          </w:p>
        </w:tc>
        <w:tc>
          <w:tcPr>
            <w:tcW w:w="1417"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ascii="仿宋_GB2312" w:hAnsi="Times New Roman" w:eastAsia="仿宋_GB2312"/>
                <w:sz w:val="28"/>
                <w:szCs w:val="28"/>
              </w:rPr>
              <w:t>6</w:t>
            </w:r>
            <w:r>
              <w:rPr>
                <w:rFonts w:hint="eastAsia" w:ascii="仿宋_GB2312" w:hAnsi="Times New Roman" w:eastAsia="仿宋_GB2312"/>
                <w:sz w:val="28"/>
                <w:szCs w:val="28"/>
              </w:rPr>
              <w:t>、企业所获得的各类资质文件及相关证明文件复印件。</w:t>
            </w:r>
          </w:p>
        </w:tc>
        <w:tc>
          <w:tcPr>
            <w:tcW w:w="1417" w:type="dxa"/>
            <w:vMerge w:val="continue"/>
            <w:tcBorders>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jc w:val="center"/>
        </w:trPr>
        <w:tc>
          <w:tcPr>
            <w:tcW w:w="966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备注：以上复印件须提供原件核查。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jc w:val="center"/>
        </w:trPr>
        <w:tc>
          <w:tcPr>
            <w:tcW w:w="966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其他需要说明事项：</w:t>
            </w:r>
          </w:p>
        </w:tc>
      </w:tr>
    </w:tbl>
    <w:p>
      <w:pPr>
        <w:rPr>
          <w:rFonts w:ascii="仿宋_GB2312" w:eastAsia="仿宋_GB2312"/>
          <w:b/>
          <w:sz w:val="28"/>
          <w:szCs w:val="28"/>
        </w:rPr>
      </w:pPr>
    </w:p>
    <w:p>
      <w:pPr>
        <w:rPr>
          <w:rFonts w:ascii="仿宋_GB2312" w:eastAsia="仿宋_GB2312"/>
          <w:b/>
          <w:sz w:val="28"/>
          <w:szCs w:val="28"/>
        </w:rPr>
      </w:pPr>
    </w:p>
    <w:p>
      <w:pPr>
        <w:rPr>
          <w:rFonts w:ascii="仿宋_GB2312" w:eastAsia="仿宋_GB2312"/>
          <w:b/>
          <w:sz w:val="28"/>
          <w:szCs w:val="28"/>
        </w:rPr>
      </w:pPr>
    </w:p>
    <w:p>
      <w:pPr>
        <w:rPr>
          <w:rFonts w:ascii="仿宋_GB2312" w:eastAsia="仿宋_GB2312"/>
          <w:b/>
          <w:sz w:val="28"/>
          <w:szCs w:val="28"/>
        </w:rPr>
        <w:sectPr>
          <w:headerReference r:id="rId6" w:type="default"/>
          <w:footerReference r:id="rId7" w:type="default"/>
          <w:pgSz w:w="11906" w:h="16838"/>
          <w:pgMar w:top="1440" w:right="1440" w:bottom="1440" w:left="1440" w:header="851" w:footer="992" w:gutter="0"/>
          <w:cols w:space="720" w:num="1"/>
          <w:docGrid w:linePitch="312" w:charSpace="0"/>
        </w:sectPr>
      </w:pPr>
    </w:p>
    <w:tbl>
      <w:tblPr>
        <w:tblStyle w:val="6"/>
        <w:tblW w:w="931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85" w:hRule="atLeast"/>
          <w:jc w:val="center"/>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eastAsia="仿宋_GB2312"/>
                <w:b/>
                <w:bCs/>
                <w:sz w:val="30"/>
                <w:szCs w:val="28"/>
              </w:rPr>
            </w:pPr>
            <w:r>
              <w:rPr>
                <w:rFonts w:hint="eastAsia" w:ascii="仿宋_GB2312" w:eastAsia="仿宋_GB2312"/>
                <w:b/>
                <w:bCs/>
                <w:sz w:val="30"/>
                <w:szCs w:val="28"/>
              </w:rPr>
              <w:t>五、区工信局审核意见</w:t>
            </w: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负责人（签字）：</w:t>
            </w:r>
            <w:r>
              <w:rPr>
                <w:rFonts w:ascii="仿宋_GB2312" w:eastAsia="仿宋_GB2312"/>
                <w:sz w:val="28"/>
                <w:szCs w:val="28"/>
              </w:rPr>
              <w:t xml:space="preserve">                         </w:t>
            </w:r>
            <w:r>
              <w:rPr>
                <w:rFonts w:hint="eastAsia" w:ascii="仿宋_GB2312"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25" w:hRule="atLeast"/>
          <w:jc w:val="center"/>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eastAsia="仿宋_GB2312"/>
                <w:b/>
                <w:bCs/>
                <w:sz w:val="30"/>
                <w:szCs w:val="28"/>
              </w:rPr>
            </w:pPr>
            <w:r>
              <w:rPr>
                <w:rFonts w:hint="eastAsia" w:ascii="仿宋_GB2312" w:eastAsia="仿宋_GB2312"/>
                <w:b/>
                <w:bCs/>
                <w:sz w:val="30"/>
                <w:szCs w:val="28"/>
              </w:rPr>
              <w:t>六、区财政部门审核意见</w:t>
            </w: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负责人（签字）：</w:t>
            </w:r>
            <w:r>
              <w:rPr>
                <w:rFonts w:ascii="仿宋_GB2312" w:eastAsia="仿宋_GB2312"/>
                <w:sz w:val="28"/>
                <w:szCs w:val="28"/>
              </w:rPr>
              <w:t xml:space="preserve">                         </w:t>
            </w:r>
            <w:r>
              <w:rPr>
                <w:rFonts w:hint="eastAsia" w:ascii="仿宋_GB2312"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r>
    </w:tbl>
    <w:p>
      <w:pPr>
        <w:widowControl/>
        <w:jc w:val="left"/>
        <w:rPr>
          <w:rFonts w:ascii="华文中宋" w:eastAsia="华文中宋"/>
          <w:b/>
          <w:bCs/>
          <w:sz w:val="36"/>
          <w:szCs w:val="36"/>
        </w:rPr>
        <w:sectPr>
          <w:headerReference r:id="rId8" w:type="default"/>
          <w:footerReference r:id="rId9" w:type="default"/>
          <w:pgSz w:w="11906" w:h="16838"/>
          <w:pgMar w:top="1440" w:right="1800" w:bottom="1440" w:left="1800" w:header="851" w:footer="992" w:gutter="0"/>
          <w:cols w:space="720" w:num="1"/>
          <w:docGrid w:linePitch="312" w:charSpace="0"/>
        </w:sectPr>
      </w:pPr>
    </w:p>
    <w:p>
      <w:pPr>
        <w:rPr>
          <w:rFonts w:ascii="黑体" w:hAnsi="黑体" w:eastAsia="黑体"/>
          <w:sz w:val="28"/>
          <w:szCs w:val="28"/>
        </w:rPr>
      </w:pPr>
      <w:r>
        <w:rPr>
          <w:rFonts w:hint="eastAsia" w:ascii="黑体" w:hAnsi="黑体" w:eastAsia="黑体"/>
          <w:sz w:val="28"/>
          <w:szCs w:val="28"/>
        </w:rPr>
        <w:t>表二：进入《江苏省信息技术应用创新产品图谱》奖励</w:t>
      </w:r>
    </w:p>
    <w:p>
      <w:pPr>
        <w:rPr>
          <w:rFonts w:ascii="仿宋_GB2312" w:hAnsi="Times New Roman" w:eastAsia="仿宋_GB2312"/>
          <w:b/>
          <w:sz w:val="28"/>
          <w:szCs w:val="28"/>
        </w:rPr>
      </w:pPr>
      <w:r>
        <w:rPr>
          <w:rFonts w:hint="eastAsia" w:ascii="仿宋_GB2312" w:hAnsi="Times New Roman" w:eastAsia="仿宋_GB2312"/>
          <w:b/>
          <w:sz w:val="28"/>
          <w:szCs w:val="28"/>
        </w:rPr>
        <w:t>一、企业基本情况表</w:t>
      </w:r>
    </w:p>
    <w:tbl>
      <w:tblPr>
        <w:tblStyle w:val="6"/>
        <w:tblW w:w="943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3"/>
        <w:gridCol w:w="1418"/>
        <w:gridCol w:w="356"/>
        <w:gridCol w:w="531"/>
        <w:gridCol w:w="1010"/>
        <w:gridCol w:w="900"/>
        <w:gridCol w:w="1080"/>
        <w:gridCol w:w="720"/>
        <w:gridCol w:w="900"/>
        <w:gridCol w:w="624"/>
        <w:gridCol w:w="8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企业名称</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注册资本</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法人代表</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总经理</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联系人</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传真</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联系地址</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邮政编码</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开户行</w:t>
            </w:r>
          </w:p>
        </w:tc>
        <w:tc>
          <w:tcPr>
            <w:tcW w:w="331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账号</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如在 “一谷两园”注册经营，在□内打勾</w:t>
            </w:r>
          </w:p>
        </w:tc>
        <w:tc>
          <w:tcPr>
            <w:tcW w:w="3521" w:type="dxa"/>
            <w:gridSpan w:val="4"/>
            <w:vMerge w:val="restart"/>
            <w:tcBorders>
              <w:top w:val="single" w:color="auto" w:sz="4" w:space="0"/>
              <w:left w:val="single" w:color="auto" w:sz="4" w:space="0"/>
              <w:right w:val="single" w:color="auto" w:sz="4" w:space="0"/>
            </w:tcBorders>
            <w:vAlign w:val="center"/>
          </w:tcPr>
          <w:p>
            <w:pPr>
              <w:rPr>
                <w:rFonts w:ascii="仿宋_GB2312" w:hAnsi="Times New Roman" w:eastAsia="仿宋_GB2312"/>
                <w:szCs w:val="24"/>
              </w:rPr>
            </w:pPr>
            <w:r>
              <w:rPr>
                <w:rFonts w:hint="eastAsia" w:ascii="仿宋_GB2312" w:hAnsi="Times New Roman" w:eastAsia="仿宋_GB2312"/>
                <w:szCs w:val="24"/>
              </w:rPr>
              <w:t>□中国（南京）软件谷</w:t>
            </w:r>
          </w:p>
          <w:p>
            <w:pPr>
              <w:rPr>
                <w:rFonts w:ascii="仿宋_GB2312" w:hAnsi="Times New Roman" w:eastAsia="仿宋_GB2312"/>
                <w:szCs w:val="24"/>
              </w:rPr>
            </w:pPr>
            <w:r>
              <w:rPr>
                <w:rFonts w:hint="eastAsia" w:ascii="仿宋_GB2312" w:hAnsi="Times New Roman" w:eastAsia="仿宋_GB2312"/>
                <w:szCs w:val="24"/>
              </w:rPr>
              <w:t>□南京软件园</w:t>
            </w:r>
          </w:p>
          <w:p>
            <w:pPr>
              <w:rPr>
                <w:rFonts w:ascii="仿宋_GB2312" w:hAnsi="Times New Roman" w:eastAsia="仿宋_GB2312"/>
                <w:szCs w:val="24"/>
              </w:rPr>
            </w:pPr>
            <w:r>
              <w:rPr>
                <w:rFonts w:hint="eastAsia" w:ascii="仿宋_GB2312" w:hAnsi="Times New Roman" w:eastAsia="仿宋_GB2312"/>
                <w:szCs w:val="24"/>
              </w:rPr>
              <w:t>□江苏软件园</w:t>
            </w: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员工总数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521" w:type="dxa"/>
            <w:gridSpan w:val="4"/>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其中从事软件研发、管理和服务的员工数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拥有企业技术中心情况</w:t>
            </w:r>
          </w:p>
        </w:tc>
        <w:tc>
          <w:tcPr>
            <w:tcW w:w="3521" w:type="dxa"/>
            <w:gridSpan w:val="4"/>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□国家级  □省级  □市级  □无</w:t>
            </w:r>
          </w:p>
        </w:tc>
        <w:tc>
          <w:tcPr>
            <w:tcW w:w="2244"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ascii="仿宋_GB2312" w:hAnsi="Times New Roman" w:eastAsia="仿宋_GB2312"/>
                <w:szCs w:val="24"/>
              </w:rPr>
            </w:pPr>
            <w:r>
              <w:rPr>
                <w:rFonts w:hint="eastAsia" w:ascii="仿宋_GB2312" w:hAnsi="Times New Roman" w:eastAsia="仿宋_GB2312"/>
                <w:szCs w:val="24"/>
              </w:rPr>
              <w:t>企业技术中心类型</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6358" w:type="dxa"/>
            <w:gridSpan w:val="7"/>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是否需要产业基金股权投入</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是</w:t>
            </w:r>
            <w:r>
              <w:rPr>
                <w:rFonts w:hint="eastAsia" w:ascii="Times New Roman" w:hAnsi="Times New Roman" w:eastAsia="仿宋_GB2312"/>
                <w:szCs w:val="24"/>
              </w:rPr>
              <w:t>□</w:t>
            </w:r>
            <w:r>
              <w:rPr>
                <w:rFonts w:hint="eastAsia" w:ascii="仿宋_GB2312" w:hAnsi="Times New Roman" w:eastAsia="仿宋_GB2312"/>
                <w:szCs w:val="24"/>
              </w:rPr>
              <w:t xml:space="preserve">  否</w:t>
            </w:r>
            <w:r>
              <w:rPr>
                <w:rFonts w:hint="eastAsia" w:ascii="Times New Roman" w:hAnsi="Times New Roman" w:eastAsia="仿宋_GB2312"/>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26" w:hRule="atLeast"/>
          <w:jc w:val="center"/>
        </w:trPr>
        <w:tc>
          <w:tcPr>
            <w:tcW w:w="1063"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w:t>
            </w:r>
          </w:p>
          <w:p>
            <w:pPr>
              <w:jc w:val="center"/>
              <w:rPr>
                <w:rFonts w:ascii="仿宋_GB2312" w:hAnsi="Times New Roman" w:eastAsia="仿宋_GB2312"/>
                <w:szCs w:val="24"/>
              </w:rPr>
            </w:pPr>
            <w:r>
              <w:rPr>
                <w:rFonts w:hint="eastAsia" w:ascii="仿宋_GB2312" w:hAnsi="Times New Roman" w:eastAsia="仿宋_GB2312"/>
                <w:szCs w:val="24"/>
              </w:rPr>
              <w:t>主要</w:t>
            </w:r>
          </w:p>
          <w:p>
            <w:pPr>
              <w:jc w:val="center"/>
              <w:rPr>
                <w:rFonts w:ascii="仿宋_GB2312" w:hAnsi="Times New Roman" w:eastAsia="仿宋_GB2312"/>
                <w:szCs w:val="24"/>
              </w:rPr>
            </w:pPr>
            <w:r>
              <w:rPr>
                <w:rFonts w:hint="eastAsia" w:ascii="仿宋_GB2312" w:hAnsi="Times New Roman" w:eastAsia="仿宋_GB2312"/>
                <w:szCs w:val="24"/>
              </w:rPr>
              <w:t>经济</w:t>
            </w:r>
          </w:p>
          <w:p>
            <w:pPr>
              <w:jc w:val="center"/>
              <w:rPr>
                <w:rFonts w:ascii="仿宋_GB2312" w:hAnsi="Times New Roman" w:eastAsia="仿宋_GB2312"/>
                <w:szCs w:val="24"/>
              </w:rPr>
            </w:pPr>
            <w:r>
              <w:rPr>
                <w:rFonts w:hint="eastAsia" w:ascii="仿宋_GB2312" w:hAnsi="Times New Roman" w:eastAsia="仿宋_GB2312"/>
                <w:szCs w:val="24"/>
              </w:rPr>
              <w:t>指标</w:t>
            </w:r>
          </w:p>
          <w:p>
            <w:pPr>
              <w:jc w:val="center"/>
              <w:rPr>
                <w:rFonts w:ascii="仿宋_GB2312" w:hAnsi="Times New Roman" w:eastAsia="仿宋_GB2312"/>
                <w:szCs w:val="24"/>
              </w:rPr>
            </w:pPr>
            <w:r>
              <w:rPr>
                <w:rFonts w:hint="eastAsia" w:ascii="仿宋_GB2312" w:hAnsi="Times New Roman" w:eastAsia="仿宋_GB2312"/>
                <w:szCs w:val="24"/>
              </w:rPr>
              <w:t>（万元）</w:t>
            </w:r>
          </w:p>
        </w:tc>
        <w:tc>
          <w:tcPr>
            <w:tcW w:w="1418"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ind w:firstLine="636"/>
              <w:rPr>
                <w:rFonts w:ascii="仿宋_GB2312" w:hAnsi="Times New Roman" w:eastAsia="仿宋_GB2312"/>
                <w:szCs w:val="20"/>
              </w:rPr>
            </w:pPr>
            <w:r>
              <w:rPr>
                <w:rFonts w:hint="eastAsia" w:ascii="仿宋_GB2312" w:hAnsi="Times New Roman" w:eastAsia="仿宋_GB2312"/>
                <w:szCs w:val="24"/>
              </w:rPr>
              <w:t>指</w:t>
            </w:r>
            <w:r>
              <w:rPr>
                <w:rFonts w:ascii="仿宋_GB2312" w:hAnsi="Times New Roman" w:eastAsia="仿宋_GB2312"/>
                <w:szCs w:val="24"/>
              </w:rPr>
              <w:t xml:space="preserve"> </w:t>
            </w:r>
            <w:r>
              <w:rPr>
                <w:rFonts w:hint="eastAsia" w:ascii="仿宋_GB2312" w:hAnsi="Times New Roman" w:eastAsia="仿宋_GB2312"/>
                <w:szCs w:val="24"/>
              </w:rPr>
              <w:t>标</w:t>
            </w:r>
          </w:p>
          <w:p>
            <w:pPr>
              <w:ind w:firstLine="636"/>
              <w:rPr>
                <w:rFonts w:ascii="仿宋_GB2312" w:hAnsi="Times New Roman" w:eastAsia="仿宋_GB2312"/>
                <w:szCs w:val="20"/>
              </w:rPr>
            </w:pPr>
          </w:p>
          <w:p>
            <w:pPr>
              <w:rPr>
                <w:rFonts w:ascii="仿宋_GB2312" w:hAnsi="Times New Roman" w:eastAsia="仿宋_GB2312"/>
                <w:szCs w:val="24"/>
              </w:rPr>
            </w:pPr>
            <w:r>
              <w:rPr>
                <w:rFonts w:hint="eastAsia" w:ascii="仿宋_GB2312" w:hAnsi="Times New Roman" w:eastAsia="仿宋_GB2312"/>
                <w:szCs w:val="24"/>
              </w:rPr>
              <w:t>年 度</w:t>
            </w:r>
            <w:r>
              <w:rPr>
                <w:rFonts w:ascii="仿宋_GB2312" w:hAnsi="Times New Roman" w:eastAsia="仿宋_GB2312"/>
                <w:szCs w:val="24"/>
              </w:rPr>
              <w:t xml:space="preserve">   </w:t>
            </w:r>
          </w:p>
        </w:tc>
        <w:tc>
          <w:tcPr>
            <w:tcW w:w="1897" w:type="dxa"/>
            <w:gridSpan w:val="3"/>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销售收入</w:t>
            </w:r>
          </w:p>
        </w:tc>
        <w:tc>
          <w:tcPr>
            <w:tcW w:w="1980" w:type="dxa"/>
            <w:gridSpan w:val="2"/>
            <w:tcBorders>
              <w:top w:val="single" w:color="auto" w:sz="4" w:space="0"/>
              <w:left w:val="single" w:color="auto" w:sz="4" w:space="0"/>
              <w:bottom w:val="single" w:color="auto" w:sz="4" w:space="0"/>
              <w:right w:val="single" w:color="auto" w:sz="4" w:space="0"/>
              <w:tl2br w:val="nil"/>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其中软件业务收入</w:t>
            </w:r>
          </w:p>
        </w:tc>
        <w:tc>
          <w:tcPr>
            <w:tcW w:w="72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利润总额</w:t>
            </w:r>
          </w:p>
        </w:tc>
        <w:tc>
          <w:tcPr>
            <w:tcW w:w="90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增值税</w:t>
            </w:r>
          </w:p>
          <w:p>
            <w:pPr>
              <w:jc w:val="center"/>
              <w:rPr>
                <w:rFonts w:ascii="仿宋_GB2312" w:hAnsi="Times New Roman" w:eastAsia="仿宋_GB2312"/>
                <w:sz w:val="18"/>
                <w:szCs w:val="18"/>
              </w:rPr>
            </w:pPr>
            <w:r>
              <w:rPr>
                <w:rFonts w:hint="eastAsia" w:ascii="仿宋_GB2312" w:hAnsi="Times New Roman" w:eastAsia="仿宋_GB2312"/>
                <w:szCs w:val="24"/>
              </w:rPr>
              <w:t>营业税</w:t>
            </w:r>
          </w:p>
        </w:tc>
        <w:tc>
          <w:tcPr>
            <w:tcW w:w="624"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所得税</w:t>
            </w:r>
          </w:p>
        </w:tc>
        <w:tc>
          <w:tcPr>
            <w:tcW w:w="832"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其他税费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1"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widowControl/>
              <w:jc w:val="left"/>
              <w:rPr>
                <w:rFonts w:ascii="仿宋_GB2312" w:hAnsi="Times New Roman" w:eastAsia="仿宋_GB2312"/>
                <w:szCs w:val="24"/>
              </w:rPr>
            </w:pP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10" w:type="dxa"/>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 w:val="18"/>
                <w:szCs w:val="18"/>
              </w:rPr>
            </w:pPr>
          </w:p>
        </w:tc>
        <w:tc>
          <w:tcPr>
            <w:tcW w:w="624"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 w:val="18"/>
                <w:szCs w:val="18"/>
              </w:rPr>
            </w:pPr>
          </w:p>
        </w:tc>
        <w:tc>
          <w:tcPr>
            <w:tcW w:w="832"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w:t>
            </w:r>
            <w:r>
              <w:rPr>
                <w:rFonts w:ascii="仿宋_GB2312" w:hAnsi="Times New Roman" w:eastAsia="仿宋_GB2312"/>
                <w:szCs w:val="24"/>
              </w:rPr>
              <w:t>8</w:t>
            </w:r>
            <w:r>
              <w:rPr>
                <w:rFonts w:hint="eastAsia" w:ascii="仿宋_GB2312" w:hAnsi="Times New Roman" w:eastAsia="仿宋_GB2312"/>
                <w:szCs w:val="24"/>
              </w:rPr>
              <w:t>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w:t>
            </w:r>
            <w:r>
              <w:rPr>
                <w:rFonts w:ascii="仿宋_GB2312" w:hAnsi="Times New Roman" w:eastAsia="仿宋_GB2312"/>
                <w:szCs w:val="24"/>
              </w:rPr>
              <w:t>9</w:t>
            </w:r>
            <w:r>
              <w:rPr>
                <w:rFonts w:hint="eastAsia" w:ascii="仿宋_GB2312" w:hAnsi="Times New Roman" w:eastAsia="仿宋_GB2312"/>
                <w:szCs w:val="24"/>
              </w:rPr>
              <w:t>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w:t>
            </w:r>
            <w:r>
              <w:rPr>
                <w:rFonts w:ascii="仿宋_GB2312" w:hAnsi="Times New Roman" w:eastAsia="仿宋_GB2312"/>
                <w:szCs w:val="24"/>
              </w:rPr>
              <w:t>20</w:t>
            </w:r>
            <w:r>
              <w:rPr>
                <w:rFonts w:hint="eastAsia" w:ascii="仿宋_GB2312" w:hAnsi="Times New Roman" w:eastAsia="仿宋_GB2312"/>
                <w:szCs w:val="24"/>
              </w:rPr>
              <w:t>年计划</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202</w:t>
            </w:r>
            <w:r>
              <w:rPr>
                <w:rFonts w:ascii="仿宋_GB2312" w:hAnsi="Times New Roman" w:eastAsia="仿宋_GB2312"/>
                <w:szCs w:val="24"/>
              </w:rPr>
              <w:t>1</w:t>
            </w:r>
            <w:r>
              <w:rPr>
                <w:rFonts w:hint="eastAsia" w:ascii="仿宋_GB2312" w:hAnsi="Times New Roman" w:eastAsia="仿宋_GB2312"/>
                <w:szCs w:val="24"/>
              </w:rPr>
              <w:t>年预计</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w:t>
            </w:r>
            <w:r>
              <w:rPr>
                <w:rFonts w:ascii="仿宋_GB2312" w:hAnsi="Times New Roman" w:eastAsia="仿宋_GB2312"/>
                <w:szCs w:val="24"/>
              </w:rPr>
              <w:t>9</w:t>
            </w:r>
            <w:r>
              <w:rPr>
                <w:rFonts w:hint="eastAsia" w:ascii="仿宋_GB2312" w:hAnsi="Times New Roman" w:eastAsia="仿宋_GB2312"/>
                <w:szCs w:val="24"/>
              </w:rPr>
              <w:t>年主要产品（服务）情况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主要产品（服务）名称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产量或服务规模（单位）</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销售额（万元）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9"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股东情况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股东名称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注册出资额（万元）</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占注册资本总额的比例（%）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有关资质认定情况</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认证号</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认证级别　　</w:t>
            </w: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认证时间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软件企业评估</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r2bl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ITSS认证</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系统集成资质认证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　</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CMMI认证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软件业务</w:t>
            </w:r>
          </w:p>
          <w:p>
            <w:pPr>
              <w:jc w:val="center"/>
              <w:rPr>
                <w:rFonts w:ascii="仿宋_GB2312" w:hAnsi="Times New Roman" w:eastAsia="仿宋_GB2312"/>
                <w:szCs w:val="24"/>
              </w:rPr>
            </w:pPr>
            <w:r>
              <w:rPr>
                <w:rFonts w:hint="eastAsia" w:ascii="仿宋_GB2312" w:hAnsi="Times New Roman" w:eastAsia="仿宋_GB2312"/>
                <w:szCs w:val="24"/>
              </w:rPr>
              <w:t>类型</w:t>
            </w:r>
          </w:p>
        </w:tc>
        <w:tc>
          <w:tcPr>
            <w:tcW w:w="8371" w:type="dxa"/>
            <w:gridSpan w:val="10"/>
            <w:tcBorders>
              <w:top w:val="single" w:color="auto" w:sz="4" w:space="0"/>
              <w:left w:val="single" w:color="auto" w:sz="4" w:space="0"/>
              <w:bottom w:val="single" w:color="auto" w:sz="4" w:space="0"/>
              <w:right w:val="single" w:color="auto" w:sz="4" w:space="0"/>
            </w:tcBorders>
            <w:vAlign w:val="center"/>
          </w:tcPr>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软件产品：</w:t>
            </w:r>
            <w:r>
              <w:rPr>
                <w:rFonts w:hint="eastAsia" w:ascii="仿宋_GB2312" w:hAnsi="Times New Roman" w:eastAsia="仿宋_GB2312"/>
                <w:szCs w:val="24"/>
              </w:rPr>
              <w:t>基础软件（）、支撑软件（）、应用软件（）、嵌入式软件（）、信息安全产品（）、软件定制服务（）;</w:t>
            </w:r>
          </w:p>
          <w:p>
            <w:pPr>
              <w:spacing w:line="260" w:lineRule="exact"/>
              <w:rPr>
                <w:rFonts w:ascii="仿宋_GB2312" w:hAnsi="Times New Roman" w:eastAsia="仿宋_GB2312"/>
                <w:szCs w:val="24"/>
              </w:rPr>
            </w:pPr>
            <w:r>
              <w:rPr>
                <w:rFonts w:hint="eastAsia" w:ascii="仿宋_GB2312" w:hAnsi="Times New Roman" w:eastAsia="仿宋_GB2312"/>
                <w:b/>
                <w:szCs w:val="24"/>
              </w:rPr>
              <w:t>信息系统集成：</w:t>
            </w:r>
            <w:r>
              <w:rPr>
                <w:rFonts w:hint="eastAsia" w:ascii="仿宋_GB2312" w:hAnsi="Times New Roman" w:eastAsia="仿宋_GB2312"/>
                <w:szCs w:val="24"/>
              </w:rPr>
              <w:t>信息系统设计（）、集成实施服务（）、运行维护服务（）；</w:t>
            </w:r>
          </w:p>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信息技术咨询：</w:t>
            </w:r>
            <w:r>
              <w:rPr>
                <w:rFonts w:hint="eastAsia" w:ascii="仿宋_GB2312" w:hAnsi="Times New Roman" w:eastAsia="仿宋_GB2312"/>
                <w:szCs w:val="24"/>
              </w:rPr>
              <w:t>信息化规划（）、信息技术管理咨询（）、信息系统工程监理（）、测试评估（）、信息技术培训（）；</w:t>
            </w:r>
          </w:p>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数据处理和存储：</w:t>
            </w:r>
            <w:r>
              <w:rPr>
                <w:rFonts w:hint="eastAsia" w:ascii="仿宋_GB2312" w:hAnsi="Times New Roman" w:eastAsia="仿宋_GB2312"/>
                <w:szCs w:val="24"/>
              </w:rPr>
              <w:t>数据处理（）、运营服务（）、存储服务（）、数字内容处理（）、客户交互服务（）；</w:t>
            </w:r>
          </w:p>
          <w:p>
            <w:pPr>
              <w:spacing w:line="260" w:lineRule="exact"/>
              <w:rPr>
                <w:rFonts w:ascii="仿宋_GB2312" w:hAnsi="Times New Roman" w:eastAsia="仿宋_GB2312"/>
                <w:szCs w:val="24"/>
              </w:rPr>
            </w:pPr>
            <w:r>
              <w:rPr>
                <w:rFonts w:hint="eastAsia" w:ascii="仿宋_GB2312" w:hAnsi="Times New Roman" w:eastAsia="仿宋_GB2312"/>
                <w:b/>
                <w:szCs w:val="24"/>
              </w:rPr>
              <w:t>IC设计</w:t>
            </w:r>
            <w:r>
              <w:rPr>
                <w:rFonts w:hint="eastAsia" w:ascii="仿宋_GB2312" w:hAnsi="Times New Roman" w:eastAsia="仿宋_GB2312"/>
                <w:szCs w:val="24"/>
              </w:rPr>
              <w:t>（）；</w:t>
            </w:r>
            <w:r>
              <w:rPr>
                <w:rFonts w:hint="eastAsia" w:ascii="仿宋_GB2312" w:hAnsi="Times New Roman" w:eastAsia="仿宋_GB2312"/>
                <w:b/>
                <w:szCs w:val="24"/>
              </w:rPr>
              <w:t>嵌入式系统软件</w:t>
            </w:r>
            <w:r>
              <w:rPr>
                <w:rFonts w:hint="eastAsia" w:ascii="仿宋_GB2312" w:hAnsi="Times New Roman" w:eastAsia="仿宋_GB2312"/>
                <w:szCs w:val="24"/>
              </w:rPr>
              <w:t>（）；</w:t>
            </w:r>
            <w:r>
              <w:rPr>
                <w:rFonts w:hint="eastAsia" w:ascii="仿宋_GB2312" w:hAnsi="Times New Roman" w:eastAsia="仿宋_GB2312"/>
                <w:b/>
                <w:szCs w:val="24"/>
              </w:rPr>
              <w:t>其他</w:t>
            </w:r>
            <w:r>
              <w:rPr>
                <w:rFonts w:hint="eastAsia" w:ascii="仿宋_GB2312" w:hAnsi="Times New Roman" w:eastAsia="仿宋_GB2312"/>
                <w:szCs w:val="24"/>
              </w:rPr>
              <w:t>（）（请打“√”）。</w:t>
            </w:r>
          </w:p>
        </w:tc>
      </w:tr>
    </w:tbl>
    <w:p>
      <w:pPr>
        <w:rPr>
          <w:rFonts w:ascii="仿宋_GB2312" w:eastAsia="仿宋_GB2312"/>
          <w:b/>
          <w:sz w:val="28"/>
          <w:szCs w:val="28"/>
        </w:rPr>
      </w:pPr>
    </w:p>
    <w:p>
      <w:pPr>
        <w:widowControl/>
        <w:jc w:val="left"/>
        <w:rPr>
          <w:rFonts w:ascii="仿宋_GB2312" w:eastAsia="仿宋_GB2312"/>
          <w:b/>
          <w:sz w:val="28"/>
          <w:szCs w:val="28"/>
        </w:rPr>
      </w:pPr>
      <w:r>
        <w:rPr>
          <w:rFonts w:ascii="仿宋_GB2312" w:eastAsia="仿宋_GB2312"/>
          <w:b/>
          <w:sz w:val="28"/>
          <w:szCs w:val="28"/>
        </w:rPr>
        <w:br w:type="page"/>
      </w:r>
    </w:p>
    <w:p>
      <w:pPr>
        <w:rPr>
          <w:rFonts w:ascii="仿宋_GB2312" w:eastAsia="仿宋_GB2312"/>
          <w:b/>
          <w:sz w:val="28"/>
          <w:szCs w:val="28"/>
        </w:rPr>
      </w:pPr>
      <w:r>
        <w:rPr>
          <w:rFonts w:hint="eastAsia" w:ascii="仿宋_GB2312" w:eastAsia="仿宋_GB2312"/>
          <w:b/>
          <w:sz w:val="28"/>
          <w:szCs w:val="28"/>
        </w:rPr>
        <w:t>二、企业信息技术应用</w:t>
      </w:r>
      <w:r>
        <w:rPr>
          <w:rFonts w:ascii="仿宋_GB2312" w:eastAsia="仿宋_GB2312"/>
          <w:b/>
          <w:sz w:val="28"/>
          <w:szCs w:val="28"/>
        </w:rPr>
        <w:t>创新</w:t>
      </w:r>
      <w:r>
        <w:rPr>
          <w:rFonts w:hint="eastAsia" w:ascii="仿宋_GB2312" w:eastAsia="仿宋_GB2312"/>
          <w:b/>
          <w:sz w:val="28"/>
          <w:szCs w:val="28"/>
        </w:rPr>
        <w:t>能力情况</w:t>
      </w:r>
    </w:p>
    <w:tbl>
      <w:tblPr>
        <w:tblStyle w:val="6"/>
        <w:tblW w:w="94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7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1" w:hRule="atLeast"/>
          <w:jc w:val="center"/>
        </w:trPr>
        <w:tc>
          <w:tcPr>
            <w:tcW w:w="1802" w:type="dxa"/>
            <w:vAlign w:val="center"/>
          </w:tcPr>
          <w:p>
            <w:pPr>
              <w:jc w:val="center"/>
              <w:rPr>
                <w:rFonts w:ascii="仿宋_GB2312" w:eastAsia="仿宋_GB2312"/>
                <w:b/>
              </w:rPr>
            </w:pPr>
            <w:r>
              <w:rPr>
                <w:rFonts w:hint="eastAsia" w:ascii="仿宋_GB2312" w:eastAsia="仿宋_GB2312"/>
                <w:b/>
              </w:rPr>
              <w:t>企业</w:t>
            </w:r>
            <w:r>
              <w:rPr>
                <w:rFonts w:ascii="仿宋_GB2312" w:eastAsia="仿宋_GB2312"/>
                <w:b/>
              </w:rPr>
              <w:t>主要的</w:t>
            </w:r>
            <w:r>
              <w:rPr>
                <w:rFonts w:hint="eastAsia" w:ascii="仿宋_GB2312" w:eastAsia="仿宋_GB2312"/>
                <w:b/>
              </w:rPr>
              <w:t>信息技术应用创新</w:t>
            </w:r>
          </w:p>
          <w:p>
            <w:pPr>
              <w:jc w:val="center"/>
              <w:rPr>
                <w:rFonts w:ascii="仿宋_GB2312" w:eastAsia="仿宋_GB2312"/>
                <w:b/>
              </w:rPr>
            </w:pPr>
            <w:r>
              <w:rPr>
                <w:rFonts w:hint="eastAsia" w:ascii="仿宋_GB2312" w:eastAsia="仿宋_GB2312"/>
                <w:b/>
              </w:rPr>
              <w:t>产品和服务</w:t>
            </w:r>
          </w:p>
        </w:tc>
        <w:tc>
          <w:tcPr>
            <w:tcW w:w="7640" w:type="dxa"/>
            <w:vAlign w:val="center"/>
          </w:tcPr>
          <w:p>
            <w:pPr>
              <w:ind w:firstLine="420" w:firstLineChars="200"/>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0" w:hRule="atLeast"/>
          <w:jc w:val="center"/>
        </w:trPr>
        <w:tc>
          <w:tcPr>
            <w:tcW w:w="1802" w:type="dxa"/>
            <w:vAlign w:val="center"/>
          </w:tcPr>
          <w:p>
            <w:pPr>
              <w:jc w:val="center"/>
              <w:rPr>
                <w:rFonts w:ascii="仿宋_GB2312" w:eastAsia="仿宋_GB2312"/>
                <w:b/>
              </w:rPr>
            </w:pPr>
            <w:r>
              <w:rPr>
                <w:rFonts w:hint="eastAsia" w:ascii="仿宋_GB2312" w:eastAsia="仿宋_GB2312"/>
                <w:b/>
              </w:rPr>
              <w:t>企业信息技术应用创新技术水平</w:t>
            </w:r>
          </w:p>
        </w:tc>
        <w:tc>
          <w:tcPr>
            <w:tcW w:w="764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8" w:hRule="atLeast"/>
          <w:jc w:val="center"/>
        </w:trPr>
        <w:tc>
          <w:tcPr>
            <w:tcW w:w="1802" w:type="dxa"/>
            <w:vAlign w:val="center"/>
          </w:tcPr>
          <w:p>
            <w:pPr>
              <w:jc w:val="center"/>
              <w:rPr>
                <w:rFonts w:ascii="仿宋_GB2312" w:eastAsia="仿宋_GB2312"/>
                <w:b/>
              </w:rPr>
            </w:pPr>
            <w:r>
              <w:rPr>
                <w:rFonts w:hint="eastAsia" w:ascii="仿宋_GB2312" w:eastAsia="仿宋_GB2312"/>
                <w:b/>
              </w:rPr>
              <w:t>企业信息技术应用创新人才、</w:t>
            </w:r>
            <w:r>
              <w:rPr>
                <w:rFonts w:ascii="仿宋_GB2312" w:eastAsia="仿宋_GB2312"/>
                <w:b/>
              </w:rPr>
              <w:t>团队情况</w:t>
            </w:r>
          </w:p>
        </w:tc>
        <w:tc>
          <w:tcPr>
            <w:tcW w:w="7640"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5" w:hRule="atLeast"/>
          <w:jc w:val="center"/>
        </w:trPr>
        <w:tc>
          <w:tcPr>
            <w:tcW w:w="1802" w:type="dxa"/>
            <w:vAlign w:val="center"/>
          </w:tcPr>
          <w:p>
            <w:pPr>
              <w:jc w:val="center"/>
              <w:rPr>
                <w:rFonts w:ascii="仿宋_GB2312" w:eastAsia="仿宋_GB2312"/>
                <w:b/>
              </w:rPr>
            </w:pPr>
            <w:r>
              <w:rPr>
                <w:rFonts w:hint="eastAsia" w:ascii="仿宋_GB2312" w:eastAsia="仿宋_GB2312"/>
                <w:b/>
              </w:rPr>
              <w:t>企业典型的信息技术应用创新</w:t>
            </w:r>
          </w:p>
          <w:p>
            <w:pPr>
              <w:jc w:val="center"/>
              <w:rPr>
                <w:rFonts w:ascii="仿宋_GB2312" w:eastAsia="仿宋_GB2312"/>
                <w:b/>
              </w:rPr>
            </w:pPr>
            <w:r>
              <w:rPr>
                <w:rFonts w:hint="eastAsia" w:ascii="仿宋_GB2312" w:eastAsia="仿宋_GB2312"/>
                <w:b/>
              </w:rPr>
              <w:t>应用案例</w:t>
            </w:r>
          </w:p>
        </w:tc>
        <w:tc>
          <w:tcPr>
            <w:tcW w:w="7640" w:type="dxa"/>
            <w:vAlign w:val="center"/>
          </w:tcPr>
          <w:p>
            <w:pPr>
              <w:rPr>
                <w:rFonts w:ascii="仿宋_GB2312" w:eastAsia="仿宋_GB2312"/>
              </w:rPr>
            </w:pPr>
          </w:p>
        </w:tc>
      </w:tr>
    </w:tbl>
    <w:p>
      <w:pPr>
        <w:rPr>
          <w:rFonts w:ascii="仿宋_GB2312" w:eastAsia="仿宋_GB2312"/>
          <w:b/>
          <w:sz w:val="28"/>
          <w:szCs w:val="28"/>
        </w:rPr>
      </w:pPr>
    </w:p>
    <w:p>
      <w:pPr>
        <w:widowControl/>
        <w:jc w:val="left"/>
        <w:rPr>
          <w:rFonts w:ascii="仿宋_GB2312" w:eastAsia="仿宋_GB2312"/>
          <w:b/>
          <w:sz w:val="28"/>
          <w:szCs w:val="28"/>
        </w:rPr>
      </w:pPr>
      <w:r>
        <w:rPr>
          <w:rFonts w:ascii="仿宋_GB2312" w:eastAsia="仿宋_GB2312"/>
          <w:b/>
          <w:sz w:val="28"/>
          <w:szCs w:val="28"/>
        </w:rPr>
        <w:br w:type="page"/>
      </w:r>
    </w:p>
    <w:p>
      <w:pPr>
        <w:rPr>
          <w:rFonts w:ascii="仿宋_GB2312" w:eastAsia="仿宋_GB2312"/>
          <w:b/>
          <w:sz w:val="28"/>
          <w:szCs w:val="28"/>
        </w:rPr>
      </w:pPr>
      <w:r>
        <w:rPr>
          <w:rFonts w:hint="eastAsia" w:ascii="仿宋_GB2312" w:eastAsia="仿宋_GB2312"/>
          <w:b/>
          <w:sz w:val="28"/>
          <w:szCs w:val="28"/>
        </w:rPr>
        <w:t>三、进入《江苏省信息技术应用创新产品图谱》产品情况表</w:t>
      </w:r>
    </w:p>
    <w:tbl>
      <w:tblPr>
        <w:tblStyle w:val="6"/>
        <w:tblW w:w="94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117"/>
        <w:gridCol w:w="1417"/>
        <w:gridCol w:w="3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800" w:type="dxa"/>
            <w:vAlign w:val="center"/>
          </w:tcPr>
          <w:p>
            <w:pPr>
              <w:jc w:val="center"/>
              <w:rPr>
                <w:rFonts w:ascii="仿宋_GB2312" w:eastAsia="仿宋_GB2312"/>
                <w:b/>
              </w:rPr>
            </w:pPr>
            <w:r>
              <w:rPr>
                <w:rFonts w:hint="eastAsia" w:ascii="仿宋_GB2312" w:eastAsia="仿宋_GB2312"/>
                <w:b/>
              </w:rPr>
              <w:t>产品名称</w:t>
            </w:r>
          </w:p>
        </w:tc>
        <w:tc>
          <w:tcPr>
            <w:tcW w:w="3117" w:type="dxa"/>
            <w:vAlign w:val="center"/>
          </w:tcPr>
          <w:p>
            <w:pPr>
              <w:rPr>
                <w:rFonts w:ascii="仿宋_GB2312" w:eastAsia="仿宋_GB2312"/>
              </w:rPr>
            </w:pPr>
          </w:p>
        </w:tc>
        <w:tc>
          <w:tcPr>
            <w:tcW w:w="1417" w:type="dxa"/>
            <w:vAlign w:val="center"/>
          </w:tcPr>
          <w:p>
            <w:pPr>
              <w:jc w:val="center"/>
              <w:rPr>
                <w:rFonts w:ascii="仿宋_GB2312" w:eastAsia="仿宋_GB2312"/>
              </w:rPr>
            </w:pPr>
            <w:r>
              <w:rPr>
                <w:rFonts w:hint="eastAsia" w:ascii="仿宋_GB2312" w:eastAsia="仿宋_GB2312"/>
                <w:b/>
              </w:rPr>
              <w:t>总投资</w:t>
            </w:r>
          </w:p>
        </w:tc>
        <w:tc>
          <w:tcPr>
            <w:tcW w:w="3108"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1800" w:type="dxa"/>
            <w:vAlign w:val="center"/>
          </w:tcPr>
          <w:p>
            <w:pPr>
              <w:jc w:val="center"/>
              <w:rPr>
                <w:rFonts w:ascii="仿宋_GB2312" w:eastAsia="仿宋_GB2312"/>
              </w:rPr>
            </w:pPr>
            <w:r>
              <w:rPr>
                <w:rFonts w:hint="eastAsia" w:ascii="仿宋_GB2312" w:eastAsia="仿宋_GB2312"/>
                <w:b/>
              </w:rPr>
              <w:t>建设起止时间</w:t>
            </w:r>
          </w:p>
        </w:tc>
        <w:tc>
          <w:tcPr>
            <w:tcW w:w="3117" w:type="dxa"/>
            <w:vAlign w:val="center"/>
          </w:tcPr>
          <w:p>
            <w:pPr>
              <w:rPr>
                <w:rFonts w:ascii="仿宋_GB2312" w:eastAsia="仿宋_GB2312"/>
              </w:rPr>
            </w:pPr>
          </w:p>
        </w:tc>
        <w:tc>
          <w:tcPr>
            <w:tcW w:w="1417" w:type="dxa"/>
            <w:vAlign w:val="center"/>
          </w:tcPr>
          <w:p>
            <w:pPr>
              <w:jc w:val="center"/>
              <w:rPr>
                <w:rFonts w:ascii="仿宋_GB2312" w:eastAsia="仿宋_GB2312"/>
              </w:rPr>
            </w:pPr>
            <w:r>
              <w:rPr>
                <w:rFonts w:hint="eastAsia" w:ascii="仿宋_GB2312" w:eastAsia="仿宋_GB2312"/>
                <w:b/>
              </w:rPr>
              <w:t>所在</w:t>
            </w:r>
            <w:r>
              <w:rPr>
                <w:rFonts w:ascii="仿宋_GB2312" w:eastAsia="仿宋_GB2312"/>
                <w:b/>
              </w:rPr>
              <w:t>区</w:t>
            </w:r>
          </w:p>
        </w:tc>
        <w:tc>
          <w:tcPr>
            <w:tcW w:w="3108" w:type="dxa"/>
            <w:vAlign w:val="center"/>
          </w:tcPr>
          <w:p>
            <w:pPr>
              <w:rPr>
                <w:rFonts w:ascii="仿宋_GB2312"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1800" w:type="dxa"/>
            <w:vAlign w:val="center"/>
          </w:tcPr>
          <w:p>
            <w:pPr>
              <w:jc w:val="center"/>
              <w:rPr>
                <w:rFonts w:ascii="仿宋_GB2312" w:eastAsia="仿宋_GB2312"/>
                <w:b/>
              </w:rPr>
            </w:pPr>
            <w:r>
              <w:rPr>
                <w:rFonts w:hint="eastAsia" w:ascii="仿宋_GB2312" w:eastAsia="仿宋_GB2312"/>
                <w:b/>
              </w:rPr>
              <w:t>产品类别</w:t>
            </w:r>
          </w:p>
        </w:tc>
        <w:tc>
          <w:tcPr>
            <w:tcW w:w="7642" w:type="dxa"/>
            <w:gridSpan w:val="3"/>
            <w:vAlign w:val="center"/>
          </w:tcPr>
          <w:p>
            <w:pPr>
              <w:rPr>
                <w:rFonts w:ascii="仿宋_GB2312" w:eastAsia="仿宋_GB2312"/>
              </w:rPr>
            </w:pPr>
            <w:r>
              <w:rPr>
                <w:rFonts w:hint="eastAsia" w:ascii="仿宋_GB2312" w:eastAsia="仿宋_GB2312"/>
              </w:rPr>
              <w:t>1、整机：□桌面终端□服务器□整机关键部件；2、基础软件：□操作系统□中间件□办公软件；3、应用软件：□数据处理□图文处理□通讯软件□音视频处理□浏览器；4、云平台：□</w:t>
            </w:r>
            <w:r>
              <w:rPr>
                <w:rFonts w:ascii="仿宋_GB2312" w:eastAsia="仿宋_GB2312"/>
              </w:rPr>
              <w:t>IaaS</w:t>
            </w:r>
            <w:r>
              <w:rPr>
                <w:rFonts w:hint="eastAsia" w:ascii="仿宋_GB2312" w:eastAsia="仿宋_GB2312"/>
              </w:rPr>
              <w:t>□</w:t>
            </w:r>
            <w:r>
              <w:rPr>
                <w:rFonts w:ascii="仿宋_GB2312" w:eastAsia="仿宋_GB2312"/>
              </w:rPr>
              <w:t>PaaS</w:t>
            </w:r>
            <w:r>
              <w:rPr>
                <w:rFonts w:hint="eastAsia" w:ascii="仿宋_GB2312" w:eastAsia="仿宋_GB2312"/>
              </w:rPr>
              <w:t>□云管理和安全；5、支撑软件：□开发工具□测试工具□运维工具；6、安全产品：□物理安全□端点安全□网络安全□应用安全□数据安全□大数据安全□移动与虚拟化安全□安全管理；7、网络产品：□交换路由□路由器□网关□网闸□负载均衡□光网□网络关键部件；8、外设产品：□输出设备□输入设备□其它外设；9、应用系统：□办公软件□会议系统；10、数据库：□交易型□分析型□流数据□其它；11、存储与备份：□存储硬件□存储软件□备份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3" w:hRule="atLeast"/>
          <w:jc w:val="center"/>
        </w:trPr>
        <w:tc>
          <w:tcPr>
            <w:tcW w:w="1800" w:type="dxa"/>
            <w:vAlign w:val="center"/>
          </w:tcPr>
          <w:p>
            <w:pPr>
              <w:jc w:val="center"/>
              <w:rPr>
                <w:rFonts w:ascii="仿宋_GB2312" w:eastAsia="仿宋_GB2312"/>
                <w:b/>
              </w:rPr>
            </w:pPr>
            <w:r>
              <w:rPr>
                <w:rFonts w:hint="eastAsia" w:ascii="仿宋_GB2312" w:eastAsia="仿宋_GB2312"/>
                <w:b/>
              </w:rPr>
              <w:t>产品简介</w:t>
            </w:r>
          </w:p>
        </w:tc>
        <w:tc>
          <w:tcPr>
            <w:tcW w:w="7642" w:type="dxa"/>
            <w:gridSpan w:val="3"/>
            <w:vAlign w:val="center"/>
          </w:tcPr>
          <w:p>
            <w:pPr>
              <w:jc w:val="center"/>
              <w:rPr>
                <w:rFonts w:ascii="仿宋_GB2312" w:eastAsia="仿宋_GB2312"/>
                <w:b/>
              </w:rPr>
            </w:pPr>
            <w:r>
              <w:rPr>
                <w:rFonts w:hint="eastAsia" w:ascii="仿宋_GB2312" w:eastAsia="仿宋_GB2312"/>
              </w:rPr>
              <w:t>（</w:t>
            </w:r>
            <w:r>
              <w:rPr>
                <w:rFonts w:ascii="仿宋_GB2312" w:eastAsia="仿宋_GB2312"/>
              </w:rPr>
              <w:t>3</w:t>
            </w:r>
            <w:r>
              <w:rPr>
                <w:rFonts w:hint="eastAsia" w:ascii="仿宋_GB2312" w:eastAsia="仿宋_GB2312"/>
              </w:rPr>
              <w:t>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7" w:hRule="atLeast"/>
          <w:jc w:val="center"/>
        </w:trPr>
        <w:tc>
          <w:tcPr>
            <w:tcW w:w="1800" w:type="dxa"/>
            <w:vAlign w:val="center"/>
          </w:tcPr>
          <w:p>
            <w:pPr>
              <w:jc w:val="center"/>
              <w:rPr>
                <w:rFonts w:ascii="仿宋_GB2312" w:eastAsia="仿宋_GB2312"/>
                <w:b/>
              </w:rPr>
            </w:pPr>
            <w:r>
              <w:rPr>
                <w:rFonts w:hint="eastAsia" w:ascii="仿宋_GB2312" w:eastAsia="仿宋_GB2312"/>
                <w:b/>
              </w:rPr>
              <w:t>产品产生的经济效益和社会效益</w:t>
            </w:r>
          </w:p>
        </w:tc>
        <w:tc>
          <w:tcPr>
            <w:tcW w:w="7642" w:type="dxa"/>
            <w:gridSpan w:val="3"/>
            <w:vAlign w:val="center"/>
          </w:tcPr>
          <w:p>
            <w:pPr>
              <w:rPr>
                <w:rFonts w:ascii="仿宋_GB2312" w:eastAsia="仿宋_GB2312"/>
              </w:rPr>
            </w:pPr>
            <w:r>
              <w:rPr>
                <w:rFonts w:hint="eastAsia" w:ascii="仿宋_GB2312" w:eastAsia="仿宋_GB2312"/>
                <w:kern w:val="0"/>
                <w:szCs w:val="21"/>
              </w:rPr>
              <w:t>主要填写：1、攻关基地已开展的关键技术协同攻关项目及</w:t>
            </w:r>
            <w:r>
              <w:rPr>
                <w:rFonts w:ascii="仿宋_GB2312" w:eastAsia="仿宋_GB2312"/>
                <w:kern w:val="0"/>
                <w:szCs w:val="21"/>
              </w:rPr>
              <w:t>成效</w:t>
            </w:r>
            <w:r>
              <w:rPr>
                <w:rFonts w:hint="eastAsia" w:ascii="仿宋_GB2312" w:eastAsia="仿宋_GB2312"/>
                <w:kern w:val="0"/>
                <w:szCs w:val="21"/>
              </w:rPr>
              <w:t>，已开始提供的适配、测试验证、实训等服务内容</w:t>
            </w:r>
            <w:r>
              <w:rPr>
                <w:rFonts w:ascii="仿宋_GB2312" w:eastAsia="仿宋_GB2312"/>
                <w:kern w:val="0"/>
                <w:szCs w:val="21"/>
              </w:rPr>
              <w:t>及服务规模，</w:t>
            </w:r>
            <w:r>
              <w:rPr>
                <w:rFonts w:hint="eastAsia" w:ascii="仿宋_GB2312" w:eastAsia="仿宋_GB2312"/>
                <w:kern w:val="0"/>
                <w:szCs w:val="21"/>
              </w:rPr>
              <w:t>在标准研究等</w:t>
            </w:r>
            <w:r>
              <w:rPr>
                <w:rFonts w:ascii="仿宋_GB2312" w:eastAsia="仿宋_GB2312"/>
                <w:kern w:val="0"/>
                <w:szCs w:val="21"/>
              </w:rPr>
              <w:t>方面的</w:t>
            </w:r>
            <w:r>
              <w:rPr>
                <w:rFonts w:hint="eastAsia" w:ascii="仿宋_GB2312" w:eastAsia="仿宋_GB2312"/>
                <w:kern w:val="0"/>
                <w:szCs w:val="21"/>
              </w:rPr>
              <w:t>成果</w:t>
            </w:r>
            <w:r>
              <w:rPr>
                <w:rFonts w:ascii="仿宋_GB2312" w:eastAsia="仿宋_GB2312"/>
                <w:kern w:val="0"/>
                <w:szCs w:val="21"/>
              </w:rPr>
              <w:t>，</w:t>
            </w:r>
            <w:r>
              <w:rPr>
                <w:rFonts w:hint="eastAsia" w:ascii="仿宋_GB2312" w:eastAsia="仿宋_GB2312"/>
              </w:rPr>
              <w:t>攻关基地</w:t>
            </w:r>
            <w:r>
              <w:rPr>
                <w:rFonts w:hint="eastAsia" w:ascii="仿宋_GB2312" w:eastAsia="仿宋_GB2312"/>
                <w:kern w:val="0"/>
                <w:szCs w:val="21"/>
              </w:rPr>
              <w:t>已经取得的其他经济效益和社会效益情况。2、攻关基地预期将取得的经济效益和社会效益情况。（1000字以内）</w:t>
            </w:r>
          </w:p>
        </w:tc>
      </w:tr>
    </w:tbl>
    <w:p>
      <w:pPr>
        <w:rPr>
          <w:rFonts w:ascii="仿宋_GB2312" w:eastAsia="仿宋_GB2312"/>
          <w:b/>
          <w:sz w:val="28"/>
          <w:szCs w:val="28"/>
        </w:rPr>
      </w:pPr>
      <w:r>
        <w:rPr>
          <w:rFonts w:ascii="仿宋_GB2312" w:eastAsia="仿宋_GB2312"/>
          <w:b/>
          <w:sz w:val="28"/>
          <w:szCs w:val="28"/>
        </w:rPr>
        <w:br w:type="page"/>
      </w:r>
    </w:p>
    <w:p>
      <w:pPr>
        <w:rPr>
          <w:rFonts w:ascii="仿宋_GB2312" w:eastAsia="仿宋_GB2312"/>
          <w:b/>
          <w:bCs/>
          <w:sz w:val="30"/>
          <w:szCs w:val="28"/>
        </w:rPr>
      </w:pPr>
      <w:r>
        <w:rPr>
          <w:rFonts w:hint="eastAsia" w:ascii="仿宋_GB2312" w:eastAsia="仿宋_GB2312"/>
          <w:b/>
          <w:bCs/>
          <w:sz w:val="30"/>
          <w:szCs w:val="28"/>
        </w:rPr>
        <w:t>四、需提交的相关附件材料及审核情况（主管部门填写）</w:t>
      </w:r>
    </w:p>
    <w:p>
      <w:pPr>
        <w:rPr>
          <w:rFonts w:ascii="仿宋_GB2312" w:eastAsia="仿宋_GB2312"/>
          <w:bCs/>
          <w:sz w:val="30"/>
          <w:szCs w:val="28"/>
        </w:rPr>
      </w:pPr>
      <w:r>
        <w:rPr>
          <w:rFonts w:hint="eastAsia" w:ascii="仿宋_GB2312" w:eastAsia="仿宋_GB2312"/>
          <w:bCs/>
          <w:sz w:val="30"/>
          <w:szCs w:val="28"/>
        </w:rPr>
        <w:t>单位（公章）：</w:t>
      </w:r>
    </w:p>
    <w:tbl>
      <w:tblPr>
        <w:tblStyle w:val="6"/>
        <w:tblW w:w="966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33"/>
        <w:gridCol w:w="1417"/>
        <w:gridCol w:w="15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93" w:hRule="exac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目    录</w:t>
            </w:r>
          </w:p>
        </w:tc>
        <w:tc>
          <w:tcPr>
            <w:tcW w:w="1417"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提交的打“√”</w:t>
            </w:r>
          </w:p>
        </w:tc>
        <w:tc>
          <w:tcPr>
            <w:tcW w:w="1511"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审核签字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1、企业营业执照复印件。</w:t>
            </w:r>
          </w:p>
        </w:tc>
        <w:tc>
          <w:tcPr>
            <w:tcW w:w="1417" w:type="dxa"/>
            <w:vMerge w:val="restart"/>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restart"/>
            <w:tcBorders>
              <w:top w:val="single" w:color="auto" w:sz="4" w:space="0"/>
              <w:left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已审核。</w:t>
            </w:r>
          </w:p>
          <w:p>
            <w:pPr>
              <w:spacing w:line="500" w:lineRule="exact"/>
              <w:rPr>
                <w:rFonts w:ascii="仿宋_GB2312" w:hAnsi="Times New Roman" w:eastAsia="仿宋_GB2312"/>
                <w:sz w:val="28"/>
                <w:szCs w:val="28"/>
              </w:rPr>
            </w:pPr>
            <w:r>
              <w:rPr>
                <w:rFonts w:hint="eastAsia" w:ascii="仿宋_GB2312" w:hAnsi="Times New Roman" w:eastAsia="仿宋_GB2312"/>
                <w:sz w:val="28"/>
                <w:szCs w:val="28"/>
              </w:rPr>
              <w:t>主管部门负责人（签字）：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2、进入《江苏省信息技术应用创新产品图谱》产品</w:t>
            </w:r>
            <w:r>
              <w:rPr>
                <w:rFonts w:ascii="仿宋_GB2312" w:hAnsi="Times New Roman" w:eastAsia="仿宋_GB2312"/>
                <w:sz w:val="28"/>
                <w:szCs w:val="28"/>
              </w:rPr>
              <w:t>在省联盟认可的测试机构</w:t>
            </w:r>
            <w:r>
              <w:rPr>
                <w:rFonts w:hint="eastAsia" w:ascii="仿宋_GB2312" w:hAnsi="Times New Roman" w:eastAsia="仿宋_GB2312"/>
                <w:sz w:val="28"/>
                <w:szCs w:val="28"/>
              </w:rPr>
              <w:t>进行适配测试的</w:t>
            </w:r>
            <w:r>
              <w:rPr>
                <w:rFonts w:ascii="仿宋_GB2312" w:hAnsi="Times New Roman" w:eastAsia="仿宋_GB2312"/>
                <w:sz w:val="28"/>
                <w:szCs w:val="28"/>
              </w:rPr>
              <w:t>费用发票</w:t>
            </w:r>
            <w:r>
              <w:rPr>
                <w:rFonts w:hint="eastAsia" w:ascii="仿宋_GB2312" w:hAnsi="Times New Roman" w:eastAsia="仿宋_GB2312"/>
                <w:sz w:val="28"/>
                <w:szCs w:val="28"/>
              </w:rPr>
              <w:t>。</w:t>
            </w:r>
          </w:p>
        </w:tc>
        <w:tc>
          <w:tcPr>
            <w:tcW w:w="1417"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4"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ascii="仿宋_GB2312" w:hAnsi="Times New Roman" w:eastAsia="仿宋_GB2312"/>
                <w:sz w:val="28"/>
                <w:szCs w:val="28"/>
              </w:rPr>
              <w:t>3</w:t>
            </w:r>
            <w:r>
              <w:rPr>
                <w:rFonts w:hint="eastAsia" w:ascii="仿宋_GB2312" w:hAnsi="Times New Roman" w:eastAsia="仿宋_GB2312"/>
                <w:sz w:val="28"/>
                <w:szCs w:val="28"/>
              </w:rPr>
              <w:t>、经具备资质的中介机构出具的最近2年(201</w:t>
            </w:r>
            <w:r>
              <w:rPr>
                <w:rFonts w:ascii="仿宋_GB2312" w:hAnsi="Times New Roman" w:eastAsia="仿宋_GB2312"/>
                <w:sz w:val="28"/>
                <w:szCs w:val="28"/>
              </w:rPr>
              <w:t>8</w:t>
            </w:r>
            <w:r>
              <w:rPr>
                <w:rFonts w:hint="eastAsia" w:ascii="仿宋_GB2312" w:hAnsi="Times New Roman" w:eastAsia="仿宋_GB2312"/>
                <w:sz w:val="28"/>
                <w:szCs w:val="28"/>
              </w:rPr>
              <w:t>、201</w:t>
            </w:r>
            <w:r>
              <w:rPr>
                <w:rFonts w:ascii="仿宋_GB2312" w:hAnsi="Times New Roman" w:eastAsia="仿宋_GB2312"/>
                <w:sz w:val="28"/>
                <w:szCs w:val="28"/>
              </w:rPr>
              <w:t>9</w:t>
            </w:r>
            <w:r>
              <w:rPr>
                <w:rFonts w:hint="eastAsia" w:ascii="仿宋_GB2312" w:hAnsi="Times New Roman" w:eastAsia="仿宋_GB2312"/>
                <w:sz w:val="28"/>
                <w:szCs w:val="28"/>
              </w:rPr>
              <w:t>年)的年度财务审计报告（如为复印件需加盖审计确认章），及20</w:t>
            </w:r>
            <w:r>
              <w:rPr>
                <w:rFonts w:ascii="仿宋_GB2312" w:hAnsi="Times New Roman" w:eastAsia="仿宋_GB2312"/>
                <w:sz w:val="28"/>
                <w:szCs w:val="28"/>
              </w:rPr>
              <w:t>20</w:t>
            </w:r>
            <w:r>
              <w:rPr>
                <w:rFonts w:hint="eastAsia" w:ascii="仿宋_GB2312" w:hAnsi="Times New Roman" w:eastAsia="仿宋_GB2312"/>
                <w:sz w:val="28"/>
                <w:szCs w:val="28"/>
              </w:rPr>
              <w:t>年1-</w:t>
            </w:r>
            <w:r>
              <w:rPr>
                <w:rFonts w:ascii="仿宋_GB2312" w:hAnsi="Times New Roman" w:eastAsia="仿宋_GB2312"/>
                <w:sz w:val="28"/>
                <w:szCs w:val="28"/>
              </w:rPr>
              <w:t>4</w:t>
            </w:r>
            <w:r>
              <w:rPr>
                <w:rFonts w:hint="eastAsia" w:ascii="仿宋_GB2312" w:hAnsi="Times New Roman" w:eastAsia="仿宋_GB2312"/>
                <w:sz w:val="28"/>
                <w:szCs w:val="28"/>
              </w:rPr>
              <w:t>月份企业财务报表。对于初创型企业，应提供自创立年度起的财务审计报告（如为复印件需加盖审计确认章）、20</w:t>
            </w:r>
            <w:r>
              <w:rPr>
                <w:rFonts w:ascii="仿宋_GB2312" w:hAnsi="Times New Roman" w:eastAsia="仿宋_GB2312"/>
                <w:sz w:val="28"/>
                <w:szCs w:val="28"/>
              </w:rPr>
              <w:t>20</w:t>
            </w:r>
            <w:r>
              <w:rPr>
                <w:rFonts w:hint="eastAsia" w:ascii="仿宋_GB2312" w:hAnsi="Times New Roman" w:eastAsia="仿宋_GB2312"/>
                <w:sz w:val="28"/>
                <w:szCs w:val="28"/>
              </w:rPr>
              <w:t>年1-</w:t>
            </w:r>
            <w:r>
              <w:rPr>
                <w:rFonts w:ascii="仿宋_GB2312" w:hAnsi="Times New Roman" w:eastAsia="仿宋_GB2312"/>
                <w:sz w:val="28"/>
                <w:szCs w:val="28"/>
              </w:rPr>
              <w:t>4</w:t>
            </w:r>
            <w:r>
              <w:rPr>
                <w:rFonts w:hint="eastAsia" w:ascii="仿宋_GB2312" w:hAnsi="Times New Roman" w:eastAsia="仿宋_GB2312"/>
                <w:sz w:val="28"/>
                <w:szCs w:val="28"/>
              </w:rPr>
              <w:t>月份企业财务报表及其他证明材料。</w:t>
            </w:r>
          </w:p>
        </w:tc>
        <w:tc>
          <w:tcPr>
            <w:tcW w:w="1417"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4、企业201</w:t>
            </w:r>
            <w:r>
              <w:rPr>
                <w:rFonts w:ascii="仿宋_GB2312" w:hAnsi="Times New Roman" w:eastAsia="仿宋_GB2312"/>
                <w:sz w:val="28"/>
                <w:szCs w:val="28"/>
              </w:rPr>
              <w:t>9</w:t>
            </w:r>
            <w:r>
              <w:rPr>
                <w:rFonts w:hint="eastAsia" w:ascii="仿宋_GB2312" w:hAnsi="Times New Roman" w:eastAsia="仿宋_GB2312"/>
                <w:sz w:val="28"/>
                <w:szCs w:val="28"/>
              </w:rPr>
              <w:t>年软件业务收入统计报表和20</w:t>
            </w:r>
            <w:r>
              <w:rPr>
                <w:rFonts w:ascii="仿宋_GB2312" w:hAnsi="Times New Roman" w:eastAsia="仿宋_GB2312"/>
                <w:sz w:val="28"/>
                <w:szCs w:val="28"/>
              </w:rPr>
              <w:t>20</w:t>
            </w:r>
            <w:r>
              <w:rPr>
                <w:rFonts w:hint="eastAsia" w:ascii="仿宋_GB2312" w:hAnsi="Times New Roman" w:eastAsia="仿宋_GB2312"/>
                <w:sz w:val="28"/>
                <w:szCs w:val="28"/>
              </w:rPr>
              <w:t>年1-</w:t>
            </w:r>
            <w:r>
              <w:rPr>
                <w:rFonts w:ascii="仿宋_GB2312" w:hAnsi="Times New Roman" w:eastAsia="仿宋_GB2312"/>
                <w:sz w:val="28"/>
                <w:szCs w:val="28"/>
              </w:rPr>
              <w:t>3</w:t>
            </w:r>
            <w:r>
              <w:rPr>
                <w:rFonts w:hint="eastAsia" w:ascii="仿宋_GB2312" w:hAnsi="Times New Roman" w:eastAsia="仿宋_GB2312"/>
                <w:sz w:val="28"/>
                <w:szCs w:val="28"/>
              </w:rPr>
              <w:t>月软件业务收入统计报表</w:t>
            </w:r>
          </w:p>
        </w:tc>
        <w:tc>
          <w:tcPr>
            <w:tcW w:w="1417"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5、企业所获得的各类资质文件及相关证明文件复印件。</w:t>
            </w:r>
          </w:p>
        </w:tc>
        <w:tc>
          <w:tcPr>
            <w:tcW w:w="1417" w:type="dxa"/>
            <w:vMerge w:val="continue"/>
            <w:tcBorders>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jc w:val="center"/>
        </w:trPr>
        <w:tc>
          <w:tcPr>
            <w:tcW w:w="966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备注：以上复印件须提供原件核查。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jc w:val="center"/>
        </w:trPr>
        <w:tc>
          <w:tcPr>
            <w:tcW w:w="966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其他需要说明事项：</w:t>
            </w:r>
          </w:p>
        </w:tc>
      </w:tr>
    </w:tbl>
    <w:p>
      <w:pPr>
        <w:rPr>
          <w:rFonts w:ascii="仿宋_GB2312" w:eastAsia="仿宋_GB2312"/>
          <w:b/>
          <w:sz w:val="28"/>
          <w:szCs w:val="28"/>
        </w:rPr>
      </w:pPr>
    </w:p>
    <w:p>
      <w:pPr>
        <w:rPr>
          <w:rFonts w:ascii="仿宋_GB2312" w:eastAsia="仿宋_GB2312"/>
          <w:b/>
          <w:sz w:val="28"/>
          <w:szCs w:val="28"/>
        </w:rPr>
      </w:pPr>
    </w:p>
    <w:p>
      <w:pPr>
        <w:rPr>
          <w:rFonts w:ascii="仿宋_GB2312" w:eastAsia="仿宋_GB2312"/>
          <w:b/>
          <w:sz w:val="28"/>
          <w:szCs w:val="28"/>
        </w:rPr>
      </w:pPr>
    </w:p>
    <w:p>
      <w:pPr>
        <w:rPr>
          <w:rFonts w:ascii="仿宋_GB2312" w:eastAsia="仿宋_GB2312"/>
          <w:b/>
          <w:sz w:val="28"/>
          <w:szCs w:val="28"/>
        </w:rPr>
        <w:sectPr>
          <w:headerReference r:id="rId10" w:type="default"/>
          <w:footerReference r:id="rId11" w:type="default"/>
          <w:pgSz w:w="11906" w:h="16838"/>
          <w:pgMar w:top="1440" w:right="1800" w:bottom="1440" w:left="1800" w:header="851" w:footer="992" w:gutter="0"/>
          <w:cols w:space="720" w:num="1"/>
          <w:docGrid w:linePitch="312" w:charSpace="0"/>
        </w:sectPr>
      </w:pPr>
    </w:p>
    <w:tbl>
      <w:tblPr>
        <w:tblStyle w:val="6"/>
        <w:tblW w:w="931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85" w:hRule="atLeast"/>
          <w:jc w:val="center"/>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eastAsia="仿宋_GB2312"/>
                <w:b/>
                <w:bCs/>
                <w:sz w:val="30"/>
                <w:szCs w:val="28"/>
              </w:rPr>
            </w:pPr>
            <w:r>
              <w:rPr>
                <w:rFonts w:hint="eastAsia" w:ascii="仿宋_GB2312" w:eastAsia="仿宋_GB2312"/>
                <w:b/>
                <w:bCs/>
                <w:sz w:val="30"/>
                <w:szCs w:val="28"/>
              </w:rPr>
              <w:t>五、区工信局审核意见</w:t>
            </w: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负责人（签字）：</w:t>
            </w:r>
            <w:r>
              <w:rPr>
                <w:rFonts w:ascii="仿宋_GB2312" w:eastAsia="仿宋_GB2312"/>
                <w:sz w:val="28"/>
                <w:szCs w:val="28"/>
              </w:rPr>
              <w:t xml:space="preserve">                         </w:t>
            </w:r>
            <w:r>
              <w:rPr>
                <w:rFonts w:hint="eastAsia" w:ascii="仿宋_GB2312"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25" w:hRule="atLeast"/>
          <w:jc w:val="center"/>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eastAsia="仿宋_GB2312"/>
                <w:b/>
                <w:bCs/>
                <w:sz w:val="30"/>
                <w:szCs w:val="28"/>
              </w:rPr>
            </w:pPr>
            <w:r>
              <w:rPr>
                <w:rFonts w:hint="eastAsia" w:ascii="仿宋_GB2312" w:eastAsia="仿宋_GB2312"/>
                <w:b/>
                <w:bCs/>
                <w:sz w:val="30"/>
                <w:szCs w:val="28"/>
              </w:rPr>
              <w:t>六、区财政部门审核意见</w:t>
            </w: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负责人（签字）：</w:t>
            </w:r>
            <w:r>
              <w:rPr>
                <w:rFonts w:ascii="仿宋_GB2312" w:eastAsia="仿宋_GB2312"/>
                <w:sz w:val="28"/>
                <w:szCs w:val="28"/>
              </w:rPr>
              <w:t xml:space="preserve">                         </w:t>
            </w:r>
            <w:r>
              <w:rPr>
                <w:rFonts w:hint="eastAsia" w:ascii="仿宋_GB2312"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日</w:t>
            </w:r>
          </w:p>
        </w:tc>
      </w:tr>
    </w:tbl>
    <w:p>
      <w:pPr>
        <w:rPr>
          <w:rFonts w:ascii="方正仿宋_GBK" w:eastAsia="方正仿宋_GBK"/>
          <w:sz w:val="32"/>
          <w:szCs w:val="32"/>
        </w:rPr>
        <w:sectPr>
          <w:pgSz w:w="11906" w:h="16838"/>
          <w:pgMar w:top="1440" w:right="1701" w:bottom="1440" w:left="1559" w:header="851" w:footer="992" w:gutter="0"/>
          <w:pgNumType w:fmt="numberInDash"/>
          <w:cols w:space="425" w:num="1"/>
          <w:titlePg/>
          <w:docGrid w:type="lines" w:linePitch="312" w:charSpace="0"/>
        </w:sectPr>
      </w:pPr>
    </w:p>
    <w:p>
      <w:pPr>
        <w:spacing w:line="480" w:lineRule="auto"/>
        <w:jc w:val="center"/>
        <w:rPr>
          <w:rFonts w:hint="eastAsia" w:ascii="方正小标宋简体" w:hAnsi="Times New Roman" w:eastAsia="方正小标宋简体"/>
          <w:b/>
          <w:bCs/>
          <w:sz w:val="36"/>
          <w:szCs w:val="36"/>
        </w:rPr>
      </w:pP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outlineLvl w:val="0"/>
        <w:rPr>
          <w:rFonts w:ascii="Times New Roman" w:hAnsi="Times New Roman" w:eastAsia="方正小标宋_GBK" w:cs="方正小标宋_GBK"/>
          <w:b/>
          <w:bCs/>
          <w:sz w:val="36"/>
          <w:szCs w:val="36"/>
        </w:rPr>
      </w:pPr>
      <w:r>
        <w:rPr>
          <w:rFonts w:hint="eastAsia" w:ascii="Times New Roman" w:hAnsi="Times New Roman" w:eastAsia="方正小标宋_GBK" w:cs="方正小标宋_GBK"/>
          <w:b/>
          <w:bCs/>
          <w:sz w:val="36"/>
          <w:szCs w:val="36"/>
        </w:rPr>
        <w:t>2020年南京市工业和信息化</w:t>
      </w:r>
      <w:r>
        <w:rPr>
          <w:rFonts w:hint="eastAsia" w:ascii="Times New Roman" w:hAnsi="Times New Roman" w:eastAsia="方正小标宋_GBK" w:cs="方正小标宋_GBK"/>
          <w:b/>
          <w:bCs/>
          <w:sz w:val="36"/>
          <w:szCs w:val="36"/>
          <w:lang w:eastAsia="zh-CN"/>
        </w:rPr>
        <w:t>发展</w:t>
      </w:r>
      <w:r>
        <w:rPr>
          <w:rFonts w:hint="eastAsia" w:ascii="Times New Roman" w:hAnsi="Times New Roman" w:eastAsia="方正小标宋_GBK" w:cs="方正小标宋_GBK"/>
          <w:b/>
          <w:bCs/>
          <w:sz w:val="36"/>
          <w:szCs w:val="36"/>
        </w:rPr>
        <w:t>专项资金项目申报书</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方正楷体_GBK" w:hAnsi="方正楷体_GBK" w:eastAsia="方正楷体_GBK" w:cs="方正楷体_GBK"/>
          <w:b/>
          <w:bCs/>
          <w:sz w:val="36"/>
          <w:szCs w:val="36"/>
        </w:rPr>
      </w:pPr>
      <w:r>
        <w:rPr>
          <w:rFonts w:hint="eastAsia" w:ascii="方正楷体_GBK" w:hAnsi="方正楷体_GBK" w:eastAsia="方正楷体_GBK" w:cs="方正楷体_GBK"/>
          <w:b/>
          <w:bCs/>
          <w:sz w:val="32"/>
          <w:szCs w:val="32"/>
        </w:rPr>
        <w:t>（区块链产业发展项目）</w:t>
      </w:r>
    </w:p>
    <w:p>
      <w:pPr>
        <w:spacing w:line="480" w:lineRule="auto"/>
        <w:jc w:val="center"/>
        <w:rPr>
          <w:rFonts w:hint="eastAsia" w:ascii="方正小标宋简体" w:hAnsi="Times New Roman" w:eastAsia="方正小标宋简体"/>
          <w:b/>
          <w:bCs/>
          <w:sz w:val="36"/>
          <w:szCs w:val="36"/>
        </w:rPr>
      </w:pPr>
    </w:p>
    <w:p>
      <w:pPr>
        <w:spacing w:beforeLines="250" w:line="480" w:lineRule="auto"/>
        <w:jc w:val="center"/>
        <w:rPr>
          <w:rFonts w:ascii="方正小标宋简体" w:hAnsi="Times New Roman" w:eastAsia="方正小标宋简体"/>
          <w:b/>
          <w:bCs/>
          <w:sz w:val="32"/>
          <w:szCs w:val="36"/>
        </w:rPr>
      </w:pPr>
    </w:p>
    <w:p>
      <w:pPr>
        <w:rPr>
          <w:rFonts w:hint="eastAsia" w:ascii="方正小标宋简体" w:hAnsi="仿宋_GB2312" w:eastAsia="方正小标宋简体"/>
          <w:b/>
          <w:sz w:val="32"/>
          <w:szCs w:val="32"/>
        </w:rPr>
      </w:pPr>
    </w:p>
    <w:p>
      <w:pPr>
        <w:rPr>
          <w:rFonts w:hint="eastAsia" w:ascii="方正小标宋简体" w:hAnsi="仿宋_GB2312" w:eastAsia="方正小标宋简体"/>
          <w:b/>
          <w:sz w:val="32"/>
          <w:szCs w:val="32"/>
        </w:rPr>
      </w:pPr>
    </w:p>
    <w:p>
      <w:pPr>
        <w:rPr>
          <w:rFonts w:ascii="方正小标宋简体" w:hAnsi="仿宋_GB2312" w:eastAsia="方正小标宋简体"/>
          <w:b/>
          <w:sz w:val="32"/>
          <w:szCs w:val="32"/>
        </w:rPr>
      </w:pPr>
    </w:p>
    <w:p>
      <w:pPr>
        <w:ind w:firstLine="643" w:firstLineChars="200"/>
        <w:rPr>
          <w:rFonts w:ascii="方正小标宋简体" w:hAnsi="仿宋_GB2312" w:eastAsia="方正小标宋简体"/>
          <w:b/>
          <w:sz w:val="32"/>
          <w:szCs w:val="32"/>
        </w:rPr>
      </w:pPr>
      <w:r>
        <w:rPr>
          <w:rFonts w:hint="eastAsia" w:ascii="方正小标宋简体" w:hAnsi="仿宋_GB2312" w:eastAsia="方正小标宋简体"/>
          <w:b/>
          <w:sz w:val="32"/>
          <w:szCs w:val="32"/>
        </w:rPr>
        <w:t>企业名称：</w:t>
      </w:r>
    </w:p>
    <w:p>
      <w:pPr>
        <w:ind w:firstLine="643" w:firstLineChars="200"/>
        <w:rPr>
          <w:rFonts w:hint="eastAsia" w:ascii="方正小标宋简体" w:hAnsi="仿宋_GB2312" w:eastAsia="方正小标宋简体"/>
          <w:b/>
          <w:sz w:val="32"/>
          <w:szCs w:val="32"/>
        </w:rPr>
      </w:pPr>
    </w:p>
    <w:p>
      <w:pPr>
        <w:ind w:firstLine="643" w:firstLineChars="200"/>
        <w:rPr>
          <w:rFonts w:ascii="方正小标宋简体" w:hAnsi="仿宋_GB2312" w:eastAsia="方正小标宋简体"/>
          <w:b/>
          <w:sz w:val="32"/>
          <w:szCs w:val="32"/>
        </w:rPr>
      </w:pPr>
      <w:r>
        <w:rPr>
          <w:rFonts w:hint="eastAsia" w:ascii="方正小标宋简体" w:hAnsi="仿宋_GB2312" w:eastAsia="方正小标宋简体"/>
          <w:b/>
          <w:sz w:val="32"/>
          <w:szCs w:val="32"/>
        </w:rPr>
        <w:t>项目名称：</w:t>
      </w:r>
    </w:p>
    <w:p>
      <w:pPr>
        <w:spacing w:line="460" w:lineRule="exact"/>
        <w:ind w:firstLine="1928" w:firstLineChars="600"/>
        <w:rPr>
          <w:rFonts w:hint="eastAsia" w:ascii="方正小标宋简体" w:hAnsi="仿宋_GB2312" w:eastAsia="方正小标宋简体"/>
          <w:b/>
          <w:sz w:val="32"/>
          <w:szCs w:val="32"/>
        </w:rPr>
      </w:pPr>
    </w:p>
    <w:p>
      <w:pPr>
        <w:spacing w:line="460" w:lineRule="exact"/>
        <w:ind w:firstLine="1928" w:firstLineChars="600"/>
        <w:rPr>
          <w:rFonts w:hint="eastAsia" w:ascii="方正小标宋简体" w:hAnsi="仿宋_GB2312" w:eastAsia="方正小标宋简体"/>
          <w:b/>
          <w:sz w:val="32"/>
          <w:szCs w:val="32"/>
        </w:rPr>
      </w:pPr>
    </w:p>
    <w:p>
      <w:pPr>
        <w:spacing w:line="460" w:lineRule="exact"/>
        <w:ind w:firstLine="1928" w:firstLineChars="600"/>
        <w:rPr>
          <w:rFonts w:hint="eastAsia" w:ascii="方正小标宋简体" w:hAnsi="仿宋_GB2312" w:eastAsia="方正小标宋简体"/>
          <w:b/>
          <w:sz w:val="32"/>
          <w:szCs w:val="32"/>
        </w:rPr>
      </w:pPr>
    </w:p>
    <w:p>
      <w:pPr>
        <w:spacing w:line="460" w:lineRule="exact"/>
        <w:ind w:firstLine="1928" w:firstLineChars="600"/>
        <w:rPr>
          <w:rFonts w:hint="eastAsia" w:ascii="方正小标宋简体" w:hAnsi="仿宋_GB2312" w:eastAsia="方正小标宋简体"/>
          <w:b/>
          <w:sz w:val="32"/>
          <w:szCs w:val="32"/>
        </w:rPr>
      </w:pPr>
    </w:p>
    <w:p>
      <w:pPr>
        <w:spacing w:line="460" w:lineRule="exact"/>
        <w:ind w:firstLine="1928" w:firstLineChars="600"/>
        <w:rPr>
          <w:rFonts w:hint="eastAsia" w:ascii="方正小标宋简体" w:hAnsi="仿宋_GB2312" w:eastAsia="方正小标宋简体"/>
          <w:b/>
          <w:sz w:val="32"/>
          <w:szCs w:val="32"/>
        </w:rPr>
      </w:pPr>
    </w:p>
    <w:p>
      <w:pPr>
        <w:spacing w:line="460" w:lineRule="exact"/>
        <w:ind w:firstLine="1928" w:firstLineChars="600"/>
        <w:rPr>
          <w:rFonts w:hint="eastAsia" w:ascii="方正小标宋简体" w:hAnsi="仿宋_GB2312" w:eastAsia="方正小标宋简体"/>
          <w:b/>
          <w:sz w:val="32"/>
          <w:szCs w:val="32"/>
        </w:rPr>
      </w:pPr>
    </w:p>
    <w:p>
      <w:pPr>
        <w:spacing w:line="460" w:lineRule="exact"/>
        <w:ind w:firstLine="1928" w:firstLineChars="600"/>
        <w:rPr>
          <w:rFonts w:hint="eastAsia" w:ascii="方正小标宋简体" w:hAnsi="仿宋_GB2312" w:eastAsia="方正小标宋简体"/>
          <w:b/>
          <w:sz w:val="32"/>
          <w:szCs w:val="32"/>
        </w:rPr>
      </w:pPr>
    </w:p>
    <w:p>
      <w:pPr>
        <w:spacing w:line="460" w:lineRule="exact"/>
        <w:ind w:firstLine="1928" w:firstLineChars="600"/>
        <w:rPr>
          <w:rFonts w:hint="eastAsia" w:ascii="方正小标宋简体" w:hAnsi="仿宋_GB2312" w:eastAsia="方正小标宋简体"/>
          <w:b/>
          <w:kern w:val="0"/>
          <w:sz w:val="32"/>
          <w:szCs w:val="32"/>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ign w:val="center"/>
          </w:tcPr>
          <w:p>
            <w:pPr>
              <w:spacing w:line="460" w:lineRule="exact"/>
              <w:jc w:val="distribute"/>
              <w:rPr>
                <w:rFonts w:ascii="Times New Roman" w:hAnsi="Times New Roman" w:eastAsia="方正黑体_GBK"/>
                <w:b/>
                <w:bCs/>
                <w:kern w:val="0"/>
                <w:sz w:val="28"/>
                <w:szCs w:val="28"/>
              </w:rPr>
            </w:pPr>
            <w:r>
              <w:rPr>
                <w:rFonts w:hint="eastAsia" w:ascii="Times New Roman" w:hAnsi="Times New Roman" w:eastAsia="方正黑体_GBK"/>
                <w:b/>
                <w:spacing w:val="6"/>
                <w:kern w:val="0"/>
                <w:sz w:val="32"/>
                <w:szCs w:val="32"/>
              </w:rPr>
              <w:t>南京市工业和信息化局</w:t>
            </w:r>
          </w:p>
        </w:tc>
        <w:tc>
          <w:tcPr>
            <w:tcW w:w="1842" w:type="dxa"/>
            <w:vMerge w:val="restart"/>
            <w:shd w:val="clear" w:color="auto" w:fill="auto"/>
            <w:noWrap/>
            <w:vAlign w:val="center"/>
          </w:tcPr>
          <w:p>
            <w:pPr>
              <w:spacing w:line="460" w:lineRule="exact"/>
              <w:jc w:val="center"/>
              <w:rPr>
                <w:rFonts w:ascii="Times New Roman" w:hAnsi="Times New Roman" w:eastAsia="方正黑体_GBK"/>
                <w:b/>
                <w:bCs/>
                <w:kern w:val="0"/>
                <w:sz w:val="28"/>
                <w:szCs w:val="28"/>
              </w:rPr>
            </w:pPr>
            <w:r>
              <w:rPr>
                <w:rFonts w:hint="eastAsia" w:ascii="Times New Roman" w:hAnsi="Times New Roman" w:eastAsia="方正黑体_GBK"/>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ign w:val="center"/>
          </w:tcPr>
          <w:p>
            <w:pPr>
              <w:spacing w:line="460" w:lineRule="exact"/>
              <w:jc w:val="distribute"/>
              <w:rPr>
                <w:rFonts w:ascii="Times New Roman" w:hAnsi="Times New Roman" w:eastAsia="方正黑体_GBK"/>
                <w:b/>
                <w:bCs/>
                <w:kern w:val="0"/>
                <w:sz w:val="28"/>
                <w:szCs w:val="28"/>
              </w:rPr>
            </w:pPr>
            <w:r>
              <w:rPr>
                <w:rFonts w:hint="eastAsia" w:ascii="Times New Roman" w:hAnsi="Times New Roman" w:eastAsia="方正黑体_GBK"/>
                <w:b/>
                <w:spacing w:val="6"/>
                <w:kern w:val="0"/>
                <w:sz w:val="32"/>
                <w:szCs w:val="32"/>
              </w:rPr>
              <w:t>南京市财政局</w:t>
            </w:r>
          </w:p>
        </w:tc>
        <w:tc>
          <w:tcPr>
            <w:tcW w:w="1842" w:type="dxa"/>
            <w:vMerge w:val="continue"/>
            <w:shd w:val="clear" w:color="auto" w:fill="auto"/>
            <w:noWrap/>
            <w:vAlign w:val="center"/>
          </w:tcPr>
          <w:p>
            <w:pPr>
              <w:spacing w:line="360" w:lineRule="auto"/>
              <w:jc w:val="left"/>
              <w:rPr>
                <w:rFonts w:ascii="Times New Roman" w:hAnsi="Times New Roman" w:eastAsia="方正黑体_GBK"/>
                <w:b/>
                <w:bCs/>
                <w:kern w:val="0"/>
                <w:sz w:val="28"/>
                <w:szCs w:val="28"/>
              </w:rPr>
            </w:pPr>
          </w:p>
        </w:tc>
      </w:tr>
    </w:tbl>
    <w:p>
      <w:pPr>
        <w:spacing w:line="460" w:lineRule="exact"/>
        <w:rPr>
          <w:rFonts w:ascii="方正小标宋简体" w:hAnsi="仿宋_GB2312" w:eastAsia="方正小标宋简体"/>
          <w:b/>
          <w:sz w:val="32"/>
          <w:szCs w:val="32"/>
        </w:rPr>
      </w:pPr>
    </w:p>
    <w:p>
      <w:pPr>
        <w:rPr>
          <w:rFonts w:hint="eastAsia" w:ascii="方正小标宋简体" w:hAnsi="Times New Roman" w:eastAsia="方正小标宋简体"/>
          <w:b/>
          <w:sz w:val="32"/>
          <w:szCs w:val="32"/>
        </w:rPr>
        <w:sectPr>
          <w:pgSz w:w="11906" w:h="16838"/>
          <w:pgMar w:top="1440" w:right="1701" w:bottom="1440" w:left="1559" w:header="851" w:footer="992" w:gutter="0"/>
          <w:pgNumType w:fmt="numberInDash"/>
          <w:cols w:space="425" w:num="1"/>
          <w:titlePg/>
          <w:docGrid w:type="lines" w:linePitch="312" w:charSpace="0"/>
        </w:sectPr>
      </w:pPr>
    </w:p>
    <w:p>
      <w:pPr>
        <w:rPr>
          <w:rFonts w:hint="eastAsia" w:ascii="方正小标宋简体" w:hAnsi="Times New Roman" w:eastAsia="方正小标宋简体"/>
          <w:b/>
          <w:sz w:val="32"/>
          <w:szCs w:val="32"/>
        </w:rPr>
      </w:pPr>
    </w:p>
    <w:p>
      <w:pPr>
        <w:rPr>
          <w:rFonts w:ascii="仿宋_GB2312" w:hAnsi="Times New Roman" w:eastAsia="仿宋_GB2312"/>
          <w:b/>
          <w:sz w:val="28"/>
          <w:szCs w:val="28"/>
        </w:rPr>
      </w:pPr>
      <w:r>
        <w:rPr>
          <w:rFonts w:hint="eastAsia" w:ascii="仿宋_GB2312" w:hAnsi="Times New Roman" w:eastAsia="仿宋_GB2312"/>
          <w:b/>
          <w:sz w:val="28"/>
          <w:szCs w:val="28"/>
        </w:rPr>
        <w:t>一、企业基本情况表</w:t>
      </w:r>
    </w:p>
    <w:tbl>
      <w:tblPr>
        <w:tblStyle w:val="6"/>
        <w:tblW w:w="943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3"/>
        <w:gridCol w:w="1418"/>
        <w:gridCol w:w="356"/>
        <w:gridCol w:w="531"/>
        <w:gridCol w:w="1010"/>
        <w:gridCol w:w="900"/>
        <w:gridCol w:w="1080"/>
        <w:gridCol w:w="720"/>
        <w:gridCol w:w="900"/>
        <w:gridCol w:w="624"/>
        <w:gridCol w:w="83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企业名称</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注册资本</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法人代表</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总经理</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联系人</w:t>
            </w:r>
          </w:p>
        </w:tc>
        <w:tc>
          <w:tcPr>
            <w:tcW w:w="17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传真</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联系地址</w:t>
            </w:r>
          </w:p>
        </w:tc>
        <w:tc>
          <w:tcPr>
            <w:tcW w:w="529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邮政编码</w:t>
            </w:r>
          </w:p>
        </w:tc>
        <w:tc>
          <w:tcPr>
            <w:tcW w:w="145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开户行</w:t>
            </w:r>
          </w:p>
        </w:tc>
        <w:tc>
          <w:tcPr>
            <w:tcW w:w="3315"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账号</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如在 “一谷两园”注册经营，在□内打勾</w:t>
            </w:r>
          </w:p>
        </w:tc>
        <w:tc>
          <w:tcPr>
            <w:tcW w:w="3521" w:type="dxa"/>
            <w:gridSpan w:val="4"/>
            <w:vMerge w:val="restart"/>
            <w:tcBorders>
              <w:top w:val="single" w:color="auto" w:sz="4" w:space="0"/>
              <w:left w:val="single" w:color="auto" w:sz="4" w:space="0"/>
              <w:right w:val="single" w:color="auto" w:sz="4" w:space="0"/>
            </w:tcBorders>
            <w:vAlign w:val="center"/>
          </w:tcPr>
          <w:p>
            <w:pPr>
              <w:rPr>
                <w:rFonts w:ascii="仿宋_GB2312" w:hAnsi="Times New Roman" w:eastAsia="仿宋_GB2312"/>
                <w:szCs w:val="24"/>
              </w:rPr>
            </w:pPr>
            <w:r>
              <w:rPr>
                <w:rFonts w:hint="eastAsia" w:ascii="仿宋_GB2312" w:hAnsi="Times New Roman" w:eastAsia="仿宋_GB2312"/>
                <w:szCs w:val="24"/>
              </w:rPr>
              <w:t>□中国（南京）软件谷</w:t>
            </w:r>
          </w:p>
          <w:p>
            <w:pPr>
              <w:rPr>
                <w:rFonts w:ascii="仿宋_GB2312" w:hAnsi="Times New Roman" w:eastAsia="仿宋_GB2312"/>
                <w:szCs w:val="24"/>
              </w:rPr>
            </w:pPr>
            <w:r>
              <w:rPr>
                <w:rFonts w:hint="eastAsia" w:ascii="仿宋_GB2312" w:hAnsi="Times New Roman" w:eastAsia="仿宋_GB2312"/>
                <w:szCs w:val="24"/>
              </w:rPr>
              <w:t>□南京软件园</w:t>
            </w:r>
          </w:p>
          <w:p>
            <w:pPr>
              <w:rPr>
                <w:rFonts w:ascii="仿宋_GB2312" w:hAnsi="Times New Roman" w:eastAsia="仿宋_GB2312"/>
                <w:szCs w:val="24"/>
              </w:rPr>
            </w:pPr>
            <w:r>
              <w:rPr>
                <w:rFonts w:hint="eastAsia" w:ascii="仿宋_GB2312" w:hAnsi="Times New Roman" w:eastAsia="仿宋_GB2312"/>
                <w:szCs w:val="24"/>
              </w:rPr>
              <w:t>□江苏软件园</w:t>
            </w: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员工总数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521" w:type="dxa"/>
            <w:gridSpan w:val="4"/>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24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其中从事软件研发、管理和服务的员工数</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7" w:type="dxa"/>
            <w:gridSpan w:val="3"/>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拥有企业技术中心情况</w:t>
            </w:r>
          </w:p>
        </w:tc>
        <w:tc>
          <w:tcPr>
            <w:tcW w:w="3521" w:type="dxa"/>
            <w:gridSpan w:val="4"/>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□国家级  □省级  □市级  □无</w:t>
            </w:r>
          </w:p>
        </w:tc>
        <w:tc>
          <w:tcPr>
            <w:tcW w:w="2244" w:type="dxa"/>
            <w:gridSpan w:val="3"/>
            <w:tcBorders>
              <w:top w:val="single" w:color="auto" w:sz="4" w:space="0"/>
              <w:left w:val="single" w:color="auto" w:sz="4" w:space="0"/>
              <w:bottom w:val="single" w:color="auto" w:sz="4" w:space="0"/>
              <w:right w:val="single" w:color="auto" w:sz="4" w:space="0"/>
            </w:tcBorders>
            <w:vAlign w:val="center"/>
          </w:tcPr>
          <w:p>
            <w:pPr>
              <w:adjustRightInd w:val="0"/>
              <w:spacing w:line="240" w:lineRule="exact"/>
              <w:jc w:val="center"/>
              <w:rPr>
                <w:rFonts w:ascii="仿宋_GB2312" w:hAnsi="Times New Roman" w:eastAsia="仿宋_GB2312"/>
                <w:szCs w:val="24"/>
              </w:rPr>
            </w:pPr>
            <w:r>
              <w:rPr>
                <w:rFonts w:hint="eastAsia" w:ascii="仿宋_GB2312" w:hAnsi="Times New Roman" w:eastAsia="仿宋_GB2312"/>
                <w:szCs w:val="24"/>
              </w:rPr>
              <w:t>企业技术中心类型</w:t>
            </w: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6358" w:type="dxa"/>
            <w:gridSpan w:val="7"/>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是否需要产业基金股权投入</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是</w:t>
            </w:r>
            <w:r>
              <w:rPr>
                <w:rFonts w:hint="eastAsia" w:ascii="Times New Roman" w:hAnsi="Times New Roman" w:eastAsia="仿宋_GB2312"/>
                <w:szCs w:val="24"/>
              </w:rPr>
              <w:t>□</w:t>
            </w:r>
            <w:r>
              <w:rPr>
                <w:rFonts w:hint="eastAsia" w:ascii="仿宋_GB2312" w:hAnsi="Times New Roman" w:eastAsia="仿宋_GB2312"/>
                <w:szCs w:val="24"/>
              </w:rPr>
              <w:t xml:space="preserve">  否</w:t>
            </w:r>
            <w:r>
              <w:rPr>
                <w:rFonts w:hint="eastAsia" w:ascii="Times New Roman" w:hAnsi="Times New Roman" w:eastAsia="仿宋_GB2312"/>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26" w:hRule="atLeast"/>
          <w:jc w:val="center"/>
        </w:trPr>
        <w:tc>
          <w:tcPr>
            <w:tcW w:w="1063"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w:t>
            </w:r>
          </w:p>
          <w:p>
            <w:pPr>
              <w:jc w:val="center"/>
              <w:rPr>
                <w:rFonts w:ascii="仿宋_GB2312" w:hAnsi="Times New Roman" w:eastAsia="仿宋_GB2312"/>
                <w:szCs w:val="24"/>
              </w:rPr>
            </w:pPr>
            <w:r>
              <w:rPr>
                <w:rFonts w:hint="eastAsia" w:ascii="仿宋_GB2312" w:hAnsi="Times New Roman" w:eastAsia="仿宋_GB2312"/>
                <w:szCs w:val="24"/>
              </w:rPr>
              <w:t>主要</w:t>
            </w:r>
          </w:p>
          <w:p>
            <w:pPr>
              <w:jc w:val="center"/>
              <w:rPr>
                <w:rFonts w:ascii="仿宋_GB2312" w:hAnsi="Times New Roman" w:eastAsia="仿宋_GB2312"/>
                <w:szCs w:val="24"/>
              </w:rPr>
            </w:pPr>
            <w:r>
              <w:rPr>
                <w:rFonts w:hint="eastAsia" w:ascii="仿宋_GB2312" w:hAnsi="Times New Roman" w:eastAsia="仿宋_GB2312"/>
                <w:szCs w:val="24"/>
              </w:rPr>
              <w:t>经济</w:t>
            </w:r>
          </w:p>
          <w:p>
            <w:pPr>
              <w:jc w:val="center"/>
              <w:rPr>
                <w:rFonts w:ascii="仿宋_GB2312" w:hAnsi="Times New Roman" w:eastAsia="仿宋_GB2312"/>
                <w:szCs w:val="24"/>
              </w:rPr>
            </w:pPr>
            <w:r>
              <w:rPr>
                <w:rFonts w:hint="eastAsia" w:ascii="仿宋_GB2312" w:hAnsi="Times New Roman" w:eastAsia="仿宋_GB2312"/>
                <w:szCs w:val="24"/>
              </w:rPr>
              <w:t>指标</w:t>
            </w:r>
          </w:p>
          <w:p>
            <w:pPr>
              <w:jc w:val="center"/>
              <w:rPr>
                <w:rFonts w:ascii="仿宋_GB2312" w:hAnsi="Times New Roman" w:eastAsia="仿宋_GB2312"/>
                <w:szCs w:val="24"/>
              </w:rPr>
            </w:pPr>
            <w:r>
              <w:rPr>
                <w:rFonts w:hint="eastAsia" w:ascii="仿宋_GB2312" w:hAnsi="Times New Roman" w:eastAsia="仿宋_GB2312"/>
                <w:szCs w:val="24"/>
              </w:rPr>
              <w:t>（万元）</w:t>
            </w:r>
          </w:p>
        </w:tc>
        <w:tc>
          <w:tcPr>
            <w:tcW w:w="1418"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ind w:firstLine="636"/>
              <w:rPr>
                <w:rFonts w:ascii="仿宋_GB2312" w:hAnsi="Times New Roman" w:eastAsia="仿宋_GB2312"/>
                <w:szCs w:val="20"/>
              </w:rPr>
            </w:pPr>
            <w:r>
              <w:rPr>
                <w:rFonts w:hint="eastAsia" w:ascii="仿宋_GB2312" w:hAnsi="Times New Roman" w:eastAsia="仿宋_GB2312"/>
                <w:szCs w:val="24"/>
              </w:rPr>
              <w:t>指</w:t>
            </w:r>
            <w:r>
              <w:rPr>
                <w:rFonts w:ascii="仿宋_GB2312" w:hAnsi="Times New Roman" w:eastAsia="仿宋_GB2312"/>
                <w:szCs w:val="24"/>
              </w:rPr>
              <w:t xml:space="preserve"> </w:t>
            </w:r>
            <w:r>
              <w:rPr>
                <w:rFonts w:hint="eastAsia" w:ascii="仿宋_GB2312" w:hAnsi="Times New Roman" w:eastAsia="仿宋_GB2312"/>
                <w:szCs w:val="24"/>
              </w:rPr>
              <w:t>标</w:t>
            </w:r>
          </w:p>
          <w:p>
            <w:pPr>
              <w:ind w:firstLine="636"/>
              <w:rPr>
                <w:rFonts w:ascii="仿宋_GB2312" w:hAnsi="Times New Roman" w:eastAsia="仿宋_GB2312"/>
                <w:szCs w:val="20"/>
              </w:rPr>
            </w:pPr>
          </w:p>
          <w:p>
            <w:pPr>
              <w:rPr>
                <w:rFonts w:ascii="仿宋_GB2312" w:hAnsi="Times New Roman" w:eastAsia="仿宋_GB2312"/>
                <w:szCs w:val="24"/>
              </w:rPr>
            </w:pPr>
            <w:r>
              <w:rPr>
                <w:rFonts w:hint="eastAsia" w:ascii="仿宋_GB2312" w:hAnsi="Times New Roman" w:eastAsia="仿宋_GB2312"/>
                <w:szCs w:val="24"/>
              </w:rPr>
              <w:t>年 度</w:t>
            </w:r>
            <w:r>
              <w:rPr>
                <w:rFonts w:ascii="仿宋_GB2312" w:hAnsi="Times New Roman" w:eastAsia="仿宋_GB2312"/>
                <w:szCs w:val="24"/>
              </w:rPr>
              <w:t xml:space="preserve">   </w:t>
            </w:r>
          </w:p>
        </w:tc>
        <w:tc>
          <w:tcPr>
            <w:tcW w:w="1897" w:type="dxa"/>
            <w:gridSpan w:val="3"/>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销售收入</w:t>
            </w:r>
          </w:p>
        </w:tc>
        <w:tc>
          <w:tcPr>
            <w:tcW w:w="1980" w:type="dxa"/>
            <w:gridSpan w:val="2"/>
            <w:tcBorders>
              <w:top w:val="single" w:color="auto" w:sz="4" w:space="0"/>
              <w:left w:val="single" w:color="auto" w:sz="4" w:space="0"/>
              <w:bottom w:val="single" w:color="auto" w:sz="4" w:space="0"/>
              <w:right w:val="single" w:color="auto" w:sz="4" w:space="0"/>
              <w:tl2br w:val="nil"/>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其中软件业务收入</w:t>
            </w:r>
          </w:p>
        </w:tc>
        <w:tc>
          <w:tcPr>
            <w:tcW w:w="72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利润总额</w:t>
            </w:r>
          </w:p>
        </w:tc>
        <w:tc>
          <w:tcPr>
            <w:tcW w:w="90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增值税</w:t>
            </w:r>
          </w:p>
          <w:p>
            <w:pPr>
              <w:jc w:val="center"/>
              <w:rPr>
                <w:rFonts w:ascii="仿宋_GB2312" w:hAnsi="Times New Roman" w:eastAsia="仿宋_GB2312"/>
                <w:sz w:val="18"/>
                <w:szCs w:val="18"/>
              </w:rPr>
            </w:pPr>
            <w:r>
              <w:rPr>
                <w:rFonts w:hint="eastAsia" w:ascii="仿宋_GB2312" w:hAnsi="Times New Roman" w:eastAsia="仿宋_GB2312"/>
                <w:szCs w:val="24"/>
              </w:rPr>
              <w:t>营业税</w:t>
            </w:r>
          </w:p>
        </w:tc>
        <w:tc>
          <w:tcPr>
            <w:tcW w:w="624"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所得税</w:t>
            </w:r>
          </w:p>
        </w:tc>
        <w:tc>
          <w:tcPr>
            <w:tcW w:w="832"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其他税费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1"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widowControl/>
              <w:jc w:val="left"/>
              <w:rPr>
                <w:rFonts w:ascii="仿宋_GB2312" w:hAnsi="Times New Roman" w:eastAsia="仿宋_GB2312"/>
                <w:szCs w:val="24"/>
              </w:rPr>
            </w:pP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10" w:type="dxa"/>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 w:val="18"/>
                <w:szCs w:val="18"/>
              </w:rPr>
            </w:pPr>
          </w:p>
        </w:tc>
        <w:tc>
          <w:tcPr>
            <w:tcW w:w="624"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 w:val="18"/>
                <w:szCs w:val="18"/>
              </w:rPr>
            </w:pPr>
          </w:p>
        </w:tc>
        <w:tc>
          <w:tcPr>
            <w:tcW w:w="832"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2018年实绩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2019年实绩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2020年计划</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8"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2021年预计</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2019年主要产品（服务）情况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主要产品（服务）名称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产量或服务规模（单位）</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销售额（万元）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9" w:hRule="atLeast"/>
          <w:jc w:val="center"/>
        </w:trPr>
        <w:tc>
          <w:tcPr>
            <w:tcW w:w="10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股东情况</w:t>
            </w: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股东名称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注册出资额（万元）</w:t>
            </w: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占注册资本总额的比例（%）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3"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有关资质认定情况</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认证号</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认证级别　　</w:t>
            </w: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认证时间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软件企业评估</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r2bl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ITSS认证</w:t>
            </w:r>
          </w:p>
        </w:tc>
        <w:tc>
          <w:tcPr>
            <w:tcW w:w="2990" w:type="dxa"/>
            <w:gridSpan w:val="3"/>
            <w:tcBorders>
              <w:top w:val="single" w:color="auto" w:sz="4" w:space="0"/>
              <w:left w:val="single" w:color="auto" w:sz="4" w:space="0"/>
              <w:bottom w:val="single" w:color="auto" w:sz="4" w:space="0"/>
              <w:right w:val="single" w:color="auto" w:sz="4" w:space="0"/>
              <w:tr2bl w:val="nil"/>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r2bl w:val="nil"/>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系统集成资质认证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　</w:t>
            </w: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336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CMMI认证</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c>
          <w:tcPr>
            <w:tcW w:w="145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 w:hRule="atLeast"/>
          <w:jc w:val="center"/>
        </w:trPr>
        <w:tc>
          <w:tcPr>
            <w:tcW w:w="106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软件业务</w:t>
            </w:r>
          </w:p>
          <w:p>
            <w:pPr>
              <w:jc w:val="center"/>
              <w:rPr>
                <w:rFonts w:ascii="仿宋_GB2312" w:hAnsi="Times New Roman" w:eastAsia="仿宋_GB2312"/>
                <w:szCs w:val="24"/>
              </w:rPr>
            </w:pPr>
            <w:r>
              <w:rPr>
                <w:rFonts w:hint="eastAsia" w:ascii="仿宋_GB2312" w:hAnsi="Times New Roman" w:eastAsia="仿宋_GB2312"/>
                <w:szCs w:val="24"/>
              </w:rPr>
              <w:t>类型</w:t>
            </w:r>
          </w:p>
        </w:tc>
        <w:tc>
          <w:tcPr>
            <w:tcW w:w="8371" w:type="dxa"/>
            <w:gridSpan w:val="10"/>
            <w:tcBorders>
              <w:top w:val="single" w:color="auto" w:sz="4" w:space="0"/>
              <w:left w:val="single" w:color="auto" w:sz="4" w:space="0"/>
              <w:bottom w:val="single" w:color="auto" w:sz="4" w:space="0"/>
              <w:right w:val="single" w:color="auto" w:sz="4" w:space="0"/>
            </w:tcBorders>
            <w:vAlign w:val="center"/>
          </w:tcPr>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软件产品：</w:t>
            </w:r>
            <w:r>
              <w:rPr>
                <w:rFonts w:hint="eastAsia" w:ascii="仿宋_GB2312" w:hAnsi="Times New Roman" w:eastAsia="仿宋_GB2312"/>
                <w:szCs w:val="24"/>
              </w:rPr>
              <w:t>基础软件（）、支撑软件（）、应用软件（）、嵌入式软件（）、信息安全产品（）、软件定制服务（）;</w:t>
            </w:r>
          </w:p>
          <w:p>
            <w:pPr>
              <w:spacing w:line="260" w:lineRule="exact"/>
              <w:rPr>
                <w:rFonts w:ascii="仿宋_GB2312" w:hAnsi="Times New Roman" w:eastAsia="仿宋_GB2312"/>
                <w:szCs w:val="24"/>
              </w:rPr>
            </w:pPr>
            <w:r>
              <w:rPr>
                <w:rFonts w:hint="eastAsia" w:ascii="仿宋_GB2312" w:hAnsi="Times New Roman" w:eastAsia="仿宋_GB2312"/>
                <w:b/>
                <w:szCs w:val="24"/>
              </w:rPr>
              <w:t>信息系统集成：</w:t>
            </w:r>
            <w:r>
              <w:rPr>
                <w:rFonts w:hint="eastAsia" w:ascii="仿宋_GB2312" w:hAnsi="Times New Roman" w:eastAsia="仿宋_GB2312"/>
                <w:szCs w:val="24"/>
              </w:rPr>
              <w:t>信息系统设计（）、集成实施服务（）、运行维护服务（）；</w:t>
            </w:r>
          </w:p>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信息技术咨询：</w:t>
            </w:r>
            <w:r>
              <w:rPr>
                <w:rFonts w:hint="eastAsia" w:ascii="仿宋_GB2312" w:hAnsi="Times New Roman" w:eastAsia="仿宋_GB2312"/>
                <w:szCs w:val="24"/>
              </w:rPr>
              <w:t>信息化规划（）、信息技术管理咨询（）、信息系统工程监理（）、测试评估（）、信息技术培训（）；</w:t>
            </w:r>
          </w:p>
          <w:p>
            <w:pPr>
              <w:spacing w:line="260" w:lineRule="exact"/>
              <w:ind w:left="207" w:hanging="207" w:hangingChars="98"/>
              <w:rPr>
                <w:rFonts w:ascii="仿宋_GB2312" w:hAnsi="Times New Roman" w:eastAsia="仿宋_GB2312"/>
                <w:szCs w:val="24"/>
              </w:rPr>
            </w:pPr>
            <w:r>
              <w:rPr>
                <w:rFonts w:hint="eastAsia" w:ascii="仿宋_GB2312" w:hAnsi="Times New Roman" w:eastAsia="仿宋_GB2312"/>
                <w:b/>
                <w:szCs w:val="24"/>
              </w:rPr>
              <w:t>数据处理和存储：</w:t>
            </w:r>
            <w:r>
              <w:rPr>
                <w:rFonts w:hint="eastAsia" w:ascii="仿宋_GB2312" w:hAnsi="Times New Roman" w:eastAsia="仿宋_GB2312"/>
                <w:szCs w:val="24"/>
              </w:rPr>
              <w:t>数据处理（）、运营服务（）、存储服务（）、数字内容处理（）、客户交互服务（）；</w:t>
            </w:r>
          </w:p>
          <w:p>
            <w:pPr>
              <w:spacing w:line="260" w:lineRule="exact"/>
              <w:rPr>
                <w:rFonts w:ascii="仿宋_GB2312" w:hAnsi="Times New Roman" w:eastAsia="仿宋_GB2312"/>
                <w:szCs w:val="24"/>
              </w:rPr>
            </w:pPr>
            <w:r>
              <w:rPr>
                <w:rFonts w:hint="eastAsia" w:ascii="仿宋_GB2312" w:hAnsi="Times New Roman" w:eastAsia="仿宋_GB2312"/>
                <w:b/>
                <w:szCs w:val="24"/>
              </w:rPr>
              <w:t>IC设计</w:t>
            </w:r>
            <w:r>
              <w:rPr>
                <w:rFonts w:hint="eastAsia" w:ascii="仿宋_GB2312" w:hAnsi="Times New Roman" w:eastAsia="仿宋_GB2312"/>
                <w:szCs w:val="24"/>
              </w:rPr>
              <w:t>（）；</w:t>
            </w:r>
            <w:r>
              <w:rPr>
                <w:rFonts w:hint="eastAsia" w:ascii="仿宋_GB2312" w:hAnsi="Times New Roman" w:eastAsia="仿宋_GB2312"/>
                <w:b/>
                <w:szCs w:val="24"/>
              </w:rPr>
              <w:t>嵌入式系统软件</w:t>
            </w:r>
            <w:r>
              <w:rPr>
                <w:rFonts w:hint="eastAsia" w:ascii="仿宋_GB2312" w:hAnsi="Times New Roman" w:eastAsia="仿宋_GB2312"/>
                <w:szCs w:val="24"/>
              </w:rPr>
              <w:t>（）；</w:t>
            </w:r>
            <w:r>
              <w:rPr>
                <w:rFonts w:hint="eastAsia" w:ascii="仿宋_GB2312" w:hAnsi="Times New Roman" w:eastAsia="仿宋_GB2312"/>
                <w:b/>
                <w:szCs w:val="24"/>
              </w:rPr>
              <w:t>其他</w:t>
            </w:r>
            <w:r>
              <w:rPr>
                <w:rFonts w:hint="eastAsia" w:ascii="仿宋_GB2312" w:hAnsi="Times New Roman" w:eastAsia="仿宋_GB2312"/>
                <w:szCs w:val="24"/>
              </w:rPr>
              <w:t>（）（请打“√”）。</w:t>
            </w:r>
          </w:p>
        </w:tc>
      </w:tr>
    </w:tbl>
    <w:p>
      <w:pPr>
        <w:rPr>
          <w:rFonts w:ascii="仿宋_GB2312" w:hAnsi="Times New Roman" w:eastAsia="仿宋_GB2312"/>
          <w:b/>
          <w:sz w:val="28"/>
          <w:szCs w:val="28"/>
        </w:rPr>
      </w:pPr>
      <w:r>
        <w:rPr>
          <w:rFonts w:ascii="仿宋_GB2312" w:hAnsi="Times New Roman" w:eastAsia="仿宋_GB2312"/>
          <w:b/>
          <w:sz w:val="28"/>
          <w:szCs w:val="28"/>
        </w:rPr>
        <w:br w:type="page"/>
      </w:r>
      <w:r>
        <w:rPr>
          <w:rFonts w:hint="eastAsia" w:ascii="仿宋_GB2312" w:hAnsi="Times New Roman" w:eastAsia="仿宋_GB2312"/>
          <w:b/>
          <w:sz w:val="28"/>
          <w:szCs w:val="28"/>
        </w:rPr>
        <w:t>二、项目情况表</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7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1150"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项目名称</w:t>
            </w:r>
          </w:p>
        </w:tc>
        <w:tc>
          <w:tcPr>
            <w:tcW w:w="7372" w:type="dxa"/>
            <w:shd w:val="clear" w:color="auto" w:fill="auto"/>
            <w:vAlign w:val="center"/>
          </w:tcPr>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1150"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项目建设起止年限</w:t>
            </w:r>
          </w:p>
        </w:tc>
        <w:tc>
          <w:tcPr>
            <w:tcW w:w="7372" w:type="dxa"/>
            <w:shd w:val="clear" w:color="auto" w:fill="auto"/>
            <w:vAlign w:val="center"/>
          </w:tcPr>
          <w:p>
            <w:pPr>
              <w:adjustRightInd w:val="0"/>
              <w:spacing w:line="240" w:lineRule="exact"/>
              <w:rPr>
                <w:rFonts w:ascii="仿宋_GB2312" w:hAnsi="Times New Roman" w:eastAsia="仿宋_GB2312"/>
                <w:szCs w:val="24"/>
              </w:rPr>
            </w:pPr>
            <w:r>
              <w:rPr>
                <w:rFonts w:hint="eastAsia" w:ascii="仿宋_GB2312" w:hAnsi="Times New Roman" w:eastAsia="仿宋_GB2312"/>
                <w:szCs w:val="24"/>
              </w:rPr>
              <w:t>（原则上应在2年内执行完成）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1" w:hRule="atLeast"/>
        </w:trPr>
        <w:tc>
          <w:tcPr>
            <w:tcW w:w="1150"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企业概述（300字以内）</w:t>
            </w:r>
          </w:p>
        </w:tc>
        <w:tc>
          <w:tcPr>
            <w:tcW w:w="7372" w:type="dxa"/>
            <w:shd w:val="clear" w:color="auto" w:fill="auto"/>
            <w:vAlign w:val="center"/>
          </w:tcPr>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6" w:hRule="atLeast"/>
        </w:trPr>
        <w:tc>
          <w:tcPr>
            <w:tcW w:w="1150"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项目概述（500字以内）</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2" w:hRule="atLeast"/>
        </w:trPr>
        <w:tc>
          <w:tcPr>
            <w:tcW w:w="1150"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市场分析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（1）市场前景：目标市场的当前规模、主要用户、市场年均增长率；</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（2）市场竞争：国内外主要竞争者，投资及生产能力，潜在竞争，供求关系；</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（3）本项目的内容及重点解决的问题；</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（4）技术趋势。突出说明对我市乃至全国相关产业的带动作用。</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1" w:hRule="atLeast"/>
        </w:trPr>
        <w:tc>
          <w:tcPr>
            <w:tcW w:w="1150"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现有条件</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分析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（1）管理水平：领导人、项目经理、管理班子、经营管理制度；</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（2）技术：技术水平、研发队伍、知识产权、专利申报；</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（3）产品及服务：产业化程度、产品及服务的定单；</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（4）开发环境或设备设施。</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9" w:hRule="atLeast"/>
        </w:trPr>
        <w:tc>
          <w:tcPr>
            <w:tcW w:w="1150"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投资分析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 xml:space="preserve">填写说明: </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（1）历史财务状况；</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（2）近3年来项目申报单位接受政府资助的情况及有关项目的实施效果；</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（3）投资的规模及确定投资规模的依据，追加投资总额，资金来源及使用计划，贷款期限、利率；</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（4）项目铺底流动资金的来源，正常生产流动资金的供应渠道，风投介入情况；</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（5）项目进度。</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4" w:hRule="atLeast"/>
        </w:trPr>
        <w:tc>
          <w:tcPr>
            <w:tcW w:w="1150"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投资评估</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及效益分</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（1）项目形成的生产能力；</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（2）采用量</w:t>
            </w:r>
            <w:r>
              <w:rPr>
                <w:rFonts w:ascii="仿宋_GB2312" w:hAnsi="Times New Roman" w:eastAsia="仿宋_GB2312"/>
                <w:szCs w:val="24"/>
              </w:rPr>
              <w:t>--</w:t>
            </w:r>
            <w:r>
              <w:rPr>
                <w:rFonts w:hint="eastAsia" w:ascii="仿宋_GB2312" w:hAnsi="Times New Roman" w:eastAsia="仿宋_GB2312"/>
                <w:szCs w:val="24"/>
              </w:rPr>
              <w:t>本</w:t>
            </w:r>
            <w:r>
              <w:rPr>
                <w:rFonts w:ascii="仿宋_GB2312" w:hAnsi="Times New Roman" w:eastAsia="仿宋_GB2312"/>
                <w:szCs w:val="24"/>
              </w:rPr>
              <w:t>--</w:t>
            </w:r>
            <w:r>
              <w:rPr>
                <w:rFonts w:hint="eastAsia" w:ascii="仿宋_GB2312" w:hAnsi="Times New Roman" w:eastAsia="仿宋_GB2312"/>
                <w:szCs w:val="24"/>
              </w:rPr>
              <w:t>利分析法，找出盈亏平衡点，根据市场需求及生产能力，求得最大收益；</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（3）计算投资回收期（年）</w:t>
            </w:r>
            <w:r>
              <w:rPr>
                <w:rFonts w:ascii="仿宋_GB2312" w:hAnsi="Times New Roman" w:eastAsia="仿宋_GB2312"/>
                <w:szCs w:val="24"/>
              </w:rPr>
              <w:t>=</w:t>
            </w:r>
            <w:r>
              <w:rPr>
                <w:rFonts w:hint="eastAsia" w:ascii="仿宋_GB2312" w:hAnsi="Times New Roman" w:eastAsia="仿宋_GB2312"/>
                <w:szCs w:val="24"/>
              </w:rPr>
              <w:t>投资总额</w:t>
            </w:r>
            <w:r>
              <w:rPr>
                <w:rFonts w:ascii="仿宋_GB2312" w:hAnsi="Times New Roman" w:eastAsia="仿宋_GB2312"/>
                <w:szCs w:val="24"/>
              </w:rPr>
              <w:t>/</w:t>
            </w:r>
            <w:r>
              <w:rPr>
                <w:rFonts w:hint="eastAsia" w:ascii="仿宋_GB2312" w:hAnsi="Times New Roman" w:eastAsia="仿宋_GB2312"/>
                <w:szCs w:val="24"/>
              </w:rPr>
              <w:t>（年利税</w:t>
            </w:r>
            <w:r>
              <w:rPr>
                <w:rFonts w:ascii="仿宋_GB2312" w:hAnsi="Times New Roman" w:eastAsia="仿宋_GB2312"/>
                <w:szCs w:val="24"/>
              </w:rPr>
              <w:t>+</w:t>
            </w:r>
            <w:r>
              <w:rPr>
                <w:rFonts w:hint="eastAsia" w:ascii="仿宋_GB2312" w:hAnsi="Times New Roman" w:eastAsia="仿宋_GB2312"/>
                <w:szCs w:val="24"/>
              </w:rPr>
              <w:t>年折旧）；</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（4）预计年产量，品种，产值、利税。</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3" w:hRule="atLeast"/>
        </w:trPr>
        <w:tc>
          <w:tcPr>
            <w:tcW w:w="1150"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项目实施</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技术方案</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w:t>
            </w:r>
            <w:r>
              <w:rPr>
                <w:rFonts w:ascii="仿宋_GB2312" w:hAnsi="Times New Roman" w:eastAsia="仿宋_GB2312"/>
                <w:szCs w:val="24"/>
              </w:rPr>
              <w:t>实施内容</w:t>
            </w:r>
            <w:r>
              <w:rPr>
                <w:rFonts w:hint="eastAsia" w:ascii="仿宋_GB2312" w:hAnsi="Times New Roman" w:eastAsia="仿宋_GB2312"/>
                <w:szCs w:val="24"/>
              </w:rPr>
              <w:t>：项目开发</w:t>
            </w:r>
            <w:r>
              <w:rPr>
                <w:rFonts w:ascii="仿宋_GB2312" w:hAnsi="Times New Roman" w:eastAsia="仿宋_GB2312"/>
                <w:szCs w:val="24"/>
              </w:rPr>
              <w:t>实施方式</w:t>
            </w:r>
            <w:r>
              <w:rPr>
                <w:rFonts w:hint="eastAsia" w:ascii="仿宋_GB2312" w:hAnsi="Times New Roman" w:eastAsia="仿宋_GB2312"/>
                <w:szCs w:val="24"/>
              </w:rPr>
              <w:t>（</w:t>
            </w:r>
            <w:r>
              <w:rPr>
                <w:rFonts w:ascii="仿宋_GB2312" w:hAnsi="Times New Roman" w:eastAsia="仿宋_GB2312"/>
                <w:szCs w:val="24"/>
              </w:rPr>
              <w:t>自主创新开发</w:t>
            </w:r>
            <w:r>
              <w:rPr>
                <w:rFonts w:hint="eastAsia" w:ascii="仿宋_GB2312" w:hAnsi="Times New Roman" w:eastAsia="仿宋_GB2312"/>
                <w:szCs w:val="24"/>
              </w:rPr>
              <w:t>、</w:t>
            </w:r>
            <w:r>
              <w:rPr>
                <w:rFonts w:ascii="仿宋_GB2312" w:hAnsi="Times New Roman" w:eastAsia="仿宋_GB2312"/>
                <w:szCs w:val="24"/>
              </w:rPr>
              <w:t>消化吸收</w:t>
            </w:r>
            <w:r>
              <w:rPr>
                <w:rFonts w:hint="eastAsia" w:ascii="仿宋_GB2312" w:hAnsi="Times New Roman" w:eastAsia="仿宋_GB2312"/>
                <w:szCs w:val="24"/>
              </w:rPr>
              <w:t>、</w:t>
            </w:r>
            <w:r>
              <w:rPr>
                <w:rFonts w:ascii="仿宋_GB2312" w:hAnsi="Times New Roman" w:eastAsia="仿宋_GB2312"/>
                <w:szCs w:val="24"/>
              </w:rPr>
              <w:t>国际合作</w:t>
            </w:r>
            <w:r>
              <w:rPr>
                <w:rFonts w:hint="eastAsia" w:ascii="仿宋_GB2312" w:hAnsi="Times New Roman" w:eastAsia="仿宋_GB2312"/>
                <w:szCs w:val="24"/>
              </w:rPr>
              <w:t>、</w:t>
            </w:r>
            <w:r>
              <w:rPr>
                <w:rFonts w:ascii="仿宋_GB2312" w:hAnsi="Times New Roman" w:eastAsia="仿宋_GB2312"/>
                <w:szCs w:val="24"/>
              </w:rPr>
              <w:t>产学研合作</w:t>
            </w:r>
            <w:r>
              <w:rPr>
                <w:rFonts w:hint="eastAsia" w:ascii="仿宋_GB2312" w:hAnsi="Times New Roman" w:eastAsia="仿宋_GB2312"/>
                <w:szCs w:val="24"/>
              </w:rPr>
              <w:t>等）、采用的</w:t>
            </w:r>
            <w:r>
              <w:rPr>
                <w:rFonts w:ascii="仿宋_GB2312" w:hAnsi="Times New Roman" w:eastAsia="仿宋_GB2312"/>
                <w:szCs w:val="24"/>
              </w:rPr>
              <w:t>技术路线、</w:t>
            </w:r>
            <w:r>
              <w:rPr>
                <w:rFonts w:hint="eastAsia" w:ascii="仿宋_GB2312" w:hAnsi="Times New Roman" w:eastAsia="仿宋_GB2312"/>
                <w:szCs w:val="24"/>
              </w:rPr>
              <w:t>购置的软件及设备、土建厂房租赁建设、开发实施的产品及</w:t>
            </w:r>
            <w:r>
              <w:rPr>
                <w:rFonts w:ascii="仿宋_GB2312" w:hAnsi="Times New Roman" w:eastAsia="仿宋_GB2312"/>
                <w:szCs w:val="24"/>
              </w:rPr>
              <w:t>系统、示范内容和方式</w:t>
            </w:r>
            <w:r>
              <w:rPr>
                <w:rFonts w:hint="eastAsia" w:ascii="仿宋_GB2312" w:hAnsi="Times New Roman" w:eastAsia="仿宋_GB2312"/>
                <w:szCs w:val="24"/>
              </w:rPr>
              <w:t>、提供的服务内容等；</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w:t>
            </w:r>
            <w:r>
              <w:rPr>
                <w:rFonts w:ascii="仿宋_GB2312" w:hAnsi="Times New Roman" w:eastAsia="仿宋_GB2312"/>
                <w:szCs w:val="24"/>
              </w:rPr>
              <w:t>目标</w:t>
            </w:r>
            <w:r>
              <w:rPr>
                <w:rFonts w:hint="eastAsia" w:ascii="仿宋_GB2312" w:hAnsi="Times New Roman" w:eastAsia="仿宋_GB2312"/>
                <w:szCs w:val="24"/>
              </w:rPr>
              <w:t>任务：</w:t>
            </w:r>
            <w:r>
              <w:rPr>
                <w:rFonts w:ascii="仿宋_GB2312" w:hAnsi="Times New Roman" w:eastAsia="仿宋_GB2312"/>
                <w:szCs w:val="24"/>
              </w:rPr>
              <w:t>项目预期达到的技术水平</w:t>
            </w:r>
            <w:r>
              <w:rPr>
                <w:rFonts w:hint="eastAsia" w:ascii="仿宋_GB2312" w:hAnsi="Times New Roman" w:eastAsia="仿宋_GB2312"/>
                <w:szCs w:val="24"/>
              </w:rPr>
              <w:t>、</w:t>
            </w:r>
            <w:r>
              <w:rPr>
                <w:rFonts w:ascii="仿宋_GB2312" w:hAnsi="Times New Roman" w:eastAsia="仿宋_GB2312"/>
                <w:szCs w:val="24"/>
              </w:rPr>
              <w:t>目标</w:t>
            </w:r>
            <w:r>
              <w:rPr>
                <w:rFonts w:hint="eastAsia" w:ascii="仿宋_GB2312" w:hAnsi="Times New Roman" w:eastAsia="仿宋_GB2312"/>
                <w:szCs w:val="24"/>
              </w:rPr>
              <w:t>任务、商业模式、运营模式、服务水平等</w:t>
            </w:r>
            <w:r>
              <w:rPr>
                <w:rFonts w:ascii="仿宋_GB2312" w:hAnsi="Times New Roman" w:eastAsia="仿宋_GB2312"/>
                <w:szCs w:val="24"/>
              </w:rPr>
              <w:t>；</w:t>
            </w:r>
            <w:r>
              <w:rPr>
                <w:rFonts w:hint="eastAsia" w:ascii="仿宋_GB2312" w:hAnsi="Times New Roman" w:eastAsia="仿宋_GB2312"/>
                <w:szCs w:val="24"/>
              </w:rPr>
              <w:t xml:space="preserve"> </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w:t>
            </w:r>
            <w:r>
              <w:rPr>
                <w:rFonts w:ascii="仿宋_GB2312" w:hAnsi="Times New Roman" w:eastAsia="仿宋_GB2312"/>
                <w:szCs w:val="24"/>
              </w:rPr>
              <w:t>保障措施</w:t>
            </w:r>
            <w:r>
              <w:rPr>
                <w:rFonts w:hint="eastAsia" w:ascii="仿宋_GB2312" w:hAnsi="Times New Roman" w:eastAsia="仿宋_GB2312"/>
                <w:szCs w:val="24"/>
              </w:rPr>
              <w:t>：项目前期开发实施投入情况、</w:t>
            </w:r>
            <w:r>
              <w:rPr>
                <w:rFonts w:ascii="仿宋_GB2312" w:hAnsi="Times New Roman" w:eastAsia="仿宋_GB2312"/>
                <w:szCs w:val="24"/>
              </w:rPr>
              <w:t>各项开发</w:t>
            </w:r>
            <w:r>
              <w:rPr>
                <w:rFonts w:hint="eastAsia" w:ascii="仿宋_GB2312" w:hAnsi="Times New Roman" w:eastAsia="仿宋_GB2312"/>
                <w:szCs w:val="24"/>
              </w:rPr>
              <w:t>实施</w:t>
            </w:r>
            <w:r>
              <w:rPr>
                <w:rFonts w:ascii="仿宋_GB2312" w:hAnsi="Times New Roman" w:eastAsia="仿宋_GB2312"/>
                <w:szCs w:val="24"/>
              </w:rPr>
              <w:t>条件落实情况</w:t>
            </w:r>
            <w:r>
              <w:rPr>
                <w:rFonts w:hint="eastAsia" w:ascii="仿宋_GB2312" w:hAnsi="Times New Roman" w:eastAsia="仿宋_GB2312"/>
                <w:szCs w:val="24"/>
              </w:rPr>
              <w:t>、</w:t>
            </w:r>
            <w:r>
              <w:rPr>
                <w:rFonts w:ascii="仿宋_GB2312" w:hAnsi="Times New Roman" w:eastAsia="仿宋_GB2312"/>
                <w:szCs w:val="24"/>
              </w:rPr>
              <w:t>技术保障措施</w:t>
            </w:r>
            <w:r>
              <w:rPr>
                <w:rFonts w:hint="eastAsia" w:ascii="仿宋_GB2312" w:hAnsi="Times New Roman" w:eastAsia="仿宋_GB2312"/>
                <w:szCs w:val="24"/>
              </w:rPr>
              <w:t>、组织管理</w:t>
            </w:r>
            <w:r>
              <w:rPr>
                <w:rFonts w:ascii="仿宋_GB2312" w:hAnsi="Times New Roman" w:eastAsia="仿宋_GB2312"/>
                <w:szCs w:val="24"/>
              </w:rPr>
              <w:t>保</w:t>
            </w:r>
            <w:r>
              <w:rPr>
                <w:rFonts w:hint="eastAsia" w:ascii="仿宋_GB2312" w:hAnsi="Times New Roman" w:eastAsia="仿宋_GB2312"/>
                <w:szCs w:val="24"/>
              </w:rPr>
              <w:t>施、</w:t>
            </w:r>
            <w:r>
              <w:rPr>
                <w:rFonts w:ascii="仿宋_GB2312" w:hAnsi="Times New Roman" w:eastAsia="仿宋_GB2312"/>
                <w:szCs w:val="24"/>
              </w:rPr>
              <w:t>系统维护措施等</w:t>
            </w:r>
            <w:r>
              <w:rPr>
                <w:rFonts w:hint="eastAsia" w:ascii="仿宋_GB2312" w:hAnsi="Times New Roman" w:eastAsia="仿宋_GB2312"/>
                <w:szCs w:val="24"/>
              </w:rPr>
              <w:t>；</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（4）项目依托：项目合作（参与）单位</w:t>
            </w:r>
            <w:r>
              <w:rPr>
                <w:rFonts w:ascii="仿宋_GB2312" w:hAnsi="Times New Roman" w:eastAsia="仿宋_GB2312"/>
                <w:szCs w:val="24"/>
              </w:rPr>
              <w:t>技术力量</w:t>
            </w:r>
            <w:r>
              <w:rPr>
                <w:rFonts w:hint="eastAsia" w:ascii="仿宋_GB2312" w:hAnsi="Times New Roman" w:eastAsia="仿宋_GB2312"/>
                <w:szCs w:val="24"/>
              </w:rPr>
              <w:t>、</w:t>
            </w:r>
            <w:r>
              <w:rPr>
                <w:rFonts w:ascii="仿宋_GB2312" w:hAnsi="Times New Roman" w:eastAsia="仿宋_GB2312"/>
                <w:szCs w:val="24"/>
              </w:rPr>
              <w:t>人员结构</w:t>
            </w:r>
            <w:r>
              <w:rPr>
                <w:rFonts w:hint="eastAsia" w:ascii="仿宋_GB2312" w:hAnsi="Times New Roman" w:eastAsia="仿宋_GB2312"/>
                <w:szCs w:val="24"/>
              </w:rPr>
              <w:t>、</w:t>
            </w:r>
            <w:r>
              <w:rPr>
                <w:rFonts w:ascii="仿宋_GB2312" w:hAnsi="Times New Roman" w:eastAsia="仿宋_GB2312"/>
                <w:szCs w:val="24"/>
              </w:rPr>
              <w:t>各自承担的主要工作</w:t>
            </w:r>
            <w:r>
              <w:rPr>
                <w:rFonts w:hint="eastAsia" w:ascii="仿宋_GB2312" w:hAnsi="Times New Roman" w:eastAsia="仿宋_GB2312"/>
                <w:szCs w:val="24"/>
              </w:rPr>
              <w:t>分工</w:t>
            </w:r>
            <w:r>
              <w:rPr>
                <w:rFonts w:ascii="仿宋_GB2312" w:hAnsi="Times New Roman" w:eastAsia="仿宋_GB2312"/>
                <w:szCs w:val="24"/>
              </w:rPr>
              <w:t>或有关协议</w:t>
            </w:r>
            <w:r>
              <w:rPr>
                <w:rFonts w:hint="eastAsia" w:ascii="仿宋_GB2312" w:hAnsi="Times New Roman" w:eastAsia="仿宋_GB2312"/>
                <w:szCs w:val="24"/>
              </w:rPr>
              <w:t>、</w:t>
            </w:r>
            <w:r>
              <w:rPr>
                <w:rFonts w:ascii="仿宋_GB2312" w:hAnsi="Times New Roman" w:eastAsia="仿宋_GB2312"/>
                <w:szCs w:val="24"/>
              </w:rPr>
              <w:t>产业化依托或工程依托落实情况</w:t>
            </w:r>
            <w:r>
              <w:rPr>
                <w:rFonts w:hint="eastAsia" w:ascii="仿宋_GB2312" w:hAnsi="Times New Roman" w:eastAsia="仿宋_GB2312"/>
                <w:szCs w:val="24"/>
              </w:rPr>
              <w:t>、</w:t>
            </w:r>
            <w:r>
              <w:rPr>
                <w:rFonts w:ascii="仿宋_GB2312" w:hAnsi="Times New Roman" w:eastAsia="仿宋_GB2312"/>
                <w:szCs w:val="24"/>
              </w:rPr>
              <w:t>依托工程及与实施开发内容的衔接情况</w:t>
            </w:r>
            <w:r>
              <w:rPr>
                <w:rFonts w:hint="eastAsia" w:ascii="仿宋_GB2312" w:hAnsi="Times New Roman" w:eastAsia="仿宋_GB2312"/>
                <w:szCs w:val="24"/>
              </w:rPr>
              <w:t>等；</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（5）</w:t>
            </w:r>
            <w:r>
              <w:rPr>
                <w:rFonts w:ascii="仿宋_GB2312" w:hAnsi="Times New Roman" w:eastAsia="仿宋_GB2312"/>
                <w:szCs w:val="24"/>
              </w:rPr>
              <w:t>实施计划</w:t>
            </w:r>
            <w:r>
              <w:rPr>
                <w:rFonts w:hint="eastAsia" w:ascii="仿宋_GB2312" w:hAnsi="Times New Roman" w:eastAsia="仿宋_GB2312"/>
                <w:szCs w:val="24"/>
              </w:rPr>
              <w:t>：</w:t>
            </w:r>
            <w:r>
              <w:rPr>
                <w:rFonts w:ascii="仿宋_GB2312" w:hAnsi="Times New Roman" w:eastAsia="仿宋_GB2312"/>
                <w:szCs w:val="24"/>
              </w:rPr>
              <w:t>项目实施时间安排</w:t>
            </w:r>
            <w:r>
              <w:rPr>
                <w:rFonts w:hint="eastAsia" w:ascii="仿宋_GB2312" w:hAnsi="Times New Roman" w:eastAsia="仿宋_GB2312"/>
                <w:szCs w:val="24"/>
              </w:rPr>
              <w:t>、</w:t>
            </w:r>
            <w:r>
              <w:rPr>
                <w:rFonts w:ascii="仿宋_GB2312" w:hAnsi="Times New Roman" w:eastAsia="仿宋_GB2312"/>
                <w:szCs w:val="24"/>
              </w:rPr>
              <w:t>实施期限</w:t>
            </w:r>
            <w:r>
              <w:rPr>
                <w:rFonts w:hint="eastAsia" w:ascii="仿宋_GB2312" w:hAnsi="Times New Roman" w:eastAsia="仿宋_GB2312"/>
                <w:szCs w:val="24"/>
              </w:rPr>
              <w:t>等。</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7" w:hRule="atLeast"/>
        </w:trPr>
        <w:tc>
          <w:tcPr>
            <w:tcW w:w="1150"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其他</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 xml:space="preserve">填写说明: </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政策法律风险、经济环境风险、自然灾害风险分析。</w:t>
            </w:r>
          </w:p>
        </w:tc>
      </w:tr>
    </w:tbl>
    <w:p>
      <w:pPr>
        <w:rPr>
          <w:rFonts w:ascii="仿宋_GB2312" w:hAnsi="Times New Roman" w:eastAsia="仿宋_GB2312"/>
          <w:b/>
          <w:sz w:val="28"/>
          <w:szCs w:val="28"/>
        </w:rPr>
      </w:pPr>
    </w:p>
    <w:tbl>
      <w:tblPr>
        <w:tblStyle w:val="6"/>
        <w:tblW w:w="936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434"/>
        <w:gridCol w:w="1851"/>
        <w:gridCol w:w="490"/>
        <w:gridCol w:w="1070"/>
        <w:gridCol w:w="707"/>
        <w:gridCol w:w="568"/>
        <w:gridCol w:w="567"/>
        <w:gridCol w:w="552"/>
        <w:gridCol w:w="924"/>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0" w:hRule="atLeast"/>
        </w:trPr>
        <w:tc>
          <w:tcPr>
            <w:tcW w:w="730"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p>
            <w:pPr>
              <w:rPr>
                <w:rFonts w:ascii="Times New Roman" w:hAnsi="Times New Roman" w:eastAsia="仿宋_GB2312"/>
                <w:szCs w:val="21"/>
              </w:rPr>
            </w:pPr>
          </w:p>
          <w:p>
            <w:pPr>
              <w:rPr>
                <w:rFonts w:ascii="Times New Roman" w:hAnsi="Times New Roman" w:eastAsia="仿宋_GB2312"/>
                <w:szCs w:val="21"/>
              </w:rPr>
            </w:pPr>
            <w:r>
              <w:rPr>
                <w:rFonts w:hint="eastAsia" w:ascii="Times New Roman" w:hAnsi="Times New Roman" w:eastAsia="仿宋_GB2312"/>
                <w:szCs w:val="21"/>
              </w:rPr>
              <w:t>资金来源落实情况</w:t>
            </w:r>
            <w:r>
              <w:rPr>
                <w:rFonts w:ascii="Times New Roman" w:hAnsi="Times New Roman" w:eastAsia="仿宋_GB2312"/>
                <w:szCs w:val="21"/>
              </w:rPr>
              <w:t xml:space="preserve">  </w:t>
            </w:r>
            <w:r>
              <w:rPr>
                <w:rFonts w:hint="eastAsia" w:ascii="Times New Roman" w:hAnsi="Times New Roman" w:eastAsia="仿宋_GB2312"/>
                <w:szCs w:val="21"/>
              </w:rPr>
              <w:t>及使用计划</w:t>
            </w: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ascii="Times New Roman" w:hAnsi="Times New Roman" w:eastAsia="仿宋_GB2312"/>
                <w:szCs w:val="21"/>
              </w:rPr>
              <mc:AlternateContent>
                <mc:Choice Requires="wps">
                  <w:drawing>
                    <wp:anchor distT="0" distB="0" distL="114300" distR="114300" simplePos="0" relativeHeight="251666432" behindDoc="0" locked="0" layoutInCell="1" allowOverlap="1">
                      <wp:simplePos x="0" y="0"/>
                      <wp:positionH relativeFrom="column">
                        <wp:posOffset>-68580</wp:posOffset>
                      </wp:positionH>
                      <wp:positionV relativeFrom="paragraph">
                        <wp:posOffset>2540</wp:posOffset>
                      </wp:positionV>
                      <wp:extent cx="1467485" cy="1019810"/>
                      <wp:effectExtent l="2540" t="3810" r="15875" b="5080"/>
                      <wp:wrapNone/>
                      <wp:docPr id="7" name="直接连接符 7"/>
                      <wp:cNvGraphicFramePr/>
                      <a:graphic xmlns:a="http://schemas.openxmlformats.org/drawingml/2006/main">
                        <a:graphicData uri="http://schemas.microsoft.com/office/word/2010/wordprocessingShape">
                          <wps:wsp>
                            <wps:cNvCnPr/>
                            <wps:spPr>
                              <a:xfrm>
                                <a:off x="0" y="0"/>
                                <a:ext cx="1467485" cy="1019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0.2pt;height:80.3pt;width:115.55pt;z-index:251666432;mso-width-relative:page;mso-height-relative:page;" filled="f" stroked="t" coordsize="21600,21600" o:gfxdata="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3bz+NYAAAAIAQAA&#10;DwAAAAAAAAABACAAAAAiAAAAZHJzL2Rvd25yZXYueG1sUEsBAhQAFAAAAAgAh07iQKplQrziAQAA&#10;nAMAAA4AAAAAAAAAAQAgAAAAJQEAAGRycy9lMm9Eb2MueG1sUEsFBgAAAAAGAAYAWQEAAHkFAAAA&#10;AA==&#10;">
                      <v:fill on="f" focussize="0,0"/>
                      <v:stroke color="#000000" joinstyle="round"/>
                      <v:imagedata o:title=""/>
                      <o:lock v:ext="edit" aspectratio="f"/>
                    </v:line>
                  </w:pict>
                </mc:Fallback>
              </mc:AlternateContent>
            </w:r>
            <w:r>
              <w:rPr>
                <w:rFonts w:ascii="Times New Roman" w:hAnsi="Times New Roman" w:eastAsia="仿宋_GB2312"/>
                <w:szCs w:val="21"/>
              </w:rPr>
              <w:t xml:space="preserve">     </w:t>
            </w:r>
            <w:r>
              <w:rPr>
                <w:rFonts w:hint="eastAsia" w:ascii="Times New Roman" w:hAnsi="Times New Roman" w:eastAsia="仿宋_GB2312"/>
                <w:szCs w:val="21"/>
              </w:rPr>
              <w:t>资金来源</w:t>
            </w:r>
          </w:p>
          <w:p>
            <w:pPr>
              <w:rPr>
                <w:rFonts w:ascii="Times New Roman" w:hAnsi="Times New Roman" w:eastAsia="仿宋_GB2312"/>
                <w:szCs w:val="21"/>
              </w:rPr>
            </w:pPr>
          </w:p>
          <w:p>
            <w:pPr>
              <w:rPr>
                <w:rFonts w:ascii="Times New Roman" w:hAnsi="Times New Roman" w:eastAsia="仿宋_GB2312"/>
                <w:szCs w:val="21"/>
              </w:rPr>
            </w:pPr>
          </w:p>
          <w:p>
            <w:pPr>
              <w:rPr>
                <w:rFonts w:ascii="Times New Roman" w:hAnsi="Times New Roman" w:eastAsia="仿宋_GB2312"/>
                <w:szCs w:val="21"/>
              </w:rPr>
            </w:pPr>
          </w:p>
          <w:p>
            <w:pPr>
              <w:rPr>
                <w:rFonts w:ascii="Times New Roman" w:hAnsi="Times New Roman" w:eastAsia="仿宋_GB2312"/>
                <w:szCs w:val="21"/>
              </w:rPr>
            </w:pPr>
            <w:r>
              <w:rPr>
                <w:rFonts w:hint="eastAsia" w:ascii="Times New Roman" w:hAnsi="Times New Roman" w:eastAsia="仿宋_GB2312"/>
                <w:szCs w:val="21"/>
              </w:rPr>
              <w:t>项目及使用年份</w:t>
            </w:r>
          </w:p>
        </w:tc>
        <w:tc>
          <w:tcPr>
            <w:tcW w:w="1560"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市软件和信息服务业发展专项资金(万元)</w:t>
            </w:r>
          </w:p>
        </w:tc>
        <w:tc>
          <w:tcPr>
            <w:tcW w:w="1275"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银行</w:t>
            </w:r>
          </w:p>
          <w:p>
            <w:pPr>
              <w:jc w:val="center"/>
              <w:rPr>
                <w:rFonts w:ascii="Times New Roman" w:hAnsi="Times New Roman" w:eastAsia="仿宋_GB2312"/>
                <w:szCs w:val="21"/>
              </w:rPr>
            </w:pPr>
            <w:r>
              <w:rPr>
                <w:rFonts w:hint="eastAsia" w:ascii="Times New Roman" w:hAnsi="Times New Roman" w:eastAsia="仿宋_GB2312"/>
                <w:szCs w:val="21"/>
              </w:rPr>
              <w:t>贷款</w:t>
            </w:r>
          </w:p>
          <w:p>
            <w:pPr>
              <w:jc w:val="center"/>
              <w:rPr>
                <w:rFonts w:ascii="Times New Roman" w:hAnsi="Times New Roman" w:eastAsia="仿宋_GB2312"/>
                <w:szCs w:val="21"/>
              </w:rPr>
            </w:pPr>
            <w:r>
              <w:rPr>
                <w:rFonts w:hint="eastAsia" w:ascii="Times New Roman" w:hAnsi="Times New Roman" w:eastAsia="仿宋_GB2312"/>
                <w:szCs w:val="21"/>
              </w:rPr>
              <w:t>(万元)</w:t>
            </w:r>
          </w:p>
        </w:tc>
        <w:tc>
          <w:tcPr>
            <w:tcW w:w="11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企业</w:t>
            </w:r>
          </w:p>
          <w:p>
            <w:pPr>
              <w:jc w:val="center"/>
              <w:rPr>
                <w:rFonts w:ascii="Times New Roman" w:hAnsi="Times New Roman" w:eastAsia="仿宋_GB2312"/>
                <w:szCs w:val="21"/>
              </w:rPr>
            </w:pPr>
            <w:r>
              <w:rPr>
                <w:rFonts w:hint="eastAsia" w:ascii="Times New Roman" w:hAnsi="Times New Roman" w:eastAsia="仿宋_GB2312"/>
                <w:szCs w:val="21"/>
              </w:rPr>
              <w:t>自筹</w:t>
            </w:r>
          </w:p>
          <w:p>
            <w:pPr>
              <w:ind w:left="-302" w:leftChars="-144" w:firstLine="287" w:firstLineChars="137"/>
              <w:jc w:val="center"/>
              <w:rPr>
                <w:rFonts w:ascii="Times New Roman" w:hAnsi="Times New Roman" w:eastAsia="仿宋_GB2312"/>
                <w:szCs w:val="21"/>
              </w:rPr>
            </w:pPr>
            <w:r>
              <w:rPr>
                <w:rFonts w:hint="eastAsia" w:ascii="Times New Roman" w:hAnsi="Times New Roman" w:eastAsia="仿宋_GB2312"/>
                <w:szCs w:val="21"/>
              </w:rPr>
              <w:t>(万元)</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其它</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合计</w:t>
            </w:r>
          </w:p>
          <w:p>
            <w:pPr>
              <w:jc w:val="center"/>
              <w:rPr>
                <w:rFonts w:ascii="Times New Roman" w:hAnsi="Times New Roman" w:eastAsia="仿宋_GB2312"/>
                <w:szCs w:val="21"/>
              </w:rPr>
            </w:pPr>
            <w:r>
              <w:rPr>
                <w:rFonts w:hint="eastAsia" w:ascii="Times New Roman" w:hAnsi="Times New Roman" w:eastAsia="仿宋_GB2312"/>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投资总概算</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累计已投入资金</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计划期投入资金</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其中：2020年（本年）</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ascii="Times New Roman" w:hAnsi="Times New Roman" w:eastAsia="仿宋_GB2312"/>
                <w:szCs w:val="21"/>
              </w:rPr>
              <w:t xml:space="preserve">       </w:t>
            </w:r>
            <w:r>
              <w:rPr>
                <w:rFonts w:hint="eastAsia" w:ascii="Times New Roman" w:hAnsi="Times New Roman" w:eastAsia="仿宋_GB2312"/>
                <w:szCs w:val="21"/>
              </w:rPr>
              <w:t>年</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ascii="Times New Roman" w:hAnsi="Times New Roman" w:eastAsia="仿宋_GB2312"/>
                <w:szCs w:val="21"/>
              </w:rPr>
              <w:t xml:space="preserve">       </w:t>
            </w:r>
            <w:r>
              <w:rPr>
                <w:rFonts w:hint="eastAsia" w:ascii="Times New Roman" w:hAnsi="Times New Roman" w:eastAsia="仿宋_GB2312"/>
                <w:szCs w:val="21"/>
              </w:rPr>
              <w:t>年</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6" w:hRule="atLeast"/>
        </w:trPr>
        <w:tc>
          <w:tcPr>
            <w:tcW w:w="3015" w:type="dxa"/>
            <w:gridSpan w:val="3"/>
            <w:tcBorders>
              <w:top w:val="single" w:color="auto" w:sz="4" w:space="0"/>
              <w:left w:val="single" w:color="auto" w:sz="4" w:space="0"/>
              <w:bottom w:val="single" w:color="auto" w:sz="4" w:space="0"/>
              <w:right w:val="single" w:color="auto" w:sz="4" w:space="0"/>
            </w:tcBorders>
            <w:vAlign w:val="center"/>
          </w:tcPr>
          <w:p>
            <w:pPr>
              <w:ind w:firstLine="210" w:firstLineChars="100"/>
              <w:jc w:val="center"/>
              <w:rPr>
                <w:rFonts w:ascii="Times New Roman" w:hAnsi="Times New Roman" w:eastAsia="仿宋_GB2312"/>
                <w:szCs w:val="21"/>
              </w:rPr>
            </w:pPr>
            <w:r>
              <w:rPr>
                <w:rFonts w:hint="eastAsia" w:ascii="Times New Roman" w:hAnsi="Times New Roman" w:eastAsia="仿宋_GB2312"/>
                <w:szCs w:val="21"/>
              </w:rPr>
              <w:t>专项资金开支范围</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具体内容</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人民币金额（万元）</w:t>
            </w:r>
          </w:p>
        </w:tc>
        <w:tc>
          <w:tcPr>
            <w:tcW w:w="204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外汇金额</w:t>
            </w:r>
          </w:p>
          <w:p>
            <w:pPr>
              <w:jc w:val="center"/>
              <w:rPr>
                <w:rFonts w:ascii="Times New Roman" w:hAnsi="Times New Roman" w:eastAsia="仿宋_GB2312"/>
                <w:szCs w:val="21"/>
              </w:rPr>
            </w:pPr>
            <w:r>
              <w:rPr>
                <w:rFonts w:hint="eastAsia" w:ascii="Times New Roman" w:hAnsi="Times New Roman" w:eastAsia="仿宋_GB2312"/>
                <w:szCs w:val="21"/>
              </w:rPr>
              <w:t>（万美元）</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供应厂家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设备、仪器、软件购置</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原材料</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燃料动力</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资料、印刷</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租赁</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鉴定、验收</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财务费用</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人力费用</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调研费用</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其他</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trPr>
        <w:tc>
          <w:tcPr>
            <w:tcW w:w="9369"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仿宋_GB2312" w:hAnsi="宋体" w:eastAsia="仿宋_GB2312"/>
                <w:szCs w:val="21"/>
              </w:rPr>
              <w:t>项目达产产能情况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7" w:hRule="atLeast"/>
        </w:trPr>
        <w:tc>
          <w:tcPr>
            <w:tcW w:w="1164"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年度</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产量</w:t>
            </w:r>
          </w:p>
        </w:tc>
        <w:tc>
          <w:tcPr>
            <w:tcW w:w="49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单位</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销售收入（万元）</w:t>
            </w: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利润</w:t>
            </w:r>
          </w:p>
          <w:p>
            <w:pPr>
              <w:jc w:val="center"/>
              <w:rPr>
                <w:rFonts w:ascii="仿宋_GB2312" w:hAnsi="宋体" w:eastAsia="仿宋_GB2312"/>
                <w:szCs w:val="21"/>
              </w:rPr>
            </w:pPr>
            <w:r>
              <w:rPr>
                <w:rFonts w:hint="eastAsia" w:ascii="仿宋_GB2312" w:hAnsi="宋体" w:eastAsia="仿宋_GB2312"/>
                <w:szCs w:val="21"/>
              </w:rPr>
              <w:t>（万元）</w:t>
            </w: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税金</w:t>
            </w:r>
          </w:p>
          <w:p>
            <w:pPr>
              <w:jc w:val="center"/>
              <w:rPr>
                <w:rFonts w:ascii="仿宋_GB2312" w:hAnsi="宋体" w:eastAsia="仿宋_GB2312"/>
                <w:szCs w:val="21"/>
              </w:rPr>
            </w:pPr>
            <w:r>
              <w:rPr>
                <w:rFonts w:hint="eastAsia" w:ascii="仿宋_GB2312" w:hAnsi="宋体" w:eastAsia="仿宋_GB2312"/>
                <w:szCs w:val="21"/>
              </w:rPr>
              <w:t>（万元）</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创汇</w:t>
            </w:r>
            <w:r>
              <w:rPr>
                <w:rFonts w:ascii="仿宋_GB2312" w:hAnsi="宋体" w:eastAsia="仿宋_GB2312"/>
                <w:szCs w:val="21"/>
              </w:rPr>
              <w:t>（万美元）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6"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2020</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4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8"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2021</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4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2022</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4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预计产生的总效益</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49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bl>
    <w:p>
      <w:pPr>
        <w:rPr>
          <w:rFonts w:ascii="仿宋_GB2312" w:hAnsi="Times New Roman" w:eastAsia="仿宋_GB2312"/>
          <w:b/>
          <w:bCs/>
          <w:sz w:val="30"/>
          <w:szCs w:val="28"/>
        </w:rPr>
      </w:pPr>
    </w:p>
    <w:p>
      <w:pPr>
        <w:rPr>
          <w:rFonts w:ascii="仿宋_GB2312" w:hAnsi="Times New Roman" w:eastAsia="仿宋_GB2312"/>
          <w:b/>
          <w:bCs/>
          <w:sz w:val="30"/>
          <w:szCs w:val="28"/>
        </w:rPr>
      </w:pPr>
      <w:r>
        <w:rPr>
          <w:rFonts w:ascii="仿宋_GB2312" w:hAnsi="Times New Roman" w:eastAsia="仿宋_GB2312"/>
          <w:b/>
          <w:bCs/>
          <w:sz w:val="30"/>
          <w:szCs w:val="28"/>
        </w:rPr>
        <w:br w:type="page"/>
      </w:r>
      <w:r>
        <w:rPr>
          <w:rFonts w:hint="eastAsia" w:ascii="仿宋_GB2312" w:hAnsi="Times New Roman" w:eastAsia="仿宋_GB2312"/>
          <w:b/>
          <w:bCs/>
          <w:sz w:val="30"/>
          <w:szCs w:val="28"/>
        </w:rPr>
        <w:t>三、需提交的相关附件材料及审核情况（各区、园区主管部门填写）</w:t>
      </w:r>
    </w:p>
    <w:p>
      <w:pPr>
        <w:rPr>
          <w:rFonts w:ascii="仿宋_GB2312" w:hAnsi="Times New Roman" w:eastAsia="仿宋_GB2312"/>
          <w:bCs/>
          <w:sz w:val="30"/>
          <w:szCs w:val="28"/>
        </w:rPr>
      </w:pPr>
      <w:r>
        <w:rPr>
          <w:rFonts w:hint="eastAsia" w:ascii="仿宋_GB2312" w:hAnsi="Times New Roman" w:eastAsia="仿宋_GB2312"/>
          <w:bCs/>
          <w:sz w:val="30"/>
          <w:szCs w:val="28"/>
        </w:rPr>
        <w:t>单位（公章）：</w:t>
      </w:r>
    </w:p>
    <w:tbl>
      <w:tblPr>
        <w:tblStyle w:val="6"/>
        <w:tblW w:w="9661" w:type="dxa"/>
        <w:jc w:val="center"/>
        <w:tblInd w:w="-74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33"/>
        <w:gridCol w:w="1417"/>
        <w:gridCol w:w="15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93" w:hRule="exac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目    录</w:t>
            </w:r>
          </w:p>
        </w:tc>
        <w:tc>
          <w:tcPr>
            <w:tcW w:w="1417"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提交的打“√”</w:t>
            </w:r>
          </w:p>
        </w:tc>
        <w:tc>
          <w:tcPr>
            <w:tcW w:w="1511"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审核签字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1、企业营业执照复印件</w:t>
            </w:r>
          </w:p>
        </w:tc>
        <w:tc>
          <w:tcPr>
            <w:tcW w:w="1417" w:type="dxa"/>
            <w:vMerge w:val="restart"/>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restart"/>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已审核。</w:t>
            </w:r>
          </w:p>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主管部门负责人（签字）：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2、申报项目已投入资金部分的专项审计报告（需明确软件研发投入比例）</w:t>
            </w:r>
          </w:p>
        </w:tc>
        <w:tc>
          <w:tcPr>
            <w:tcW w:w="1417"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4"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3、经具备资质的中介机构出具的最近2年(2018、2019年)的年度财务审计报告（如为复印件需加盖审计确认章），及2020年1-4月份企业财务报表。</w:t>
            </w:r>
          </w:p>
        </w:tc>
        <w:tc>
          <w:tcPr>
            <w:tcW w:w="1417"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4、企业2019年软件业务收入统计报表和2020年1-4月软件业务收入统计报表</w:t>
            </w:r>
          </w:p>
        </w:tc>
        <w:tc>
          <w:tcPr>
            <w:tcW w:w="1417"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5、企业所获得的各类资质文件及相关证明文件复印件。如：软件企业评估证书，各类系统集成资质认证证书，支撑主要业务的计算机软件著作权登记证书、软件产品评估证书，ITSS认定证书、CMMI认定证书、ISO90001证书，ISO27001证书等，以及获得的重大奖项证明文件等</w:t>
            </w:r>
          </w:p>
        </w:tc>
        <w:tc>
          <w:tcPr>
            <w:tcW w:w="1417" w:type="dxa"/>
            <w:vMerge w:val="continue"/>
            <w:tcBorders>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jc w:val="center"/>
        </w:trPr>
        <w:tc>
          <w:tcPr>
            <w:tcW w:w="966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备注：以上复印件须提供原件核查。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jc w:val="center"/>
        </w:trPr>
        <w:tc>
          <w:tcPr>
            <w:tcW w:w="966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其他需要说明事项：</w:t>
            </w:r>
          </w:p>
        </w:tc>
      </w:tr>
    </w:tbl>
    <w:p>
      <w:pPr>
        <w:adjustRightInd w:val="0"/>
        <w:snapToGrid w:val="0"/>
        <w:spacing w:line="360" w:lineRule="auto"/>
        <w:ind w:firstLine="600" w:firstLineChars="200"/>
        <w:rPr>
          <w:rFonts w:ascii="仿宋_GB2312" w:hAnsi="Times New Roman" w:eastAsia="仿宋_GB2312"/>
          <w:sz w:val="30"/>
          <w:szCs w:val="30"/>
        </w:rPr>
      </w:pPr>
      <w:r>
        <w:rPr>
          <w:rFonts w:hint="eastAsia" w:ascii="仿宋_GB2312" w:hAnsi="Times New Roman" w:eastAsia="仿宋_GB2312"/>
          <w:sz w:val="30"/>
          <w:szCs w:val="30"/>
        </w:rPr>
        <w:t xml:space="preserve">                                                                                                                                                                                                      </w:t>
      </w:r>
      <w:r>
        <w:rPr>
          <w:rFonts w:ascii="仿宋_GB2312" w:hAnsi="Times New Roman" w:eastAsia="仿宋_GB2312"/>
          <w:sz w:val="30"/>
          <w:szCs w:val="30"/>
        </w:rPr>
        <w:t xml:space="preserve">                                                              </w:t>
      </w:r>
    </w:p>
    <w:p>
      <w:pPr>
        <w:rPr>
          <w:rFonts w:ascii="仿宋_GB2312" w:hAnsi="Times New Roman" w:eastAsia="仿宋_GB2312"/>
          <w:b/>
          <w:sz w:val="28"/>
          <w:szCs w:val="28"/>
        </w:rPr>
      </w:pPr>
    </w:p>
    <w:tbl>
      <w:tblPr>
        <w:tblStyle w:val="6"/>
        <w:tblW w:w="93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85" w:hRule="atLeast"/>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hAnsi="Times New Roman" w:eastAsia="仿宋_GB2312"/>
                <w:b/>
                <w:bCs/>
                <w:sz w:val="30"/>
                <w:szCs w:val="28"/>
              </w:rPr>
            </w:pPr>
            <w:r>
              <w:rPr>
                <w:rFonts w:hint="eastAsia" w:ascii="仿宋_GB2312" w:hAnsi="Times New Roman" w:eastAsia="仿宋_GB2312"/>
                <w:b/>
                <w:bCs/>
                <w:sz w:val="30"/>
                <w:szCs w:val="28"/>
              </w:rPr>
              <w:t>四、区经信局审核意见</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负责人（签字）：</w:t>
            </w:r>
            <w:r>
              <w:rPr>
                <w:rFonts w:ascii="仿宋_GB2312" w:hAnsi="Times New Roman" w:eastAsia="仿宋_GB2312"/>
                <w:sz w:val="28"/>
                <w:szCs w:val="28"/>
              </w:rPr>
              <w:t xml:space="preserve">                         </w:t>
            </w:r>
            <w:r>
              <w:rPr>
                <w:rFonts w:hint="eastAsia" w:ascii="仿宋_GB2312" w:hAnsi="Times New Roman"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hAnsi="Times New Roman" w:eastAsia="仿宋_GB2312"/>
                <w:sz w:val="28"/>
                <w:szCs w:val="28"/>
              </w:rPr>
              <w:t xml:space="preserve">                                       </w:t>
            </w:r>
            <w:r>
              <w:rPr>
                <w:rFonts w:hint="eastAsia" w:ascii="仿宋_GB2312" w:hAnsi="Times New Roman" w:eastAsia="仿宋_GB2312"/>
                <w:sz w:val="28"/>
                <w:szCs w:val="28"/>
              </w:rPr>
              <w:t>年</w:t>
            </w:r>
            <w:r>
              <w:rPr>
                <w:rFonts w:ascii="仿宋_GB2312" w:hAnsi="Times New Roman" w:eastAsia="仿宋_GB2312"/>
                <w:sz w:val="28"/>
                <w:szCs w:val="28"/>
              </w:rPr>
              <w:t xml:space="preserve">    </w:t>
            </w:r>
            <w:r>
              <w:rPr>
                <w:rFonts w:hint="eastAsia" w:ascii="仿宋_GB2312" w:hAnsi="Times New Roman" w:eastAsia="仿宋_GB2312"/>
                <w:sz w:val="28"/>
                <w:szCs w:val="28"/>
              </w:rPr>
              <w:t>月</w:t>
            </w:r>
            <w:r>
              <w:rPr>
                <w:rFonts w:ascii="仿宋_GB2312" w:hAnsi="Times New Roman" w:eastAsia="仿宋_GB2312"/>
                <w:sz w:val="28"/>
                <w:szCs w:val="28"/>
              </w:rPr>
              <w:t xml:space="preserve">    </w:t>
            </w:r>
            <w:r>
              <w:rPr>
                <w:rFonts w:hint="eastAsia" w:ascii="仿宋_GB2312"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25" w:hRule="atLeast"/>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hAnsi="Times New Roman" w:eastAsia="仿宋_GB2312"/>
                <w:b/>
                <w:bCs/>
                <w:sz w:val="30"/>
                <w:szCs w:val="28"/>
              </w:rPr>
            </w:pPr>
            <w:r>
              <w:rPr>
                <w:rFonts w:hint="eastAsia" w:ascii="仿宋_GB2312" w:hAnsi="Times New Roman" w:eastAsia="仿宋_GB2312"/>
                <w:b/>
                <w:bCs/>
                <w:sz w:val="30"/>
                <w:szCs w:val="28"/>
              </w:rPr>
              <w:t>五、区财政部门审核意见</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负责人（签字）：</w:t>
            </w:r>
            <w:r>
              <w:rPr>
                <w:rFonts w:ascii="仿宋_GB2312" w:hAnsi="Times New Roman" w:eastAsia="仿宋_GB2312"/>
                <w:sz w:val="28"/>
                <w:szCs w:val="28"/>
              </w:rPr>
              <w:t xml:space="preserve">                         </w:t>
            </w:r>
            <w:r>
              <w:rPr>
                <w:rFonts w:hint="eastAsia" w:ascii="仿宋_GB2312" w:hAnsi="Times New Roman"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hAnsi="Times New Roman" w:eastAsia="仿宋_GB2312"/>
                <w:sz w:val="28"/>
                <w:szCs w:val="28"/>
              </w:rPr>
              <w:t xml:space="preserve">                                       </w:t>
            </w:r>
            <w:r>
              <w:rPr>
                <w:rFonts w:hint="eastAsia" w:ascii="仿宋_GB2312" w:hAnsi="Times New Roman" w:eastAsia="仿宋_GB2312"/>
                <w:sz w:val="28"/>
                <w:szCs w:val="28"/>
              </w:rPr>
              <w:t>年</w:t>
            </w:r>
            <w:r>
              <w:rPr>
                <w:rFonts w:ascii="仿宋_GB2312" w:hAnsi="Times New Roman" w:eastAsia="仿宋_GB2312"/>
                <w:sz w:val="28"/>
                <w:szCs w:val="28"/>
              </w:rPr>
              <w:t xml:space="preserve">    </w:t>
            </w:r>
            <w:r>
              <w:rPr>
                <w:rFonts w:hint="eastAsia" w:ascii="仿宋_GB2312" w:hAnsi="Times New Roman" w:eastAsia="仿宋_GB2312"/>
                <w:sz w:val="28"/>
                <w:szCs w:val="28"/>
              </w:rPr>
              <w:t>月</w:t>
            </w:r>
            <w:r>
              <w:rPr>
                <w:rFonts w:ascii="仿宋_GB2312" w:hAnsi="Times New Roman" w:eastAsia="仿宋_GB2312"/>
                <w:sz w:val="28"/>
                <w:szCs w:val="28"/>
              </w:rPr>
              <w:t xml:space="preserve">    </w:t>
            </w:r>
            <w:r>
              <w:rPr>
                <w:rFonts w:hint="eastAsia" w:ascii="仿宋_GB2312" w:hAnsi="Times New Roman" w:eastAsia="仿宋_GB2312"/>
                <w:sz w:val="28"/>
                <w:szCs w:val="28"/>
              </w:rPr>
              <w:t>日</w:t>
            </w:r>
          </w:p>
        </w:tc>
      </w:tr>
    </w:tbl>
    <w:p>
      <w:pPr>
        <w:snapToGrid w:val="0"/>
        <w:spacing w:line="360" w:lineRule="auto"/>
        <w:rPr>
          <w:rFonts w:ascii="仿宋_GB2312" w:hAnsi="宋体" w:eastAsia="仿宋_GB2312"/>
          <w:sz w:val="28"/>
          <w:szCs w:val="28"/>
        </w:rPr>
      </w:pPr>
    </w:p>
    <w:p>
      <w:pPr>
        <w:spacing w:line="900" w:lineRule="exact"/>
        <w:jc w:val="both"/>
        <w:outlineLvl w:val="0"/>
        <w:rPr>
          <w:rFonts w:hint="default" w:ascii="Times New Roman" w:hAnsi="Times New Roman" w:eastAsia="华文中宋" w:cs="Times New Roman"/>
          <w:b/>
          <w:bCs/>
          <w:sz w:val="36"/>
          <w:szCs w:val="36"/>
        </w:rPr>
        <w:sectPr>
          <w:pgSz w:w="11906" w:h="16838"/>
          <w:pgMar w:top="1440" w:right="1701" w:bottom="1440" w:left="1559" w:header="851" w:footer="992" w:gutter="0"/>
          <w:pgNumType w:fmt="numberInDash"/>
          <w:cols w:space="425" w:num="1"/>
          <w:titlePg/>
          <w:docGrid w:type="lines" w:linePitch="312" w:charSpace="0"/>
        </w:sectPr>
      </w:pPr>
    </w:p>
    <w:p>
      <w:pPr>
        <w:spacing w:line="900" w:lineRule="exact"/>
        <w:jc w:val="center"/>
        <w:outlineLvl w:val="0"/>
        <w:rPr>
          <w:rFonts w:hint="eastAsia" w:ascii="Times New Roman" w:hAnsi="Times New Roman" w:eastAsia="方正小标宋_GBK" w:cs="方正小标宋_GBK"/>
          <w:b/>
          <w:bCs/>
          <w:sz w:val="36"/>
          <w:szCs w:val="36"/>
        </w:rPr>
      </w:pP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outlineLvl w:val="0"/>
        <w:rPr>
          <w:rFonts w:ascii="Times New Roman" w:hAnsi="Times New Roman" w:eastAsia="方正小标宋_GBK" w:cs="方正小标宋_GBK"/>
          <w:b/>
          <w:bCs/>
          <w:sz w:val="36"/>
          <w:szCs w:val="36"/>
        </w:rPr>
      </w:pPr>
      <w:r>
        <w:rPr>
          <w:rFonts w:hint="eastAsia" w:ascii="Times New Roman" w:hAnsi="Times New Roman" w:eastAsia="方正小标宋_GBK" w:cs="方正小标宋_GBK"/>
          <w:b/>
          <w:bCs/>
          <w:sz w:val="36"/>
          <w:szCs w:val="36"/>
        </w:rPr>
        <w:t>2020年南京市工业和信息化</w:t>
      </w:r>
      <w:r>
        <w:rPr>
          <w:rFonts w:hint="eastAsia" w:ascii="Times New Roman" w:hAnsi="Times New Roman" w:eastAsia="方正小标宋_GBK" w:cs="方正小标宋_GBK"/>
          <w:b/>
          <w:bCs/>
          <w:sz w:val="36"/>
          <w:szCs w:val="36"/>
          <w:lang w:eastAsia="zh-CN"/>
        </w:rPr>
        <w:t>发展</w:t>
      </w:r>
      <w:r>
        <w:rPr>
          <w:rFonts w:hint="eastAsia" w:ascii="Times New Roman" w:hAnsi="Times New Roman" w:eastAsia="方正小标宋_GBK" w:cs="方正小标宋_GBK"/>
          <w:b/>
          <w:bCs/>
          <w:sz w:val="36"/>
          <w:szCs w:val="36"/>
        </w:rPr>
        <w:t>专项资金项目申报书</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outlineLvl w:val="0"/>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（数字文创发展项目）</w:t>
      </w:r>
    </w:p>
    <w:p>
      <w:pPr>
        <w:spacing w:beforeLines="250" w:line="480" w:lineRule="auto"/>
        <w:jc w:val="center"/>
        <w:rPr>
          <w:rFonts w:ascii="方正小标宋简体" w:hAnsi="Times New Roman" w:eastAsia="方正小标宋简体"/>
          <w:b/>
          <w:bCs/>
          <w:sz w:val="32"/>
          <w:szCs w:val="36"/>
        </w:rPr>
      </w:pPr>
    </w:p>
    <w:p>
      <w:pPr>
        <w:rPr>
          <w:rFonts w:ascii="方正小标宋简体" w:hAnsi="仿宋_GB2312" w:eastAsia="方正小标宋简体"/>
          <w:b/>
          <w:sz w:val="32"/>
          <w:szCs w:val="32"/>
        </w:rPr>
      </w:pPr>
    </w:p>
    <w:p>
      <w:pPr>
        <w:rPr>
          <w:rFonts w:ascii="方正小标宋简体" w:hAnsi="仿宋_GB2312" w:eastAsia="方正小标宋简体"/>
          <w:b/>
          <w:sz w:val="32"/>
          <w:szCs w:val="32"/>
        </w:rPr>
      </w:pPr>
    </w:p>
    <w:p>
      <w:pPr>
        <w:rPr>
          <w:rFonts w:ascii="方正小标宋简体" w:hAnsi="仿宋_GB2312" w:eastAsia="方正小标宋简体"/>
          <w:b/>
          <w:sz w:val="32"/>
          <w:szCs w:val="32"/>
        </w:rPr>
      </w:pPr>
    </w:p>
    <w:p>
      <w:pPr>
        <w:ind w:firstLine="643" w:firstLineChars="200"/>
        <w:rPr>
          <w:rFonts w:ascii="方正小标宋简体" w:hAnsi="仿宋_GB2312" w:eastAsia="方正小标宋简体"/>
          <w:b/>
          <w:sz w:val="32"/>
          <w:szCs w:val="32"/>
        </w:rPr>
      </w:pPr>
      <w:r>
        <w:rPr>
          <w:rFonts w:hint="eastAsia" w:ascii="方正小标宋简体" w:hAnsi="仿宋_GB2312" w:eastAsia="方正小标宋简体"/>
          <w:b/>
          <w:sz w:val="32"/>
          <w:szCs w:val="32"/>
        </w:rPr>
        <w:t>企业名称：</w:t>
      </w:r>
    </w:p>
    <w:p>
      <w:pPr>
        <w:ind w:firstLine="643" w:firstLineChars="200"/>
        <w:rPr>
          <w:rFonts w:ascii="方正小标宋简体" w:hAnsi="仿宋_GB2312" w:eastAsia="方正小标宋简体"/>
          <w:b/>
          <w:sz w:val="32"/>
          <w:szCs w:val="32"/>
        </w:rPr>
      </w:pPr>
    </w:p>
    <w:p>
      <w:pPr>
        <w:ind w:firstLine="643" w:firstLineChars="200"/>
        <w:rPr>
          <w:rFonts w:ascii="方正小标宋简体" w:hAnsi="仿宋_GB2312" w:eastAsia="方正小标宋简体"/>
          <w:b/>
          <w:sz w:val="32"/>
          <w:szCs w:val="32"/>
        </w:rPr>
      </w:pPr>
      <w:r>
        <w:rPr>
          <w:rFonts w:hint="eastAsia" w:ascii="方正小标宋简体" w:hAnsi="仿宋_GB2312" w:eastAsia="方正小标宋简体"/>
          <w:b/>
          <w:sz w:val="32"/>
          <w:szCs w:val="32"/>
        </w:rPr>
        <w:t>项目名称：</w:t>
      </w:r>
    </w:p>
    <w:p>
      <w:pPr>
        <w:spacing w:line="460" w:lineRule="exact"/>
        <w:ind w:firstLine="1928" w:firstLineChars="600"/>
        <w:rPr>
          <w:rFonts w:ascii="方正小标宋简体" w:hAnsi="仿宋_GB2312" w:eastAsia="方正小标宋简体"/>
          <w:b/>
          <w:sz w:val="32"/>
          <w:szCs w:val="32"/>
        </w:rPr>
      </w:pPr>
    </w:p>
    <w:p>
      <w:pPr>
        <w:spacing w:line="460" w:lineRule="exact"/>
        <w:ind w:firstLine="1928" w:firstLineChars="600"/>
        <w:rPr>
          <w:rFonts w:ascii="方正小标宋简体" w:hAnsi="仿宋_GB2312" w:eastAsia="方正小标宋简体"/>
          <w:b/>
          <w:sz w:val="32"/>
          <w:szCs w:val="32"/>
        </w:rPr>
      </w:pPr>
    </w:p>
    <w:p>
      <w:pPr>
        <w:spacing w:line="460" w:lineRule="exact"/>
        <w:ind w:firstLine="1928" w:firstLineChars="600"/>
        <w:rPr>
          <w:rFonts w:ascii="方正小标宋简体" w:hAnsi="仿宋_GB2312" w:eastAsia="方正小标宋简体"/>
          <w:b/>
          <w:sz w:val="32"/>
          <w:szCs w:val="32"/>
        </w:rPr>
      </w:pPr>
    </w:p>
    <w:p>
      <w:pPr>
        <w:spacing w:line="460" w:lineRule="exact"/>
        <w:ind w:firstLine="1928" w:firstLineChars="600"/>
        <w:rPr>
          <w:rFonts w:hint="eastAsia" w:ascii="方正小标宋简体" w:hAnsi="仿宋_GB2312" w:eastAsia="方正小标宋简体"/>
          <w:b/>
          <w:sz w:val="32"/>
          <w:szCs w:val="32"/>
          <w:lang w:val="en-US" w:eastAsia="zh-CN"/>
        </w:rPr>
      </w:pPr>
    </w:p>
    <w:p>
      <w:pPr>
        <w:spacing w:line="460" w:lineRule="exact"/>
        <w:ind w:firstLine="1928" w:firstLineChars="600"/>
        <w:rPr>
          <w:rFonts w:hint="eastAsia" w:ascii="方正小标宋简体" w:hAnsi="仿宋_GB2312" w:eastAsia="方正小标宋简体"/>
          <w:b/>
          <w:sz w:val="32"/>
          <w:szCs w:val="32"/>
          <w:lang w:val="en-US" w:eastAsia="zh-CN"/>
        </w:rPr>
      </w:pPr>
    </w:p>
    <w:p>
      <w:pPr>
        <w:spacing w:line="460" w:lineRule="exact"/>
        <w:ind w:firstLine="1928" w:firstLineChars="600"/>
        <w:rPr>
          <w:rFonts w:hint="eastAsia" w:ascii="方正小标宋简体" w:hAnsi="仿宋_GB2312" w:eastAsia="方正小标宋简体"/>
          <w:b/>
          <w:sz w:val="32"/>
          <w:szCs w:val="32"/>
          <w:lang w:val="en-US" w:eastAsia="zh-CN"/>
        </w:rPr>
      </w:pPr>
    </w:p>
    <w:p>
      <w:pPr>
        <w:spacing w:line="460" w:lineRule="exact"/>
        <w:ind w:firstLine="1928" w:firstLineChars="600"/>
        <w:rPr>
          <w:rFonts w:hint="eastAsia" w:ascii="方正小标宋简体" w:hAnsi="仿宋_GB2312" w:eastAsia="方正小标宋简体"/>
          <w:b/>
          <w:sz w:val="32"/>
          <w:szCs w:val="32"/>
          <w:lang w:val="en-US" w:eastAsia="zh-CN"/>
        </w:rPr>
      </w:pPr>
      <w:r>
        <w:rPr>
          <w:rFonts w:hint="eastAsia" w:ascii="方正小标宋简体" w:hAnsi="仿宋_GB2312" w:eastAsia="方正小标宋简体"/>
          <w:b/>
          <w:sz w:val="32"/>
          <w:szCs w:val="32"/>
          <w:lang w:val="en-US" w:eastAsia="zh-CN"/>
        </w:rPr>
        <w:t xml:space="preserve"> </w:t>
      </w: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ign w:val="center"/>
          </w:tcPr>
          <w:p>
            <w:pPr>
              <w:spacing w:line="460" w:lineRule="exact"/>
              <w:jc w:val="distribute"/>
              <w:rPr>
                <w:rFonts w:ascii="Times New Roman" w:hAnsi="Times New Roman" w:eastAsia="方正黑体_GBK"/>
                <w:b/>
                <w:bCs/>
                <w:kern w:val="0"/>
                <w:sz w:val="28"/>
                <w:szCs w:val="28"/>
              </w:rPr>
            </w:pPr>
            <w:r>
              <w:rPr>
                <w:rFonts w:hint="eastAsia" w:ascii="Times New Roman" w:hAnsi="Times New Roman" w:eastAsia="方正黑体_GBK"/>
                <w:b/>
                <w:spacing w:val="6"/>
                <w:kern w:val="0"/>
                <w:sz w:val="32"/>
                <w:szCs w:val="32"/>
              </w:rPr>
              <w:t>南京市工业和信息化局</w:t>
            </w:r>
          </w:p>
        </w:tc>
        <w:tc>
          <w:tcPr>
            <w:tcW w:w="1842" w:type="dxa"/>
            <w:vMerge w:val="restart"/>
            <w:shd w:val="clear" w:color="auto" w:fill="auto"/>
            <w:noWrap/>
            <w:vAlign w:val="center"/>
          </w:tcPr>
          <w:p>
            <w:pPr>
              <w:spacing w:line="460" w:lineRule="exact"/>
              <w:jc w:val="center"/>
              <w:rPr>
                <w:rFonts w:ascii="Times New Roman" w:hAnsi="Times New Roman" w:eastAsia="方正黑体_GBK"/>
                <w:b/>
                <w:bCs/>
                <w:kern w:val="0"/>
                <w:sz w:val="28"/>
                <w:szCs w:val="28"/>
              </w:rPr>
            </w:pPr>
            <w:r>
              <w:rPr>
                <w:rFonts w:hint="eastAsia" w:ascii="Times New Roman" w:hAnsi="Times New Roman" w:eastAsia="方正黑体_GBK"/>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ign w:val="center"/>
          </w:tcPr>
          <w:p>
            <w:pPr>
              <w:spacing w:line="460" w:lineRule="exact"/>
              <w:jc w:val="distribute"/>
              <w:rPr>
                <w:rFonts w:ascii="Times New Roman" w:hAnsi="Times New Roman" w:eastAsia="方正黑体_GBK"/>
                <w:b/>
                <w:bCs/>
                <w:kern w:val="0"/>
                <w:sz w:val="28"/>
                <w:szCs w:val="28"/>
              </w:rPr>
            </w:pPr>
            <w:r>
              <w:rPr>
                <w:rFonts w:hint="eastAsia" w:ascii="Times New Roman" w:hAnsi="Times New Roman" w:eastAsia="方正黑体_GBK"/>
                <w:b/>
                <w:spacing w:val="6"/>
                <w:kern w:val="0"/>
                <w:sz w:val="32"/>
                <w:szCs w:val="32"/>
              </w:rPr>
              <w:t>南京市财政局</w:t>
            </w:r>
          </w:p>
        </w:tc>
        <w:tc>
          <w:tcPr>
            <w:tcW w:w="1842" w:type="dxa"/>
            <w:vMerge w:val="continue"/>
            <w:shd w:val="clear" w:color="auto" w:fill="auto"/>
            <w:noWrap/>
            <w:vAlign w:val="center"/>
          </w:tcPr>
          <w:p>
            <w:pPr>
              <w:spacing w:line="360" w:lineRule="auto"/>
              <w:jc w:val="left"/>
              <w:rPr>
                <w:rFonts w:ascii="Times New Roman" w:hAnsi="Times New Roman" w:eastAsia="方正黑体_GBK"/>
                <w:b/>
                <w:bCs/>
                <w:kern w:val="0"/>
                <w:sz w:val="28"/>
                <w:szCs w:val="28"/>
              </w:rPr>
            </w:pPr>
          </w:p>
        </w:tc>
      </w:tr>
    </w:tbl>
    <w:p>
      <w:pPr>
        <w:spacing w:line="460" w:lineRule="exact"/>
        <w:rPr>
          <w:rFonts w:ascii="方正小标宋简体" w:hAnsi="仿宋_GB2312" w:eastAsia="方正小标宋简体"/>
          <w:b/>
          <w:sz w:val="32"/>
          <w:szCs w:val="32"/>
        </w:rPr>
      </w:pPr>
    </w:p>
    <w:p>
      <w:pPr>
        <w:rPr>
          <w:rFonts w:ascii="方正小标宋简体" w:hAnsi="Times New Roman" w:eastAsia="方正小标宋简体"/>
          <w:b/>
          <w:sz w:val="32"/>
          <w:szCs w:val="32"/>
        </w:rPr>
      </w:pPr>
    </w:p>
    <w:p>
      <w:pPr>
        <w:rPr>
          <w:rFonts w:ascii="方正小标宋简体" w:hAnsi="Times New Roman" w:eastAsia="方正小标宋简体"/>
          <w:b/>
          <w:sz w:val="32"/>
          <w:szCs w:val="32"/>
        </w:rPr>
        <w:sectPr>
          <w:pgSz w:w="11906" w:h="16838"/>
          <w:pgMar w:top="1440" w:right="1701" w:bottom="1440" w:left="1559" w:header="851" w:footer="992" w:gutter="0"/>
          <w:pgNumType w:fmt="numberInDash"/>
          <w:cols w:space="425" w:num="1"/>
          <w:titlePg/>
          <w:docGrid w:type="lines" w:linePitch="312" w:charSpace="0"/>
        </w:sectPr>
      </w:pPr>
    </w:p>
    <w:p>
      <w:pPr>
        <w:rPr>
          <w:rFonts w:ascii="仿宋_GB2312" w:hAnsi="Times New Roman" w:eastAsia="仿宋_GB2312"/>
          <w:b/>
          <w:sz w:val="28"/>
          <w:szCs w:val="28"/>
        </w:rPr>
      </w:pPr>
      <w:r>
        <w:rPr>
          <w:rFonts w:hint="eastAsia" w:ascii="仿宋_GB2312" w:hAnsi="Times New Roman" w:eastAsia="仿宋_GB2312"/>
          <w:b/>
          <w:sz w:val="28"/>
          <w:szCs w:val="28"/>
        </w:rPr>
        <w:t>一、企业基本情况表</w:t>
      </w:r>
    </w:p>
    <w:tbl>
      <w:tblPr>
        <w:tblStyle w:val="6"/>
        <w:tblW w:w="945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5"/>
        <w:gridCol w:w="1420"/>
        <w:gridCol w:w="358"/>
        <w:gridCol w:w="531"/>
        <w:gridCol w:w="1013"/>
        <w:gridCol w:w="901"/>
        <w:gridCol w:w="1082"/>
        <w:gridCol w:w="721"/>
        <w:gridCol w:w="902"/>
        <w:gridCol w:w="625"/>
        <w:gridCol w:w="8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0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企业名称</w:t>
            </w:r>
          </w:p>
        </w:tc>
        <w:tc>
          <w:tcPr>
            <w:tcW w:w="530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注册资本</w:t>
            </w:r>
          </w:p>
        </w:tc>
        <w:tc>
          <w:tcPr>
            <w:tcW w:w="14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0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法人代表</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0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总经理</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3"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0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联系人</w:t>
            </w:r>
          </w:p>
        </w:tc>
        <w:tc>
          <w:tcPr>
            <w:tcW w:w="177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983"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传真</w:t>
            </w:r>
          </w:p>
        </w:tc>
        <w:tc>
          <w:tcPr>
            <w:tcW w:w="14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0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联系地址</w:t>
            </w:r>
          </w:p>
        </w:tc>
        <w:tc>
          <w:tcPr>
            <w:tcW w:w="5305"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邮政编码</w:t>
            </w:r>
          </w:p>
        </w:tc>
        <w:tc>
          <w:tcPr>
            <w:tcW w:w="145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90" w:hRule="atLeast"/>
          <w:jc w:val="center"/>
        </w:trPr>
        <w:tc>
          <w:tcPr>
            <w:tcW w:w="10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开户行</w:t>
            </w:r>
          </w:p>
        </w:tc>
        <w:tc>
          <w:tcPr>
            <w:tcW w:w="332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9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账号</w:t>
            </w: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06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员工总数</w:t>
            </w:r>
          </w:p>
        </w:tc>
        <w:tc>
          <w:tcPr>
            <w:tcW w:w="332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9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其中从事软件研发、管理和服务的员工数</w:t>
            </w: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50" w:hRule="atLeast"/>
          <w:jc w:val="center"/>
        </w:trPr>
        <w:tc>
          <w:tcPr>
            <w:tcW w:w="6370" w:type="dxa"/>
            <w:gridSpan w:val="7"/>
            <w:tcBorders>
              <w:left w:val="single" w:color="auto" w:sz="4" w:space="0"/>
              <w:bottom w:val="single" w:color="auto" w:sz="4" w:space="0"/>
              <w:right w:val="single" w:color="auto" w:sz="4" w:space="0"/>
            </w:tcBorders>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是否需要产业基金股权投入</w:t>
            </w: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是</w:t>
            </w:r>
            <w:r>
              <w:rPr>
                <w:rFonts w:hint="eastAsia" w:ascii="Times New Roman" w:hAnsi="Times New Roman" w:eastAsia="仿宋_GB2312"/>
                <w:szCs w:val="24"/>
              </w:rPr>
              <w:t>□</w:t>
            </w:r>
            <w:r>
              <w:rPr>
                <w:rFonts w:hint="eastAsia" w:ascii="仿宋_GB2312" w:hAnsi="Times New Roman" w:eastAsia="仿宋_GB2312"/>
                <w:szCs w:val="24"/>
              </w:rPr>
              <w:t xml:space="preserve">  否</w:t>
            </w:r>
            <w:r>
              <w:rPr>
                <w:rFonts w:hint="eastAsia" w:ascii="Times New Roman" w:hAnsi="Times New Roman" w:eastAsia="仿宋_GB2312"/>
                <w:szCs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66" w:hRule="atLeast"/>
          <w:jc w:val="center"/>
        </w:trPr>
        <w:tc>
          <w:tcPr>
            <w:tcW w:w="1065"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w:t>
            </w:r>
          </w:p>
          <w:p>
            <w:pPr>
              <w:jc w:val="center"/>
              <w:rPr>
                <w:rFonts w:ascii="仿宋_GB2312" w:hAnsi="Times New Roman" w:eastAsia="仿宋_GB2312"/>
                <w:szCs w:val="24"/>
              </w:rPr>
            </w:pPr>
            <w:r>
              <w:rPr>
                <w:rFonts w:hint="eastAsia" w:ascii="仿宋_GB2312" w:hAnsi="Times New Roman" w:eastAsia="仿宋_GB2312"/>
                <w:szCs w:val="24"/>
              </w:rPr>
              <w:t>主要</w:t>
            </w:r>
          </w:p>
          <w:p>
            <w:pPr>
              <w:jc w:val="center"/>
              <w:rPr>
                <w:rFonts w:ascii="仿宋_GB2312" w:hAnsi="Times New Roman" w:eastAsia="仿宋_GB2312"/>
                <w:szCs w:val="24"/>
              </w:rPr>
            </w:pPr>
            <w:r>
              <w:rPr>
                <w:rFonts w:hint="eastAsia" w:ascii="仿宋_GB2312" w:hAnsi="Times New Roman" w:eastAsia="仿宋_GB2312"/>
                <w:szCs w:val="24"/>
              </w:rPr>
              <w:t>经济</w:t>
            </w:r>
          </w:p>
          <w:p>
            <w:pPr>
              <w:jc w:val="center"/>
              <w:rPr>
                <w:rFonts w:ascii="仿宋_GB2312" w:hAnsi="Times New Roman" w:eastAsia="仿宋_GB2312"/>
                <w:szCs w:val="24"/>
              </w:rPr>
            </w:pPr>
            <w:r>
              <w:rPr>
                <w:rFonts w:hint="eastAsia" w:ascii="仿宋_GB2312" w:hAnsi="Times New Roman" w:eastAsia="仿宋_GB2312"/>
                <w:szCs w:val="24"/>
              </w:rPr>
              <w:t>指标</w:t>
            </w:r>
          </w:p>
          <w:p>
            <w:pPr>
              <w:jc w:val="center"/>
              <w:rPr>
                <w:rFonts w:ascii="仿宋_GB2312" w:hAnsi="Times New Roman" w:eastAsia="仿宋_GB2312"/>
                <w:szCs w:val="24"/>
              </w:rPr>
            </w:pPr>
            <w:r>
              <w:rPr>
                <w:rFonts w:hint="eastAsia" w:ascii="仿宋_GB2312" w:hAnsi="Times New Roman" w:eastAsia="仿宋_GB2312"/>
                <w:szCs w:val="24"/>
              </w:rPr>
              <w:t>（万元）</w:t>
            </w:r>
          </w:p>
        </w:tc>
        <w:tc>
          <w:tcPr>
            <w:tcW w:w="1420" w:type="dxa"/>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pPr>
              <w:ind w:firstLine="636"/>
              <w:rPr>
                <w:rFonts w:ascii="仿宋_GB2312" w:hAnsi="Times New Roman" w:eastAsia="仿宋_GB2312"/>
                <w:szCs w:val="20"/>
              </w:rPr>
            </w:pPr>
            <w:r>
              <w:rPr>
                <w:rFonts w:hint="eastAsia" w:ascii="仿宋_GB2312" w:hAnsi="Times New Roman" w:eastAsia="仿宋_GB2312"/>
                <w:szCs w:val="24"/>
              </w:rPr>
              <w:t>指</w:t>
            </w:r>
            <w:r>
              <w:rPr>
                <w:rFonts w:ascii="仿宋_GB2312" w:hAnsi="Times New Roman" w:eastAsia="仿宋_GB2312"/>
                <w:szCs w:val="24"/>
              </w:rPr>
              <w:t xml:space="preserve"> </w:t>
            </w:r>
            <w:r>
              <w:rPr>
                <w:rFonts w:hint="eastAsia" w:ascii="仿宋_GB2312" w:hAnsi="Times New Roman" w:eastAsia="仿宋_GB2312"/>
                <w:szCs w:val="24"/>
              </w:rPr>
              <w:t>标</w:t>
            </w:r>
          </w:p>
          <w:p>
            <w:pPr>
              <w:ind w:firstLine="636"/>
              <w:rPr>
                <w:rFonts w:ascii="仿宋_GB2312" w:hAnsi="Times New Roman" w:eastAsia="仿宋_GB2312"/>
                <w:szCs w:val="20"/>
              </w:rPr>
            </w:pPr>
          </w:p>
          <w:p>
            <w:pPr>
              <w:rPr>
                <w:rFonts w:ascii="仿宋_GB2312" w:hAnsi="Times New Roman" w:eastAsia="仿宋_GB2312"/>
                <w:szCs w:val="24"/>
              </w:rPr>
            </w:pPr>
            <w:r>
              <w:rPr>
                <w:rFonts w:hint="eastAsia" w:ascii="仿宋_GB2312" w:hAnsi="Times New Roman" w:eastAsia="仿宋_GB2312"/>
                <w:szCs w:val="24"/>
              </w:rPr>
              <w:t>年 度</w:t>
            </w:r>
            <w:r>
              <w:rPr>
                <w:rFonts w:ascii="仿宋_GB2312" w:hAnsi="Times New Roman" w:eastAsia="仿宋_GB2312"/>
                <w:szCs w:val="24"/>
              </w:rPr>
              <w:t xml:space="preserve">   </w:t>
            </w:r>
          </w:p>
        </w:tc>
        <w:tc>
          <w:tcPr>
            <w:tcW w:w="1902" w:type="dxa"/>
            <w:gridSpan w:val="3"/>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销售收入</w:t>
            </w:r>
          </w:p>
        </w:tc>
        <w:tc>
          <w:tcPr>
            <w:tcW w:w="1983" w:type="dxa"/>
            <w:gridSpan w:val="2"/>
            <w:tcBorders>
              <w:top w:val="single" w:color="auto" w:sz="4" w:space="0"/>
              <w:left w:val="single" w:color="auto" w:sz="4" w:space="0"/>
              <w:bottom w:val="single" w:color="auto" w:sz="4" w:space="0"/>
              <w:right w:val="single" w:color="auto" w:sz="4" w:space="0"/>
              <w:tl2br w:val="nil"/>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其中软件业务收入</w:t>
            </w:r>
          </w:p>
        </w:tc>
        <w:tc>
          <w:tcPr>
            <w:tcW w:w="721"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利润总额</w:t>
            </w:r>
          </w:p>
        </w:tc>
        <w:tc>
          <w:tcPr>
            <w:tcW w:w="902"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增值税</w:t>
            </w:r>
          </w:p>
          <w:p>
            <w:pPr>
              <w:jc w:val="center"/>
              <w:rPr>
                <w:rFonts w:ascii="仿宋_GB2312" w:hAnsi="Times New Roman" w:eastAsia="仿宋_GB2312"/>
                <w:sz w:val="18"/>
                <w:szCs w:val="18"/>
              </w:rPr>
            </w:pPr>
            <w:r>
              <w:rPr>
                <w:rFonts w:hint="eastAsia" w:ascii="仿宋_GB2312" w:hAnsi="Times New Roman" w:eastAsia="仿宋_GB2312"/>
                <w:szCs w:val="24"/>
              </w:rPr>
              <w:t>营业税</w:t>
            </w:r>
          </w:p>
        </w:tc>
        <w:tc>
          <w:tcPr>
            <w:tcW w:w="625"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所得税</w:t>
            </w:r>
          </w:p>
        </w:tc>
        <w:tc>
          <w:tcPr>
            <w:tcW w:w="834"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其他税费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16" w:hRule="atLeast"/>
          <w:jc w:val="center"/>
        </w:trPr>
        <w:tc>
          <w:tcPr>
            <w:tcW w:w="10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20" w:type="dxa"/>
            <w:vMerge w:val="continue"/>
            <w:tcBorders>
              <w:top w:val="single" w:color="auto" w:sz="4" w:space="0"/>
              <w:left w:val="single" w:color="auto" w:sz="4" w:space="0"/>
              <w:bottom w:val="single" w:color="auto" w:sz="4" w:space="0"/>
              <w:right w:val="single" w:color="auto" w:sz="4" w:space="0"/>
              <w:tl2br w:val="single" w:color="auto" w:sz="4" w:space="0"/>
            </w:tcBorders>
            <w:vAlign w:val="center"/>
          </w:tcPr>
          <w:p>
            <w:pPr>
              <w:widowControl/>
              <w:jc w:val="left"/>
              <w:rPr>
                <w:rFonts w:ascii="仿宋_GB2312" w:hAnsi="Times New Roman" w:eastAsia="仿宋_GB2312"/>
                <w:szCs w:val="24"/>
              </w:rPr>
            </w:pPr>
          </w:p>
        </w:tc>
        <w:tc>
          <w:tcPr>
            <w:tcW w:w="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13" w:type="dxa"/>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7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90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 w:val="18"/>
                <w:szCs w:val="18"/>
              </w:rPr>
            </w:pPr>
          </w:p>
        </w:tc>
        <w:tc>
          <w:tcPr>
            <w:tcW w:w="625"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 w:val="18"/>
                <w:szCs w:val="18"/>
              </w:rPr>
            </w:pPr>
          </w:p>
        </w:tc>
        <w:tc>
          <w:tcPr>
            <w:tcW w:w="834"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95" w:hRule="atLeast"/>
          <w:jc w:val="center"/>
        </w:trPr>
        <w:tc>
          <w:tcPr>
            <w:tcW w:w="10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2018年实绩</w:t>
            </w:r>
          </w:p>
        </w:tc>
        <w:tc>
          <w:tcPr>
            <w:tcW w:w="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95" w:hRule="atLeast"/>
          <w:jc w:val="center"/>
        </w:trPr>
        <w:tc>
          <w:tcPr>
            <w:tcW w:w="10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2019年实绩</w:t>
            </w:r>
          </w:p>
        </w:tc>
        <w:tc>
          <w:tcPr>
            <w:tcW w:w="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95" w:hRule="atLeast"/>
          <w:jc w:val="center"/>
        </w:trPr>
        <w:tc>
          <w:tcPr>
            <w:tcW w:w="10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2020年计划</w:t>
            </w:r>
          </w:p>
        </w:tc>
        <w:tc>
          <w:tcPr>
            <w:tcW w:w="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95" w:hRule="atLeast"/>
          <w:jc w:val="center"/>
        </w:trPr>
        <w:tc>
          <w:tcPr>
            <w:tcW w:w="10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2021年预计</w:t>
            </w:r>
          </w:p>
        </w:tc>
        <w:tc>
          <w:tcPr>
            <w:tcW w:w="88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jc w:val="center"/>
        </w:trPr>
        <w:tc>
          <w:tcPr>
            <w:tcW w:w="106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2019年主要产品（服务）情况</w:t>
            </w:r>
          </w:p>
        </w:tc>
        <w:tc>
          <w:tcPr>
            <w:tcW w:w="23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主要产品（服务）名称</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产量或服务规模（单位）</w:t>
            </w: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销售额（万元）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jc w:val="center"/>
        </w:trPr>
        <w:tc>
          <w:tcPr>
            <w:tcW w:w="10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jc w:val="center"/>
        </w:trPr>
        <w:tc>
          <w:tcPr>
            <w:tcW w:w="10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84" w:hRule="atLeast"/>
          <w:jc w:val="center"/>
        </w:trPr>
        <w:tc>
          <w:tcPr>
            <w:tcW w:w="10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jc w:val="center"/>
        </w:trPr>
        <w:tc>
          <w:tcPr>
            <w:tcW w:w="1065" w:type="dxa"/>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企业主要</w:t>
            </w:r>
          </w:p>
          <w:p>
            <w:pPr>
              <w:jc w:val="center"/>
              <w:rPr>
                <w:rFonts w:ascii="仿宋_GB2312" w:hAnsi="Times New Roman" w:eastAsia="仿宋_GB2312"/>
                <w:szCs w:val="24"/>
              </w:rPr>
            </w:pPr>
            <w:r>
              <w:rPr>
                <w:rFonts w:hint="eastAsia" w:ascii="仿宋_GB2312" w:hAnsi="Times New Roman" w:eastAsia="仿宋_GB2312"/>
                <w:szCs w:val="24"/>
              </w:rPr>
              <w:t>股东情况</w:t>
            </w:r>
          </w:p>
        </w:tc>
        <w:tc>
          <w:tcPr>
            <w:tcW w:w="23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股东名称</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注册出资额（万元）</w:t>
            </w: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占注册资本总额的比例（%）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jc w:val="center"/>
        </w:trPr>
        <w:tc>
          <w:tcPr>
            <w:tcW w:w="1065"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jc w:val="center"/>
        </w:trPr>
        <w:tc>
          <w:tcPr>
            <w:tcW w:w="1065" w:type="dxa"/>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jc w:val="center"/>
        </w:trPr>
        <w:tc>
          <w:tcPr>
            <w:tcW w:w="1065" w:type="dxa"/>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jc w:val="center"/>
        </w:trPr>
        <w:tc>
          <w:tcPr>
            <w:tcW w:w="1065" w:type="dxa"/>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82"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bl>
    <w:p>
      <w:pPr>
        <w:rPr>
          <w:rFonts w:ascii="仿宋_GB2312" w:hAnsi="Times New Roman" w:eastAsia="仿宋_GB2312"/>
          <w:b/>
          <w:sz w:val="28"/>
          <w:szCs w:val="28"/>
        </w:rPr>
      </w:pPr>
      <w:r>
        <w:rPr>
          <w:rFonts w:ascii="仿宋_GB2312" w:hAnsi="Times New Roman" w:eastAsia="仿宋_GB2312"/>
          <w:b/>
          <w:sz w:val="28"/>
          <w:szCs w:val="28"/>
        </w:rPr>
        <w:br w:type="page"/>
      </w:r>
      <w:r>
        <w:rPr>
          <w:rFonts w:hint="eastAsia" w:ascii="仿宋_GB2312" w:hAnsi="Times New Roman" w:eastAsia="仿宋_GB2312"/>
          <w:b/>
          <w:sz w:val="28"/>
          <w:szCs w:val="28"/>
        </w:rPr>
        <w:t>二、项目情况表</w:t>
      </w:r>
    </w:p>
    <w:tbl>
      <w:tblPr>
        <w:tblStyle w:val="6"/>
        <w:tblW w:w="86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7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1326"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项目名称</w:t>
            </w:r>
          </w:p>
        </w:tc>
        <w:tc>
          <w:tcPr>
            <w:tcW w:w="7372" w:type="dxa"/>
            <w:shd w:val="clear" w:color="auto" w:fill="auto"/>
            <w:vAlign w:val="center"/>
          </w:tcPr>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1326"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项目建设起止年限</w:t>
            </w:r>
          </w:p>
        </w:tc>
        <w:tc>
          <w:tcPr>
            <w:tcW w:w="7372" w:type="dxa"/>
            <w:shd w:val="clear" w:color="auto" w:fill="auto"/>
            <w:vAlign w:val="center"/>
          </w:tcPr>
          <w:p>
            <w:pPr>
              <w:adjustRightInd w:val="0"/>
              <w:spacing w:line="240" w:lineRule="exact"/>
              <w:rPr>
                <w:rFonts w:ascii="仿宋_GB2312" w:hAnsi="Times New Roman" w:eastAsia="仿宋_GB2312"/>
                <w:szCs w:val="24"/>
              </w:rPr>
            </w:pPr>
            <w:r>
              <w:rPr>
                <w:rFonts w:hint="eastAsia" w:ascii="仿宋_GB2312" w:hAnsi="Times New Roman" w:eastAsia="仿宋_GB2312"/>
                <w:szCs w:val="24"/>
              </w:rPr>
              <w:t>（原则上应在2年内执行完成）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1" w:hRule="atLeast"/>
        </w:trPr>
        <w:tc>
          <w:tcPr>
            <w:tcW w:w="1326"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企业概述（300字以内）</w:t>
            </w:r>
          </w:p>
        </w:tc>
        <w:tc>
          <w:tcPr>
            <w:tcW w:w="7372" w:type="dxa"/>
            <w:shd w:val="clear" w:color="auto" w:fill="auto"/>
            <w:vAlign w:val="center"/>
          </w:tcPr>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6" w:hRule="atLeast"/>
        </w:trPr>
        <w:tc>
          <w:tcPr>
            <w:tcW w:w="1326"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项目概述（500字以内）</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2" w:hRule="atLeast"/>
        </w:trPr>
        <w:tc>
          <w:tcPr>
            <w:tcW w:w="1326" w:type="dxa"/>
            <w:shd w:val="clear" w:color="auto" w:fill="auto"/>
            <w:vAlign w:val="center"/>
          </w:tcPr>
          <w:p>
            <w:pPr>
              <w:spacing w:line="240" w:lineRule="exact"/>
              <w:jc w:val="center"/>
              <w:rPr>
                <w:rFonts w:ascii="仿宋_GB2312" w:hAnsi="Times New Roman" w:eastAsia="仿宋_GB2312"/>
                <w:szCs w:val="24"/>
              </w:rPr>
            </w:pPr>
            <w:r>
              <w:rPr>
                <w:rFonts w:hint="eastAsia" w:ascii="仿宋_GB2312" w:hAnsi="Times New Roman" w:eastAsia="仿宋_GB2312"/>
                <w:szCs w:val="24"/>
              </w:rPr>
              <w:t>市场分析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（1）市场前景：目标市场的当前规模、主要用户、市场年均增长率；</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（2）市场竞争：国内外主要竞争者，投资及生产能力，潜在竞争，供求关系；</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（3）本项目的内容及重点解决的问题；</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（4）技术趋势。突出说明对我市乃至全国相关产业的带动作用。</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1" w:hRule="atLeast"/>
        </w:trPr>
        <w:tc>
          <w:tcPr>
            <w:tcW w:w="1326"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现有条件</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分析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（1）管理水平：领导人、项目经理、管理班子、经营管理制度；</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（2）技术：技术水平、研发队伍、知识产权、专利申报；</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（3）产品及服务：产业化程度、产品及服务的定单；</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（4）开发环境或设备设施。</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9" w:hRule="atLeast"/>
        </w:trPr>
        <w:tc>
          <w:tcPr>
            <w:tcW w:w="1326"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投资分析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 xml:space="preserve">填写说明: </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（1）历史财务状况；</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（2）近3年来项目申报单位接受政府资助的情况及有关项目的实施效果；</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（3）投资的规模及确定投资规模的依据，追加投资总额，资金来源及使用计划，贷款期限、利率；</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（4）项目铺底流动资金的来源，正常生产流动资金的供应渠道，风投介入情况；</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（5）项目进度。</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4" w:hRule="atLeast"/>
        </w:trPr>
        <w:tc>
          <w:tcPr>
            <w:tcW w:w="1326"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投资评估</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及效益分</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析</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（1）项目形成的生产能力；</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（2）采用量</w:t>
            </w:r>
            <w:r>
              <w:rPr>
                <w:rFonts w:ascii="仿宋_GB2312" w:hAnsi="Times New Roman" w:eastAsia="仿宋_GB2312"/>
                <w:szCs w:val="24"/>
              </w:rPr>
              <w:t>--</w:t>
            </w:r>
            <w:r>
              <w:rPr>
                <w:rFonts w:hint="eastAsia" w:ascii="仿宋_GB2312" w:hAnsi="Times New Roman" w:eastAsia="仿宋_GB2312"/>
                <w:szCs w:val="24"/>
              </w:rPr>
              <w:t>本</w:t>
            </w:r>
            <w:r>
              <w:rPr>
                <w:rFonts w:ascii="仿宋_GB2312" w:hAnsi="Times New Roman" w:eastAsia="仿宋_GB2312"/>
                <w:szCs w:val="24"/>
              </w:rPr>
              <w:t>--</w:t>
            </w:r>
            <w:r>
              <w:rPr>
                <w:rFonts w:hint="eastAsia" w:ascii="仿宋_GB2312" w:hAnsi="Times New Roman" w:eastAsia="仿宋_GB2312"/>
                <w:szCs w:val="24"/>
              </w:rPr>
              <w:t>利分析法，找出盈亏平衡点，根据市场需求及生产能力，求得最大收益；</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（3）计算投资回收期（年）</w:t>
            </w:r>
            <w:r>
              <w:rPr>
                <w:rFonts w:ascii="仿宋_GB2312" w:hAnsi="Times New Roman" w:eastAsia="仿宋_GB2312"/>
                <w:szCs w:val="24"/>
              </w:rPr>
              <w:t>=</w:t>
            </w:r>
            <w:r>
              <w:rPr>
                <w:rFonts w:hint="eastAsia" w:ascii="仿宋_GB2312" w:hAnsi="Times New Roman" w:eastAsia="仿宋_GB2312"/>
                <w:szCs w:val="24"/>
              </w:rPr>
              <w:t>投资总额</w:t>
            </w:r>
            <w:r>
              <w:rPr>
                <w:rFonts w:ascii="仿宋_GB2312" w:hAnsi="Times New Roman" w:eastAsia="仿宋_GB2312"/>
                <w:szCs w:val="24"/>
              </w:rPr>
              <w:t>/</w:t>
            </w:r>
            <w:r>
              <w:rPr>
                <w:rFonts w:hint="eastAsia" w:ascii="仿宋_GB2312" w:hAnsi="Times New Roman" w:eastAsia="仿宋_GB2312"/>
                <w:szCs w:val="24"/>
              </w:rPr>
              <w:t>（年利税</w:t>
            </w:r>
            <w:r>
              <w:rPr>
                <w:rFonts w:ascii="仿宋_GB2312" w:hAnsi="Times New Roman" w:eastAsia="仿宋_GB2312"/>
                <w:szCs w:val="24"/>
              </w:rPr>
              <w:t>+</w:t>
            </w:r>
            <w:r>
              <w:rPr>
                <w:rFonts w:hint="eastAsia" w:ascii="仿宋_GB2312" w:hAnsi="Times New Roman" w:eastAsia="仿宋_GB2312"/>
                <w:szCs w:val="24"/>
              </w:rPr>
              <w:t>年折旧）；</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（4）预计年产量，品种，产值、利税。</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3" w:hRule="atLeast"/>
        </w:trPr>
        <w:tc>
          <w:tcPr>
            <w:tcW w:w="1326"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项目实施</w:t>
            </w:r>
          </w:p>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技术方案</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填写说明:</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（1）</w:t>
            </w:r>
            <w:r>
              <w:rPr>
                <w:rFonts w:ascii="仿宋_GB2312" w:hAnsi="Times New Roman" w:eastAsia="仿宋_GB2312"/>
                <w:szCs w:val="24"/>
              </w:rPr>
              <w:t>实施内容</w:t>
            </w:r>
            <w:r>
              <w:rPr>
                <w:rFonts w:hint="eastAsia" w:ascii="仿宋_GB2312" w:hAnsi="Times New Roman" w:eastAsia="仿宋_GB2312"/>
                <w:szCs w:val="24"/>
              </w:rPr>
              <w:t>：项目开发</w:t>
            </w:r>
            <w:r>
              <w:rPr>
                <w:rFonts w:ascii="仿宋_GB2312" w:hAnsi="Times New Roman" w:eastAsia="仿宋_GB2312"/>
                <w:szCs w:val="24"/>
              </w:rPr>
              <w:t>实施方式</w:t>
            </w:r>
            <w:r>
              <w:rPr>
                <w:rFonts w:hint="eastAsia" w:ascii="仿宋_GB2312" w:hAnsi="Times New Roman" w:eastAsia="仿宋_GB2312"/>
                <w:szCs w:val="24"/>
              </w:rPr>
              <w:t>（</w:t>
            </w:r>
            <w:r>
              <w:rPr>
                <w:rFonts w:ascii="仿宋_GB2312" w:hAnsi="Times New Roman" w:eastAsia="仿宋_GB2312"/>
                <w:szCs w:val="24"/>
              </w:rPr>
              <w:t>自主创新开发</w:t>
            </w:r>
            <w:r>
              <w:rPr>
                <w:rFonts w:hint="eastAsia" w:ascii="仿宋_GB2312" w:hAnsi="Times New Roman" w:eastAsia="仿宋_GB2312"/>
                <w:szCs w:val="24"/>
              </w:rPr>
              <w:t>、</w:t>
            </w:r>
            <w:r>
              <w:rPr>
                <w:rFonts w:ascii="仿宋_GB2312" w:hAnsi="Times New Roman" w:eastAsia="仿宋_GB2312"/>
                <w:szCs w:val="24"/>
              </w:rPr>
              <w:t>消化吸收</w:t>
            </w:r>
            <w:r>
              <w:rPr>
                <w:rFonts w:hint="eastAsia" w:ascii="仿宋_GB2312" w:hAnsi="Times New Roman" w:eastAsia="仿宋_GB2312"/>
                <w:szCs w:val="24"/>
              </w:rPr>
              <w:t>、</w:t>
            </w:r>
            <w:r>
              <w:rPr>
                <w:rFonts w:ascii="仿宋_GB2312" w:hAnsi="Times New Roman" w:eastAsia="仿宋_GB2312"/>
                <w:szCs w:val="24"/>
              </w:rPr>
              <w:t>国际合作</w:t>
            </w:r>
            <w:r>
              <w:rPr>
                <w:rFonts w:hint="eastAsia" w:ascii="仿宋_GB2312" w:hAnsi="Times New Roman" w:eastAsia="仿宋_GB2312"/>
                <w:szCs w:val="24"/>
              </w:rPr>
              <w:t>、</w:t>
            </w:r>
            <w:r>
              <w:rPr>
                <w:rFonts w:ascii="仿宋_GB2312" w:hAnsi="Times New Roman" w:eastAsia="仿宋_GB2312"/>
                <w:szCs w:val="24"/>
              </w:rPr>
              <w:t>产学研合作</w:t>
            </w:r>
            <w:r>
              <w:rPr>
                <w:rFonts w:hint="eastAsia" w:ascii="仿宋_GB2312" w:hAnsi="Times New Roman" w:eastAsia="仿宋_GB2312"/>
                <w:szCs w:val="24"/>
              </w:rPr>
              <w:t>等）、采用的</w:t>
            </w:r>
            <w:r>
              <w:rPr>
                <w:rFonts w:ascii="仿宋_GB2312" w:hAnsi="Times New Roman" w:eastAsia="仿宋_GB2312"/>
                <w:szCs w:val="24"/>
              </w:rPr>
              <w:t>技术路线、</w:t>
            </w:r>
            <w:r>
              <w:rPr>
                <w:rFonts w:hint="eastAsia" w:ascii="仿宋_GB2312" w:hAnsi="Times New Roman" w:eastAsia="仿宋_GB2312"/>
                <w:szCs w:val="24"/>
              </w:rPr>
              <w:t>购置的软件及设备、土建厂房租赁建设、开发实施的产品及</w:t>
            </w:r>
            <w:r>
              <w:rPr>
                <w:rFonts w:ascii="仿宋_GB2312" w:hAnsi="Times New Roman" w:eastAsia="仿宋_GB2312"/>
                <w:szCs w:val="24"/>
              </w:rPr>
              <w:t>系统、示范内容和方式</w:t>
            </w:r>
            <w:r>
              <w:rPr>
                <w:rFonts w:hint="eastAsia" w:ascii="仿宋_GB2312" w:hAnsi="Times New Roman" w:eastAsia="仿宋_GB2312"/>
                <w:szCs w:val="24"/>
              </w:rPr>
              <w:t>、提供的服务内容等；</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（2）</w:t>
            </w:r>
            <w:r>
              <w:rPr>
                <w:rFonts w:ascii="仿宋_GB2312" w:hAnsi="Times New Roman" w:eastAsia="仿宋_GB2312"/>
                <w:szCs w:val="24"/>
              </w:rPr>
              <w:t>目标</w:t>
            </w:r>
            <w:r>
              <w:rPr>
                <w:rFonts w:hint="eastAsia" w:ascii="仿宋_GB2312" w:hAnsi="Times New Roman" w:eastAsia="仿宋_GB2312"/>
                <w:szCs w:val="24"/>
              </w:rPr>
              <w:t>任务：</w:t>
            </w:r>
            <w:r>
              <w:rPr>
                <w:rFonts w:ascii="仿宋_GB2312" w:hAnsi="Times New Roman" w:eastAsia="仿宋_GB2312"/>
                <w:szCs w:val="24"/>
              </w:rPr>
              <w:t>项目预期达到的技术水平</w:t>
            </w:r>
            <w:r>
              <w:rPr>
                <w:rFonts w:hint="eastAsia" w:ascii="仿宋_GB2312" w:hAnsi="Times New Roman" w:eastAsia="仿宋_GB2312"/>
                <w:szCs w:val="24"/>
              </w:rPr>
              <w:t>、</w:t>
            </w:r>
            <w:r>
              <w:rPr>
                <w:rFonts w:ascii="仿宋_GB2312" w:hAnsi="Times New Roman" w:eastAsia="仿宋_GB2312"/>
                <w:szCs w:val="24"/>
              </w:rPr>
              <w:t>目标</w:t>
            </w:r>
            <w:r>
              <w:rPr>
                <w:rFonts w:hint="eastAsia" w:ascii="仿宋_GB2312" w:hAnsi="Times New Roman" w:eastAsia="仿宋_GB2312"/>
                <w:szCs w:val="24"/>
              </w:rPr>
              <w:t>任务、商业模式、运营模式、服务水平等</w:t>
            </w:r>
            <w:r>
              <w:rPr>
                <w:rFonts w:ascii="仿宋_GB2312" w:hAnsi="Times New Roman" w:eastAsia="仿宋_GB2312"/>
                <w:szCs w:val="24"/>
              </w:rPr>
              <w:t>；</w:t>
            </w:r>
            <w:r>
              <w:rPr>
                <w:rFonts w:hint="eastAsia" w:ascii="仿宋_GB2312" w:hAnsi="Times New Roman" w:eastAsia="仿宋_GB2312"/>
                <w:szCs w:val="24"/>
              </w:rPr>
              <w:t xml:space="preserve"> </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（3）</w:t>
            </w:r>
            <w:r>
              <w:rPr>
                <w:rFonts w:ascii="仿宋_GB2312" w:hAnsi="Times New Roman" w:eastAsia="仿宋_GB2312"/>
                <w:szCs w:val="24"/>
              </w:rPr>
              <w:t>保障措施</w:t>
            </w:r>
            <w:r>
              <w:rPr>
                <w:rFonts w:hint="eastAsia" w:ascii="仿宋_GB2312" w:hAnsi="Times New Roman" w:eastAsia="仿宋_GB2312"/>
                <w:szCs w:val="24"/>
              </w:rPr>
              <w:t>：项目前期开发实施投入情况、</w:t>
            </w:r>
            <w:r>
              <w:rPr>
                <w:rFonts w:ascii="仿宋_GB2312" w:hAnsi="Times New Roman" w:eastAsia="仿宋_GB2312"/>
                <w:szCs w:val="24"/>
              </w:rPr>
              <w:t>各项开发</w:t>
            </w:r>
            <w:r>
              <w:rPr>
                <w:rFonts w:hint="eastAsia" w:ascii="仿宋_GB2312" w:hAnsi="Times New Roman" w:eastAsia="仿宋_GB2312"/>
                <w:szCs w:val="24"/>
              </w:rPr>
              <w:t>实施</w:t>
            </w:r>
            <w:r>
              <w:rPr>
                <w:rFonts w:ascii="仿宋_GB2312" w:hAnsi="Times New Roman" w:eastAsia="仿宋_GB2312"/>
                <w:szCs w:val="24"/>
              </w:rPr>
              <w:t>条件落实情况</w:t>
            </w:r>
            <w:r>
              <w:rPr>
                <w:rFonts w:hint="eastAsia" w:ascii="仿宋_GB2312" w:hAnsi="Times New Roman" w:eastAsia="仿宋_GB2312"/>
                <w:szCs w:val="24"/>
              </w:rPr>
              <w:t>、</w:t>
            </w:r>
            <w:r>
              <w:rPr>
                <w:rFonts w:ascii="仿宋_GB2312" w:hAnsi="Times New Roman" w:eastAsia="仿宋_GB2312"/>
                <w:szCs w:val="24"/>
              </w:rPr>
              <w:t>技术保障措施</w:t>
            </w:r>
            <w:r>
              <w:rPr>
                <w:rFonts w:hint="eastAsia" w:ascii="仿宋_GB2312" w:hAnsi="Times New Roman" w:eastAsia="仿宋_GB2312"/>
                <w:szCs w:val="24"/>
              </w:rPr>
              <w:t>、组织管理</w:t>
            </w:r>
            <w:r>
              <w:rPr>
                <w:rFonts w:ascii="仿宋_GB2312" w:hAnsi="Times New Roman" w:eastAsia="仿宋_GB2312"/>
                <w:szCs w:val="24"/>
              </w:rPr>
              <w:t>保</w:t>
            </w:r>
            <w:r>
              <w:rPr>
                <w:rFonts w:hint="eastAsia" w:ascii="仿宋_GB2312" w:hAnsi="Times New Roman" w:eastAsia="仿宋_GB2312"/>
                <w:szCs w:val="24"/>
              </w:rPr>
              <w:t>施、</w:t>
            </w:r>
            <w:r>
              <w:rPr>
                <w:rFonts w:ascii="仿宋_GB2312" w:hAnsi="Times New Roman" w:eastAsia="仿宋_GB2312"/>
                <w:szCs w:val="24"/>
              </w:rPr>
              <w:t>系统维护措施等</w:t>
            </w:r>
            <w:r>
              <w:rPr>
                <w:rFonts w:hint="eastAsia" w:ascii="仿宋_GB2312" w:hAnsi="Times New Roman" w:eastAsia="仿宋_GB2312"/>
                <w:szCs w:val="24"/>
              </w:rPr>
              <w:t>；</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（4）项目依托：项目合作（参与）单位</w:t>
            </w:r>
            <w:r>
              <w:rPr>
                <w:rFonts w:ascii="仿宋_GB2312" w:hAnsi="Times New Roman" w:eastAsia="仿宋_GB2312"/>
                <w:szCs w:val="24"/>
              </w:rPr>
              <w:t>技术力量</w:t>
            </w:r>
            <w:r>
              <w:rPr>
                <w:rFonts w:hint="eastAsia" w:ascii="仿宋_GB2312" w:hAnsi="Times New Roman" w:eastAsia="仿宋_GB2312"/>
                <w:szCs w:val="24"/>
              </w:rPr>
              <w:t>、</w:t>
            </w:r>
            <w:r>
              <w:rPr>
                <w:rFonts w:ascii="仿宋_GB2312" w:hAnsi="Times New Roman" w:eastAsia="仿宋_GB2312"/>
                <w:szCs w:val="24"/>
              </w:rPr>
              <w:t>人员结构</w:t>
            </w:r>
            <w:r>
              <w:rPr>
                <w:rFonts w:hint="eastAsia" w:ascii="仿宋_GB2312" w:hAnsi="Times New Roman" w:eastAsia="仿宋_GB2312"/>
                <w:szCs w:val="24"/>
              </w:rPr>
              <w:t>、</w:t>
            </w:r>
            <w:r>
              <w:rPr>
                <w:rFonts w:ascii="仿宋_GB2312" w:hAnsi="Times New Roman" w:eastAsia="仿宋_GB2312"/>
                <w:szCs w:val="24"/>
              </w:rPr>
              <w:t>各自承担的主要工作</w:t>
            </w:r>
            <w:r>
              <w:rPr>
                <w:rFonts w:hint="eastAsia" w:ascii="仿宋_GB2312" w:hAnsi="Times New Roman" w:eastAsia="仿宋_GB2312"/>
                <w:szCs w:val="24"/>
              </w:rPr>
              <w:t>分工</w:t>
            </w:r>
            <w:r>
              <w:rPr>
                <w:rFonts w:ascii="仿宋_GB2312" w:hAnsi="Times New Roman" w:eastAsia="仿宋_GB2312"/>
                <w:szCs w:val="24"/>
              </w:rPr>
              <w:t>或有关协议</w:t>
            </w:r>
            <w:r>
              <w:rPr>
                <w:rFonts w:hint="eastAsia" w:ascii="仿宋_GB2312" w:hAnsi="Times New Roman" w:eastAsia="仿宋_GB2312"/>
                <w:szCs w:val="24"/>
              </w:rPr>
              <w:t>、</w:t>
            </w:r>
            <w:r>
              <w:rPr>
                <w:rFonts w:ascii="仿宋_GB2312" w:hAnsi="Times New Roman" w:eastAsia="仿宋_GB2312"/>
                <w:szCs w:val="24"/>
              </w:rPr>
              <w:t>产业化依托或工程依托落实情况</w:t>
            </w:r>
            <w:r>
              <w:rPr>
                <w:rFonts w:hint="eastAsia" w:ascii="仿宋_GB2312" w:hAnsi="Times New Roman" w:eastAsia="仿宋_GB2312"/>
                <w:szCs w:val="24"/>
              </w:rPr>
              <w:t>、</w:t>
            </w:r>
            <w:r>
              <w:rPr>
                <w:rFonts w:ascii="仿宋_GB2312" w:hAnsi="Times New Roman" w:eastAsia="仿宋_GB2312"/>
                <w:szCs w:val="24"/>
              </w:rPr>
              <w:t>依托工程及与实施开发内容的衔接情况</w:t>
            </w:r>
            <w:r>
              <w:rPr>
                <w:rFonts w:hint="eastAsia" w:ascii="仿宋_GB2312" w:hAnsi="Times New Roman" w:eastAsia="仿宋_GB2312"/>
                <w:szCs w:val="24"/>
              </w:rPr>
              <w:t>等；</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（5）</w:t>
            </w:r>
            <w:r>
              <w:rPr>
                <w:rFonts w:ascii="仿宋_GB2312" w:hAnsi="Times New Roman" w:eastAsia="仿宋_GB2312"/>
                <w:szCs w:val="24"/>
              </w:rPr>
              <w:t>实施计划</w:t>
            </w:r>
            <w:r>
              <w:rPr>
                <w:rFonts w:hint="eastAsia" w:ascii="仿宋_GB2312" w:hAnsi="Times New Roman" w:eastAsia="仿宋_GB2312"/>
                <w:szCs w:val="24"/>
              </w:rPr>
              <w:t>：</w:t>
            </w:r>
            <w:r>
              <w:rPr>
                <w:rFonts w:ascii="仿宋_GB2312" w:hAnsi="Times New Roman" w:eastAsia="仿宋_GB2312"/>
                <w:szCs w:val="24"/>
              </w:rPr>
              <w:t>项目实施时间安排</w:t>
            </w:r>
            <w:r>
              <w:rPr>
                <w:rFonts w:hint="eastAsia" w:ascii="仿宋_GB2312" w:hAnsi="Times New Roman" w:eastAsia="仿宋_GB2312"/>
                <w:szCs w:val="24"/>
              </w:rPr>
              <w:t>、</w:t>
            </w:r>
            <w:r>
              <w:rPr>
                <w:rFonts w:ascii="仿宋_GB2312" w:hAnsi="Times New Roman" w:eastAsia="仿宋_GB2312"/>
                <w:szCs w:val="24"/>
              </w:rPr>
              <w:t>实施期限</w:t>
            </w:r>
            <w:r>
              <w:rPr>
                <w:rFonts w:hint="eastAsia" w:ascii="仿宋_GB2312" w:hAnsi="Times New Roman" w:eastAsia="仿宋_GB2312"/>
                <w:szCs w:val="24"/>
              </w:rPr>
              <w:t>等。</w:t>
            </w:r>
          </w:p>
          <w:p>
            <w:pPr>
              <w:adjustRightInd w:val="0"/>
              <w:spacing w:line="240" w:lineRule="exact"/>
              <w:ind w:firstLine="420" w:firstLineChars="200"/>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7" w:hRule="atLeast"/>
        </w:trPr>
        <w:tc>
          <w:tcPr>
            <w:tcW w:w="1326" w:type="dxa"/>
            <w:shd w:val="clear" w:color="auto" w:fill="auto"/>
            <w:vAlign w:val="center"/>
          </w:tcPr>
          <w:p>
            <w:pPr>
              <w:spacing w:line="240" w:lineRule="exact"/>
              <w:ind w:left="206" w:hanging="205" w:hangingChars="98"/>
              <w:jc w:val="center"/>
              <w:rPr>
                <w:rFonts w:ascii="仿宋_GB2312" w:hAnsi="Times New Roman" w:eastAsia="仿宋_GB2312"/>
                <w:szCs w:val="24"/>
              </w:rPr>
            </w:pPr>
            <w:r>
              <w:rPr>
                <w:rFonts w:hint="eastAsia" w:ascii="仿宋_GB2312" w:hAnsi="Times New Roman" w:eastAsia="仿宋_GB2312"/>
                <w:szCs w:val="24"/>
              </w:rPr>
              <w:t>其他</w:t>
            </w:r>
          </w:p>
        </w:tc>
        <w:tc>
          <w:tcPr>
            <w:tcW w:w="7372" w:type="dxa"/>
            <w:shd w:val="clear" w:color="auto" w:fill="auto"/>
          </w:tcPr>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 xml:space="preserve">填写说明: </w:t>
            </w:r>
          </w:p>
          <w:p>
            <w:pPr>
              <w:adjustRightInd w:val="0"/>
              <w:spacing w:line="240" w:lineRule="exact"/>
              <w:ind w:firstLine="420" w:firstLineChars="200"/>
              <w:rPr>
                <w:rFonts w:ascii="仿宋_GB2312" w:hAnsi="Times New Roman" w:eastAsia="仿宋_GB2312"/>
                <w:szCs w:val="24"/>
              </w:rPr>
            </w:pPr>
            <w:r>
              <w:rPr>
                <w:rFonts w:hint="eastAsia" w:ascii="仿宋_GB2312" w:hAnsi="Times New Roman" w:eastAsia="仿宋_GB2312"/>
                <w:szCs w:val="24"/>
              </w:rPr>
              <w:t>政策法律风险、经济环境风险、自然灾害风险分析。</w:t>
            </w:r>
          </w:p>
        </w:tc>
      </w:tr>
    </w:tbl>
    <w:p>
      <w:pPr>
        <w:rPr>
          <w:rFonts w:ascii="仿宋_GB2312" w:hAnsi="Times New Roman" w:eastAsia="仿宋_GB2312"/>
          <w:b/>
          <w:sz w:val="28"/>
          <w:szCs w:val="28"/>
        </w:rPr>
      </w:pPr>
    </w:p>
    <w:tbl>
      <w:tblPr>
        <w:tblStyle w:val="6"/>
        <w:tblW w:w="9369"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434"/>
        <w:gridCol w:w="1851"/>
        <w:gridCol w:w="1134"/>
        <w:gridCol w:w="426"/>
        <w:gridCol w:w="850"/>
        <w:gridCol w:w="425"/>
        <w:gridCol w:w="851"/>
        <w:gridCol w:w="268"/>
        <w:gridCol w:w="924"/>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560" w:hRule="atLeast"/>
        </w:trPr>
        <w:tc>
          <w:tcPr>
            <w:tcW w:w="730"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p>
            <w:pPr>
              <w:rPr>
                <w:rFonts w:ascii="Times New Roman" w:hAnsi="Times New Roman" w:eastAsia="仿宋_GB2312"/>
                <w:szCs w:val="21"/>
              </w:rPr>
            </w:pPr>
          </w:p>
          <w:p>
            <w:pPr>
              <w:rPr>
                <w:rFonts w:ascii="Times New Roman" w:hAnsi="Times New Roman" w:eastAsia="仿宋_GB2312"/>
                <w:szCs w:val="21"/>
              </w:rPr>
            </w:pPr>
            <w:r>
              <w:rPr>
                <w:rFonts w:hint="eastAsia" w:ascii="Times New Roman" w:hAnsi="Times New Roman" w:eastAsia="仿宋_GB2312"/>
                <w:szCs w:val="21"/>
              </w:rPr>
              <w:t>资金来源落实情况</w:t>
            </w:r>
            <w:r>
              <w:rPr>
                <w:rFonts w:ascii="Times New Roman" w:hAnsi="Times New Roman" w:eastAsia="仿宋_GB2312"/>
                <w:szCs w:val="21"/>
              </w:rPr>
              <w:t xml:space="preserve">  </w:t>
            </w:r>
            <w:r>
              <w:rPr>
                <w:rFonts w:hint="eastAsia" w:ascii="Times New Roman" w:hAnsi="Times New Roman" w:eastAsia="仿宋_GB2312"/>
                <w:szCs w:val="21"/>
              </w:rPr>
              <w:t>及使用计划</w:t>
            </w: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ascii="Times New Roman" w:hAnsi="Times New Roman" w:eastAsia="仿宋_GB2312"/>
                <w:szCs w:val="21"/>
              </w:rPr>
              <mc:AlternateContent>
                <mc:Choice Requires="wps">
                  <w:drawing>
                    <wp:anchor distT="0" distB="0" distL="114300" distR="114300" simplePos="0" relativeHeight="251669504" behindDoc="0" locked="0" layoutInCell="1" allowOverlap="1">
                      <wp:simplePos x="0" y="0"/>
                      <wp:positionH relativeFrom="column">
                        <wp:posOffset>-68580</wp:posOffset>
                      </wp:positionH>
                      <wp:positionV relativeFrom="paragraph">
                        <wp:posOffset>2540</wp:posOffset>
                      </wp:positionV>
                      <wp:extent cx="1467485" cy="1019810"/>
                      <wp:effectExtent l="2540" t="3810" r="15875" b="5080"/>
                      <wp:wrapNone/>
                      <wp:docPr id="9" name="直接连接符 9"/>
                      <wp:cNvGraphicFramePr/>
                      <a:graphic xmlns:a="http://schemas.openxmlformats.org/drawingml/2006/main">
                        <a:graphicData uri="http://schemas.microsoft.com/office/word/2010/wordprocessingShape">
                          <wps:wsp>
                            <wps:cNvCnPr/>
                            <wps:spPr>
                              <a:xfrm>
                                <a:off x="0" y="0"/>
                                <a:ext cx="1467485" cy="1019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4pt;margin-top:0.2pt;height:80.3pt;width:115.55pt;z-index:251669504;mso-width-relative:page;mso-height-relative:page;" filled="f" stroked="t" coordsize="21600,21600" o:gfxdata="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3dvP41gAAAAgBAAAP&#10;AAAAAAAAAAEAIAAAACIAAABkcnMvZG93bnJldi54bWxQSwECFAAUAAAACACHTuJAmumwGuEBAACc&#10;AwAADgAAAAAAAAABACAAAAAlAQAAZHJzL2Uyb0RvYy54bWxQSwUGAAAAAAYABgBZAQAAeAUAAAAA&#10;">
                      <v:fill on="f" focussize="0,0"/>
                      <v:stroke color="#000000" joinstyle="round"/>
                      <v:imagedata o:title=""/>
                      <o:lock v:ext="edit" aspectratio="f"/>
                    </v:line>
                  </w:pict>
                </mc:Fallback>
              </mc:AlternateContent>
            </w:r>
            <w:r>
              <w:rPr>
                <w:rFonts w:ascii="Times New Roman" w:hAnsi="Times New Roman" w:eastAsia="仿宋_GB2312"/>
                <w:szCs w:val="21"/>
              </w:rPr>
              <w:t xml:space="preserve">     </w:t>
            </w:r>
            <w:r>
              <w:rPr>
                <w:rFonts w:hint="eastAsia" w:ascii="Times New Roman" w:hAnsi="Times New Roman" w:eastAsia="仿宋_GB2312"/>
                <w:szCs w:val="21"/>
              </w:rPr>
              <w:t>资金来源</w:t>
            </w:r>
          </w:p>
          <w:p>
            <w:pPr>
              <w:rPr>
                <w:rFonts w:ascii="Times New Roman" w:hAnsi="Times New Roman" w:eastAsia="仿宋_GB2312"/>
                <w:szCs w:val="21"/>
              </w:rPr>
            </w:pPr>
          </w:p>
          <w:p>
            <w:pPr>
              <w:rPr>
                <w:rFonts w:ascii="Times New Roman" w:hAnsi="Times New Roman" w:eastAsia="仿宋_GB2312"/>
                <w:szCs w:val="21"/>
              </w:rPr>
            </w:pPr>
          </w:p>
          <w:p>
            <w:pPr>
              <w:rPr>
                <w:rFonts w:ascii="Times New Roman" w:hAnsi="Times New Roman" w:eastAsia="仿宋_GB2312"/>
                <w:szCs w:val="21"/>
              </w:rPr>
            </w:pPr>
          </w:p>
          <w:p>
            <w:pPr>
              <w:rPr>
                <w:rFonts w:ascii="Times New Roman" w:hAnsi="Times New Roman" w:eastAsia="仿宋_GB2312"/>
                <w:szCs w:val="21"/>
              </w:rPr>
            </w:pPr>
            <w:r>
              <w:rPr>
                <w:rFonts w:hint="eastAsia" w:ascii="Times New Roman" w:hAnsi="Times New Roman" w:eastAsia="仿宋_GB2312"/>
                <w:szCs w:val="21"/>
              </w:rPr>
              <w:t>项目及使用年份</w:t>
            </w:r>
          </w:p>
        </w:tc>
        <w:tc>
          <w:tcPr>
            <w:tcW w:w="1560"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市软件和信息服务业发展专项资金(万元)</w:t>
            </w:r>
          </w:p>
        </w:tc>
        <w:tc>
          <w:tcPr>
            <w:tcW w:w="1275"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银行</w:t>
            </w:r>
          </w:p>
          <w:p>
            <w:pPr>
              <w:jc w:val="center"/>
              <w:rPr>
                <w:rFonts w:ascii="Times New Roman" w:hAnsi="Times New Roman" w:eastAsia="仿宋_GB2312"/>
                <w:szCs w:val="21"/>
              </w:rPr>
            </w:pPr>
            <w:r>
              <w:rPr>
                <w:rFonts w:hint="eastAsia" w:ascii="Times New Roman" w:hAnsi="Times New Roman" w:eastAsia="仿宋_GB2312"/>
                <w:szCs w:val="21"/>
              </w:rPr>
              <w:t>贷款</w:t>
            </w:r>
          </w:p>
          <w:p>
            <w:pPr>
              <w:jc w:val="center"/>
              <w:rPr>
                <w:rFonts w:ascii="Times New Roman" w:hAnsi="Times New Roman" w:eastAsia="仿宋_GB2312"/>
                <w:szCs w:val="21"/>
              </w:rPr>
            </w:pPr>
            <w:r>
              <w:rPr>
                <w:rFonts w:hint="eastAsia" w:ascii="Times New Roman" w:hAnsi="Times New Roman" w:eastAsia="仿宋_GB2312"/>
                <w:szCs w:val="21"/>
              </w:rPr>
              <w:t>(万元)</w:t>
            </w:r>
          </w:p>
        </w:tc>
        <w:tc>
          <w:tcPr>
            <w:tcW w:w="111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企业</w:t>
            </w:r>
          </w:p>
          <w:p>
            <w:pPr>
              <w:jc w:val="center"/>
              <w:rPr>
                <w:rFonts w:ascii="Times New Roman" w:hAnsi="Times New Roman" w:eastAsia="仿宋_GB2312"/>
                <w:szCs w:val="21"/>
              </w:rPr>
            </w:pPr>
            <w:r>
              <w:rPr>
                <w:rFonts w:hint="eastAsia" w:ascii="Times New Roman" w:hAnsi="Times New Roman" w:eastAsia="仿宋_GB2312"/>
                <w:szCs w:val="21"/>
              </w:rPr>
              <w:t>自筹</w:t>
            </w:r>
          </w:p>
          <w:p>
            <w:pPr>
              <w:ind w:left="-302" w:leftChars="-144" w:firstLine="287" w:firstLineChars="137"/>
              <w:jc w:val="center"/>
              <w:rPr>
                <w:rFonts w:ascii="Times New Roman" w:hAnsi="Times New Roman" w:eastAsia="仿宋_GB2312"/>
                <w:szCs w:val="21"/>
              </w:rPr>
            </w:pPr>
            <w:r>
              <w:rPr>
                <w:rFonts w:hint="eastAsia" w:ascii="Times New Roman" w:hAnsi="Times New Roman" w:eastAsia="仿宋_GB2312"/>
                <w:szCs w:val="21"/>
              </w:rPr>
              <w:t>(万元)</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其它</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合计</w:t>
            </w:r>
          </w:p>
          <w:p>
            <w:pPr>
              <w:jc w:val="center"/>
              <w:rPr>
                <w:rFonts w:ascii="Times New Roman" w:hAnsi="Times New Roman" w:eastAsia="仿宋_GB2312"/>
                <w:szCs w:val="21"/>
              </w:rPr>
            </w:pPr>
            <w:r>
              <w:rPr>
                <w:rFonts w:hint="eastAsia" w:ascii="Times New Roman" w:hAnsi="Times New Roman" w:eastAsia="仿宋_GB2312"/>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投资总概算</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累计已投入资金</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计划期投入资金</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其中：2020年（本年）</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ascii="Times New Roman" w:hAnsi="Times New Roman" w:eastAsia="仿宋_GB2312"/>
                <w:szCs w:val="21"/>
              </w:rPr>
              <w:t xml:space="preserve">       </w:t>
            </w:r>
            <w:r>
              <w:rPr>
                <w:rFonts w:hint="eastAsia" w:ascii="Times New Roman" w:hAnsi="Times New Roman" w:eastAsia="仿宋_GB2312"/>
                <w:szCs w:val="21"/>
              </w:rPr>
              <w:t>年</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 w:hRule="atLeast"/>
        </w:trPr>
        <w:tc>
          <w:tcPr>
            <w:tcW w:w="730" w:type="dxa"/>
            <w:vMerge w:val="continue"/>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28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ascii="Times New Roman" w:hAnsi="Times New Roman" w:eastAsia="仿宋_GB2312"/>
                <w:szCs w:val="21"/>
              </w:rPr>
              <w:t xml:space="preserve">       </w:t>
            </w:r>
            <w:r>
              <w:rPr>
                <w:rFonts w:hint="eastAsia" w:ascii="Times New Roman" w:hAnsi="Times New Roman" w:eastAsia="仿宋_GB2312"/>
                <w:szCs w:val="21"/>
              </w:rPr>
              <w:t>年</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119"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924"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26" w:hRule="atLeast"/>
        </w:trPr>
        <w:tc>
          <w:tcPr>
            <w:tcW w:w="3015" w:type="dxa"/>
            <w:gridSpan w:val="3"/>
            <w:tcBorders>
              <w:top w:val="single" w:color="auto" w:sz="4" w:space="0"/>
              <w:left w:val="single" w:color="auto" w:sz="4" w:space="0"/>
              <w:bottom w:val="single" w:color="auto" w:sz="4" w:space="0"/>
              <w:right w:val="single" w:color="auto" w:sz="4" w:space="0"/>
            </w:tcBorders>
            <w:vAlign w:val="center"/>
          </w:tcPr>
          <w:p>
            <w:pPr>
              <w:ind w:firstLine="210" w:firstLineChars="100"/>
              <w:jc w:val="center"/>
              <w:rPr>
                <w:rFonts w:ascii="Times New Roman" w:hAnsi="Times New Roman" w:eastAsia="仿宋_GB2312"/>
                <w:szCs w:val="21"/>
              </w:rPr>
            </w:pPr>
            <w:r>
              <w:rPr>
                <w:rFonts w:hint="eastAsia" w:ascii="Times New Roman" w:hAnsi="Times New Roman" w:eastAsia="仿宋_GB2312"/>
                <w:szCs w:val="21"/>
              </w:rPr>
              <w:t>专项资金开支范围</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具体内容</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人民币金额（万元）</w:t>
            </w:r>
          </w:p>
        </w:tc>
        <w:tc>
          <w:tcPr>
            <w:tcW w:w="2043"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外汇金额</w:t>
            </w:r>
          </w:p>
          <w:p>
            <w:pPr>
              <w:jc w:val="center"/>
              <w:rPr>
                <w:rFonts w:ascii="Times New Roman" w:hAnsi="Times New Roman" w:eastAsia="仿宋_GB2312"/>
                <w:szCs w:val="21"/>
              </w:rPr>
            </w:pPr>
            <w:r>
              <w:rPr>
                <w:rFonts w:hint="eastAsia" w:ascii="Times New Roman" w:hAnsi="Times New Roman" w:eastAsia="仿宋_GB2312"/>
                <w:szCs w:val="21"/>
              </w:rPr>
              <w:t>（万美元）</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供应厂家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设备、仪器、软件购置</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原材料</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燃料动力</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资料、印刷</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租赁</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鉴定、验收</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5"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财务费用</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人力费用</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调研费用</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trPr>
        <w:tc>
          <w:tcPr>
            <w:tcW w:w="3015"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r>
              <w:rPr>
                <w:rFonts w:hint="eastAsia" w:ascii="Times New Roman" w:hAnsi="Times New Roman" w:eastAsia="仿宋_GB2312"/>
                <w:szCs w:val="21"/>
              </w:rPr>
              <w:t>其他</w:t>
            </w:r>
          </w:p>
        </w:tc>
        <w:tc>
          <w:tcPr>
            <w:tcW w:w="156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275"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2043" w:type="dxa"/>
            <w:gridSpan w:val="3"/>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tcPr>
          <w:p>
            <w:pP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trPr>
        <w:tc>
          <w:tcPr>
            <w:tcW w:w="9369" w:type="dxa"/>
            <w:gridSpan w:val="11"/>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r>
              <w:rPr>
                <w:rFonts w:hint="eastAsia" w:ascii="仿宋_GB2312" w:hAnsi="宋体" w:eastAsia="仿宋_GB2312"/>
                <w:szCs w:val="21"/>
              </w:rPr>
              <w:t>项目达产产能情况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7" w:hRule="atLeast"/>
        </w:trPr>
        <w:tc>
          <w:tcPr>
            <w:tcW w:w="1164" w:type="dxa"/>
            <w:gridSpan w:val="2"/>
            <w:tcBorders>
              <w:top w:val="single" w:color="auto" w:sz="4" w:space="0"/>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年度</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产量</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单位</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销售收入（万元）</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利润</w:t>
            </w:r>
          </w:p>
          <w:p>
            <w:pPr>
              <w:jc w:val="center"/>
              <w:rPr>
                <w:rFonts w:ascii="仿宋_GB2312" w:hAnsi="宋体" w:eastAsia="仿宋_GB2312"/>
                <w:szCs w:val="21"/>
              </w:rPr>
            </w:pPr>
            <w:r>
              <w:rPr>
                <w:rFonts w:hint="eastAsia" w:ascii="仿宋_GB2312" w:hAnsi="宋体" w:eastAsia="仿宋_GB2312"/>
                <w:szCs w:val="21"/>
              </w:rPr>
              <w:t>（万元）</w:t>
            </w:r>
          </w:p>
        </w:tc>
        <w:tc>
          <w:tcPr>
            <w:tcW w:w="11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税金</w:t>
            </w:r>
          </w:p>
          <w:p>
            <w:pPr>
              <w:jc w:val="center"/>
              <w:rPr>
                <w:rFonts w:ascii="仿宋_GB2312" w:hAnsi="宋体" w:eastAsia="仿宋_GB2312"/>
                <w:szCs w:val="21"/>
              </w:rPr>
            </w:pPr>
            <w:r>
              <w:rPr>
                <w:rFonts w:hint="eastAsia" w:ascii="仿宋_GB2312" w:hAnsi="宋体" w:eastAsia="仿宋_GB2312"/>
                <w:szCs w:val="21"/>
              </w:rPr>
              <w:t>（万元）</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创汇</w:t>
            </w:r>
            <w:r>
              <w:rPr>
                <w:rFonts w:ascii="仿宋_GB2312" w:hAnsi="宋体" w:eastAsia="仿宋_GB2312"/>
                <w:szCs w:val="21"/>
              </w:rPr>
              <w:t>（万美元）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6"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2020</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8"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2021</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2022</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trPr>
        <w:tc>
          <w:tcPr>
            <w:tcW w:w="1164" w:type="dxa"/>
            <w:gridSpan w:val="2"/>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预计产生的总效益</w:t>
            </w:r>
          </w:p>
        </w:tc>
        <w:tc>
          <w:tcPr>
            <w:tcW w:w="185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9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bl>
    <w:p>
      <w:pPr>
        <w:rPr>
          <w:rFonts w:ascii="仿宋_GB2312" w:hAnsi="Times New Roman" w:eastAsia="仿宋_GB2312"/>
          <w:b/>
          <w:bCs/>
          <w:sz w:val="30"/>
          <w:szCs w:val="28"/>
        </w:rPr>
      </w:pPr>
    </w:p>
    <w:p>
      <w:pPr>
        <w:rPr>
          <w:rFonts w:ascii="仿宋_GB2312" w:hAnsi="Times New Roman" w:eastAsia="仿宋_GB2312"/>
          <w:b/>
          <w:bCs/>
          <w:sz w:val="30"/>
          <w:szCs w:val="28"/>
        </w:rPr>
      </w:pPr>
      <w:r>
        <w:rPr>
          <w:rFonts w:ascii="仿宋_GB2312" w:hAnsi="Times New Roman" w:eastAsia="仿宋_GB2312"/>
          <w:b/>
          <w:bCs/>
          <w:sz w:val="30"/>
          <w:szCs w:val="28"/>
        </w:rPr>
        <w:br w:type="page"/>
      </w:r>
      <w:r>
        <w:rPr>
          <w:rFonts w:hint="eastAsia" w:ascii="仿宋_GB2312" w:hAnsi="Times New Roman" w:eastAsia="仿宋_GB2312"/>
          <w:b/>
          <w:bCs/>
          <w:sz w:val="30"/>
          <w:szCs w:val="28"/>
        </w:rPr>
        <w:t>三、需提交的相关附件材料及审核情况（各区、园区主管部门填写）</w:t>
      </w:r>
    </w:p>
    <w:p>
      <w:pPr>
        <w:rPr>
          <w:rFonts w:ascii="仿宋_GB2312" w:hAnsi="Times New Roman" w:eastAsia="仿宋_GB2312"/>
          <w:bCs/>
          <w:sz w:val="30"/>
          <w:szCs w:val="28"/>
        </w:rPr>
      </w:pPr>
      <w:r>
        <w:rPr>
          <w:rFonts w:hint="eastAsia" w:ascii="仿宋_GB2312" w:hAnsi="Times New Roman" w:eastAsia="仿宋_GB2312"/>
          <w:bCs/>
          <w:sz w:val="30"/>
          <w:szCs w:val="28"/>
        </w:rPr>
        <w:t>单位（公章）：</w:t>
      </w:r>
    </w:p>
    <w:tbl>
      <w:tblPr>
        <w:tblStyle w:val="6"/>
        <w:tblW w:w="9661" w:type="dxa"/>
        <w:jc w:val="center"/>
        <w:tblInd w:w="-74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33"/>
        <w:gridCol w:w="1417"/>
        <w:gridCol w:w="15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93" w:hRule="exac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目    录</w:t>
            </w:r>
          </w:p>
        </w:tc>
        <w:tc>
          <w:tcPr>
            <w:tcW w:w="1417"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提交的打“√”</w:t>
            </w:r>
          </w:p>
        </w:tc>
        <w:tc>
          <w:tcPr>
            <w:tcW w:w="1511"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审核签字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45"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1、企业营业执照复印件</w:t>
            </w:r>
          </w:p>
        </w:tc>
        <w:tc>
          <w:tcPr>
            <w:tcW w:w="1417" w:type="dxa"/>
            <w:vMerge w:val="restart"/>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restart"/>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已审核。</w:t>
            </w:r>
          </w:p>
          <w:p>
            <w:pPr>
              <w:spacing w:line="50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主管部门负责人（签字）：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2、申报项目已投入资金部分的专项审计报告（需明确软件研发投入比例）</w:t>
            </w:r>
          </w:p>
        </w:tc>
        <w:tc>
          <w:tcPr>
            <w:tcW w:w="1417"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top w:val="single" w:color="auto" w:sz="4" w:space="0"/>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4"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3、经具备资质的中介机构出具的带有二维码标识的最近2年(2018、2019年)的年度财务审计报告（如为复印件需加盖审计确认章），及2020年1-4月份企业财务报表。</w:t>
            </w:r>
          </w:p>
        </w:tc>
        <w:tc>
          <w:tcPr>
            <w:tcW w:w="1417"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9" w:hRule="atLeast"/>
          <w:jc w:val="center"/>
        </w:trPr>
        <w:tc>
          <w:tcPr>
            <w:tcW w:w="6733" w:type="dxa"/>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4、企业所获得的各类资质文件及相关证明文件复印件。如：软件企业评估证书，各类系统集成资质认证证书，支撑主要业务的计算机软件著作权登记证书，以及获得的重大奖项证明文件等</w:t>
            </w:r>
          </w:p>
        </w:tc>
        <w:tc>
          <w:tcPr>
            <w:tcW w:w="1417" w:type="dxa"/>
            <w:vMerge w:val="continue"/>
            <w:tcBorders>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c>
          <w:tcPr>
            <w:tcW w:w="1511" w:type="dxa"/>
            <w:vMerge w:val="continue"/>
            <w:tcBorders>
              <w:left w:val="single" w:color="auto" w:sz="4" w:space="0"/>
              <w:bottom w:val="single" w:color="auto" w:sz="4" w:space="0"/>
              <w:right w:val="single" w:color="auto" w:sz="4" w:space="0"/>
            </w:tcBorders>
            <w:vAlign w:val="center"/>
          </w:tcPr>
          <w:p>
            <w:pPr>
              <w:spacing w:line="500" w:lineRule="exact"/>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jc w:val="center"/>
        </w:trPr>
        <w:tc>
          <w:tcPr>
            <w:tcW w:w="966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备注：以上复印件须提供原件核查。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99" w:hRule="atLeast"/>
          <w:jc w:val="center"/>
        </w:trPr>
        <w:tc>
          <w:tcPr>
            <w:tcW w:w="966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其他需要说明事项：</w:t>
            </w:r>
          </w:p>
        </w:tc>
      </w:tr>
    </w:tbl>
    <w:p>
      <w:pPr>
        <w:adjustRightInd w:val="0"/>
        <w:snapToGrid w:val="0"/>
        <w:spacing w:line="360" w:lineRule="auto"/>
        <w:ind w:firstLine="600" w:firstLineChars="200"/>
        <w:rPr>
          <w:rFonts w:ascii="仿宋_GB2312" w:hAnsi="Times New Roman" w:eastAsia="仿宋_GB2312"/>
          <w:sz w:val="30"/>
          <w:szCs w:val="30"/>
        </w:rPr>
      </w:pPr>
      <w:r>
        <w:rPr>
          <w:rFonts w:hint="eastAsia" w:ascii="仿宋_GB2312" w:hAnsi="Times New Roman" w:eastAsia="仿宋_GB2312"/>
          <w:sz w:val="30"/>
          <w:szCs w:val="30"/>
        </w:rPr>
        <w:t xml:space="preserve">                                                                                                                                                                                                      </w:t>
      </w:r>
      <w:r>
        <w:rPr>
          <w:rFonts w:ascii="仿宋_GB2312" w:hAnsi="Times New Roman" w:eastAsia="仿宋_GB2312"/>
          <w:sz w:val="30"/>
          <w:szCs w:val="30"/>
        </w:rPr>
        <w:t xml:space="preserve">                                                              </w:t>
      </w:r>
    </w:p>
    <w:p>
      <w:pPr>
        <w:rPr>
          <w:rFonts w:ascii="仿宋_GB2312" w:hAnsi="Times New Roman" w:eastAsia="仿宋_GB2312"/>
          <w:b/>
          <w:sz w:val="28"/>
          <w:szCs w:val="28"/>
        </w:rPr>
      </w:pPr>
    </w:p>
    <w:tbl>
      <w:tblPr>
        <w:tblStyle w:val="6"/>
        <w:tblW w:w="931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85" w:hRule="atLeast"/>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hAnsi="Times New Roman" w:eastAsia="仿宋_GB2312"/>
                <w:b/>
                <w:bCs/>
                <w:sz w:val="30"/>
                <w:szCs w:val="28"/>
              </w:rPr>
            </w:pPr>
            <w:r>
              <w:rPr>
                <w:rFonts w:hint="eastAsia" w:ascii="仿宋_GB2312" w:hAnsi="Times New Roman" w:eastAsia="仿宋_GB2312"/>
                <w:b/>
                <w:bCs/>
                <w:sz w:val="30"/>
                <w:szCs w:val="28"/>
              </w:rPr>
              <w:t>四、区经信局审核意见</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负责人（签字）：</w:t>
            </w:r>
            <w:r>
              <w:rPr>
                <w:rFonts w:ascii="仿宋_GB2312" w:hAnsi="Times New Roman" w:eastAsia="仿宋_GB2312"/>
                <w:sz w:val="28"/>
                <w:szCs w:val="28"/>
              </w:rPr>
              <w:t xml:space="preserve">                         </w:t>
            </w:r>
            <w:r>
              <w:rPr>
                <w:rFonts w:hint="eastAsia" w:ascii="仿宋_GB2312" w:hAnsi="Times New Roman"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hAnsi="Times New Roman" w:eastAsia="仿宋_GB2312"/>
                <w:sz w:val="28"/>
                <w:szCs w:val="28"/>
              </w:rPr>
              <w:t xml:space="preserve">                                       </w:t>
            </w:r>
            <w:r>
              <w:rPr>
                <w:rFonts w:hint="eastAsia" w:ascii="仿宋_GB2312" w:hAnsi="Times New Roman" w:eastAsia="仿宋_GB2312"/>
                <w:sz w:val="28"/>
                <w:szCs w:val="28"/>
              </w:rPr>
              <w:t>年</w:t>
            </w:r>
            <w:r>
              <w:rPr>
                <w:rFonts w:ascii="仿宋_GB2312" w:hAnsi="Times New Roman" w:eastAsia="仿宋_GB2312"/>
                <w:sz w:val="28"/>
                <w:szCs w:val="28"/>
              </w:rPr>
              <w:t xml:space="preserve">    </w:t>
            </w:r>
            <w:r>
              <w:rPr>
                <w:rFonts w:hint="eastAsia" w:ascii="仿宋_GB2312" w:hAnsi="Times New Roman" w:eastAsia="仿宋_GB2312"/>
                <w:sz w:val="28"/>
                <w:szCs w:val="28"/>
              </w:rPr>
              <w:t>月</w:t>
            </w:r>
            <w:r>
              <w:rPr>
                <w:rFonts w:ascii="仿宋_GB2312" w:hAnsi="Times New Roman" w:eastAsia="仿宋_GB2312"/>
                <w:sz w:val="28"/>
                <w:szCs w:val="28"/>
              </w:rPr>
              <w:t xml:space="preserve">    </w:t>
            </w:r>
            <w:r>
              <w:rPr>
                <w:rFonts w:hint="eastAsia" w:ascii="仿宋_GB2312"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25" w:hRule="atLeast"/>
        </w:trPr>
        <w:tc>
          <w:tcPr>
            <w:tcW w:w="9310" w:type="dxa"/>
            <w:tcBorders>
              <w:top w:val="single" w:color="auto" w:sz="4" w:space="0"/>
              <w:left w:val="single" w:color="auto" w:sz="4" w:space="0"/>
              <w:bottom w:val="single" w:color="auto" w:sz="4" w:space="0"/>
              <w:right w:val="single" w:color="auto" w:sz="4" w:space="0"/>
            </w:tcBorders>
          </w:tcPr>
          <w:p>
            <w:pPr>
              <w:ind w:firstLine="602" w:firstLineChars="200"/>
              <w:rPr>
                <w:rFonts w:ascii="仿宋_GB2312" w:hAnsi="Times New Roman" w:eastAsia="仿宋_GB2312"/>
                <w:b/>
                <w:bCs/>
                <w:sz w:val="30"/>
                <w:szCs w:val="28"/>
              </w:rPr>
            </w:pPr>
            <w:r>
              <w:rPr>
                <w:rFonts w:hint="eastAsia" w:ascii="仿宋_GB2312" w:hAnsi="Times New Roman" w:eastAsia="仿宋_GB2312"/>
                <w:b/>
                <w:bCs/>
                <w:sz w:val="30"/>
                <w:szCs w:val="28"/>
              </w:rPr>
              <w:t>五、区财政部门审核意见</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负责人（签字）：</w:t>
            </w:r>
            <w:r>
              <w:rPr>
                <w:rFonts w:ascii="仿宋_GB2312" w:hAnsi="Times New Roman" w:eastAsia="仿宋_GB2312"/>
                <w:sz w:val="28"/>
                <w:szCs w:val="28"/>
              </w:rPr>
              <w:t xml:space="preserve">                         </w:t>
            </w:r>
            <w:r>
              <w:rPr>
                <w:rFonts w:hint="eastAsia" w:ascii="仿宋_GB2312" w:hAnsi="Times New Roman" w:eastAsia="仿宋_GB2312"/>
                <w:sz w:val="28"/>
                <w:szCs w:val="28"/>
              </w:rPr>
              <w:t>单位（公章）</w:t>
            </w:r>
          </w:p>
          <w:p>
            <w:pPr>
              <w:spacing w:line="420" w:lineRule="exact"/>
              <w:ind w:firstLine="560" w:firstLineChars="200"/>
              <w:rPr>
                <w:rFonts w:ascii="仿宋_GB2312" w:hAnsi="仿宋_GB2312" w:eastAsia="仿宋_GB2312"/>
                <w:b/>
                <w:sz w:val="30"/>
                <w:szCs w:val="30"/>
              </w:rPr>
            </w:pPr>
            <w:r>
              <w:rPr>
                <w:rFonts w:ascii="仿宋_GB2312" w:hAnsi="Times New Roman" w:eastAsia="仿宋_GB2312"/>
                <w:sz w:val="28"/>
                <w:szCs w:val="28"/>
              </w:rPr>
              <w:t xml:space="preserve">                                       </w:t>
            </w:r>
            <w:r>
              <w:rPr>
                <w:rFonts w:hint="eastAsia" w:ascii="仿宋_GB2312" w:hAnsi="Times New Roman" w:eastAsia="仿宋_GB2312"/>
                <w:sz w:val="28"/>
                <w:szCs w:val="28"/>
              </w:rPr>
              <w:t>年</w:t>
            </w:r>
            <w:r>
              <w:rPr>
                <w:rFonts w:ascii="仿宋_GB2312" w:hAnsi="Times New Roman" w:eastAsia="仿宋_GB2312"/>
                <w:sz w:val="28"/>
                <w:szCs w:val="28"/>
              </w:rPr>
              <w:t xml:space="preserve">    </w:t>
            </w:r>
            <w:r>
              <w:rPr>
                <w:rFonts w:hint="eastAsia" w:ascii="仿宋_GB2312" w:hAnsi="Times New Roman" w:eastAsia="仿宋_GB2312"/>
                <w:sz w:val="28"/>
                <w:szCs w:val="28"/>
              </w:rPr>
              <w:t>月</w:t>
            </w:r>
            <w:r>
              <w:rPr>
                <w:rFonts w:ascii="仿宋_GB2312" w:hAnsi="Times New Roman" w:eastAsia="仿宋_GB2312"/>
                <w:sz w:val="28"/>
                <w:szCs w:val="28"/>
              </w:rPr>
              <w:t xml:space="preserve">    </w:t>
            </w:r>
            <w:r>
              <w:rPr>
                <w:rFonts w:hint="eastAsia" w:ascii="仿宋_GB2312" w:hAnsi="Times New Roman" w:eastAsia="仿宋_GB2312"/>
                <w:sz w:val="28"/>
                <w:szCs w:val="28"/>
              </w:rPr>
              <w:t>日</w:t>
            </w:r>
          </w:p>
        </w:tc>
      </w:tr>
    </w:tbl>
    <w:p>
      <w:pPr>
        <w:snapToGrid w:val="0"/>
        <w:spacing w:line="360" w:lineRule="auto"/>
        <w:rPr>
          <w:rFonts w:ascii="仿宋_GB2312" w:hAnsi="宋体" w:eastAsia="仿宋_GB2312"/>
          <w:sz w:val="28"/>
          <w:szCs w:val="28"/>
        </w:rPr>
      </w:pPr>
    </w:p>
    <w:p>
      <w:pPr>
        <w:spacing w:line="900" w:lineRule="exact"/>
        <w:jc w:val="both"/>
        <w:outlineLvl w:val="0"/>
        <w:rPr>
          <w:rFonts w:ascii="华文中宋" w:hAnsi="仿宋_GB2312" w:eastAsia="华文中宋"/>
          <w:b/>
          <w:kern w:val="0"/>
          <w:sz w:val="32"/>
          <w:szCs w:val="32"/>
        </w:rPr>
      </w:pPr>
    </w:p>
    <w:p>
      <w:pPr>
        <w:spacing w:line="900" w:lineRule="exact"/>
        <w:jc w:val="center"/>
        <w:outlineLvl w:val="0"/>
        <w:rPr>
          <w:rFonts w:hint="default" w:ascii="Times New Roman" w:hAnsi="Times New Roman" w:eastAsia="华文中宋" w:cs="Times New Roman"/>
          <w:b/>
          <w:bCs/>
          <w:sz w:val="36"/>
          <w:szCs w:val="36"/>
        </w:rPr>
        <w:sectPr>
          <w:pgSz w:w="11906" w:h="16838"/>
          <w:pgMar w:top="1440" w:right="1701" w:bottom="1440" w:left="1559" w:header="851" w:footer="992" w:gutter="0"/>
          <w:pgNumType w:fmt="numberInDash"/>
          <w:cols w:space="425" w:num="1"/>
          <w:titlePg/>
          <w:docGrid w:type="lines" w:linePitch="312" w:charSpace="0"/>
        </w:sectPr>
      </w:pPr>
    </w:p>
    <w:p>
      <w:pPr>
        <w:spacing w:line="900" w:lineRule="exact"/>
        <w:jc w:val="center"/>
        <w:outlineLvl w:val="0"/>
        <w:rPr>
          <w:rFonts w:hint="eastAsia" w:ascii="方正小标宋_GBK" w:hAnsi="Times New Roman" w:eastAsia="方正小标宋_GBK"/>
          <w:b/>
          <w:bCs/>
          <w:kern w:val="0"/>
          <w:sz w:val="36"/>
          <w:szCs w:val="36"/>
        </w:rPr>
      </w:pPr>
    </w:p>
    <w:p>
      <w:pPr>
        <w:spacing w:line="900" w:lineRule="exact"/>
        <w:jc w:val="center"/>
        <w:outlineLvl w:val="0"/>
        <w:rPr>
          <w:rFonts w:hint="eastAsia" w:ascii="方正小标宋_GBK" w:hAnsi="Times New Roman" w:eastAsia="方正小标宋_GBK"/>
          <w:b/>
          <w:bCs/>
          <w:kern w:val="0"/>
          <w:sz w:val="36"/>
          <w:szCs w:val="36"/>
        </w:rPr>
      </w:pPr>
      <w:r>
        <w:rPr>
          <w:rFonts w:hint="eastAsia" w:ascii="方正小标宋_GBK" w:hAnsi="Times New Roman" w:eastAsia="方正小标宋_GBK"/>
          <w:b/>
          <w:bCs/>
          <w:kern w:val="0"/>
          <w:sz w:val="36"/>
          <w:szCs w:val="36"/>
        </w:rPr>
        <w:t>20</w:t>
      </w:r>
      <w:r>
        <w:rPr>
          <w:rFonts w:ascii="方正小标宋_GBK" w:hAnsi="Times New Roman" w:eastAsia="方正小标宋_GBK"/>
          <w:b/>
          <w:bCs/>
          <w:kern w:val="0"/>
          <w:sz w:val="36"/>
          <w:szCs w:val="36"/>
        </w:rPr>
        <w:t>20</w:t>
      </w:r>
      <w:r>
        <w:rPr>
          <w:rFonts w:hint="eastAsia" w:ascii="方正小标宋_GBK" w:hAnsi="Times New Roman" w:eastAsia="方正小标宋_GBK"/>
          <w:b/>
          <w:bCs/>
          <w:kern w:val="0"/>
          <w:sz w:val="36"/>
          <w:szCs w:val="36"/>
        </w:rPr>
        <w:t>年南京市工业和信息化</w:t>
      </w:r>
      <w:r>
        <w:rPr>
          <w:rFonts w:hint="eastAsia" w:ascii="方正小标宋_GBK" w:hAnsi="Times New Roman" w:eastAsia="方正小标宋_GBK"/>
          <w:b/>
          <w:bCs/>
          <w:kern w:val="0"/>
          <w:sz w:val="36"/>
          <w:szCs w:val="36"/>
          <w:lang w:eastAsia="zh-CN"/>
        </w:rPr>
        <w:t>发展</w:t>
      </w:r>
      <w:r>
        <w:rPr>
          <w:rFonts w:hint="eastAsia" w:ascii="方正小标宋_GBK" w:hAnsi="Times New Roman" w:eastAsia="方正小标宋_GBK"/>
          <w:b/>
          <w:bCs/>
          <w:kern w:val="0"/>
          <w:sz w:val="36"/>
          <w:szCs w:val="36"/>
        </w:rPr>
        <w:t>专项资金项目申报书</w:t>
      </w:r>
    </w:p>
    <w:p>
      <w:pPr>
        <w:spacing w:line="900" w:lineRule="exact"/>
        <w:jc w:val="center"/>
        <w:outlineLvl w:val="0"/>
        <w:rPr>
          <w:rFonts w:hint="eastAsia" w:ascii="方正小标宋_GBK" w:hAnsi="Times New Roman" w:eastAsia="方正小标宋_GBK"/>
          <w:b/>
          <w:bCs/>
          <w:kern w:val="0"/>
          <w:sz w:val="32"/>
          <w:szCs w:val="32"/>
        </w:rPr>
      </w:pPr>
      <w:r>
        <w:rPr>
          <w:rFonts w:hint="eastAsia" w:ascii="方正小标宋_GBK" w:hAnsi="Times New Roman" w:eastAsia="方正小标宋_GBK"/>
          <w:b/>
          <w:bCs/>
          <w:kern w:val="0"/>
          <w:sz w:val="32"/>
          <w:szCs w:val="32"/>
        </w:rPr>
        <w:t>（集成电路设计企业上规模奖励）</w:t>
      </w:r>
    </w:p>
    <w:p>
      <w:pPr>
        <w:spacing w:line="360" w:lineRule="auto"/>
        <w:jc w:val="center"/>
        <w:rPr>
          <w:rFonts w:ascii="Times New Roman" w:hAnsi="Times New Roman" w:eastAsia="华文中宋"/>
          <w:b/>
          <w:bCs/>
          <w:kern w:val="0"/>
          <w:sz w:val="28"/>
          <w:szCs w:val="28"/>
        </w:rPr>
      </w:pPr>
    </w:p>
    <w:p>
      <w:pPr>
        <w:spacing w:line="360" w:lineRule="auto"/>
        <w:jc w:val="center"/>
        <w:rPr>
          <w:rFonts w:ascii="Times New Roman" w:hAnsi="Times New Roman" w:eastAsia="华文中宋"/>
          <w:b/>
          <w:bCs/>
          <w:kern w:val="0"/>
          <w:sz w:val="28"/>
          <w:szCs w:val="28"/>
        </w:rPr>
      </w:pPr>
    </w:p>
    <w:p>
      <w:pPr>
        <w:spacing w:line="360" w:lineRule="auto"/>
        <w:jc w:val="center"/>
        <w:rPr>
          <w:rFonts w:ascii="Times New Roman" w:hAnsi="Times New Roman" w:eastAsia="华文中宋"/>
          <w:b/>
          <w:bCs/>
          <w:kern w:val="0"/>
          <w:sz w:val="28"/>
          <w:szCs w:val="28"/>
        </w:rPr>
      </w:pPr>
    </w:p>
    <w:p>
      <w:pPr>
        <w:spacing w:line="360" w:lineRule="auto"/>
        <w:jc w:val="center"/>
        <w:rPr>
          <w:rFonts w:ascii="Times New Roman" w:hAnsi="Times New Roman" w:eastAsia="华文中宋"/>
          <w:b/>
          <w:kern w:val="0"/>
          <w:szCs w:val="32"/>
        </w:rPr>
      </w:pPr>
    </w:p>
    <w:p>
      <w:pPr>
        <w:ind w:firstLine="1079" w:firstLineChars="337"/>
        <w:rPr>
          <w:rFonts w:ascii="Times New Roman" w:hAnsi="Times New Roman" w:eastAsia="华文中宋"/>
          <w:b/>
          <w:kern w:val="0"/>
          <w:sz w:val="32"/>
          <w:szCs w:val="32"/>
        </w:rPr>
      </w:pPr>
    </w:p>
    <w:p>
      <w:pPr>
        <w:ind w:firstLine="1079" w:firstLineChars="337"/>
        <w:rPr>
          <w:rFonts w:ascii="Times New Roman" w:hAnsi="Times New Roman" w:eastAsia="华文中宋"/>
          <w:b/>
          <w:kern w:val="0"/>
          <w:sz w:val="32"/>
          <w:szCs w:val="32"/>
        </w:rPr>
      </w:pPr>
    </w:p>
    <w:p>
      <w:pPr>
        <w:ind w:firstLine="1079" w:firstLineChars="337"/>
        <w:rPr>
          <w:rFonts w:ascii="Times New Roman" w:hAnsi="Times New Roman" w:eastAsia="华文中宋"/>
          <w:b/>
          <w:kern w:val="0"/>
          <w:sz w:val="32"/>
          <w:szCs w:val="32"/>
        </w:rPr>
      </w:pPr>
    </w:p>
    <w:p>
      <w:pPr>
        <w:ind w:firstLine="321" w:firstLineChars="100"/>
        <w:rPr>
          <w:rFonts w:hint="eastAsia" w:ascii="方正黑体_GBK" w:hAnsi="仿宋_GB2312" w:eastAsia="方正黑体_GBK"/>
          <w:b/>
          <w:kern w:val="0"/>
          <w:sz w:val="32"/>
          <w:szCs w:val="32"/>
          <w:u w:val="single"/>
        </w:rPr>
      </w:pPr>
      <w:r>
        <w:rPr>
          <w:rFonts w:hint="eastAsia" w:ascii="方正黑体_GBK" w:hAnsi="仿宋_GB2312" w:eastAsia="方正黑体_GBK"/>
          <w:b/>
          <w:kern w:val="0"/>
          <w:sz w:val="32"/>
          <w:szCs w:val="32"/>
        </w:rPr>
        <w:t>单位名称：</w:t>
      </w:r>
    </w:p>
    <w:p>
      <w:pPr>
        <w:ind w:firstLine="1083" w:firstLineChars="337"/>
        <w:rPr>
          <w:rFonts w:hint="eastAsia" w:ascii="方正黑体_GBK" w:hAnsi="仿宋_GB2312" w:eastAsia="方正黑体_GBK"/>
          <w:b/>
          <w:kern w:val="0"/>
          <w:sz w:val="32"/>
          <w:szCs w:val="32"/>
        </w:rPr>
      </w:pPr>
    </w:p>
    <w:p>
      <w:pPr>
        <w:ind w:firstLine="321" w:firstLineChars="100"/>
        <w:rPr>
          <w:rFonts w:hint="eastAsia" w:ascii="方正黑体_GBK" w:hAnsi="仿宋_GB2312" w:eastAsia="方正黑体_GBK"/>
          <w:b/>
          <w:kern w:val="0"/>
          <w:sz w:val="32"/>
          <w:szCs w:val="32"/>
        </w:rPr>
      </w:pPr>
      <w:r>
        <w:rPr>
          <w:rFonts w:hint="eastAsia" w:ascii="方正黑体_GBK" w:hAnsi="仿宋_GB2312" w:eastAsia="方正黑体_GBK"/>
          <w:b/>
          <w:kern w:val="0"/>
          <w:sz w:val="32"/>
          <w:szCs w:val="32"/>
        </w:rPr>
        <w:t xml:space="preserve">业务收入：首次突破  </w:t>
      </w:r>
      <w:r>
        <w:rPr>
          <w:rFonts w:hint="eastAsia" w:ascii="方正黑体_GBK" w:hAnsi="华文中宋" w:eastAsia="方正黑体_GBK"/>
          <w:b/>
          <w:kern w:val="0"/>
          <w:sz w:val="32"/>
          <w:szCs w:val="32"/>
        </w:rPr>
        <w:t>□</w:t>
      </w:r>
      <w:r>
        <w:rPr>
          <w:rFonts w:hint="eastAsia" w:ascii="方正黑体_GBK" w:hAnsi="仿宋_GB2312" w:eastAsia="方正黑体_GBK"/>
          <w:b/>
          <w:kern w:val="0"/>
          <w:sz w:val="32"/>
          <w:szCs w:val="32"/>
        </w:rPr>
        <w:t xml:space="preserve">1亿元   </w:t>
      </w:r>
      <w:r>
        <w:rPr>
          <w:rFonts w:hint="eastAsia" w:ascii="方正黑体_GBK" w:hAnsi="华文中宋" w:eastAsia="方正黑体_GBK"/>
          <w:b/>
          <w:kern w:val="0"/>
          <w:sz w:val="32"/>
          <w:szCs w:val="32"/>
        </w:rPr>
        <w:t>□</w:t>
      </w:r>
      <w:r>
        <w:rPr>
          <w:rFonts w:hint="eastAsia" w:ascii="方正黑体_GBK" w:hAnsi="仿宋_GB2312" w:eastAsia="方正黑体_GBK"/>
          <w:b/>
          <w:kern w:val="0"/>
          <w:sz w:val="32"/>
          <w:szCs w:val="32"/>
        </w:rPr>
        <w:t>2亿元</w:t>
      </w:r>
    </w:p>
    <w:p>
      <w:pPr>
        <w:spacing w:line="360" w:lineRule="auto"/>
        <w:rPr>
          <w:rFonts w:hint="eastAsia" w:ascii="方正黑体_GBK" w:hAnsi="Times New Roman" w:eastAsia="方正黑体_GBK"/>
          <w:b/>
          <w:bCs/>
          <w:kern w:val="0"/>
          <w:sz w:val="28"/>
          <w:szCs w:val="28"/>
        </w:rPr>
      </w:pPr>
    </w:p>
    <w:p>
      <w:pPr>
        <w:spacing w:line="360" w:lineRule="auto"/>
        <w:jc w:val="left"/>
        <w:rPr>
          <w:rFonts w:hint="eastAsia" w:ascii="方正黑体_GBK" w:hAnsi="Times New Roman" w:eastAsia="方正黑体_GBK"/>
          <w:b/>
          <w:bCs/>
          <w:kern w:val="0"/>
          <w:sz w:val="28"/>
          <w:szCs w:val="28"/>
        </w:rPr>
      </w:pPr>
    </w:p>
    <w:p>
      <w:pPr>
        <w:spacing w:line="360" w:lineRule="auto"/>
        <w:jc w:val="left"/>
        <w:rPr>
          <w:rFonts w:hint="eastAsia" w:ascii="方正黑体_GBK" w:hAnsi="Times New Roman" w:eastAsia="方正黑体_GBK"/>
          <w:b/>
          <w:bCs/>
          <w:kern w:val="0"/>
          <w:sz w:val="28"/>
          <w:szCs w:val="28"/>
        </w:rPr>
      </w:pPr>
    </w:p>
    <w:p>
      <w:pPr>
        <w:spacing w:line="360" w:lineRule="auto"/>
        <w:jc w:val="left"/>
        <w:rPr>
          <w:rFonts w:hint="eastAsia" w:ascii="方正黑体_GBK" w:hAnsi="Times New Roman" w:eastAsia="方正黑体_GBK"/>
          <w:b/>
          <w:bCs/>
          <w:kern w:val="0"/>
          <w:sz w:val="28"/>
          <w:szCs w:val="28"/>
        </w:rPr>
      </w:pPr>
    </w:p>
    <w:p>
      <w:pPr>
        <w:spacing w:line="360" w:lineRule="auto"/>
        <w:jc w:val="left"/>
        <w:rPr>
          <w:rFonts w:hint="eastAsia" w:ascii="方正黑体_GBK" w:hAnsi="Times New Roman" w:eastAsia="方正黑体_GBK"/>
          <w:b/>
          <w:bCs/>
          <w:kern w:val="0"/>
          <w:sz w:val="28"/>
          <w:szCs w:val="28"/>
        </w:rPr>
      </w:pPr>
    </w:p>
    <w:p>
      <w:pPr>
        <w:spacing w:line="360" w:lineRule="auto"/>
        <w:jc w:val="left"/>
        <w:rPr>
          <w:rFonts w:hint="eastAsia" w:ascii="方正黑体_GBK" w:hAnsi="Times New Roman" w:eastAsia="方正黑体_GBK"/>
          <w:b/>
          <w:bCs/>
          <w:kern w:val="0"/>
          <w:sz w:val="28"/>
          <w:szCs w:val="28"/>
        </w:rPr>
      </w:pPr>
    </w:p>
    <w:p>
      <w:pPr>
        <w:spacing w:line="360" w:lineRule="auto"/>
        <w:jc w:val="left"/>
        <w:rPr>
          <w:rFonts w:hint="eastAsia" w:ascii="方正黑体_GBK" w:hAnsi="Times New Roman" w:eastAsia="方正黑体_GBK"/>
          <w:b/>
          <w:bCs/>
          <w:kern w:val="0"/>
          <w:sz w:val="28"/>
          <w:szCs w:val="28"/>
        </w:rPr>
      </w:pPr>
    </w:p>
    <w:p>
      <w:pPr>
        <w:spacing w:line="360" w:lineRule="auto"/>
        <w:jc w:val="left"/>
        <w:rPr>
          <w:rFonts w:hint="eastAsia" w:ascii="方正黑体_GBK" w:hAnsi="Times New Roman" w:eastAsia="方正黑体_GBK"/>
          <w:b/>
          <w:bCs/>
          <w:kern w:val="0"/>
          <w:sz w:val="28"/>
          <w:szCs w:val="28"/>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hint="eastAsia" w:ascii="方正黑体_GBK" w:hAnsi="Times New Roman" w:eastAsia="方正黑体_GBK"/>
                <w:b/>
                <w:bCs/>
                <w:kern w:val="0"/>
                <w:sz w:val="28"/>
                <w:szCs w:val="28"/>
              </w:rPr>
            </w:pPr>
            <w:r>
              <w:rPr>
                <w:rFonts w:hint="eastAsia" w:ascii="方正黑体_GBK" w:hAnsi="仿宋_GB2312" w:eastAsia="方正黑体_GBK"/>
                <w:b/>
                <w:spacing w:val="6"/>
                <w:kern w:val="0"/>
                <w:sz w:val="32"/>
                <w:szCs w:val="32"/>
              </w:rPr>
              <w:t>南京市工业和信息化局</w:t>
            </w:r>
          </w:p>
        </w:tc>
        <w:tc>
          <w:tcPr>
            <w:tcW w:w="1842" w:type="dxa"/>
            <w:vMerge w:val="restart"/>
            <w:shd w:val="clear" w:color="auto" w:fill="auto"/>
            <w:noWrap w:val="0"/>
            <w:vAlign w:val="center"/>
          </w:tcPr>
          <w:p>
            <w:pPr>
              <w:spacing w:line="460" w:lineRule="exact"/>
              <w:jc w:val="center"/>
              <w:rPr>
                <w:rFonts w:hint="eastAsia" w:ascii="方正黑体_GBK" w:hAnsi="Times New Roman" w:eastAsia="方正黑体_GBK"/>
                <w:b/>
                <w:bCs/>
                <w:kern w:val="0"/>
                <w:sz w:val="28"/>
                <w:szCs w:val="28"/>
              </w:rPr>
            </w:pPr>
            <w:r>
              <w:rPr>
                <w:rFonts w:hint="eastAsia" w:ascii="方正黑体_GBK" w:hAnsi="仿宋_GB2312" w:eastAsia="方正黑体_GBK"/>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hint="eastAsia" w:ascii="方正黑体_GBK" w:hAnsi="Times New Roman" w:eastAsia="方正黑体_GBK"/>
                <w:b/>
                <w:bCs/>
                <w:kern w:val="0"/>
                <w:sz w:val="28"/>
                <w:szCs w:val="28"/>
              </w:rPr>
            </w:pPr>
            <w:r>
              <w:rPr>
                <w:rFonts w:hint="eastAsia" w:ascii="方正黑体_GBK" w:hAnsi="仿宋_GB2312" w:eastAsia="方正黑体_GBK"/>
                <w:b/>
                <w:spacing w:val="6"/>
                <w:kern w:val="0"/>
                <w:sz w:val="32"/>
                <w:szCs w:val="32"/>
              </w:rPr>
              <w:t>南京市财政局</w:t>
            </w:r>
          </w:p>
        </w:tc>
        <w:tc>
          <w:tcPr>
            <w:tcW w:w="1842" w:type="dxa"/>
            <w:vMerge w:val="continue"/>
            <w:shd w:val="clear" w:color="auto" w:fill="auto"/>
            <w:noWrap w:val="0"/>
            <w:vAlign w:val="center"/>
          </w:tcPr>
          <w:p>
            <w:pPr>
              <w:spacing w:line="360" w:lineRule="auto"/>
              <w:jc w:val="left"/>
              <w:rPr>
                <w:rFonts w:hint="eastAsia" w:ascii="方正黑体_GBK" w:hAnsi="Times New Roman" w:eastAsia="方正黑体_GBK"/>
                <w:b/>
                <w:bCs/>
                <w:kern w:val="0"/>
                <w:sz w:val="28"/>
                <w:szCs w:val="28"/>
              </w:rPr>
            </w:pPr>
          </w:p>
        </w:tc>
      </w:tr>
    </w:tbl>
    <w:p>
      <w:pPr>
        <w:spacing w:line="360" w:lineRule="auto"/>
        <w:jc w:val="left"/>
        <w:rPr>
          <w:rFonts w:ascii="Times New Roman" w:hAnsi="Times New Roman" w:eastAsia="华文中宋"/>
          <w:b/>
          <w:bCs/>
          <w:kern w:val="0"/>
          <w:sz w:val="28"/>
          <w:szCs w:val="28"/>
        </w:rPr>
      </w:pPr>
    </w:p>
    <w:p>
      <w:pPr>
        <w:spacing w:line="460" w:lineRule="exact"/>
        <w:jc w:val="center"/>
        <w:rPr>
          <w:rFonts w:hint="eastAsia" w:ascii="华文中宋" w:hAnsi="仿宋_GB2312" w:eastAsia="华文中宋"/>
          <w:b/>
          <w:sz w:val="32"/>
          <w:szCs w:val="32"/>
        </w:rPr>
      </w:pPr>
    </w:p>
    <w:p>
      <w:pPr>
        <w:widowControl/>
        <w:jc w:val="left"/>
        <w:rPr>
          <w:rFonts w:ascii="Times New Roman" w:hAnsi="Times New Roman"/>
          <w:b/>
          <w:kern w:val="0"/>
          <w:sz w:val="30"/>
          <w:szCs w:val="30"/>
        </w:rPr>
      </w:pPr>
      <w:r>
        <w:rPr>
          <w:rFonts w:hint="eastAsia" w:ascii="Times New Roman" w:hAnsi="Times New Roman"/>
          <w:b/>
          <w:kern w:val="0"/>
          <w:szCs w:val="21"/>
        </w:rPr>
        <w:t>一、企业基本情况</w:t>
      </w:r>
    </w:p>
    <w:p>
      <w:pPr>
        <w:jc w:val="right"/>
        <w:rPr>
          <w:rFonts w:hint="eastAsia" w:ascii="Times New Roman" w:hAnsi="Times New Roman"/>
          <w:kern w:val="0"/>
          <w:sz w:val="16"/>
          <w:szCs w:val="16"/>
        </w:rPr>
      </w:pPr>
      <w:r>
        <w:rPr>
          <w:rFonts w:hint="eastAsia" w:ascii="Times New Roman" w:hAnsi="Times New Roman" w:eastAsia="仿宋_GB2312"/>
          <w:kern w:val="0"/>
          <w:sz w:val="16"/>
          <w:szCs w:val="16"/>
        </w:rPr>
        <w:t xml:space="preserve">                    </w:t>
      </w:r>
      <w:r>
        <w:rPr>
          <w:rFonts w:hint="eastAsia" w:ascii="Times New Roman" w:hAnsi="Times New Roman"/>
          <w:kern w:val="0"/>
          <w:sz w:val="16"/>
          <w:szCs w:val="16"/>
        </w:rPr>
        <w:t xml:space="preserve">  单位：万元、个、%</w:t>
      </w:r>
      <w:r>
        <w:rPr>
          <w:rFonts w:ascii="Times New Roman" w:hAnsi="Times New Roman"/>
          <w:kern w:val="0"/>
          <w:sz w:val="16"/>
          <w:szCs w:val="16"/>
        </w:rPr>
        <w:t xml:space="preserve"> </w:t>
      </w:r>
    </w:p>
    <w:tbl>
      <w:tblPr>
        <w:tblStyle w:val="6"/>
        <w:tblW w:w="90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288"/>
        <w:gridCol w:w="89"/>
        <w:gridCol w:w="1200"/>
        <w:gridCol w:w="1242"/>
        <w:gridCol w:w="44"/>
        <w:gridCol w:w="1184"/>
        <w:gridCol w:w="102"/>
        <w:gridCol w:w="1286"/>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企业名称</w:t>
            </w:r>
          </w:p>
        </w:tc>
        <w:tc>
          <w:tcPr>
            <w:tcW w:w="137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企业性质</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2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注册资本</w:t>
            </w:r>
          </w:p>
        </w:tc>
        <w:tc>
          <w:tcPr>
            <w:tcW w:w="2675"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r>
              <w:rPr>
                <w:rFonts w:hint="eastAsia" w:ascii="Times New Roman" w:hAnsi="Times New Roman"/>
                <w:kern w:val="0"/>
                <w:sz w:val="16"/>
                <w:szCs w:val="16"/>
              </w:rPr>
              <w:t>注册时间</w:t>
            </w:r>
          </w:p>
        </w:tc>
        <w:tc>
          <w:tcPr>
            <w:tcW w:w="137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r>
              <w:rPr>
                <w:rFonts w:hint="eastAsia" w:ascii="Times New Roman" w:hAnsi="Times New Roman"/>
                <w:kern w:val="0"/>
                <w:sz w:val="16"/>
                <w:szCs w:val="16"/>
              </w:rPr>
              <w:t>注册地点</w:t>
            </w:r>
          </w:p>
        </w:tc>
        <w:tc>
          <w:tcPr>
            <w:tcW w:w="5145"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法人代表</w:t>
            </w:r>
          </w:p>
        </w:tc>
        <w:tc>
          <w:tcPr>
            <w:tcW w:w="137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联系电话</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2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手机</w:t>
            </w:r>
          </w:p>
        </w:tc>
        <w:tc>
          <w:tcPr>
            <w:tcW w:w="2675"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总经理</w:t>
            </w:r>
          </w:p>
        </w:tc>
        <w:tc>
          <w:tcPr>
            <w:tcW w:w="137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联系电话</w:t>
            </w:r>
          </w:p>
        </w:tc>
        <w:tc>
          <w:tcPr>
            <w:tcW w:w="1242" w:type="dxa"/>
            <w:tcBorders>
              <w:top w:val="nil"/>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2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手机</w:t>
            </w:r>
          </w:p>
        </w:tc>
        <w:tc>
          <w:tcPr>
            <w:tcW w:w="2675"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联系人</w:t>
            </w:r>
          </w:p>
        </w:tc>
        <w:tc>
          <w:tcPr>
            <w:tcW w:w="137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联系电话</w:t>
            </w:r>
          </w:p>
        </w:tc>
        <w:tc>
          <w:tcPr>
            <w:tcW w:w="1242" w:type="dxa"/>
            <w:tcBorders>
              <w:top w:val="nil"/>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2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手机及QQ</w:t>
            </w:r>
          </w:p>
        </w:tc>
        <w:tc>
          <w:tcPr>
            <w:tcW w:w="2675"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联系地址</w:t>
            </w:r>
          </w:p>
        </w:tc>
        <w:tc>
          <w:tcPr>
            <w:tcW w:w="137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邮政编码</w:t>
            </w:r>
          </w:p>
        </w:tc>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2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传真</w:t>
            </w:r>
          </w:p>
        </w:tc>
        <w:tc>
          <w:tcPr>
            <w:tcW w:w="2675"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主要业务</w:t>
            </w:r>
          </w:p>
        </w:tc>
        <w:tc>
          <w:tcPr>
            <w:tcW w:w="7722" w:type="dxa"/>
            <w:gridSpan w:val="9"/>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kern w:val="0"/>
                <w:sz w:val="16"/>
                <w:szCs w:val="16"/>
              </w:rPr>
            </w:pPr>
            <w:r>
              <w:rPr>
                <w:rFonts w:hint="eastAsia" w:ascii="Times New Roman" w:hAnsi="Times New Roman"/>
                <w:kern w:val="0"/>
                <w:sz w:val="16"/>
                <w:szCs w:val="16"/>
              </w:rPr>
              <w:t>主要产品</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主要产品名称</w:t>
            </w:r>
          </w:p>
        </w:tc>
        <w:tc>
          <w:tcPr>
            <w:tcW w:w="128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产量（单位）</w:t>
            </w: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应用领域</w:t>
            </w: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核心技术</w:t>
            </w:r>
          </w:p>
          <w:p>
            <w:pPr>
              <w:jc w:val="center"/>
              <w:rPr>
                <w:rFonts w:ascii="Times New Roman" w:hAnsi="Times New Roman"/>
                <w:kern w:val="0"/>
                <w:sz w:val="16"/>
                <w:szCs w:val="16"/>
              </w:rPr>
            </w:pPr>
            <w:r>
              <w:rPr>
                <w:rFonts w:hint="eastAsia" w:ascii="Times New Roman" w:hAnsi="Times New Roman"/>
                <w:kern w:val="0"/>
                <w:sz w:val="16"/>
                <w:szCs w:val="16"/>
              </w:rPr>
              <w:t>与工艺</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技术水平</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市场占有率及</w:t>
            </w:r>
          </w:p>
          <w:p>
            <w:pPr>
              <w:jc w:val="center"/>
              <w:rPr>
                <w:rFonts w:ascii="Times New Roman" w:hAnsi="Times New Roman"/>
                <w:kern w:val="0"/>
                <w:sz w:val="16"/>
                <w:szCs w:val="16"/>
              </w:rPr>
            </w:pPr>
            <w:r>
              <w:rPr>
                <w:rFonts w:hint="eastAsia" w:ascii="Times New Roman" w:hAnsi="Times New Roman"/>
                <w:kern w:val="0"/>
                <w:sz w:val="16"/>
                <w:szCs w:val="16"/>
              </w:rPr>
              <w:t>国内排名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continue"/>
            <w:tcBorders>
              <w:left w:val="single" w:color="auto" w:sz="4" w:space="0"/>
              <w:right w:val="single" w:color="auto" w:sz="4" w:space="0"/>
            </w:tcBorders>
            <w:noWrap w:val="0"/>
            <w:vAlign w:val="center"/>
          </w:tcPr>
          <w:p>
            <w:pPr>
              <w:adjustRightInd w:val="0"/>
              <w:snapToGrid w:val="0"/>
              <w:jc w:val="center"/>
              <w:rPr>
                <w:rFonts w:ascii="Times New Roman" w:hAnsi="Times New Roman"/>
                <w:kern w:val="0"/>
                <w:sz w:val="16"/>
                <w:szCs w:val="16"/>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continue"/>
            <w:tcBorders>
              <w:left w:val="single" w:color="auto" w:sz="4" w:space="0"/>
              <w:right w:val="single" w:color="auto" w:sz="4" w:space="0"/>
            </w:tcBorders>
            <w:noWrap w:val="0"/>
            <w:vAlign w:val="center"/>
          </w:tcPr>
          <w:p>
            <w:pPr>
              <w:adjustRightInd w:val="0"/>
              <w:snapToGrid w:val="0"/>
              <w:jc w:val="center"/>
              <w:rPr>
                <w:rFonts w:ascii="Times New Roman" w:hAnsi="Times New Roman"/>
                <w:kern w:val="0"/>
                <w:sz w:val="16"/>
                <w:szCs w:val="16"/>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continue"/>
            <w:tcBorders>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kern w:val="0"/>
                <w:sz w:val="16"/>
                <w:szCs w:val="16"/>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restart"/>
            <w:tcBorders>
              <w:left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科技创新</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国家（工程）技术中心</w:t>
            </w:r>
          </w:p>
        </w:tc>
        <w:tc>
          <w:tcPr>
            <w:tcW w:w="128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省（工程）技术中心</w:t>
            </w: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市（工程）技术中心</w:t>
            </w: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发明专利（项）</w:t>
            </w:r>
          </w:p>
        </w:tc>
        <w:tc>
          <w:tcPr>
            <w:tcW w:w="12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布图设计专有权（项）</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软件著作权（项）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restart"/>
            <w:tcBorders>
              <w:left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企业主要</w:t>
            </w:r>
          </w:p>
          <w:p>
            <w:pPr>
              <w:jc w:val="center"/>
              <w:rPr>
                <w:rFonts w:hint="eastAsia" w:ascii="Times New Roman" w:hAnsi="Times New Roman"/>
                <w:kern w:val="0"/>
                <w:sz w:val="16"/>
                <w:szCs w:val="16"/>
              </w:rPr>
            </w:pPr>
            <w:r>
              <w:rPr>
                <w:rFonts w:hint="eastAsia" w:ascii="Times New Roman" w:hAnsi="Times New Roman"/>
                <w:kern w:val="0"/>
                <w:sz w:val="16"/>
                <w:szCs w:val="16"/>
              </w:rPr>
              <w:t>股东情况</w:t>
            </w:r>
          </w:p>
        </w:tc>
        <w:tc>
          <w:tcPr>
            <w:tcW w:w="257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r>
              <w:rPr>
                <w:rFonts w:hint="eastAsia" w:ascii="Times New Roman" w:hAnsi="Times New Roman"/>
                <w:kern w:val="0"/>
                <w:sz w:val="16"/>
                <w:szCs w:val="16"/>
              </w:rPr>
              <w:t>股东名称</w:t>
            </w: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r>
              <w:rPr>
                <w:rFonts w:hint="eastAsia" w:ascii="Times New Roman" w:hAnsi="Times New Roman"/>
                <w:kern w:val="0"/>
                <w:sz w:val="16"/>
                <w:szCs w:val="16"/>
              </w:rPr>
              <w:t>注册出资额</w:t>
            </w: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占注册资本总</w:t>
            </w:r>
          </w:p>
          <w:p>
            <w:pPr>
              <w:jc w:val="center"/>
              <w:rPr>
                <w:rFonts w:hint="eastAsia" w:ascii="Times New Roman" w:hAnsi="Times New Roman"/>
                <w:kern w:val="0"/>
                <w:sz w:val="16"/>
                <w:szCs w:val="16"/>
              </w:rPr>
            </w:pPr>
            <w:r>
              <w:rPr>
                <w:rFonts w:hint="eastAsia" w:ascii="Times New Roman" w:hAnsi="Times New Roman"/>
                <w:kern w:val="0"/>
                <w:sz w:val="16"/>
                <w:szCs w:val="16"/>
              </w:rPr>
              <w:t>额的比例</w:t>
            </w:r>
          </w:p>
        </w:tc>
        <w:tc>
          <w:tcPr>
            <w:tcW w:w="257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r>
              <w:rPr>
                <w:rFonts w:hint="eastAsia" w:ascii="Times New Roman" w:hAnsi="Times New Roman"/>
                <w:kern w:val="0"/>
                <w:sz w:val="16"/>
                <w:szCs w:val="16"/>
              </w:rPr>
              <w:t>入股时间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continue"/>
            <w:tcBorders>
              <w:left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257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257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continue"/>
            <w:tcBorders>
              <w:left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257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257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continue"/>
            <w:tcBorders>
              <w:left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257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257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1365" w:type="dxa"/>
            <w:vMerge w:val="continue"/>
            <w:tcBorders>
              <w:left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2577"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128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c>
          <w:tcPr>
            <w:tcW w:w="257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p>
        </w:tc>
      </w:tr>
    </w:tbl>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ascii="Times New Roman" w:hAnsi="Times New Roman"/>
          <w:kern w:val="0"/>
          <w:sz w:val="24"/>
          <w:szCs w:val="24"/>
        </w:rPr>
      </w:pPr>
    </w:p>
    <w:p>
      <w:pPr>
        <w:widowControl/>
        <w:jc w:val="left"/>
        <w:rPr>
          <w:rFonts w:hint="eastAsia" w:ascii="Times New Roman" w:hAnsi="Times New Roman"/>
          <w:kern w:val="0"/>
          <w:sz w:val="24"/>
          <w:szCs w:val="24"/>
        </w:rPr>
      </w:pPr>
    </w:p>
    <w:p>
      <w:pPr>
        <w:widowControl/>
        <w:jc w:val="left"/>
        <w:rPr>
          <w:rFonts w:ascii="Times New Roman" w:hAnsi="Times New Roman"/>
          <w:b/>
          <w:kern w:val="0"/>
          <w:szCs w:val="21"/>
        </w:rPr>
      </w:pPr>
      <w:r>
        <w:rPr>
          <w:rFonts w:hint="eastAsia" w:ascii="Times New Roman" w:hAnsi="Times New Roman"/>
          <w:b/>
          <w:kern w:val="0"/>
          <w:szCs w:val="21"/>
        </w:rPr>
        <w:t>二、集成电路设计企业上规模情况表</w:t>
      </w:r>
    </w:p>
    <w:p>
      <w:pPr>
        <w:jc w:val="right"/>
        <w:rPr>
          <w:rFonts w:hint="eastAsia" w:ascii="Times New Roman" w:hAnsi="Times New Roman"/>
          <w:kern w:val="0"/>
          <w:sz w:val="16"/>
          <w:szCs w:val="16"/>
        </w:rPr>
      </w:pPr>
      <w:r>
        <w:rPr>
          <w:rFonts w:hint="eastAsia" w:ascii="Times New Roman" w:hAnsi="Times New Roman"/>
          <w:kern w:val="0"/>
          <w:sz w:val="16"/>
          <w:szCs w:val="16"/>
        </w:rPr>
        <w:t>单位：万元、个、%</w:t>
      </w:r>
    </w:p>
    <w:tbl>
      <w:tblPr>
        <w:tblStyle w:val="6"/>
        <w:tblW w:w="98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836"/>
        <w:gridCol w:w="1836"/>
        <w:gridCol w:w="1946"/>
        <w:gridCol w:w="1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r>
              <w:rPr>
                <w:rFonts w:hint="eastAsia" w:ascii="Times New Roman" w:hAnsi="Times New Roman"/>
                <w:b/>
                <w:kern w:val="0"/>
                <w:sz w:val="16"/>
                <w:szCs w:val="16"/>
              </w:rPr>
              <w:t>主要财务指标</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r>
              <w:rPr>
                <w:rFonts w:hint="eastAsia" w:ascii="Times New Roman" w:hAnsi="Times New Roman"/>
                <w:b/>
                <w:kern w:val="0"/>
                <w:sz w:val="16"/>
                <w:szCs w:val="16"/>
              </w:rPr>
              <w:t>2</w:t>
            </w:r>
            <w:r>
              <w:rPr>
                <w:rFonts w:ascii="Times New Roman" w:hAnsi="Times New Roman"/>
                <w:b/>
                <w:kern w:val="0"/>
                <w:sz w:val="16"/>
                <w:szCs w:val="16"/>
              </w:rPr>
              <w:t>01</w:t>
            </w:r>
            <w:r>
              <w:rPr>
                <w:rFonts w:hint="eastAsia" w:ascii="Times New Roman" w:hAnsi="Times New Roman"/>
                <w:b/>
                <w:kern w:val="0"/>
                <w:sz w:val="16"/>
                <w:szCs w:val="16"/>
              </w:rPr>
              <w:t>7年</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r>
              <w:rPr>
                <w:rFonts w:hint="eastAsia" w:ascii="Times New Roman" w:hAnsi="Times New Roman"/>
                <w:b/>
                <w:kern w:val="0"/>
                <w:sz w:val="16"/>
                <w:szCs w:val="16"/>
              </w:rPr>
              <w:t>2</w:t>
            </w:r>
            <w:r>
              <w:rPr>
                <w:rFonts w:ascii="Times New Roman" w:hAnsi="Times New Roman"/>
                <w:b/>
                <w:kern w:val="0"/>
                <w:sz w:val="16"/>
                <w:szCs w:val="16"/>
              </w:rPr>
              <w:t>01</w:t>
            </w:r>
            <w:r>
              <w:rPr>
                <w:rFonts w:hint="eastAsia" w:ascii="Times New Roman" w:hAnsi="Times New Roman"/>
                <w:b/>
                <w:kern w:val="0"/>
                <w:sz w:val="16"/>
                <w:szCs w:val="16"/>
              </w:rPr>
              <w:t>8年</w:t>
            </w: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r>
              <w:rPr>
                <w:rFonts w:hint="eastAsia" w:ascii="Times New Roman" w:hAnsi="Times New Roman"/>
                <w:b/>
                <w:kern w:val="0"/>
                <w:sz w:val="16"/>
                <w:szCs w:val="16"/>
              </w:rPr>
              <w:t>2</w:t>
            </w:r>
            <w:r>
              <w:rPr>
                <w:rFonts w:ascii="Times New Roman" w:hAnsi="Times New Roman"/>
                <w:b/>
                <w:kern w:val="0"/>
                <w:sz w:val="16"/>
                <w:szCs w:val="16"/>
              </w:rPr>
              <w:t>01</w:t>
            </w:r>
            <w:r>
              <w:rPr>
                <w:rFonts w:hint="eastAsia" w:ascii="Times New Roman" w:hAnsi="Times New Roman"/>
                <w:b/>
                <w:kern w:val="0"/>
                <w:sz w:val="16"/>
                <w:szCs w:val="16"/>
              </w:rPr>
              <w:t>9年</w:t>
            </w:r>
          </w:p>
        </w:tc>
        <w:tc>
          <w:tcPr>
            <w:tcW w:w="19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r>
              <w:rPr>
                <w:rFonts w:hint="eastAsia" w:ascii="Times New Roman" w:hAnsi="Times New Roman"/>
                <w:b/>
                <w:kern w:val="0"/>
                <w:sz w:val="16"/>
                <w:szCs w:val="16"/>
              </w:rPr>
              <w:t>2</w:t>
            </w:r>
            <w:r>
              <w:rPr>
                <w:rFonts w:ascii="Times New Roman" w:hAnsi="Times New Roman"/>
                <w:b/>
                <w:kern w:val="0"/>
                <w:sz w:val="16"/>
                <w:szCs w:val="16"/>
              </w:rPr>
              <w:t>020</w:t>
            </w:r>
            <w:r>
              <w:rPr>
                <w:rFonts w:hint="eastAsia" w:ascii="Times New Roman" w:hAnsi="Times New Roman"/>
                <w:b/>
                <w:kern w:val="0"/>
                <w:sz w:val="16"/>
                <w:szCs w:val="16"/>
              </w:rPr>
              <w:t>年预计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ascii="Times New Roman" w:hAnsi="Times New Roman"/>
                <w:kern w:val="0"/>
                <w:sz w:val="16"/>
                <w:szCs w:val="16"/>
              </w:rPr>
              <w:t>1</w:t>
            </w:r>
            <w:r>
              <w:rPr>
                <w:rFonts w:hint="eastAsia" w:ascii="Times New Roman" w:hAnsi="Times New Roman"/>
                <w:kern w:val="0"/>
                <w:sz w:val="16"/>
                <w:szCs w:val="16"/>
              </w:rPr>
              <w:t>、主营业务收入</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Times New Roman" w:hAnsi="Times New Roman"/>
                <w:b/>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hint="eastAsia" w:ascii="Times New Roman" w:hAnsi="Times New Roman"/>
                <w:kern w:val="0"/>
                <w:sz w:val="16"/>
                <w:szCs w:val="16"/>
              </w:rPr>
              <w:t>其中：</w:t>
            </w:r>
            <w:r>
              <w:rPr>
                <w:rFonts w:hint="eastAsia" w:ascii="宋体" w:hAnsi="宋体"/>
                <w:color w:val="000000"/>
                <w:kern w:val="0"/>
                <w:sz w:val="16"/>
                <w:szCs w:val="16"/>
              </w:rPr>
              <w:t>企业自主研发设计的集成电路产品销售(营业)收入占比</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Times New Roman" w:hAnsi="Times New Roman"/>
                <w:b/>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b/>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ascii="Times New Roman" w:hAnsi="Times New Roman"/>
                <w:kern w:val="0"/>
                <w:sz w:val="16"/>
                <w:szCs w:val="16"/>
              </w:rPr>
              <w:t>2</w:t>
            </w:r>
            <w:r>
              <w:rPr>
                <w:rFonts w:hint="eastAsia" w:ascii="Times New Roman" w:hAnsi="Times New Roman"/>
                <w:kern w:val="0"/>
                <w:sz w:val="16"/>
                <w:szCs w:val="16"/>
              </w:rPr>
              <w:t>、资产总额</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hint="eastAsia" w:ascii="Times New Roman" w:hAnsi="Times New Roman"/>
                <w:kern w:val="0"/>
                <w:sz w:val="16"/>
                <w:szCs w:val="16"/>
              </w:rPr>
              <w:t>其中：流动资产总额</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hint="eastAsia" w:ascii="Times New Roman" w:hAnsi="Times New Roman"/>
                <w:kern w:val="0"/>
                <w:sz w:val="16"/>
                <w:szCs w:val="16"/>
              </w:rPr>
              <w:t>固定资产总额</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ascii="Times New Roman" w:hAnsi="Times New Roman"/>
                <w:kern w:val="0"/>
                <w:sz w:val="16"/>
                <w:szCs w:val="16"/>
              </w:rPr>
              <w:t>3</w:t>
            </w:r>
            <w:r>
              <w:rPr>
                <w:rFonts w:hint="eastAsia" w:ascii="Times New Roman" w:hAnsi="Times New Roman"/>
                <w:kern w:val="0"/>
                <w:sz w:val="16"/>
                <w:szCs w:val="16"/>
              </w:rPr>
              <w:t>、负债总额</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hint="eastAsia" w:ascii="Times New Roman" w:hAnsi="Times New Roman"/>
                <w:kern w:val="0"/>
                <w:sz w:val="16"/>
                <w:szCs w:val="16"/>
              </w:rPr>
              <w:t>其中：银行贷款</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ascii="Times New Roman" w:hAnsi="Times New Roman"/>
                <w:kern w:val="0"/>
                <w:sz w:val="16"/>
                <w:szCs w:val="16"/>
              </w:rPr>
              <w:t>4</w:t>
            </w:r>
            <w:r>
              <w:rPr>
                <w:rFonts w:hint="eastAsia" w:ascii="Times New Roman" w:hAnsi="Times New Roman"/>
                <w:kern w:val="0"/>
                <w:sz w:val="16"/>
                <w:szCs w:val="16"/>
              </w:rPr>
              <w:t>、企业净资产额</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ascii="Times New Roman" w:hAnsi="Times New Roman"/>
                <w:kern w:val="0"/>
                <w:sz w:val="16"/>
                <w:szCs w:val="16"/>
              </w:rPr>
              <w:t>5</w:t>
            </w:r>
            <w:r>
              <w:rPr>
                <w:rFonts w:hint="eastAsia" w:ascii="Times New Roman" w:hAnsi="Times New Roman"/>
                <w:kern w:val="0"/>
                <w:sz w:val="16"/>
                <w:szCs w:val="16"/>
              </w:rPr>
              <w:t>、资产负债率（</w:t>
            </w:r>
            <w:r>
              <w:rPr>
                <w:rFonts w:ascii="Times New Roman" w:hAnsi="Times New Roman"/>
                <w:kern w:val="0"/>
                <w:sz w:val="16"/>
                <w:szCs w:val="16"/>
              </w:rPr>
              <w:t>%</w:t>
            </w:r>
            <w:r>
              <w:rPr>
                <w:rFonts w:hint="eastAsia" w:ascii="Times New Roman" w:hAnsi="Times New Roman"/>
                <w:kern w:val="0"/>
                <w:sz w:val="16"/>
                <w:szCs w:val="16"/>
              </w:rPr>
              <w:t>）</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ascii="Times New Roman" w:hAnsi="Times New Roman"/>
                <w:kern w:val="0"/>
                <w:sz w:val="16"/>
                <w:szCs w:val="16"/>
              </w:rPr>
              <w:t>6</w:t>
            </w:r>
            <w:r>
              <w:rPr>
                <w:rFonts w:hint="eastAsia" w:ascii="Times New Roman" w:hAnsi="Times New Roman"/>
                <w:kern w:val="0"/>
                <w:sz w:val="16"/>
                <w:szCs w:val="16"/>
              </w:rPr>
              <w:t>、利润总额</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ascii="Times New Roman" w:hAnsi="Times New Roman"/>
                <w:kern w:val="0"/>
                <w:sz w:val="16"/>
                <w:szCs w:val="16"/>
              </w:rPr>
              <w:t>7</w:t>
            </w:r>
            <w:r>
              <w:rPr>
                <w:rFonts w:hint="eastAsia" w:ascii="Times New Roman" w:hAnsi="Times New Roman"/>
                <w:kern w:val="0"/>
                <w:sz w:val="16"/>
                <w:szCs w:val="16"/>
              </w:rPr>
              <w:t>、上缴税金</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left"/>
              <w:rPr>
                <w:rFonts w:ascii="Times New Roman" w:hAnsi="Times New Roman"/>
                <w:kern w:val="0"/>
                <w:sz w:val="16"/>
                <w:szCs w:val="16"/>
              </w:rPr>
            </w:pPr>
            <w:r>
              <w:rPr>
                <w:rFonts w:ascii="Times New Roman" w:hAnsi="Times New Roman"/>
                <w:kern w:val="0"/>
                <w:sz w:val="16"/>
                <w:szCs w:val="16"/>
              </w:rPr>
              <w:t>8</w:t>
            </w:r>
            <w:r>
              <w:rPr>
                <w:rFonts w:hint="eastAsia" w:ascii="Times New Roman" w:hAnsi="Times New Roman"/>
                <w:kern w:val="0"/>
                <w:sz w:val="16"/>
                <w:szCs w:val="16"/>
              </w:rPr>
              <w:t>、职工人数</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jc w:val="center"/>
        </w:trPr>
        <w:tc>
          <w:tcPr>
            <w:tcW w:w="2358"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kern w:val="0"/>
                <w:sz w:val="16"/>
                <w:szCs w:val="16"/>
              </w:rPr>
            </w:pPr>
            <w:r>
              <w:rPr>
                <w:rFonts w:hint="eastAsia" w:ascii="Times New Roman" w:hAnsi="Times New Roman"/>
                <w:kern w:val="0"/>
                <w:sz w:val="16"/>
                <w:szCs w:val="16"/>
              </w:rPr>
              <w:t>其中：研发人员数</w:t>
            </w:r>
          </w:p>
        </w:tc>
        <w:tc>
          <w:tcPr>
            <w:tcW w:w="18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c>
          <w:tcPr>
            <w:tcW w:w="18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91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bl>
    <w:p>
      <w:pPr>
        <w:widowControl/>
        <w:jc w:val="left"/>
        <w:rPr>
          <w:rFonts w:ascii="华文中宋" w:hAnsi="仿宋_GB2312" w:eastAsia="华文中宋"/>
          <w:b/>
          <w:kern w:val="0"/>
          <w:sz w:val="32"/>
          <w:szCs w:val="32"/>
        </w:rPr>
      </w:pPr>
    </w:p>
    <w:p>
      <w:pPr>
        <w:widowControl/>
        <w:jc w:val="left"/>
        <w:rPr>
          <w:rFonts w:ascii="华文中宋" w:hAnsi="仿宋_GB2312" w:eastAsia="华文中宋"/>
          <w:b/>
          <w:kern w:val="0"/>
          <w:sz w:val="32"/>
          <w:szCs w:val="32"/>
        </w:rPr>
      </w:pPr>
    </w:p>
    <w:p>
      <w:pPr>
        <w:widowControl/>
        <w:jc w:val="left"/>
        <w:rPr>
          <w:rFonts w:ascii="华文中宋" w:hAnsi="仿宋_GB2312" w:eastAsia="华文中宋"/>
          <w:b/>
          <w:kern w:val="0"/>
          <w:sz w:val="32"/>
          <w:szCs w:val="32"/>
        </w:rPr>
      </w:pPr>
    </w:p>
    <w:p>
      <w:pPr>
        <w:widowControl/>
        <w:jc w:val="left"/>
        <w:rPr>
          <w:rFonts w:ascii="华文中宋" w:hAnsi="仿宋_GB2312" w:eastAsia="华文中宋"/>
          <w:b/>
          <w:kern w:val="0"/>
          <w:sz w:val="32"/>
          <w:szCs w:val="32"/>
        </w:rPr>
      </w:pPr>
    </w:p>
    <w:p>
      <w:pPr>
        <w:widowControl/>
        <w:jc w:val="left"/>
        <w:rPr>
          <w:rFonts w:ascii="华文中宋" w:hAnsi="仿宋_GB2312" w:eastAsia="华文中宋"/>
          <w:b/>
          <w:kern w:val="0"/>
          <w:sz w:val="32"/>
          <w:szCs w:val="32"/>
        </w:rPr>
      </w:pPr>
    </w:p>
    <w:p>
      <w:pPr>
        <w:widowControl/>
        <w:jc w:val="left"/>
        <w:rPr>
          <w:rFonts w:hint="eastAsia" w:ascii="华文中宋" w:hAnsi="仿宋_GB2312" w:eastAsia="华文中宋"/>
          <w:b/>
          <w:kern w:val="0"/>
          <w:sz w:val="32"/>
          <w:szCs w:val="32"/>
        </w:rPr>
      </w:pPr>
    </w:p>
    <w:p>
      <w:pPr>
        <w:widowControl/>
        <w:jc w:val="left"/>
        <w:rPr>
          <w:rFonts w:ascii="华文中宋" w:hAnsi="仿宋_GB2312" w:eastAsia="华文中宋"/>
          <w:b/>
          <w:kern w:val="0"/>
          <w:sz w:val="32"/>
          <w:szCs w:val="32"/>
        </w:rPr>
      </w:pPr>
    </w:p>
    <w:p>
      <w:pPr>
        <w:widowControl/>
        <w:jc w:val="left"/>
        <w:rPr>
          <w:rFonts w:hint="eastAsia" w:ascii="华文中宋" w:hAnsi="仿宋_GB2312" w:eastAsia="华文中宋"/>
          <w:b/>
          <w:kern w:val="0"/>
          <w:sz w:val="32"/>
          <w:szCs w:val="32"/>
        </w:rPr>
      </w:pPr>
    </w:p>
    <w:p>
      <w:pPr>
        <w:spacing w:line="520" w:lineRule="exact"/>
        <w:ind w:firstLine="452" w:firstLineChars="150"/>
        <w:rPr>
          <w:rFonts w:ascii="Times New Roman" w:hAnsi="Times New Roman" w:eastAsia="方正黑体_GBK"/>
          <w:b/>
          <w:bCs/>
          <w:kern w:val="0"/>
          <w:sz w:val="30"/>
          <w:szCs w:val="30"/>
        </w:rPr>
      </w:pPr>
      <w:r>
        <w:rPr>
          <w:rFonts w:hint="eastAsia" w:ascii="Times New Roman" w:hAnsi="Times New Roman" w:eastAsia="方正黑体_GBK"/>
          <w:b/>
          <w:kern w:val="0"/>
          <w:sz w:val="30"/>
          <w:szCs w:val="30"/>
        </w:rPr>
        <w:t>三、附件资料</w:t>
      </w:r>
    </w:p>
    <w:p>
      <w:pPr>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w:t>
      </w:r>
      <w:r>
        <w:rPr>
          <w:rFonts w:ascii="Times New Roman" w:hAnsi="Times New Roman" w:eastAsia="方正仿宋_GBK"/>
          <w:sz w:val="32"/>
          <w:szCs w:val="32"/>
        </w:rPr>
        <w:t>企业</w:t>
      </w:r>
      <w:r>
        <w:rPr>
          <w:rFonts w:hint="eastAsia" w:ascii="Times New Roman" w:hAnsi="Times New Roman" w:eastAsia="方正仿宋_GBK"/>
          <w:sz w:val="32"/>
          <w:szCs w:val="32"/>
        </w:rPr>
        <w:t>基本</w:t>
      </w:r>
      <w:r>
        <w:rPr>
          <w:rFonts w:ascii="Times New Roman" w:hAnsi="Times New Roman" w:eastAsia="方正仿宋_GBK"/>
          <w:sz w:val="32"/>
          <w:szCs w:val="32"/>
        </w:rPr>
        <w:t>情况简介（公司架构、股东情况、经营业绩、主要技术及产品情况、重点项目、未来发展等）</w:t>
      </w:r>
      <w:r>
        <w:rPr>
          <w:rFonts w:hint="eastAsia" w:ascii="Times New Roman" w:hAnsi="Times New Roman" w:eastAsia="方正仿宋_GBK"/>
          <w:sz w:val="32"/>
          <w:szCs w:val="32"/>
        </w:rPr>
        <w:t>。</w:t>
      </w:r>
    </w:p>
    <w:p>
      <w:pPr>
        <w:adjustRightInd w:val="0"/>
        <w:snapToGrid w:val="0"/>
        <w:spacing w:line="560" w:lineRule="exact"/>
        <w:ind w:firstLine="640" w:firstLineChars="200"/>
        <w:outlineLvl w:val="1"/>
        <w:rPr>
          <w:rFonts w:ascii="Times New Roman" w:hAnsi="Times New Roman" w:eastAsia="方正仿宋_GBK"/>
          <w:color w:val="000000"/>
          <w:kern w:val="0"/>
          <w:sz w:val="32"/>
          <w:szCs w:val="32"/>
        </w:rPr>
      </w:pPr>
      <w:r>
        <w:rPr>
          <w:rFonts w:hint="eastAsia" w:ascii="Times New Roman" w:hAnsi="Times New Roman" w:eastAsia="方正仿宋_GBK"/>
          <w:sz w:val="32"/>
          <w:szCs w:val="32"/>
        </w:rPr>
        <w:t>2、</w:t>
      </w:r>
      <w:r>
        <w:rPr>
          <w:rFonts w:ascii="Times New Roman" w:hAnsi="Times New Roman" w:eastAsia="方正仿宋_GBK"/>
          <w:color w:val="000000"/>
          <w:kern w:val="0"/>
          <w:sz w:val="32"/>
          <w:szCs w:val="32"/>
        </w:rPr>
        <w:t>经第三方机构审计的</w:t>
      </w:r>
      <w:r>
        <w:rPr>
          <w:rFonts w:hint="eastAsia" w:ascii="Times New Roman" w:hAnsi="Times New Roman" w:eastAsia="方正仿宋_GBK"/>
          <w:color w:val="000000"/>
          <w:kern w:val="0"/>
          <w:sz w:val="32"/>
          <w:szCs w:val="32"/>
        </w:rPr>
        <w:t>2017年度、</w:t>
      </w:r>
      <w:r>
        <w:rPr>
          <w:rFonts w:ascii="Times New Roman" w:hAnsi="Times New Roman" w:eastAsia="方正仿宋_GBK"/>
          <w:color w:val="000000"/>
          <w:kern w:val="0"/>
          <w:sz w:val="32"/>
          <w:szCs w:val="32"/>
        </w:rPr>
        <w:t>2018年度</w:t>
      </w:r>
      <w:r>
        <w:rPr>
          <w:rFonts w:hint="eastAsia" w:ascii="Times New Roman" w:hAnsi="Times New Roman" w:eastAsia="方正仿宋_GBK"/>
          <w:color w:val="000000"/>
          <w:kern w:val="0"/>
          <w:sz w:val="32"/>
          <w:szCs w:val="32"/>
        </w:rPr>
        <w:t>、2019年</w:t>
      </w:r>
      <w:r>
        <w:rPr>
          <w:rFonts w:ascii="Times New Roman" w:hAnsi="Times New Roman" w:eastAsia="方正仿宋_GBK"/>
          <w:color w:val="000000"/>
          <w:kern w:val="0"/>
          <w:sz w:val="32"/>
          <w:szCs w:val="32"/>
        </w:rPr>
        <w:t>度财务</w:t>
      </w:r>
      <w:r>
        <w:rPr>
          <w:rFonts w:hint="eastAsia" w:ascii="Times New Roman" w:hAnsi="Times New Roman" w:eastAsia="方正仿宋_GBK"/>
          <w:color w:val="000000"/>
          <w:kern w:val="0"/>
          <w:sz w:val="32"/>
          <w:szCs w:val="32"/>
        </w:rPr>
        <w:t>审计报告。</w:t>
      </w:r>
    </w:p>
    <w:p>
      <w:pPr>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cs="宋体"/>
          <w:sz w:val="32"/>
          <w:szCs w:val="32"/>
        </w:rPr>
        <w:t>3、</w:t>
      </w:r>
      <w:r>
        <w:rPr>
          <w:rFonts w:hint="eastAsia" w:ascii="Times New Roman" w:hAnsi="Times New Roman" w:eastAsia="方正仿宋_GBK"/>
          <w:sz w:val="32"/>
          <w:szCs w:val="32"/>
        </w:rPr>
        <w:t>2</w:t>
      </w:r>
      <w:r>
        <w:rPr>
          <w:rFonts w:ascii="Times New Roman" w:hAnsi="Times New Roman" w:eastAsia="方正仿宋_GBK"/>
          <w:sz w:val="32"/>
          <w:szCs w:val="32"/>
        </w:rPr>
        <w:t>019</w:t>
      </w:r>
      <w:r>
        <w:rPr>
          <w:rFonts w:hint="eastAsia" w:ascii="Times New Roman" w:hAnsi="Times New Roman" w:eastAsia="方正仿宋_GBK"/>
          <w:sz w:val="32"/>
          <w:szCs w:val="32"/>
        </w:rPr>
        <w:t>年度</w:t>
      </w:r>
      <w:r>
        <w:rPr>
          <w:rFonts w:ascii="Times New Roman" w:hAnsi="Times New Roman" w:eastAsia="方正仿宋_GBK"/>
          <w:sz w:val="32"/>
          <w:szCs w:val="32"/>
        </w:rPr>
        <w:t>至少</w:t>
      </w:r>
      <w:r>
        <w:rPr>
          <w:rFonts w:hint="eastAsia" w:ascii="Times New Roman" w:hAnsi="Times New Roman" w:eastAsia="方正仿宋_GBK"/>
          <w:sz w:val="32"/>
          <w:szCs w:val="32"/>
        </w:rPr>
        <w:t>连续</w:t>
      </w:r>
      <w:r>
        <w:rPr>
          <w:rFonts w:ascii="Times New Roman" w:hAnsi="Times New Roman" w:eastAsia="方正仿宋_GBK"/>
          <w:sz w:val="32"/>
          <w:szCs w:val="32"/>
        </w:rPr>
        <w:t>三个月的社保记录、完税凭证（</w:t>
      </w:r>
      <w:r>
        <w:rPr>
          <w:rFonts w:hint="eastAsia" w:ascii="Times New Roman" w:hAnsi="Times New Roman" w:eastAsia="方正仿宋_GBK"/>
          <w:sz w:val="32"/>
          <w:szCs w:val="32"/>
        </w:rPr>
        <w:t>2019年</w:t>
      </w:r>
      <w:r>
        <w:rPr>
          <w:rFonts w:ascii="Times New Roman" w:hAnsi="Times New Roman" w:eastAsia="方正仿宋_GBK"/>
          <w:sz w:val="32"/>
          <w:szCs w:val="32"/>
        </w:rPr>
        <w:t>度）</w:t>
      </w:r>
      <w:r>
        <w:rPr>
          <w:rFonts w:hint="eastAsia" w:ascii="Times New Roman" w:hAnsi="Times New Roman" w:eastAsia="方正仿宋_GBK"/>
          <w:sz w:val="32"/>
          <w:szCs w:val="32"/>
        </w:rPr>
        <w:t>、</w:t>
      </w:r>
      <w:r>
        <w:rPr>
          <w:rFonts w:ascii="Times New Roman" w:hAnsi="Times New Roman" w:eastAsia="方正仿宋_GBK"/>
          <w:sz w:val="32"/>
          <w:szCs w:val="32"/>
        </w:rPr>
        <w:t>增值税申报表（</w:t>
      </w:r>
      <w:r>
        <w:rPr>
          <w:rFonts w:hint="eastAsia" w:ascii="Times New Roman" w:hAnsi="Times New Roman" w:eastAsia="方正仿宋_GBK"/>
          <w:sz w:val="32"/>
          <w:szCs w:val="32"/>
        </w:rPr>
        <w:t>2019年</w:t>
      </w:r>
      <w:r>
        <w:rPr>
          <w:rFonts w:ascii="Times New Roman" w:hAnsi="Times New Roman" w:eastAsia="方正仿宋_GBK"/>
          <w:sz w:val="32"/>
          <w:szCs w:val="32"/>
        </w:rPr>
        <w:t>度）</w:t>
      </w:r>
      <w:r>
        <w:rPr>
          <w:rFonts w:hint="eastAsia" w:ascii="Times New Roman" w:hAnsi="Times New Roman" w:eastAsia="方正仿宋_GBK"/>
          <w:sz w:val="32"/>
          <w:szCs w:val="32"/>
        </w:rPr>
        <w:t>、办公场</w:t>
      </w:r>
      <w:r>
        <w:rPr>
          <w:rFonts w:ascii="Times New Roman" w:hAnsi="Times New Roman" w:eastAsia="方正仿宋_GBK"/>
          <w:sz w:val="32"/>
          <w:szCs w:val="32"/>
        </w:rPr>
        <w:t>所的</w:t>
      </w:r>
      <w:r>
        <w:rPr>
          <w:rFonts w:hint="eastAsia" w:ascii="Times New Roman" w:hAnsi="Times New Roman" w:eastAsia="方正仿宋_GBK"/>
          <w:sz w:val="32"/>
          <w:szCs w:val="32"/>
        </w:rPr>
        <w:t>租</w:t>
      </w:r>
      <w:r>
        <w:rPr>
          <w:rFonts w:ascii="Times New Roman" w:hAnsi="Times New Roman" w:eastAsia="方正仿宋_GBK"/>
          <w:sz w:val="32"/>
          <w:szCs w:val="32"/>
        </w:rPr>
        <w:t>房或厂房建</w:t>
      </w:r>
      <w:r>
        <w:rPr>
          <w:rFonts w:hint="eastAsia" w:ascii="Times New Roman" w:hAnsi="Times New Roman" w:eastAsia="方正仿宋_GBK"/>
          <w:sz w:val="32"/>
          <w:szCs w:val="32"/>
        </w:rPr>
        <w:t>设</w:t>
      </w:r>
      <w:r>
        <w:rPr>
          <w:rFonts w:ascii="Times New Roman" w:hAnsi="Times New Roman" w:eastAsia="方正仿宋_GBK"/>
          <w:sz w:val="32"/>
          <w:szCs w:val="32"/>
        </w:rPr>
        <w:t>证明</w:t>
      </w:r>
      <w:r>
        <w:rPr>
          <w:rFonts w:hint="eastAsia" w:ascii="Times New Roman" w:hAnsi="Times New Roman" w:eastAsia="方正仿宋_GBK"/>
          <w:sz w:val="32"/>
          <w:szCs w:val="32"/>
        </w:rPr>
        <w:t>材料</w:t>
      </w:r>
      <w:r>
        <w:rPr>
          <w:rFonts w:ascii="Times New Roman" w:hAnsi="Times New Roman" w:eastAsia="方正仿宋_GBK"/>
          <w:sz w:val="32"/>
          <w:szCs w:val="32"/>
        </w:rPr>
        <w:t>等。</w:t>
      </w:r>
    </w:p>
    <w:p>
      <w:pPr>
        <w:spacing w:line="560" w:lineRule="exact"/>
        <w:ind w:firstLine="640" w:firstLineChars="200"/>
        <w:rPr>
          <w:rFonts w:ascii="Times New Roman" w:hAnsi="Times New Roman" w:eastAsia="方正楷体_GBK"/>
          <w:b/>
          <w:sz w:val="32"/>
          <w:szCs w:val="32"/>
        </w:rPr>
      </w:pPr>
      <w:r>
        <w:rPr>
          <w:rFonts w:hint="eastAsia" w:ascii="Times New Roman" w:hAnsi="Times New Roman" w:eastAsia="方正仿宋_GBK"/>
          <w:sz w:val="32"/>
          <w:szCs w:val="32"/>
        </w:rPr>
        <w:t>4、</w:t>
      </w:r>
      <w:r>
        <w:rPr>
          <w:rFonts w:ascii="Times New Roman" w:hAnsi="Times New Roman" w:eastAsia="方正仿宋_GBK"/>
          <w:sz w:val="32"/>
          <w:szCs w:val="32"/>
        </w:rPr>
        <w:t>相关证明材料：</w:t>
      </w:r>
      <w:r>
        <w:rPr>
          <w:rFonts w:hint="eastAsia" w:ascii="Times New Roman" w:hAnsi="Times New Roman" w:eastAsia="方正仿宋_GBK"/>
          <w:color w:val="000000"/>
          <w:kern w:val="0"/>
          <w:sz w:val="32"/>
          <w:szCs w:val="32"/>
        </w:rPr>
        <w:t>企业法人营业执照复印件</w:t>
      </w:r>
      <w:r>
        <w:rPr>
          <w:rFonts w:hint="eastAsia" w:ascii="方正仿宋_GBK" w:eastAsia="方正仿宋_GBK"/>
          <w:sz w:val="32"/>
          <w:szCs w:val="32"/>
        </w:rPr>
        <w:t>（加盖企业公章）</w:t>
      </w:r>
      <w:r>
        <w:rPr>
          <w:rFonts w:hint="eastAsia" w:ascii="Times New Roman" w:hAnsi="Times New Roman" w:eastAsia="方正仿宋_GBK"/>
          <w:color w:val="000000"/>
          <w:kern w:val="0"/>
          <w:sz w:val="32"/>
          <w:szCs w:val="32"/>
        </w:rPr>
        <w:t>，反映企业自主创新能力的证明材料复印件（集成电路设计专利、布图设计登记等）。</w:t>
      </w:r>
    </w:p>
    <w:p>
      <w:pPr>
        <w:spacing w:line="520" w:lineRule="exact"/>
        <w:ind w:firstLine="640" w:firstLineChars="200"/>
        <w:rPr>
          <w:rFonts w:ascii="Times New Roman" w:hAnsi="Times New Roman" w:eastAsia="方正仿宋_GBK"/>
          <w:bCs/>
          <w:kern w:val="0"/>
          <w:sz w:val="32"/>
          <w:szCs w:val="32"/>
        </w:rPr>
      </w:pPr>
    </w:p>
    <w:p>
      <w:pPr>
        <w:spacing w:line="520" w:lineRule="exact"/>
        <w:ind w:firstLine="600" w:firstLineChars="200"/>
        <w:rPr>
          <w:rFonts w:ascii="Times New Roman" w:hAnsi="Times New Roman" w:eastAsia="方正仿宋_GBK"/>
          <w:bCs/>
          <w:kern w:val="0"/>
          <w:sz w:val="30"/>
          <w:szCs w:val="30"/>
        </w:rPr>
      </w:pPr>
    </w:p>
    <w:p>
      <w:pPr>
        <w:spacing w:line="520" w:lineRule="exact"/>
        <w:ind w:firstLine="600" w:firstLineChars="200"/>
        <w:rPr>
          <w:rFonts w:ascii="Times New Roman" w:hAnsi="Times New Roman" w:eastAsia="方正仿宋_GBK"/>
          <w:bCs/>
          <w:kern w:val="0"/>
          <w:sz w:val="30"/>
          <w:szCs w:val="30"/>
        </w:rPr>
      </w:pPr>
    </w:p>
    <w:p>
      <w:pPr>
        <w:spacing w:line="520" w:lineRule="exact"/>
        <w:ind w:firstLine="600" w:firstLineChars="200"/>
        <w:rPr>
          <w:rFonts w:ascii="Times New Roman" w:hAnsi="Times New Roman" w:eastAsia="方正仿宋_GBK"/>
          <w:bCs/>
          <w:kern w:val="0"/>
          <w:sz w:val="30"/>
          <w:szCs w:val="30"/>
        </w:rPr>
      </w:pPr>
    </w:p>
    <w:p>
      <w:pPr>
        <w:spacing w:line="520" w:lineRule="exact"/>
        <w:ind w:firstLine="641" w:firstLineChars="200"/>
        <w:rPr>
          <w:rFonts w:hint="eastAsia" w:ascii="华文中宋" w:hAnsi="仿宋_GB2312" w:eastAsia="华文中宋"/>
          <w:b/>
          <w:kern w:val="0"/>
          <w:sz w:val="32"/>
          <w:szCs w:val="32"/>
        </w:rPr>
      </w:pPr>
    </w:p>
    <w:p>
      <w:pPr>
        <w:widowControl/>
        <w:jc w:val="left"/>
        <w:rPr>
          <w:rFonts w:ascii="华文中宋" w:hAnsi="仿宋_GB2312" w:eastAsia="华文中宋"/>
          <w:b/>
          <w:kern w:val="0"/>
          <w:sz w:val="32"/>
          <w:szCs w:val="32"/>
        </w:rPr>
      </w:pPr>
    </w:p>
    <w:p>
      <w:pPr>
        <w:widowControl/>
        <w:jc w:val="left"/>
        <w:rPr>
          <w:rFonts w:ascii="华文中宋" w:hAnsi="仿宋_GB2312" w:eastAsia="华文中宋"/>
          <w:b/>
          <w:kern w:val="0"/>
          <w:sz w:val="32"/>
          <w:szCs w:val="32"/>
        </w:rPr>
      </w:pPr>
    </w:p>
    <w:p>
      <w:pPr>
        <w:widowControl/>
        <w:jc w:val="left"/>
        <w:rPr>
          <w:rFonts w:ascii="华文中宋" w:hAnsi="仿宋_GB2312" w:eastAsia="华文中宋"/>
          <w:b/>
          <w:kern w:val="0"/>
          <w:sz w:val="32"/>
          <w:szCs w:val="32"/>
        </w:rPr>
      </w:pPr>
    </w:p>
    <w:p>
      <w:pPr>
        <w:widowControl/>
        <w:jc w:val="left"/>
        <w:rPr>
          <w:rFonts w:ascii="华文中宋" w:hAnsi="仿宋_GB2312" w:eastAsia="华文中宋"/>
          <w:b/>
          <w:kern w:val="0"/>
          <w:sz w:val="32"/>
          <w:szCs w:val="32"/>
        </w:rPr>
      </w:pPr>
    </w:p>
    <w:p>
      <w:pPr>
        <w:widowControl/>
        <w:jc w:val="left"/>
        <w:rPr>
          <w:rFonts w:ascii="华文中宋" w:hAnsi="仿宋_GB2312" w:eastAsia="华文中宋"/>
          <w:b/>
          <w:kern w:val="0"/>
          <w:sz w:val="32"/>
          <w:szCs w:val="32"/>
        </w:rPr>
      </w:pPr>
    </w:p>
    <w:p>
      <w:pPr>
        <w:widowControl/>
        <w:jc w:val="left"/>
        <w:rPr>
          <w:rFonts w:hint="eastAsia" w:ascii="华文中宋" w:hAnsi="仿宋_GB2312" w:eastAsia="华文中宋"/>
          <w:b/>
          <w:kern w:val="0"/>
          <w:sz w:val="32"/>
          <w:szCs w:val="32"/>
        </w:rPr>
      </w:pPr>
    </w:p>
    <w:tbl>
      <w:tblPr>
        <w:tblStyle w:val="6"/>
        <w:tblW w:w="8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6" w:hRule="atLeast"/>
          <w:jc w:val="center"/>
        </w:trPr>
        <w:tc>
          <w:tcPr>
            <w:tcW w:w="8820" w:type="dxa"/>
            <w:noWrap w:val="0"/>
            <w:vAlign w:val="top"/>
          </w:tcPr>
          <w:p>
            <w:pPr>
              <w:spacing w:before="120" w:beforeLines="50"/>
              <w:ind w:firstLine="602" w:firstLineChars="200"/>
              <w:rPr>
                <w:rFonts w:ascii="Times New Roman" w:hAnsi="Times New Roman" w:eastAsia="方正黑体_GBK"/>
                <w:b/>
                <w:bCs/>
                <w:kern w:val="0"/>
                <w:sz w:val="30"/>
                <w:szCs w:val="30"/>
              </w:rPr>
            </w:pPr>
            <w:r>
              <w:rPr>
                <w:rFonts w:hint="eastAsia" w:ascii="Times New Roman" w:hAnsi="Times New Roman" w:eastAsia="方正黑体_GBK"/>
                <w:b/>
                <w:bCs/>
                <w:kern w:val="0"/>
                <w:sz w:val="30"/>
                <w:szCs w:val="30"/>
              </w:rPr>
              <w:t>四、申报企业签章</w:t>
            </w:r>
          </w:p>
          <w:p>
            <w:pPr>
              <w:ind w:firstLine="576"/>
              <w:rPr>
                <w:rFonts w:ascii="Times New Roman" w:hAnsi="Times New Roman" w:eastAsia="仿宋_GB2312"/>
                <w:kern w:val="0"/>
                <w:sz w:val="30"/>
                <w:szCs w:val="30"/>
              </w:rPr>
            </w:pPr>
          </w:p>
          <w:p>
            <w:pPr>
              <w:ind w:firstLine="480" w:firstLineChars="200"/>
              <w:rPr>
                <w:rFonts w:ascii="Times New Roman" w:hAnsi="Times New Roman" w:eastAsia="方正仿宋_GBK"/>
                <w:bCs/>
                <w:kern w:val="0"/>
                <w:sz w:val="24"/>
              </w:rPr>
            </w:pPr>
            <w:r>
              <w:rPr>
                <w:rFonts w:hint="eastAsia" w:ascii="Times New Roman" w:hAnsi="Times New Roman" w:eastAsia="方正仿宋_GBK"/>
                <w:bCs/>
                <w:kern w:val="0"/>
                <w:sz w:val="24"/>
              </w:rPr>
              <w:t>我单位项目申报的所有材料，包括本申请表及相关附件材料，均真实、完整，</w:t>
            </w:r>
          </w:p>
          <w:p>
            <w:pPr>
              <w:rPr>
                <w:rFonts w:ascii="Times New Roman" w:hAnsi="Times New Roman" w:eastAsia="方正仿宋_GBK"/>
                <w:bCs/>
                <w:kern w:val="0"/>
                <w:sz w:val="24"/>
              </w:rPr>
            </w:pPr>
            <w:r>
              <w:rPr>
                <w:rFonts w:hint="eastAsia" w:ascii="Times New Roman" w:hAnsi="Times New Roman" w:eastAsia="方正仿宋_GBK"/>
                <w:bCs/>
                <w:kern w:val="0"/>
                <w:sz w:val="24"/>
              </w:rPr>
              <w:t>如有不实，愿承担相应的责任。</w:t>
            </w:r>
          </w:p>
          <w:p>
            <w:pPr>
              <w:spacing w:after="120" w:afterLines="50"/>
              <w:ind w:firstLine="600" w:firstLineChars="200"/>
              <w:rPr>
                <w:rFonts w:ascii="Times New Roman" w:hAnsi="Times New Roman" w:eastAsia="方正仿宋_GBK"/>
                <w:kern w:val="0"/>
                <w:sz w:val="30"/>
                <w:szCs w:val="30"/>
              </w:rPr>
            </w:pPr>
          </w:p>
          <w:p>
            <w:pPr>
              <w:spacing w:after="120" w:afterLines="50"/>
              <w:ind w:firstLine="600" w:firstLineChars="200"/>
              <w:rPr>
                <w:rFonts w:ascii="Times New Roman" w:hAnsi="Times New Roman" w:eastAsia="方正仿宋_GBK"/>
                <w:kern w:val="0"/>
                <w:sz w:val="30"/>
                <w:szCs w:val="30"/>
              </w:rPr>
            </w:pPr>
            <w:r>
              <w:rPr>
                <w:rFonts w:hint="eastAsia" w:ascii="Times New Roman" w:hAnsi="Times New Roman" w:eastAsia="方正仿宋_GBK"/>
                <w:kern w:val="0"/>
                <w:sz w:val="30"/>
                <w:szCs w:val="30"/>
              </w:rPr>
              <w:t>法人代表或总经理（签字）：              单位（公章）</w:t>
            </w:r>
          </w:p>
          <w:p>
            <w:pPr>
              <w:ind w:firstLine="576"/>
              <w:rPr>
                <w:rFonts w:ascii="Times New Roman" w:hAnsi="Times New Roman" w:eastAsia="仿宋_GB2312"/>
                <w:kern w:val="0"/>
                <w:sz w:val="30"/>
                <w:szCs w:val="30"/>
              </w:rPr>
            </w:pPr>
            <w:r>
              <w:rPr>
                <w:rFonts w:hint="eastAsia" w:ascii="Times New Roman" w:hAnsi="Times New Roman" w:eastAsia="方正仿宋_GBK"/>
                <w:kern w:val="0"/>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9" w:hRule="atLeast"/>
          <w:jc w:val="center"/>
        </w:trPr>
        <w:tc>
          <w:tcPr>
            <w:tcW w:w="8820" w:type="dxa"/>
            <w:noWrap w:val="0"/>
            <w:vAlign w:val="top"/>
          </w:tcPr>
          <w:p>
            <w:pPr>
              <w:spacing w:before="120" w:beforeLines="50"/>
              <w:ind w:firstLine="602" w:firstLineChars="200"/>
              <w:rPr>
                <w:rFonts w:ascii="Times New Roman" w:hAnsi="Times New Roman" w:eastAsia="方正黑体_GBK"/>
                <w:b/>
                <w:bCs/>
                <w:kern w:val="0"/>
                <w:sz w:val="30"/>
                <w:szCs w:val="30"/>
              </w:rPr>
            </w:pPr>
            <w:r>
              <w:rPr>
                <w:rFonts w:hint="eastAsia" w:ascii="Times New Roman" w:hAnsi="Times New Roman" w:eastAsia="方正黑体_GBK"/>
                <w:b/>
                <w:bCs/>
                <w:kern w:val="0"/>
                <w:sz w:val="30"/>
                <w:szCs w:val="30"/>
              </w:rPr>
              <w:t>五、区工信局、开发区管委会审核意见</w:t>
            </w:r>
          </w:p>
          <w:p>
            <w:pPr>
              <w:ind w:firstLine="480" w:firstLineChars="200"/>
              <w:rPr>
                <w:rFonts w:ascii="Times New Roman" w:hAnsi="Times New Roman" w:eastAsia="方正仿宋_GBK"/>
                <w:bCs/>
                <w:kern w:val="0"/>
                <w:sz w:val="24"/>
              </w:rPr>
            </w:pPr>
            <w:r>
              <w:rPr>
                <w:rFonts w:hint="eastAsia" w:ascii="Times New Roman" w:hAnsi="Times New Roman" w:eastAsia="方正仿宋_GBK"/>
                <w:bCs/>
                <w:kern w:val="0"/>
                <w:sz w:val="24"/>
              </w:rPr>
              <w:t>该企业在本区域内具备相应的集成电路设计研发场所、研发条件及研发人员，并实际开展集成电路设计研发相关业务。</w:t>
            </w:r>
          </w:p>
          <w:p>
            <w:pPr>
              <w:rPr>
                <w:rFonts w:ascii="Times New Roman" w:hAnsi="Times New Roman" w:eastAsia="方正仿宋_GBK"/>
                <w:kern w:val="0"/>
                <w:sz w:val="30"/>
                <w:szCs w:val="30"/>
              </w:rPr>
            </w:pPr>
          </w:p>
          <w:p>
            <w:pPr>
              <w:rPr>
                <w:rFonts w:ascii="Times New Roman" w:hAnsi="Times New Roman" w:eastAsia="方正仿宋_GBK"/>
                <w:kern w:val="0"/>
                <w:sz w:val="30"/>
                <w:szCs w:val="30"/>
              </w:rPr>
            </w:pPr>
          </w:p>
          <w:p>
            <w:pPr>
              <w:spacing w:after="120" w:afterLines="50"/>
              <w:ind w:firstLine="600" w:firstLineChars="200"/>
              <w:rPr>
                <w:rFonts w:ascii="Times New Roman" w:hAnsi="Times New Roman" w:eastAsia="方正仿宋_GBK"/>
                <w:kern w:val="0"/>
                <w:sz w:val="30"/>
                <w:szCs w:val="30"/>
              </w:rPr>
            </w:pPr>
            <w:r>
              <w:rPr>
                <w:rFonts w:hint="eastAsia" w:ascii="Times New Roman" w:hAnsi="Times New Roman" w:eastAsia="方正仿宋_GBK"/>
                <w:kern w:val="0"/>
                <w:sz w:val="30"/>
                <w:szCs w:val="30"/>
              </w:rPr>
              <w:t>负责人（签字）：                       单位（公章）</w:t>
            </w:r>
          </w:p>
          <w:p>
            <w:pPr>
              <w:ind w:firstLine="600" w:firstLineChars="200"/>
              <w:rPr>
                <w:rFonts w:ascii="Times New Roman" w:hAnsi="Times New Roman" w:eastAsia="仿宋_GB2312"/>
                <w:kern w:val="0"/>
                <w:sz w:val="30"/>
                <w:szCs w:val="30"/>
              </w:rPr>
            </w:pPr>
            <w:r>
              <w:rPr>
                <w:rFonts w:hint="eastAsia" w:ascii="Times New Roman" w:hAnsi="Times New Roman" w:eastAsia="方正仿宋_GBK"/>
                <w:kern w:val="0"/>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2" w:hRule="atLeast"/>
          <w:jc w:val="center"/>
        </w:trPr>
        <w:tc>
          <w:tcPr>
            <w:tcW w:w="8820" w:type="dxa"/>
            <w:noWrap w:val="0"/>
            <w:vAlign w:val="top"/>
          </w:tcPr>
          <w:p>
            <w:pPr>
              <w:spacing w:before="120" w:beforeLines="50"/>
              <w:ind w:firstLine="602" w:firstLineChars="200"/>
              <w:rPr>
                <w:rFonts w:ascii="Times New Roman" w:hAnsi="Times New Roman" w:eastAsia="方正黑体_GBK"/>
                <w:b/>
                <w:bCs/>
                <w:kern w:val="0"/>
                <w:sz w:val="30"/>
                <w:szCs w:val="30"/>
              </w:rPr>
            </w:pPr>
            <w:r>
              <w:rPr>
                <w:rFonts w:hint="eastAsia" w:ascii="Times New Roman" w:hAnsi="Times New Roman" w:eastAsia="方正黑体_GBK"/>
                <w:b/>
                <w:bCs/>
                <w:kern w:val="0"/>
                <w:sz w:val="30"/>
                <w:szCs w:val="30"/>
              </w:rPr>
              <w:t>六、区、开发区财政部门审核意见</w:t>
            </w:r>
          </w:p>
          <w:p>
            <w:pPr>
              <w:rPr>
                <w:rFonts w:ascii="Times New Roman" w:hAnsi="Times New Roman" w:eastAsia="方正仿宋_GBK"/>
                <w:kern w:val="0"/>
                <w:sz w:val="30"/>
                <w:szCs w:val="30"/>
              </w:rPr>
            </w:pPr>
          </w:p>
          <w:p>
            <w:pPr>
              <w:rPr>
                <w:rFonts w:ascii="Times New Roman" w:hAnsi="Times New Roman" w:eastAsia="方正仿宋_GBK"/>
                <w:kern w:val="0"/>
                <w:sz w:val="30"/>
                <w:szCs w:val="30"/>
              </w:rPr>
            </w:pPr>
          </w:p>
          <w:p>
            <w:pPr>
              <w:rPr>
                <w:rFonts w:ascii="Times New Roman" w:hAnsi="Times New Roman" w:eastAsia="方正仿宋_GBK"/>
                <w:kern w:val="0"/>
                <w:sz w:val="30"/>
                <w:szCs w:val="30"/>
              </w:rPr>
            </w:pPr>
          </w:p>
          <w:p>
            <w:pPr>
              <w:rPr>
                <w:rFonts w:ascii="Times New Roman" w:hAnsi="Times New Roman" w:eastAsia="方正仿宋_GBK"/>
                <w:kern w:val="0"/>
                <w:sz w:val="30"/>
                <w:szCs w:val="30"/>
              </w:rPr>
            </w:pPr>
          </w:p>
          <w:p>
            <w:pPr>
              <w:spacing w:after="120" w:afterLines="50"/>
              <w:ind w:firstLine="750" w:firstLineChars="250"/>
              <w:rPr>
                <w:rFonts w:ascii="Times New Roman" w:hAnsi="Times New Roman" w:eastAsia="方正仿宋_GBK"/>
                <w:kern w:val="0"/>
                <w:sz w:val="30"/>
                <w:szCs w:val="30"/>
              </w:rPr>
            </w:pPr>
            <w:r>
              <w:rPr>
                <w:rFonts w:hint="eastAsia" w:ascii="Times New Roman" w:hAnsi="Times New Roman" w:eastAsia="方正仿宋_GBK"/>
                <w:kern w:val="0"/>
                <w:sz w:val="30"/>
                <w:szCs w:val="30"/>
              </w:rPr>
              <w:t>负责人（签字）：                      单位（公章）</w:t>
            </w:r>
          </w:p>
          <w:p>
            <w:pPr>
              <w:ind w:firstLine="600" w:firstLineChars="200"/>
              <w:rPr>
                <w:rFonts w:ascii="Times New Roman" w:hAnsi="Times New Roman" w:eastAsia="仿宋_GB2312"/>
                <w:kern w:val="0"/>
                <w:sz w:val="30"/>
                <w:szCs w:val="30"/>
              </w:rPr>
            </w:pPr>
            <w:r>
              <w:rPr>
                <w:rFonts w:hint="eastAsia" w:ascii="Times New Roman" w:hAnsi="Times New Roman" w:eastAsia="方正仿宋_GBK"/>
                <w:kern w:val="0"/>
                <w:sz w:val="30"/>
                <w:szCs w:val="30"/>
              </w:rPr>
              <w:t xml:space="preserve">                                     年    月    日</w:t>
            </w:r>
          </w:p>
        </w:tc>
      </w:tr>
    </w:tbl>
    <w:p>
      <w:pPr>
        <w:widowControl/>
        <w:jc w:val="left"/>
        <w:rPr>
          <w:rFonts w:ascii="华文中宋" w:hAnsi="仿宋_GB2312" w:eastAsia="华文中宋"/>
          <w:b/>
          <w:kern w:val="0"/>
          <w:sz w:val="32"/>
          <w:szCs w:val="32"/>
        </w:rPr>
      </w:pPr>
    </w:p>
    <w:p>
      <w:pPr>
        <w:widowControl/>
        <w:jc w:val="left"/>
        <w:rPr>
          <w:rFonts w:ascii="华文中宋" w:hAnsi="仿宋_GB2312" w:eastAsia="华文中宋"/>
          <w:b/>
          <w:kern w:val="0"/>
          <w:sz w:val="32"/>
          <w:szCs w:val="32"/>
        </w:rPr>
        <w:sectPr>
          <w:footerReference r:id="rId12" w:type="default"/>
          <w:pgSz w:w="11906" w:h="16838"/>
          <w:pgMar w:top="1440" w:right="1440" w:bottom="1440" w:left="1440" w:header="851" w:footer="992" w:gutter="0"/>
          <w:cols w:space="720" w:num="1"/>
          <w:docGrid w:linePitch="312" w:charSpace="0"/>
        </w:sectPr>
      </w:pPr>
    </w:p>
    <w:p>
      <w:pPr>
        <w:spacing w:line="540" w:lineRule="exact"/>
        <w:rPr>
          <w:rFonts w:ascii="Times New Roman" w:hAnsi="Times New Roman" w:eastAsia="方正黑体_GBK"/>
          <w:b/>
          <w:color w:val="000000"/>
          <w:kern w:val="0"/>
          <w:sz w:val="30"/>
          <w:szCs w:val="30"/>
        </w:rPr>
      </w:pPr>
      <w:r>
        <w:rPr>
          <w:rFonts w:hint="eastAsia" w:ascii="Times New Roman" w:hAnsi="Times New Roman" w:eastAsia="方正黑体_GBK"/>
          <w:b/>
          <w:color w:val="000000"/>
          <w:kern w:val="0"/>
          <w:sz w:val="30"/>
          <w:szCs w:val="30"/>
        </w:rPr>
        <w:t>七、申报项目汇总表</w:t>
      </w:r>
    </w:p>
    <w:p>
      <w:pPr>
        <w:spacing w:line="500" w:lineRule="exact"/>
        <w:jc w:val="center"/>
        <w:rPr>
          <w:rFonts w:ascii="Times New Roman" w:hAnsi="Times New Roman" w:eastAsia="黑体"/>
          <w:b/>
          <w:color w:val="000000"/>
          <w:kern w:val="0"/>
          <w:sz w:val="36"/>
          <w:szCs w:val="36"/>
        </w:rPr>
      </w:pPr>
      <w:r>
        <w:rPr>
          <w:rFonts w:hint="eastAsia" w:ascii="Times New Roman" w:hAnsi="Times New Roman" w:eastAsia="黑体"/>
          <w:b/>
          <w:color w:val="000000"/>
          <w:kern w:val="0"/>
          <w:sz w:val="36"/>
          <w:szCs w:val="36"/>
        </w:rPr>
        <w:t>20</w:t>
      </w:r>
      <w:r>
        <w:rPr>
          <w:rFonts w:ascii="Times New Roman" w:hAnsi="Times New Roman" w:eastAsia="黑体"/>
          <w:b/>
          <w:color w:val="000000"/>
          <w:kern w:val="0"/>
          <w:sz w:val="36"/>
          <w:szCs w:val="36"/>
        </w:rPr>
        <w:t>20</w:t>
      </w:r>
      <w:r>
        <w:rPr>
          <w:rFonts w:hint="eastAsia" w:ascii="Times New Roman" w:hAnsi="Times New Roman" w:eastAsia="黑体"/>
          <w:b/>
          <w:color w:val="000000"/>
          <w:kern w:val="0"/>
          <w:sz w:val="36"/>
          <w:szCs w:val="36"/>
        </w:rPr>
        <w:t>年南京市集成电路设计企业上规模奖励项目汇总表</w:t>
      </w:r>
    </w:p>
    <w:p>
      <w:pPr>
        <w:rPr>
          <w:rFonts w:ascii="Times New Roman" w:hAnsi="Times New Roman" w:eastAsia="黑体"/>
          <w:b/>
          <w:kern w:val="0"/>
          <w:sz w:val="18"/>
          <w:szCs w:val="18"/>
        </w:rPr>
      </w:pPr>
    </w:p>
    <w:p>
      <w:pPr>
        <w:rPr>
          <w:rFonts w:ascii="Times New Roman" w:hAnsi="Times New Roman"/>
          <w:kern w:val="0"/>
        </w:rPr>
      </w:pPr>
      <w:r>
        <w:rPr>
          <w:rFonts w:hint="eastAsia" w:ascii="Times New Roman" w:hAnsi="Times New Roman"/>
          <w:kern w:val="0"/>
        </w:rPr>
        <w:t>主管部门：（盖章）                                                                                                         单位：万元</w:t>
      </w:r>
    </w:p>
    <w:tbl>
      <w:tblPr>
        <w:tblStyle w:val="6"/>
        <w:tblW w:w="143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295"/>
        <w:gridCol w:w="1727"/>
        <w:gridCol w:w="1803"/>
        <w:gridCol w:w="1842"/>
        <w:gridCol w:w="1843"/>
        <w:gridCol w:w="2543"/>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jc w:val="center"/>
        </w:trPr>
        <w:tc>
          <w:tcPr>
            <w:tcW w:w="906" w:type="dxa"/>
            <w:vMerge w:val="restart"/>
            <w:noWrap w:val="0"/>
            <w:vAlign w:val="center"/>
          </w:tcPr>
          <w:p>
            <w:pPr>
              <w:jc w:val="center"/>
              <w:rPr>
                <w:rFonts w:ascii="Times New Roman" w:hAnsi="Times New Roman"/>
                <w:b/>
                <w:kern w:val="0"/>
              </w:rPr>
            </w:pPr>
            <w:r>
              <w:rPr>
                <w:rFonts w:hint="eastAsia" w:ascii="Times New Roman" w:hAnsi="Times New Roman"/>
                <w:b/>
                <w:kern w:val="0"/>
              </w:rPr>
              <w:t>序号</w:t>
            </w:r>
          </w:p>
        </w:tc>
        <w:tc>
          <w:tcPr>
            <w:tcW w:w="1295" w:type="dxa"/>
            <w:vMerge w:val="restart"/>
            <w:noWrap w:val="0"/>
            <w:vAlign w:val="center"/>
          </w:tcPr>
          <w:p>
            <w:pPr>
              <w:jc w:val="center"/>
              <w:rPr>
                <w:rFonts w:ascii="Times New Roman" w:hAnsi="Times New Roman"/>
                <w:b/>
                <w:kern w:val="0"/>
              </w:rPr>
            </w:pPr>
            <w:r>
              <w:rPr>
                <w:rFonts w:hint="eastAsia" w:ascii="Times New Roman" w:hAnsi="Times New Roman"/>
                <w:b/>
                <w:kern w:val="0"/>
              </w:rPr>
              <w:t>企业名称</w:t>
            </w:r>
          </w:p>
        </w:tc>
        <w:tc>
          <w:tcPr>
            <w:tcW w:w="1727" w:type="dxa"/>
            <w:vMerge w:val="restart"/>
            <w:noWrap w:val="0"/>
            <w:vAlign w:val="center"/>
          </w:tcPr>
          <w:p>
            <w:pPr>
              <w:jc w:val="center"/>
              <w:rPr>
                <w:rFonts w:hint="eastAsia" w:ascii="Times New Roman" w:hAnsi="Times New Roman"/>
                <w:b/>
                <w:kern w:val="0"/>
              </w:rPr>
            </w:pPr>
            <w:r>
              <w:rPr>
                <w:rFonts w:hint="eastAsia" w:ascii="Times New Roman" w:hAnsi="Times New Roman"/>
                <w:b/>
                <w:kern w:val="0"/>
              </w:rPr>
              <w:t>申报类别（首次突破1亿元、2亿元）</w:t>
            </w:r>
          </w:p>
        </w:tc>
        <w:tc>
          <w:tcPr>
            <w:tcW w:w="8031" w:type="dxa"/>
            <w:gridSpan w:val="4"/>
            <w:noWrap w:val="0"/>
            <w:vAlign w:val="center"/>
          </w:tcPr>
          <w:p>
            <w:pPr>
              <w:jc w:val="center"/>
              <w:rPr>
                <w:rFonts w:hint="eastAsia" w:ascii="Times New Roman" w:hAnsi="Times New Roman"/>
                <w:b/>
                <w:kern w:val="0"/>
              </w:rPr>
            </w:pPr>
            <w:r>
              <w:rPr>
                <w:rFonts w:hint="eastAsia" w:ascii="Times New Roman" w:hAnsi="Times New Roman"/>
                <w:b/>
                <w:kern w:val="0"/>
              </w:rPr>
              <w:t>主营业务收入</w:t>
            </w:r>
          </w:p>
        </w:tc>
        <w:tc>
          <w:tcPr>
            <w:tcW w:w="2402" w:type="dxa"/>
            <w:vMerge w:val="restart"/>
            <w:noWrap w:val="0"/>
            <w:vAlign w:val="center"/>
          </w:tcPr>
          <w:p>
            <w:pPr>
              <w:jc w:val="center"/>
              <w:rPr>
                <w:rFonts w:hint="eastAsia" w:ascii="Times New Roman" w:hAnsi="Times New Roman"/>
                <w:b/>
                <w:kern w:val="0"/>
              </w:rPr>
            </w:pPr>
            <w:r>
              <w:rPr>
                <w:rFonts w:hint="eastAsia" w:ascii="Times New Roman" w:hAnsi="Times New Roman"/>
                <w:b/>
                <w:kern w:val="0"/>
              </w:rPr>
              <w:t>区属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exact"/>
          <w:jc w:val="center"/>
        </w:trPr>
        <w:tc>
          <w:tcPr>
            <w:tcW w:w="906" w:type="dxa"/>
            <w:vMerge w:val="continue"/>
            <w:noWrap w:val="0"/>
            <w:vAlign w:val="center"/>
          </w:tcPr>
          <w:p>
            <w:pPr>
              <w:jc w:val="center"/>
              <w:rPr>
                <w:rFonts w:ascii="Times New Roman" w:hAnsi="Times New Roman"/>
                <w:kern w:val="0"/>
              </w:rPr>
            </w:pPr>
          </w:p>
        </w:tc>
        <w:tc>
          <w:tcPr>
            <w:tcW w:w="1295" w:type="dxa"/>
            <w:vMerge w:val="continue"/>
            <w:noWrap w:val="0"/>
            <w:vAlign w:val="center"/>
          </w:tcPr>
          <w:p>
            <w:pPr>
              <w:jc w:val="center"/>
              <w:rPr>
                <w:rFonts w:ascii="Times New Roman" w:hAnsi="Times New Roman"/>
                <w:kern w:val="0"/>
              </w:rPr>
            </w:pPr>
          </w:p>
        </w:tc>
        <w:tc>
          <w:tcPr>
            <w:tcW w:w="1727" w:type="dxa"/>
            <w:vMerge w:val="continue"/>
            <w:noWrap w:val="0"/>
            <w:vAlign w:val="center"/>
          </w:tcPr>
          <w:p>
            <w:pPr>
              <w:jc w:val="center"/>
              <w:rPr>
                <w:rFonts w:hint="eastAsia" w:ascii="Times New Roman" w:hAnsi="Times New Roman"/>
                <w:kern w:val="0"/>
              </w:rPr>
            </w:pPr>
          </w:p>
        </w:tc>
        <w:tc>
          <w:tcPr>
            <w:tcW w:w="1803" w:type="dxa"/>
            <w:noWrap w:val="0"/>
            <w:vAlign w:val="center"/>
          </w:tcPr>
          <w:p>
            <w:pPr>
              <w:jc w:val="center"/>
              <w:rPr>
                <w:rFonts w:hint="eastAsia" w:ascii="Times New Roman" w:hAnsi="Times New Roman"/>
                <w:b/>
                <w:kern w:val="0"/>
              </w:rPr>
            </w:pPr>
            <w:r>
              <w:rPr>
                <w:rFonts w:hint="eastAsia" w:ascii="Times New Roman" w:hAnsi="Times New Roman"/>
                <w:b/>
                <w:kern w:val="0"/>
              </w:rPr>
              <w:t>2017年</w:t>
            </w:r>
          </w:p>
        </w:tc>
        <w:tc>
          <w:tcPr>
            <w:tcW w:w="1842" w:type="dxa"/>
            <w:noWrap w:val="0"/>
            <w:vAlign w:val="center"/>
          </w:tcPr>
          <w:p>
            <w:pPr>
              <w:jc w:val="center"/>
              <w:rPr>
                <w:rFonts w:hint="eastAsia" w:ascii="Times New Roman" w:hAnsi="Times New Roman"/>
                <w:b/>
                <w:kern w:val="0"/>
              </w:rPr>
            </w:pPr>
            <w:r>
              <w:rPr>
                <w:rFonts w:hint="eastAsia" w:ascii="Times New Roman" w:hAnsi="Times New Roman"/>
                <w:b/>
                <w:kern w:val="0"/>
              </w:rPr>
              <w:t>2</w:t>
            </w:r>
            <w:r>
              <w:rPr>
                <w:rFonts w:ascii="Times New Roman" w:hAnsi="Times New Roman"/>
                <w:b/>
                <w:kern w:val="0"/>
              </w:rPr>
              <w:t>01</w:t>
            </w:r>
            <w:r>
              <w:rPr>
                <w:rFonts w:hint="eastAsia" w:ascii="Times New Roman" w:hAnsi="Times New Roman"/>
                <w:b/>
                <w:kern w:val="0"/>
              </w:rPr>
              <w:t>8年</w:t>
            </w:r>
          </w:p>
        </w:tc>
        <w:tc>
          <w:tcPr>
            <w:tcW w:w="1843" w:type="dxa"/>
            <w:noWrap w:val="0"/>
            <w:vAlign w:val="center"/>
          </w:tcPr>
          <w:p>
            <w:pPr>
              <w:jc w:val="center"/>
              <w:rPr>
                <w:rFonts w:ascii="Times New Roman" w:hAnsi="Times New Roman"/>
                <w:b/>
                <w:kern w:val="0"/>
              </w:rPr>
            </w:pPr>
            <w:r>
              <w:rPr>
                <w:rFonts w:hint="eastAsia" w:ascii="Times New Roman" w:hAnsi="Times New Roman"/>
                <w:b/>
                <w:kern w:val="0"/>
              </w:rPr>
              <w:t>2</w:t>
            </w:r>
            <w:r>
              <w:rPr>
                <w:rFonts w:ascii="Times New Roman" w:hAnsi="Times New Roman"/>
                <w:b/>
                <w:kern w:val="0"/>
              </w:rPr>
              <w:t>01</w:t>
            </w:r>
            <w:r>
              <w:rPr>
                <w:rFonts w:hint="eastAsia" w:ascii="Times New Roman" w:hAnsi="Times New Roman"/>
                <w:b/>
                <w:kern w:val="0"/>
              </w:rPr>
              <w:t>9年</w:t>
            </w:r>
          </w:p>
        </w:tc>
        <w:tc>
          <w:tcPr>
            <w:tcW w:w="2543" w:type="dxa"/>
            <w:noWrap w:val="0"/>
            <w:vAlign w:val="center"/>
          </w:tcPr>
          <w:p>
            <w:pPr>
              <w:jc w:val="center"/>
              <w:rPr>
                <w:rFonts w:ascii="Times New Roman" w:hAnsi="Times New Roman"/>
                <w:kern w:val="0"/>
              </w:rPr>
            </w:pPr>
            <w:r>
              <w:rPr>
                <w:rFonts w:hint="eastAsia" w:ascii="Times New Roman" w:hAnsi="Times New Roman"/>
                <w:b/>
                <w:kern w:val="0"/>
              </w:rPr>
              <w:t>2</w:t>
            </w:r>
            <w:r>
              <w:rPr>
                <w:rFonts w:ascii="Times New Roman" w:hAnsi="Times New Roman"/>
                <w:b/>
                <w:kern w:val="0"/>
              </w:rPr>
              <w:t>0</w:t>
            </w:r>
            <w:r>
              <w:rPr>
                <w:rFonts w:hint="eastAsia" w:ascii="Times New Roman" w:hAnsi="Times New Roman"/>
                <w:b/>
                <w:kern w:val="0"/>
              </w:rPr>
              <w:t>20年预计</w:t>
            </w:r>
          </w:p>
        </w:tc>
        <w:tc>
          <w:tcPr>
            <w:tcW w:w="2402" w:type="dxa"/>
            <w:vMerge w:val="continue"/>
            <w:noWrap w:val="0"/>
            <w:vAlign w:val="center"/>
          </w:tcPr>
          <w:p>
            <w:pPr>
              <w:jc w:val="center"/>
              <w:rPr>
                <w:rFonts w:ascii="Times New Roman" w:hAnsi="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exact"/>
          <w:jc w:val="center"/>
        </w:trPr>
        <w:tc>
          <w:tcPr>
            <w:tcW w:w="906" w:type="dxa"/>
            <w:noWrap w:val="0"/>
            <w:vAlign w:val="center"/>
          </w:tcPr>
          <w:p>
            <w:pPr>
              <w:jc w:val="center"/>
              <w:rPr>
                <w:rFonts w:ascii="Times New Roman" w:hAnsi="Times New Roman"/>
                <w:kern w:val="0"/>
              </w:rPr>
            </w:pPr>
            <w:r>
              <w:rPr>
                <w:rFonts w:ascii="Times New Roman" w:hAnsi="Times New Roman"/>
                <w:kern w:val="0"/>
              </w:rPr>
              <w:t>1</w:t>
            </w:r>
          </w:p>
        </w:tc>
        <w:tc>
          <w:tcPr>
            <w:tcW w:w="1295" w:type="dxa"/>
            <w:noWrap w:val="0"/>
            <w:vAlign w:val="center"/>
          </w:tcPr>
          <w:p>
            <w:pPr>
              <w:jc w:val="center"/>
              <w:rPr>
                <w:rFonts w:ascii="Times New Roman" w:hAnsi="Times New Roman"/>
                <w:kern w:val="0"/>
              </w:rPr>
            </w:pPr>
          </w:p>
        </w:tc>
        <w:tc>
          <w:tcPr>
            <w:tcW w:w="1727" w:type="dxa"/>
            <w:noWrap w:val="0"/>
            <w:vAlign w:val="top"/>
          </w:tcPr>
          <w:p>
            <w:pPr>
              <w:jc w:val="center"/>
              <w:rPr>
                <w:rFonts w:ascii="Times New Roman" w:hAnsi="Times New Roman"/>
                <w:kern w:val="0"/>
              </w:rPr>
            </w:pPr>
          </w:p>
        </w:tc>
        <w:tc>
          <w:tcPr>
            <w:tcW w:w="1803" w:type="dxa"/>
            <w:noWrap w:val="0"/>
            <w:vAlign w:val="top"/>
          </w:tcPr>
          <w:p>
            <w:pPr>
              <w:jc w:val="center"/>
              <w:rPr>
                <w:rFonts w:ascii="Times New Roman" w:hAnsi="Times New Roman"/>
                <w:kern w:val="0"/>
              </w:rPr>
            </w:pPr>
          </w:p>
        </w:tc>
        <w:tc>
          <w:tcPr>
            <w:tcW w:w="1842" w:type="dxa"/>
            <w:noWrap w:val="0"/>
            <w:vAlign w:val="center"/>
          </w:tcPr>
          <w:p>
            <w:pPr>
              <w:jc w:val="center"/>
              <w:rPr>
                <w:rFonts w:ascii="Times New Roman" w:hAnsi="Times New Roman"/>
                <w:kern w:val="0"/>
              </w:rPr>
            </w:pPr>
          </w:p>
        </w:tc>
        <w:tc>
          <w:tcPr>
            <w:tcW w:w="1843" w:type="dxa"/>
            <w:noWrap w:val="0"/>
            <w:vAlign w:val="center"/>
          </w:tcPr>
          <w:p>
            <w:pPr>
              <w:jc w:val="center"/>
              <w:rPr>
                <w:rFonts w:ascii="Times New Roman" w:hAnsi="Times New Roman"/>
                <w:kern w:val="0"/>
              </w:rPr>
            </w:pPr>
          </w:p>
        </w:tc>
        <w:tc>
          <w:tcPr>
            <w:tcW w:w="2543" w:type="dxa"/>
            <w:noWrap w:val="0"/>
            <w:vAlign w:val="top"/>
          </w:tcPr>
          <w:p>
            <w:pPr>
              <w:jc w:val="center"/>
              <w:rPr>
                <w:rFonts w:ascii="Times New Roman" w:hAnsi="Times New Roman"/>
                <w:kern w:val="0"/>
              </w:rPr>
            </w:pPr>
          </w:p>
        </w:tc>
        <w:tc>
          <w:tcPr>
            <w:tcW w:w="2402" w:type="dxa"/>
            <w:noWrap w:val="0"/>
            <w:vAlign w:val="center"/>
          </w:tcPr>
          <w:p>
            <w:pPr>
              <w:jc w:val="center"/>
              <w:rPr>
                <w:rFonts w:ascii="Times New Roman" w:hAnsi="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exact"/>
          <w:jc w:val="center"/>
        </w:trPr>
        <w:tc>
          <w:tcPr>
            <w:tcW w:w="906" w:type="dxa"/>
            <w:noWrap w:val="0"/>
            <w:vAlign w:val="center"/>
          </w:tcPr>
          <w:p>
            <w:pPr>
              <w:jc w:val="center"/>
              <w:rPr>
                <w:rFonts w:hint="eastAsia" w:ascii="Times New Roman" w:hAnsi="Times New Roman"/>
                <w:kern w:val="0"/>
              </w:rPr>
            </w:pPr>
            <w:r>
              <w:rPr>
                <w:rFonts w:hint="eastAsia" w:ascii="Times New Roman" w:hAnsi="Times New Roman"/>
                <w:kern w:val="0"/>
              </w:rPr>
              <w:t>2</w:t>
            </w:r>
          </w:p>
        </w:tc>
        <w:tc>
          <w:tcPr>
            <w:tcW w:w="1295" w:type="dxa"/>
            <w:noWrap w:val="0"/>
            <w:vAlign w:val="center"/>
          </w:tcPr>
          <w:p>
            <w:pPr>
              <w:jc w:val="center"/>
              <w:rPr>
                <w:rFonts w:ascii="Times New Roman" w:hAnsi="Times New Roman"/>
                <w:kern w:val="0"/>
              </w:rPr>
            </w:pPr>
          </w:p>
        </w:tc>
        <w:tc>
          <w:tcPr>
            <w:tcW w:w="1727" w:type="dxa"/>
            <w:noWrap w:val="0"/>
            <w:vAlign w:val="top"/>
          </w:tcPr>
          <w:p>
            <w:pPr>
              <w:jc w:val="center"/>
              <w:rPr>
                <w:rFonts w:ascii="Times New Roman" w:hAnsi="Times New Roman"/>
                <w:kern w:val="0"/>
              </w:rPr>
            </w:pPr>
          </w:p>
        </w:tc>
        <w:tc>
          <w:tcPr>
            <w:tcW w:w="1803" w:type="dxa"/>
            <w:noWrap w:val="0"/>
            <w:vAlign w:val="top"/>
          </w:tcPr>
          <w:p>
            <w:pPr>
              <w:jc w:val="center"/>
              <w:rPr>
                <w:rFonts w:ascii="Times New Roman" w:hAnsi="Times New Roman"/>
                <w:kern w:val="0"/>
              </w:rPr>
            </w:pPr>
          </w:p>
        </w:tc>
        <w:tc>
          <w:tcPr>
            <w:tcW w:w="1842" w:type="dxa"/>
            <w:noWrap w:val="0"/>
            <w:vAlign w:val="center"/>
          </w:tcPr>
          <w:p>
            <w:pPr>
              <w:jc w:val="center"/>
              <w:rPr>
                <w:rFonts w:ascii="Times New Roman" w:hAnsi="Times New Roman"/>
                <w:kern w:val="0"/>
              </w:rPr>
            </w:pPr>
          </w:p>
        </w:tc>
        <w:tc>
          <w:tcPr>
            <w:tcW w:w="1843" w:type="dxa"/>
            <w:noWrap w:val="0"/>
            <w:vAlign w:val="center"/>
          </w:tcPr>
          <w:p>
            <w:pPr>
              <w:jc w:val="center"/>
              <w:rPr>
                <w:rFonts w:ascii="Times New Roman" w:hAnsi="Times New Roman"/>
                <w:kern w:val="0"/>
              </w:rPr>
            </w:pPr>
          </w:p>
        </w:tc>
        <w:tc>
          <w:tcPr>
            <w:tcW w:w="2543" w:type="dxa"/>
            <w:noWrap w:val="0"/>
            <w:vAlign w:val="top"/>
          </w:tcPr>
          <w:p>
            <w:pPr>
              <w:jc w:val="center"/>
              <w:rPr>
                <w:rFonts w:ascii="Times New Roman" w:hAnsi="Times New Roman"/>
                <w:kern w:val="0"/>
              </w:rPr>
            </w:pPr>
          </w:p>
        </w:tc>
        <w:tc>
          <w:tcPr>
            <w:tcW w:w="2402" w:type="dxa"/>
            <w:noWrap w:val="0"/>
            <w:vAlign w:val="center"/>
          </w:tcPr>
          <w:p>
            <w:pPr>
              <w:jc w:val="center"/>
              <w:rPr>
                <w:rFonts w:ascii="Times New Roman" w:hAnsi="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exact"/>
          <w:jc w:val="center"/>
        </w:trPr>
        <w:tc>
          <w:tcPr>
            <w:tcW w:w="906" w:type="dxa"/>
            <w:noWrap w:val="0"/>
            <w:vAlign w:val="center"/>
          </w:tcPr>
          <w:p>
            <w:pPr>
              <w:jc w:val="center"/>
              <w:rPr>
                <w:rFonts w:ascii="Times New Roman" w:hAnsi="Times New Roman"/>
                <w:kern w:val="0"/>
              </w:rPr>
            </w:pPr>
            <w:r>
              <w:rPr>
                <w:rFonts w:hint="eastAsia" w:ascii="Times New Roman" w:hAnsi="Times New Roman"/>
                <w:kern w:val="0"/>
              </w:rPr>
              <w:t>3</w:t>
            </w:r>
          </w:p>
        </w:tc>
        <w:tc>
          <w:tcPr>
            <w:tcW w:w="1295" w:type="dxa"/>
            <w:noWrap w:val="0"/>
            <w:vAlign w:val="center"/>
          </w:tcPr>
          <w:p>
            <w:pPr>
              <w:jc w:val="center"/>
              <w:rPr>
                <w:rFonts w:ascii="Times New Roman" w:hAnsi="Times New Roman"/>
                <w:kern w:val="0"/>
              </w:rPr>
            </w:pPr>
          </w:p>
        </w:tc>
        <w:tc>
          <w:tcPr>
            <w:tcW w:w="1727" w:type="dxa"/>
            <w:noWrap w:val="0"/>
            <w:vAlign w:val="top"/>
          </w:tcPr>
          <w:p>
            <w:pPr>
              <w:jc w:val="center"/>
              <w:rPr>
                <w:rFonts w:ascii="Times New Roman" w:hAnsi="Times New Roman"/>
                <w:kern w:val="0"/>
              </w:rPr>
            </w:pPr>
          </w:p>
        </w:tc>
        <w:tc>
          <w:tcPr>
            <w:tcW w:w="1803" w:type="dxa"/>
            <w:noWrap w:val="0"/>
            <w:vAlign w:val="top"/>
          </w:tcPr>
          <w:p>
            <w:pPr>
              <w:jc w:val="center"/>
              <w:rPr>
                <w:rFonts w:ascii="Times New Roman" w:hAnsi="Times New Roman"/>
                <w:kern w:val="0"/>
              </w:rPr>
            </w:pPr>
          </w:p>
        </w:tc>
        <w:tc>
          <w:tcPr>
            <w:tcW w:w="1842" w:type="dxa"/>
            <w:noWrap w:val="0"/>
            <w:vAlign w:val="center"/>
          </w:tcPr>
          <w:p>
            <w:pPr>
              <w:jc w:val="center"/>
              <w:rPr>
                <w:rFonts w:ascii="Times New Roman" w:hAnsi="Times New Roman"/>
                <w:kern w:val="0"/>
              </w:rPr>
            </w:pPr>
          </w:p>
        </w:tc>
        <w:tc>
          <w:tcPr>
            <w:tcW w:w="1843" w:type="dxa"/>
            <w:noWrap w:val="0"/>
            <w:vAlign w:val="center"/>
          </w:tcPr>
          <w:p>
            <w:pPr>
              <w:jc w:val="center"/>
              <w:rPr>
                <w:rFonts w:ascii="Times New Roman" w:hAnsi="Times New Roman"/>
                <w:kern w:val="0"/>
              </w:rPr>
            </w:pPr>
          </w:p>
        </w:tc>
        <w:tc>
          <w:tcPr>
            <w:tcW w:w="2543" w:type="dxa"/>
            <w:noWrap w:val="0"/>
            <w:vAlign w:val="top"/>
          </w:tcPr>
          <w:p>
            <w:pPr>
              <w:jc w:val="center"/>
              <w:rPr>
                <w:rFonts w:ascii="Times New Roman" w:hAnsi="Times New Roman"/>
                <w:kern w:val="0"/>
              </w:rPr>
            </w:pPr>
          </w:p>
        </w:tc>
        <w:tc>
          <w:tcPr>
            <w:tcW w:w="2402" w:type="dxa"/>
            <w:noWrap w:val="0"/>
            <w:vAlign w:val="center"/>
          </w:tcPr>
          <w:p>
            <w:pPr>
              <w:jc w:val="center"/>
              <w:rPr>
                <w:rFonts w:ascii="Times New Roman" w:hAnsi="Times New Roman"/>
                <w:kern w:val="0"/>
              </w:rPr>
            </w:pPr>
          </w:p>
        </w:tc>
      </w:tr>
    </w:tbl>
    <w:p>
      <w:pPr>
        <w:rPr>
          <w:rFonts w:ascii="Times New Roman" w:hAnsi="Times New Roman" w:eastAsia="仿宋_GB2312"/>
          <w:kern w:val="0"/>
          <w:sz w:val="24"/>
        </w:rPr>
      </w:pPr>
    </w:p>
    <w:p>
      <w:pPr>
        <w:rPr>
          <w:rFonts w:ascii="Times New Roman" w:hAnsi="Times New Roman"/>
          <w:kern w:val="0"/>
          <w:sz w:val="24"/>
        </w:rPr>
      </w:pPr>
      <w:r>
        <w:rPr>
          <w:rFonts w:hint="eastAsia" w:ascii="Times New Roman" w:hAnsi="Times New Roman"/>
          <w:kern w:val="0"/>
          <w:sz w:val="24"/>
        </w:rPr>
        <w:t>联系人：                                             联系电话：                                 传真：</w:t>
      </w:r>
    </w:p>
    <w:p>
      <w:pPr>
        <w:widowControl/>
        <w:jc w:val="left"/>
        <w:rPr>
          <w:rFonts w:ascii="华文中宋" w:hAnsi="仿宋_GB2312" w:eastAsia="华文中宋"/>
          <w:b/>
          <w:kern w:val="0"/>
          <w:sz w:val="32"/>
          <w:szCs w:val="32"/>
        </w:rPr>
        <w:sectPr>
          <w:pgSz w:w="16838" w:h="11906" w:orient="landscape"/>
          <w:pgMar w:top="1800" w:right="1440" w:bottom="1800" w:left="1440" w:header="851" w:footer="992" w:gutter="0"/>
          <w:cols w:space="720" w:num="1"/>
          <w:docGrid w:linePitch="312" w:charSpace="0"/>
        </w:sectPr>
      </w:pPr>
      <w:r>
        <w:rPr>
          <w:rFonts w:hint="eastAsia" w:ascii="Times New Roman" w:hAnsi="Times New Roman"/>
          <w:b/>
          <w:kern w:val="0"/>
          <w:sz w:val="24"/>
        </w:rPr>
        <w:t>备注</w:t>
      </w:r>
      <w:r>
        <w:rPr>
          <w:rFonts w:hint="eastAsia" w:ascii="Times New Roman" w:hAnsi="Times New Roman"/>
          <w:kern w:val="0"/>
          <w:sz w:val="24"/>
        </w:rPr>
        <w:t>：此表由所在区、开发区主管部门填写汇总，不列入企业申报项目材料（项目申报书）。</w:t>
      </w:r>
    </w:p>
    <w:p>
      <w:pPr>
        <w:spacing w:line="900" w:lineRule="exact"/>
        <w:jc w:val="center"/>
        <w:outlineLvl w:val="0"/>
        <w:rPr>
          <w:rFonts w:hint="eastAsia" w:ascii="方正小标宋_GBK" w:hAnsi="Times New Roman" w:eastAsia="方正小标宋_GBK"/>
          <w:b/>
          <w:bCs/>
          <w:kern w:val="0"/>
          <w:sz w:val="36"/>
          <w:szCs w:val="36"/>
        </w:rPr>
      </w:pPr>
    </w:p>
    <w:p>
      <w:pPr>
        <w:spacing w:line="900" w:lineRule="exact"/>
        <w:jc w:val="center"/>
        <w:outlineLvl w:val="0"/>
        <w:rPr>
          <w:rFonts w:ascii="方正小标宋_GBK" w:hAnsi="Times New Roman" w:eastAsia="方正小标宋_GBK"/>
          <w:b/>
          <w:bCs/>
          <w:kern w:val="0"/>
          <w:sz w:val="36"/>
          <w:szCs w:val="36"/>
        </w:rPr>
      </w:pPr>
      <w:r>
        <w:rPr>
          <w:rFonts w:hint="eastAsia" w:ascii="方正小标宋_GBK" w:hAnsi="Times New Roman" w:eastAsia="方正小标宋_GBK"/>
          <w:b/>
          <w:bCs/>
          <w:kern w:val="0"/>
          <w:sz w:val="36"/>
          <w:szCs w:val="36"/>
        </w:rPr>
        <w:t>20</w:t>
      </w:r>
      <w:r>
        <w:rPr>
          <w:rFonts w:ascii="方正小标宋_GBK" w:hAnsi="Times New Roman" w:eastAsia="方正小标宋_GBK"/>
          <w:b/>
          <w:bCs/>
          <w:kern w:val="0"/>
          <w:sz w:val="36"/>
          <w:szCs w:val="36"/>
        </w:rPr>
        <w:t>20</w:t>
      </w:r>
      <w:r>
        <w:rPr>
          <w:rFonts w:hint="eastAsia" w:ascii="方正小标宋_GBK" w:hAnsi="Times New Roman" w:eastAsia="方正小标宋_GBK"/>
          <w:b/>
          <w:bCs/>
          <w:kern w:val="0"/>
          <w:sz w:val="36"/>
          <w:szCs w:val="36"/>
        </w:rPr>
        <w:t>年南京市工业和信息化</w:t>
      </w:r>
      <w:r>
        <w:rPr>
          <w:rFonts w:hint="eastAsia" w:ascii="方正小标宋_GBK" w:hAnsi="Times New Roman" w:eastAsia="方正小标宋_GBK"/>
          <w:b/>
          <w:bCs/>
          <w:kern w:val="0"/>
          <w:sz w:val="36"/>
          <w:szCs w:val="36"/>
          <w:lang w:eastAsia="zh-CN"/>
        </w:rPr>
        <w:t>发展</w:t>
      </w:r>
      <w:r>
        <w:rPr>
          <w:rFonts w:hint="eastAsia" w:ascii="方正小标宋_GBK" w:hAnsi="Times New Roman" w:eastAsia="方正小标宋_GBK"/>
          <w:b/>
          <w:bCs/>
          <w:kern w:val="0"/>
          <w:sz w:val="36"/>
          <w:szCs w:val="36"/>
        </w:rPr>
        <w:t>专项资金项目申报书</w:t>
      </w:r>
    </w:p>
    <w:p>
      <w:pPr>
        <w:spacing w:line="900" w:lineRule="exact"/>
        <w:jc w:val="center"/>
        <w:outlineLvl w:val="0"/>
        <w:rPr>
          <w:rFonts w:ascii="Times New Roman" w:hAnsi="Times New Roman" w:eastAsia="华文中宋"/>
          <w:b/>
          <w:bCs/>
          <w:kern w:val="0"/>
          <w:sz w:val="32"/>
          <w:szCs w:val="32"/>
        </w:rPr>
      </w:pPr>
      <w:r>
        <w:rPr>
          <w:rFonts w:hint="eastAsia" w:ascii="方正小标宋_GBK" w:hAnsi="Times New Roman" w:eastAsia="方正小标宋_GBK"/>
          <w:b/>
          <w:bCs/>
          <w:kern w:val="0"/>
          <w:sz w:val="32"/>
          <w:szCs w:val="32"/>
        </w:rPr>
        <w:t>（集成电路设计企业首轮流片补助）</w:t>
      </w:r>
    </w:p>
    <w:p>
      <w:pPr>
        <w:spacing w:line="360" w:lineRule="auto"/>
        <w:jc w:val="center"/>
        <w:rPr>
          <w:rFonts w:ascii="Times New Roman" w:hAnsi="Times New Roman" w:eastAsia="华文中宋"/>
          <w:b/>
          <w:bCs/>
          <w:kern w:val="0"/>
          <w:sz w:val="28"/>
          <w:szCs w:val="28"/>
        </w:rPr>
      </w:pPr>
    </w:p>
    <w:p>
      <w:pPr>
        <w:spacing w:line="360" w:lineRule="auto"/>
        <w:jc w:val="center"/>
        <w:rPr>
          <w:rFonts w:ascii="Times New Roman" w:hAnsi="Times New Roman" w:eastAsia="华文中宋"/>
          <w:b/>
          <w:bCs/>
          <w:kern w:val="0"/>
          <w:sz w:val="28"/>
          <w:szCs w:val="28"/>
        </w:rPr>
      </w:pPr>
    </w:p>
    <w:p>
      <w:pPr>
        <w:spacing w:line="360" w:lineRule="auto"/>
        <w:jc w:val="center"/>
        <w:rPr>
          <w:rFonts w:ascii="Times New Roman" w:hAnsi="Times New Roman" w:eastAsia="华文中宋"/>
          <w:b/>
          <w:bCs/>
          <w:kern w:val="0"/>
          <w:sz w:val="28"/>
          <w:szCs w:val="28"/>
        </w:rPr>
      </w:pPr>
    </w:p>
    <w:p>
      <w:pPr>
        <w:spacing w:line="360" w:lineRule="auto"/>
        <w:jc w:val="center"/>
        <w:rPr>
          <w:rFonts w:ascii="Times New Roman" w:hAnsi="Times New Roman" w:eastAsia="华文中宋"/>
          <w:b/>
          <w:kern w:val="0"/>
          <w:szCs w:val="32"/>
        </w:rPr>
      </w:pPr>
    </w:p>
    <w:p>
      <w:pPr>
        <w:ind w:firstLine="1079" w:firstLineChars="337"/>
        <w:rPr>
          <w:rFonts w:ascii="Times New Roman" w:hAnsi="Times New Roman" w:eastAsia="华文中宋"/>
          <w:b/>
          <w:kern w:val="0"/>
          <w:sz w:val="32"/>
          <w:szCs w:val="32"/>
        </w:rPr>
      </w:pPr>
    </w:p>
    <w:p>
      <w:pPr>
        <w:ind w:firstLine="1079" w:firstLineChars="337"/>
        <w:rPr>
          <w:rFonts w:ascii="Times New Roman" w:hAnsi="Times New Roman" w:eastAsia="华文中宋"/>
          <w:b/>
          <w:kern w:val="0"/>
          <w:sz w:val="32"/>
          <w:szCs w:val="32"/>
        </w:rPr>
      </w:pPr>
    </w:p>
    <w:p>
      <w:pPr>
        <w:ind w:firstLine="1079" w:firstLineChars="337"/>
        <w:rPr>
          <w:rFonts w:ascii="Times New Roman" w:hAnsi="Times New Roman" w:eastAsia="华文中宋"/>
          <w:b/>
          <w:kern w:val="0"/>
          <w:sz w:val="32"/>
          <w:szCs w:val="32"/>
        </w:rPr>
      </w:pPr>
    </w:p>
    <w:p>
      <w:pPr>
        <w:ind w:firstLine="321" w:firstLineChars="100"/>
        <w:rPr>
          <w:rFonts w:ascii="方正黑体_GBK" w:hAnsi="仿宋_GB2312" w:eastAsia="方正黑体_GBK"/>
          <w:b/>
          <w:kern w:val="0"/>
          <w:sz w:val="32"/>
          <w:szCs w:val="32"/>
          <w:u w:val="single"/>
        </w:rPr>
      </w:pPr>
      <w:r>
        <w:rPr>
          <w:rFonts w:hint="eastAsia" w:ascii="方正黑体_GBK" w:hAnsi="仿宋_GB2312" w:eastAsia="方正黑体_GBK"/>
          <w:b/>
          <w:kern w:val="0"/>
          <w:sz w:val="32"/>
          <w:szCs w:val="32"/>
        </w:rPr>
        <w:t>单位名称：</w:t>
      </w:r>
    </w:p>
    <w:p>
      <w:pPr>
        <w:ind w:firstLine="1083" w:firstLineChars="337"/>
        <w:rPr>
          <w:rFonts w:ascii="方正黑体_GBK" w:hAnsi="仿宋_GB2312" w:eastAsia="方正黑体_GBK"/>
          <w:b/>
          <w:kern w:val="0"/>
          <w:sz w:val="32"/>
          <w:szCs w:val="32"/>
        </w:rPr>
      </w:pPr>
    </w:p>
    <w:p>
      <w:pPr>
        <w:ind w:firstLine="321" w:firstLineChars="100"/>
        <w:rPr>
          <w:rFonts w:ascii="方正黑体_GBK" w:hAnsi="仿宋_GB2312" w:eastAsia="方正黑体_GBK"/>
          <w:b/>
          <w:kern w:val="0"/>
          <w:sz w:val="32"/>
          <w:szCs w:val="32"/>
        </w:rPr>
      </w:pPr>
    </w:p>
    <w:p>
      <w:pPr>
        <w:spacing w:line="360" w:lineRule="auto"/>
        <w:rPr>
          <w:rFonts w:ascii="方正黑体_GBK" w:hAnsi="Times New Roman" w:eastAsia="方正黑体_GBK"/>
          <w:b/>
          <w:bCs/>
          <w:kern w:val="0"/>
          <w:sz w:val="28"/>
          <w:szCs w:val="28"/>
        </w:rPr>
      </w:pPr>
    </w:p>
    <w:p>
      <w:pPr>
        <w:spacing w:line="360" w:lineRule="auto"/>
        <w:jc w:val="left"/>
        <w:rPr>
          <w:rFonts w:ascii="方正黑体_GBK" w:hAnsi="Times New Roman" w:eastAsia="方正黑体_GBK"/>
          <w:b/>
          <w:bCs/>
          <w:kern w:val="0"/>
          <w:sz w:val="28"/>
          <w:szCs w:val="28"/>
        </w:rPr>
      </w:pPr>
    </w:p>
    <w:p>
      <w:pPr>
        <w:spacing w:line="360" w:lineRule="auto"/>
        <w:jc w:val="left"/>
        <w:rPr>
          <w:rFonts w:ascii="方正黑体_GBK" w:hAnsi="Times New Roman" w:eastAsia="方正黑体_GBK"/>
          <w:b/>
          <w:bCs/>
          <w:kern w:val="0"/>
          <w:sz w:val="28"/>
          <w:szCs w:val="28"/>
        </w:rPr>
      </w:pPr>
    </w:p>
    <w:p>
      <w:pPr>
        <w:spacing w:line="360" w:lineRule="auto"/>
        <w:jc w:val="left"/>
        <w:rPr>
          <w:rFonts w:ascii="方正黑体_GBK" w:hAnsi="Times New Roman" w:eastAsia="方正黑体_GBK"/>
          <w:b/>
          <w:bCs/>
          <w:kern w:val="0"/>
          <w:sz w:val="28"/>
          <w:szCs w:val="28"/>
        </w:rPr>
      </w:pPr>
    </w:p>
    <w:p>
      <w:pPr>
        <w:spacing w:line="360" w:lineRule="auto"/>
        <w:jc w:val="left"/>
        <w:rPr>
          <w:rFonts w:ascii="方正黑体_GBK" w:hAnsi="Times New Roman" w:eastAsia="方正黑体_GBK"/>
          <w:b/>
          <w:bCs/>
          <w:kern w:val="0"/>
          <w:sz w:val="28"/>
          <w:szCs w:val="28"/>
        </w:rPr>
      </w:pPr>
    </w:p>
    <w:p>
      <w:pPr>
        <w:spacing w:line="360" w:lineRule="auto"/>
        <w:jc w:val="left"/>
        <w:rPr>
          <w:rFonts w:ascii="方正黑体_GBK" w:hAnsi="Times New Roman" w:eastAsia="方正黑体_GBK"/>
          <w:b/>
          <w:bCs/>
          <w:kern w:val="0"/>
          <w:sz w:val="28"/>
          <w:szCs w:val="28"/>
        </w:rPr>
      </w:pPr>
    </w:p>
    <w:p>
      <w:pPr>
        <w:spacing w:line="360" w:lineRule="auto"/>
        <w:jc w:val="left"/>
        <w:rPr>
          <w:rFonts w:ascii="方正黑体_GBK" w:hAnsi="Times New Roman" w:eastAsia="方正黑体_GBK"/>
          <w:b/>
          <w:bCs/>
          <w:kern w:val="0"/>
          <w:sz w:val="28"/>
          <w:szCs w:val="28"/>
        </w:rPr>
      </w:pPr>
    </w:p>
    <w:p>
      <w:pPr>
        <w:spacing w:line="360" w:lineRule="auto"/>
        <w:jc w:val="left"/>
        <w:rPr>
          <w:rFonts w:ascii="方正黑体_GBK" w:hAnsi="Times New Roman" w:eastAsia="方正黑体_GBK"/>
          <w:b/>
          <w:bCs/>
          <w:kern w:val="0"/>
          <w:sz w:val="28"/>
          <w:szCs w:val="28"/>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方正黑体_GBK" w:hAnsi="Times New Roman" w:eastAsia="方正黑体_GBK"/>
                <w:b/>
                <w:bCs/>
                <w:kern w:val="0"/>
                <w:sz w:val="28"/>
                <w:szCs w:val="28"/>
              </w:rPr>
            </w:pPr>
            <w:r>
              <w:rPr>
                <w:rFonts w:hint="eastAsia" w:ascii="方正黑体_GBK" w:hAnsi="仿宋_GB2312" w:eastAsia="方正黑体_GBK"/>
                <w:b/>
                <w:spacing w:val="6"/>
                <w:kern w:val="0"/>
                <w:sz w:val="32"/>
                <w:szCs w:val="32"/>
              </w:rPr>
              <w:t>南京市工业和信息化局</w:t>
            </w:r>
          </w:p>
        </w:tc>
        <w:tc>
          <w:tcPr>
            <w:tcW w:w="1842" w:type="dxa"/>
            <w:vMerge w:val="restart"/>
            <w:shd w:val="clear" w:color="auto" w:fill="auto"/>
            <w:noWrap w:val="0"/>
            <w:vAlign w:val="center"/>
          </w:tcPr>
          <w:p>
            <w:pPr>
              <w:spacing w:line="460" w:lineRule="exact"/>
              <w:jc w:val="center"/>
              <w:rPr>
                <w:rFonts w:ascii="方正黑体_GBK" w:hAnsi="Times New Roman" w:eastAsia="方正黑体_GBK"/>
                <w:b/>
                <w:bCs/>
                <w:kern w:val="0"/>
                <w:sz w:val="28"/>
                <w:szCs w:val="28"/>
              </w:rPr>
            </w:pPr>
            <w:r>
              <w:rPr>
                <w:rFonts w:hint="eastAsia" w:ascii="方正黑体_GBK" w:hAnsi="仿宋_GB2312" w:eastAsia="方正黑体_GBK"/>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方正黑体_GBK" w:hAnsi="Times New Roman" w:eastAsia="方正黑体_GBK"/>
                <w:b/>
                <w:bCs/>
                <w:kern w:val="0"/>
                <w:sz w:val="28"/>
                <w:szCs w:val="28"/>
              </w:rPr>
            </w:pPr>
            <w:r>
              <w:rPr>
                <w:rFonts w:hint="eastAsia" w:ascii="方正黑体_GBK" w:hAnsi="仿宋_GB2312" w:eastAsia="方正黑体_GBK"/>
                <w:b/>
                <w:spacing w:val="6"/>
                <w:kern w:val="0"/>
                <w:sz w:val="32"/>
                <w:szCs w:val="32"/>
              </w:rPr>
              <w:t>南京市财政局</w:t>
            </w:r>
          </w:p>
        </w:tc>
        <w:tc>
          <w:tcPr>
            <w:tcW w:w="1842" w:type="dxa"/>
            <w:vMerge w:val="continue"/>
            <w:shd w:val="clear" w:color="auto" w:fill="auto"/>
            <w:noWrap w:val="0"/>
            <w:vAlign w:val="center"/>
          </w:tcPr>
          <w:p>
            <w:pPr>
              <w:spacing w:line="360" w:lineRule="auto"/>
              <w:jc w:val="left"/>
              <w:rPr>
                <w:rFonts w:ascii="方正黑体_GBK" w:hAnsi="Times New Roman" w:eastAsia="方正黑体_GBK"/>
                <w:b/>
                <w:bCs/>
                <w:kern w:val="0"/>
                <w:sz w:val="28"/>
                <w:szCs w:val="28"/>
              </w:rPr>
            </w:pPr>
          </w:p>
        </w:tc>
      </w:tr>
    </w:tbl>
    <w:p>
      <w:pPr>
        <w:widowControl/>
        <w:jc w:val="left"/>
        <w:rPr>
          <w:rFonts w:ascii="Times New Roman" w:hAnsi="Times New Roman"/>
          <w:b/>
          <w:kern w:val="0"/>
          <w:sz w:val="30"/>
          <w:szCs w:val="30"/>
        </w:rPr>
      </w:pPr>
      <w:r>
        <w:rPr>
          <w:rFonts w:ascii="华文中宋" w:hAnsi="仿宋_GB2312" w:eastAsia="华文中宋"/>
          <w:b/>
          <w:kern w:val="0"/>
          <w:sz w:val="32"/>
          <w:szCs w:val="32"/>
        </w:rPr>
        <w:br w:type="page"/>
      </w:r>
      <w:r>
        <w:rPr>
          <w:rFonts w:hint="eastAsia" w:ascii="Times New Roman" w:hAnsi="Times New Roman"/>
          <w:b/>
          <w:kern w:val="0"/>
          <w:szCs w:val="21"/>
        </w:rPr>
        <w:t>一、企业基本情况</w:t>
      </w:r>
    </w:p>
    <w:p>
      <w:pPr>
        <w:jc w:val="right"/>
        <w:rPr>
          <w:rFonts w:ascii="Times New Roman" w:hAnsi="Times New Roman"/>
          <w:kern w:val="0"/>
          <w:sz w:val="16"/>
          <w:szCs w:val="16"/>
        </w:rPr>
      </w:pPr>
      <w:r>
        <w:rPr>
          <w:rFonts w:hint="eastAsia" w:ascii="Times New Roman" w:hAnsi="Times New Roman" w:eastAsia="仿宋_GB2312"/>
          <w:kern w:val="0"/>
          <w:sz w:val="16"/>
          <w:szCs w:val="16"/>
        </w:rPr>
        <w:t xml:space="preserve">                    </w:t>
      </w:r>
      <w:r>
        <w:rPr>
          <w:rFonts w:hint="eastAsia" w:ascii="Times New Roman" w:hAnsi="Times New Roman"/>
          <w:kern w:val="0"/>
          <w:sz w:val="16"/>
          <w:szCs w:val="16"/>
        </w:rPr>
        <w:t xml:space="preserve">  单位：万元、个、%</w:t>
      </w:r>
      <w:r>
        <w:rPr>
          <w:rFonts w:ascii="Times New Roman" w:hAnsi="Times New Roman"/>
          <w:kern w:val="0"/>
          <w:sz w:val="16"/>
          <w:szCs w:val="16"/>
        </w:rPr>
        <w:t xml:space="preserve"> </w:t>
      </w:r>
    </w:p>
    <w:tbl>
      <w:tblPr>
        <w:tblStyle w:val="6"/>
        <w:tblW w:w="9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278"/>
        <w:gridCol w:w="92"/>
        <w:gridCol w:w="1246"/>
        <w:gridCol w:w="1353"/>
        <w:gridCol w:w="1213"/>
        <w:gridCol w:w="204"/>
        <w:gridCol w:w="1237"/>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企业名称</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企业性质</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注册资本</w:t>
            </w:r>
          </w:p>
        </w:tc>
        <w:tc>
          <w:tcPr>
            <w:tcW w:w="269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注册时间</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注册地点</w:t>
            </w:r>
          </w:p>
        </w:tc>
        <w:tc>
          <w:tcPr>
            <w:tcW w:w="5260"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法人代表</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联系电话</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手机</w:t>
            </w:r>
          </w:p>
        </w:tc>
        <w:tc>
          <w:tcPr>
            <w:tcW w:w="269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总经理</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联系电话</w:t>
            </w:r>
          </w:p>
        </w:tc>
        <w:tc>
          <w:tcPr>
            <w:tcW w:w="1353" w:type="dxa"/>
            <w:tcBorders>
              <w:top w:val="nil"/>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手机</w:t>
            </w:r>
          </w:p>
        </w:tc>
        <w:tc>
          <w:tcPr>
            <w:tcW w:w="269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联系人</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联系电话</w:t>
            </w:r>
          </w:p>
        </w:tc>
        <w:tc>
          <w:tcPr>
            <w:tcW w:w="1353" w:type="dxa"/>
            <w:tcBorders>
              <w:top w:val="nil"/>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手机及QQ</w:t>
            </w:r>
          </w:p>
        </w:tc>
        <w:tc>
          <w:tcPr>
            <w:tcW w:w="269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联系地址</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邮政编码</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传真</w:t>
            </w:r>
          </w:p>
        </w:tc>
        <w:tc>
          <w:tcPr>
            <w:tcW w:w="269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主要业务</w:t>
            </w:r>
          </w:p>
        </w:tc>
        <w:tc>
          <w:tcPr>
            <w:tcW w:w="7876" w:type="dxa"/>
            <w:gridSpan w:val="8"/>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主要产品</w:t>
            </w:r>
          </w:p>
        </w:tc>
        <w:tc>
          <w:tcPr>
            <w:tcW w:w="127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主要产品名称</w:t>
            </w:r>
          </w:p>
        </w:tc>
        <w:tc>
          <w:tcPr>
            <w:tcW w:w="13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产量（单位）</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应用领域</w:t>
            </w: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核心技术</w:t>
            </w:r>
          </w:p>
          <w:p>
            <w:pPr>
              <w:jc w:val="center"/>
              <w:rPr>
                <w:rFonts w:ascii="Times New Roman" w:hAnsi="Times New Roman"/>
                <w:kern w:val="0"/>
                <w:sz w:val="16"/>
                <w:szCs w:val="16"/>
              </w:rPr>
            </w:pPr>
            <w:r>
              <w:rPr>
                <w:rFonts w:hint="eastAsia" w:ascii="Times New Roman" w:hAnsi="Times New Roman"/>
                <w:kern w:val="0"/>
                <w:sz w:val="16"/>
                <w:szCs w:val="16"/>
              </w:rPr>
              <w:t>与工艺</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技术水平</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市场占有率及</w:t>
            </w:r>
          </w:p>
          <w:p>
            <w:pPr>
              <w:jc w:val="center"/>
              <w:rPr>
                <w:rFonts w:ascii="Times New Roman" w:hAnsi="Times New Roman"/>
                <w:kern w:val="0"/>
                <w:sz w:val="16"/>
                <w:szCs w:val="16"/>
              </w:rPr>
            </w:pPr>
            <w:r>
              <w:rPr>
                <w:rFonts w:hint="eastAsia" w:ascii="Times New Roman" w:hAnsi="Times New Roman"/>
                <w:kern w:val="0"/>
                <w:sz w:val="16"/>
                <w:szCs w:val="16"/>
              </w:rPr>
              <w:t>国内排名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vMerge w:val="continue"/>
            <w:tcBorders>
              <w:left w:val="single" w:color="auto" w:sz="4" w:space="0"/>
              <w:right w:val="single" w:color="auto" w:sz="4" w:space="0"/>
            </w:tcBorders>
            <w:noWrap w:val="0"/>
            <w:vAlign w:val="center"/>
          </w:tcPr>
          <w:p>
            <w:pPr>
              <w:adjustRightInd w:val="0"/>
              <w:snapToGrid w:val="0"/>
              <w:jc w:val="center"/>
              <w:rPr>
                <w:rFonts w:ascii="Times New Roman" w:hAnsi="Times New Roman"/>
                <w:kern w:val="0"/>
                <w:sz w:val="16"/>
                <w:szCs w:val="16"/>
              </w:rPr>
            </w:pPr>
          </w:p>
        </w:tc>
        <w:tc>
          <w:tcPr>
            <w:tcW w:w="127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3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vMerge w:val="continue"/>
            <w:tcBorders>
              <w:left w:val="single" w:color="auto" w:sz="4" w:space="0"/>
              <w:right w:val="single" w:color="auto" w:sz="4" w:space="0"/>
            </w:tcBorders>
            <w:noWrap w:val="0"/>
            <w:vAlign w:val="center"/>
          </w:tcPr>
          <w:p>
            <w:pPr>
              <w:adjustRightInd w:val="0"/>
              <w:snapToGrid w:val="0"/>
              <w:jc w:val="center"/>
              <w:rPr>
                <w:rFonts w:ascii="Times New Roman" w:hAnsi="Times New Roman"/>
                <w:kern w:val="0"/>
                <w:sz w:val="16"/>
                <w:szCs w:val="16"/>
              </w:rPr>
            </w:pPr>
          </w:p>
        </w:tc>
        <w:tc>
          <w:tcPr>
            <w:tcW w:w="127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3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vMerge w:val="continue"/>
            <w:tcBorders>
              <w:left w:val="single" w:color="auto" w:sz="4" w:space="0"/>
              <w:bottom w:val="single" w:color="auto" w:sz="4" w:space="0"/>
              <w:right w:val="single" w:color="auto" w:sz="4" w:space="0"/>
            </w:tcBorders>
            <w:noWrap w:val="0"/>
            <w:vAlign w:val="center"/>
          </w:tcPr>
          <w:p>
            <w:pPr>
              <w:adjustRightInd w:val="0"/>
              <w:snapToGrid w:val="0"/>
              <w:jc w:val="center"/>
              <w:rPr>
                <w:rFonts w:ascii="Times New Roman" w:hAnsi="Times New Roman"/>
                <w:kern w:val="0"/>
                <w:sz w:val="16"/>
                <w:szCs w:val="16"/>
              </w:rPr>
            </w:pPr>
          </w:p>
        </w:tc>
        <w:tc>
          <w:tcPr>
            <w:tcW w:w="127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3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vMerge w:val="restart"/>
            <w:tcBorders>
              <w:left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科技创新</w:t>
            </w:r>
          </w:p>
        </w:tc>
        <w:tc>
          <w:tcPr>
            <w:tcW w:w="127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国家（工程）技术中心</w:t>
            </w:r>
          </w:p>
        </w:tc>
        <w:tc>
          <w:tcPr>
            <w:tcW w:w="13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省（工程）技术中心</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市（工程）技术中心</w:t>
            </w: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发明专利（项）</w:t>
            </w: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布图设计专有权（项）</w:t>
            </w: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软件著作权（项）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vMerge w:val="continue"/>
            <w:tcBorders>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7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3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3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2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企业主要</w:t>
            </w:r>
          </w:p>
          <w:p>
            <w:pPr>
              <w:jc w:val="center"/>
              <w:rPr>
                <w:rFonts w:ascii="Times New Roman" w:hAnsi="Times New Roman"/>
                <w:kern w:val="0"/>
                <w:sz w:val="16"/>
                <w:szCs w:val="16"/>
              </w:rPr>
            </w:pPr>
            <w:r>
              <w:rPr>
                <w:rFonts w:hint="eastAsia" w:ascii="Times New Roman" w:hAnsi="Times New Roman"/>
                <w:kern w:val="0"/>
                <w:sz w:val="16"/>
                <w:szCs w:val="16"/>
              </w:rPr>
              <w:t>股东情况</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股东名称</w:t>
            </w: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注册出资额</w:t>
            </w: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占注册资本总</w:t>
            </w:r>
          </w:p>
          <w:p>
            <w:pPr>
              <w:jc w:val="center"/>
              <w:rPr>
                <w:rFonts w:ascii="Times New Roman" w:hAnsi="Times New Roman"/>
                <w:kern w:val="0"/>
                <w:sz w:val="16"/>
                <w:szCs w:val="16"/>
              </w:rPr>
            </w:pPr>
            <w:r>
              <w:rPr>
                <w:rFonts w:hint="eastAsia" w:ascii="Times New Roman" w:hAnsi="Times New Roman"/>
                <w:kern w:val="0"/>
                <w:sz w:val="16"/>
                <w:szCs w:val="16"/>
              </w:rPr>
              <w:t>额的比例</w:t>
            </w:r>
          </w:p>
        </w:tc>
        <w:tc>
          <w:tcPr>
            <w:tcW w:w="249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入股时间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7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3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141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主要财务指标</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2</w:t>
            </w:r>
            <w:r>
              <w:rPr>
                <w:rFonts w:ascii="Times New Roman" w:hAnsi="Times New Roman"/>
                <w:kern w:val="0"/>
                <w:sz w:val="16"/>
                <w:szCs w:val="16"/>
              </w:rPr>
              <w:t>018</w:t>
            </w:r>
            <w:r>
              <w:rPr>
                <w:rFonts w:hint="eastAsia" w:ascii="Times New Roman" w:hAnsi="Times New Roman"/>
                <w:kern w:val="0"/>
                <w:sz w:val="16"/>
                <w:szCs w:val="16"/>
              </w:rPr>
              <w:t>年</w:t>
            </w:r>
          </w:p>
        </w:tc>
        <w:tc>
          <w:tcPr>
            <w:tcW w:w="27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kern w:val="0"/>
                <w:sz w:val="16"/>
                <w:szCs w:val="16"/>
              </w:rPr>
            </w:pPr>
            <w:r>
              <w:rPr>
                <w:rFonts w:hint="eastAsia" w:ascii="Times New Roman" w:hAnsi="Times New Roman"/>
                <w:kern w:val="0"/>
                <w:sz w:val="16"/>
                <w:szCs w:val="16"/>
              </w:rPr>
              <w:t>2</w:t>
            </w:r>
            <w:r>
              <w:rPr>
                <w:rFonts w:ascii="Times New Roman" w:hAnsi="Times New Roman"/>
                <w:kern w:val="0"/>
                <w:sz w:val="16"/>
                <w:szCs w:val="16"/>
              </w:rPr>
              <w:t>019</w:t>
            </w:r>
            <w:r>
              <w:rPr>
                <w:rFonts w:hint="eastAsia" w:ascii="Times New Roman" w:hAnsi="Times New Roman"/>
                <w:kern w:val="0"/>
                <w:sz w:val="16"/>
                <w:szCs w:val="16"/>
              </w:rPr>
              <w:t>年</w:t>
            </w:r>
          </w:p>
        </w:tc>
        <w:tc>
          <w:tcPr>
            <w:tcW w:w="2490"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r>
              <w:rPr>
                <w:rFonts w:hint="eastAsia" w:ascii="Times New Roman" w:hAnsi="Times New Roman"/>
                <w:kern w:val="0"/>
                <w:sz w:val="16"/>
                <w:szCs w:val="16"/>
              </w:rPr>
              <w:t>2</w:t>
            </w:r>
            <w:r>
              <w:rPr>
                <w:rFonts w:ascii="Times New Roman" w:hAnsi="Times New Roman"/>
                <w:kern w:val="0"/>
                <w:sz w:val="16"/>
                <w:szCs w:val="16"/>
              </w:rPr>
              <w:t>020</w:t>
            </w:r>
            <w:r>
              <w:rPr>
                <w:rFonts w:hint="eastAsia" w:ascii="Times New Roman" w:hAnsi="Times New Roman"/>
                <w:kern w:val="0"/>
                <w:sz w:val="16"/>
                <w:szCs w:val="16"/>
              </w:rPr>
              <w:t>年预计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kern w:val="0"/>
                <w:sz w:val="16"/>
                <w:szCs w:val="16"/>
              </w:rPr>
            </w:pPr>
            <w:r>
              <w:rPr>
                <w:rFonts w:hint="eastAsia" w:ascii="Times New Roman" w:hAnsi="Times New Roman"/>
                <w:kern w:val="0"/>
                <w:sz w:val="16"/>
                <w:szCs w:val="16"/>
              </w:rPr>
              <w:t>1、主营业务收入</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7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kern w:val="0"/>
                <w:sz w:val="16"/>
                <w:szCs w:val="16"/>
              </w:rPr>
            </w:pPr>
            <w:r>
              <w:rPr>
                <w:rFonts w:hint="eastAsia" w:ascii="Times New Roman" w:hAnsi="Times New Roman"/>
                <w:kern w:val="0"/>
                <w:sz w:val="16"/>
                <w:szCs w:val="16"/>
              </w:rPr>
              <w:t>其中：</w:t>
            </w:r>
            <w:r>
              <w:rPr>
                <w:rFonts w:hint="eastAsia" w:ascii="宋体" w:hAnsi="宋体"/>
                <w:color w:val="000000"/>
                <w:kern w:val="0"/>
                <w:sz w:val="16"/>
                <w:szCs w:val="16"/>
              </w:rPr>
              <w:t>集成电路设计销售(营业)收入占比</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7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kern w:val="0"/>
                <w:sz w:val="16"/>
                <w:szCs w:val="16"/>
              </w:rPr>
            </w:pPr>
            <w:r>
              <w:rPr>
                <w:rFonts w:ascii="Times New Roman" w:hAnsi="Times New Roman"/>
                <w:kern w:val="0"/>
                <w:sz w:val="16"/>
                <w:szCs w:val="16"/>
              </w:rPr>
              <w:t>2</w:t>
            </w:r>
            <w:r>
              <w:rPr>
                <w:rFonts w:hint="eastAsia" w:ascii="Times New Roman" w:hAnsi="Times New Roman"/>
                <w:kern w:val="0"/>
                <w:sz w:val="16"/>
                <w:szCs w:val="16"/>
              </w:rPr>
              <w:t>、销售利润</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7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kern w:val="0"/>
                <w:sz w:val="16"/>
                <w:szCs w:val="16"/>
              </w:rPr>
            </w:pPr>
            <w:r>
              <w:rPr>
                <w:rFonts w:hint="eastAsia" w:ascii="Times New Roman" w:hAnsi="Times New Roman"/>
                <w:kern w:val="0"/>
                <w:sz w:val="16"/>
                <w:szCs w:val="16"/>
              </w:rPr>
              <w:t>3、总资产</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7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kern w:val="0"/>
                <w:sz w:val="16"/>
                <w:szCs w:val="16"/>
              </w:rPr>
            </w:pPr>
            <w:r>
              <w:rPr>
                <w:rFonts w:hint="eastAsia" w:ascii="Times New Roman" w:hAnsi="Times New Roman"/>
                <w:kern w:val="0"/>
                <w:sz w:val="16"/>
                <w:szCs w:val="16"/>
              </w:rPr>
              <w:t>4、净资产</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7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kern w:val="0"/>
                <w:sz w:val="16"/>
                <w:szCs w:val="16"/>
              </w:rPr>
            </w:pPr>
            <w:r>
              <w:rPr>
                <w:rFonts w:ascii="Times New Roman" w:hAnsi="Times New Roman"/>
                <w:kern w:val="0"/>
                <w:sz w:val="16"/>
                <w:szCs w:val="16"/>
              </w:rPr>
              <w:t>5</w:t>
            </w:r>
            <w:r>
              <w:rPr>
                <w:rFonts w:hint="eastAsia" w:ascii="Times New Roman" w:hAnsi="Times New Roman"/>
                <w:kern w:val="0"/>
                <w:sz w:val="16"/>
                <w:szCs w:val="16"/>
              </w:rPr>
              <w:t>、净利润</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7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Times New Roman" w:hAnsi="Times New Roman"/>
                <w:kern w:val="0"/>
                <w:sz w:val="16"/>
                <w:szCs w:val="16"/>
              </w:rPr>
            </w:pPr>
            <w:r>
              <w:rPr>
                <w:rFonts w:hint="eastAsia" w:ascii="Times New Roman" w:hAnsi="Times New Roman"/>
                <w:kern w:val="0"/>
                <w:sz w:val="16"/>
                <w:szCs w:val="16"/>
              </w:rPr>
              <w:t>6、税收总额</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7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ascii="Times New Roman" w:hAnsi="Times New Roman"/>
                <w:kern w:val="0"/>
                <w:sz w:val="16"/>
                <w:szCs w:val="16"/>
              </w:rPr>
            </w:pPr>
            <w:r>
              <w:rPr>
                <w:rFonts w:hint="eastAsia" w:ascii="Times New Roman" w:hAnsi="Times New Roman"/>
                <w:kern w:val="0"/>
                <w:sz w:val="16"/>
                <w:szCs w:val="16"/>
              </w:rPr>
              <w:t>7、职工人数</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7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47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left"/>
              <w:rPr>
                <w:rFonts w:hint="eastAsia" w:ascii="Times New Roman" w:hAnsi="Times New Roman"/>
                <w:kern w:val="0"/>
                <w:sz w:val="16"/>
                <w:szCs w:val="16"/>
              </w:rPr>
            </w:pPr>
            <w:r>
              <w:rPr>
                <w:rFonts w:hint="eastAsia" w:ascii="Times New Roman" w:hAnsi="Times New Roman"/>
                <w:kern w:val="0"/>
                <w:sz w:val="16"/>
                <w:szCs w:val="16"/>
              </w:rPr>
              <w:t>其中：研发人员数</w:t>
            </w:r>
          </w:p>
        </w:tc>
        <w:tc>
          <w:tcPr>
            <w:tcW w:w="261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7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16"/>
                <w:szCs w:val="16"/>
              </w:rPr>
            </w:pPr>
          </w:p>
        </w:tc>
        <w:tc>
          <w:tcPr>
            <w:tcW w:w="2490"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16"/>
                <w:szCs w:val="16"/>
              </w:rPr>
            </w:pPr>
          </w:p>
        </w:tc>
      </w:tr>
    </w:tbl>
    <w:p>
      <w:pPr>
        <w:spacing w:after="240" w:afterLines="100" w:line="520" w:lineRule="exact"/>
        <w:rPr>
          <w:rFonts w:ascii="Times New Roman" w:hAnsi="Times New Roman"/>
          <w:b/>
          <w:kern w:val="0"/>
          <w:szCs w:val="21"/>
        </w:rPr>
      </w:pPr>
    </w:p>
    <w:p>
      <w:pPr>
        <w:spacing w:after="240" w:afterLines="100" w:line="520" w:lineRule="exact"/>
        <w:rPr>
          <w:rFonts w:hint="eastAsia" w:ascii="Times New Roman" w:hAnsi="Times New Roman"/>
          <w:b/>
          <w:kern w:val="0"/>
          <w:szCs w:val="21"/>
        </w:rPr>
      </w:pPr>
    </w:p>
    <w:p>
      <w:pPr>
        <w:spacing w:after="240" w:afterLines="100" w:line="520" w:lineRule="exact"/>
        <w:rPr>
          <w:rFonts w:ascii="Times New Roman" w:hAnsi="Times New Roman"/>
          <w:b/>
          <w:kern w:val="0"/>
          <w:szCs w:val="21"/>
        </w:rPr>
      </w:pPr>
      <w:r>
        <w:rPr>
          <w:rFonts w:hint="eastAsia" w:ascii="Times New Roman" w:hAnsi="Times New Roman"/>
          <w:b/>
          <w:kern w:val="0"/>
          <w:szCs w:val="21"/>
        </w:rPr>
        <w:t>二、集成电路设计流片情况表</w:t>
      </w:r>
    </w:p>
    <w:tbl>
      <w:tblPr>
        <w:tblStyle w:val="6"/>
        <w:tblW w:w="9662"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29"/>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83" w:hRule="atLeast"/>
          <w:jc w:val="center"/>
        </w:trPr>
        <w:tc>
          <w:tcPr>
            <w:tcW w:w="2029" w:type="dxa"/>
            <w:noWrap w:val="0"/>
            <w:vAlign w:val="center"/>
          </w:tcPr>
          <w:p>
            <w:pPr>
              <w:adjustRightInd w:val="0"/>
              <w:snapToGrid w:val="0"/>
              <w:jc w:val="center"/>
              <w:rPr>
                <w:rFonts w:ascii="Times New Roman" w:hAnsi="Times New Roman"/>
                <w:kern w:val="0"/>
                <w:sz w:val="18"/>
                <w:szCs w:val="18"/>
              </w:rPr>
            </w:pPr>
            <w:r>
              <w:rPr>
                <w:rFonts w:hint="eastAsia" w:ascii="Times New Roman" w:hAnsi="Times New Roman"/>
                <w:kern w:val="0"/>
                <w:sz w:val="18"/>
                <w:szCs w:val="18"/>
              </w:rPr>
              <w:t>产品名称</w:t>
            </w:r>
          </w:p>
        </w:tc>
        <w:tc>
          <w:tcPr>
            <w:tcW w:w="7633" w:type="dxa"/>
            <w:noWrap w:val="0"/>
            <w:vAlign w:val="center"/>
          </w:tcPr>
          <w:p>
            <w:pPr>
              <w:adjustRightInd w:val="0"/>
              <w:snapToGrid w:val="0"/>
              <w:jc w:val="center"/>
              <w:rPr>
                <w:rFonts w:ascii="Times New Roman" w:hAnsi="Times New Roman"/>
                <w:kern w:val="0"/>
                <w:sz w:val="18"/>
                <w:szCs w:val="18"/>
              </w:rPr>
            </w:pPr>
            <w:r>
              <w:rPr>
                <w:rFonts w:hint="eastAsia" w:ascii="Times New Roman" w:hAnsi="Times New Roman"/>
                <w:kern w:val="0"/>
                <w:sz w:val="18"/>
                <w:szCs w:val="18"/>
              </w:rPr>
              <w:t>（如有多个产品，按序号排列）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83" w:hRule="atLeast"/>
          <w:jc w:val="center"/>
        </w:trPr>
        <w:tc>
          <w:tcPr>
            <w:tcW w:w="2029" w:type="dxa"/>
            <w:noWrap w:val="0"/>
            <w:vAlign w:val="center"/>
          </w:tcPr>
          <w:p>
            <w:pPr>
              <w:adjustRightInd w:val="0"/>
              <w:snapToGrid w:val="0"/>
              <w:jc w:val="center"/>
              <w:rPr>
                <w:rFonts w:ascii="Times New Roman" w:hAnsi="Times New Roman"/>
                <w:kern w:val="0"/>
                <w:sz w:val="18"/>
                <w:szCs w:val="18"/>
              </w:rPr>
            </w:pPr>
            <w:r>
              <w:rPr>
                <w:rFonts w:hint="eastAsia" w:ascii="Times New Roman" w:hAnsi="Times New Roman"/>
                <w:kern w:val="0"/>
                <w:sz w:val="18"/>
                <w:szCs w:val="18"/>
              </w:rPr>
              <w:t>流片类别</w:t>
            </w:r>
          </w:p>
        </w:tc>
        <w:tc>
          <w:tcPr>
            <w:tcW w:w="7633" w:type="dxa"/>
            <w:noWrap w:val="0"/>
            <w:vAlign w:val="center"/>
          </w:tcPr>
          <w:p>
            <w:pPr>
              <w:adjustRightInd w:val="0"/>
              <w:snapToGrid w:val="0"/>
              <w:rPr>
                <w:rFonts w:ascii="Times New Roman" w:hAnsi="Times New Roman"/>
                <w:kern w:val="0"/>
                <w:sz w:val="18"/>
                <w:szCs w:val="18"/>
              </w:rPr>
            </w:pPr>
            <w:r>
              <w:rPr>
                <w:rFonts w:hint="eastAsia" w:ascii="Times New Roman" w:hAnsi="Times New Roman"/>
                <w:kern w:val="0"/>
                <w:sz w:val="18"/>
                <w:szCs w:val="18"/>
              </w:rPr>
              <w:t xml:space="preserve">   </w:t>
            </w:r>
            <w:r>
              <w:rPr>
                <w:rFonts w:ascii="Times New Roman" w:hAnsi="Times New Roman"/>
                <w:kern w:val="0"/>
                <w:sz w:val="18"/>
                <w:szCs w:val="18"/>
              </w:rPr>
              <w:t>全掩膜（Full Mask）</w:t>
            </w:r>
            <w:r>
              <w:rPr>
                <w:rFonts w:hint="eastAsia" w:ascii="Times New Roman" w:hAnsi="Times New Roman"/>
                <w:kern w:val="0"/>
                <w:sz w:val="18"/>
                <w:szCs w:val="18"/>
              </w:rPr>
              <w:t xml:space="preserve">（ </w:t>
            </w:r>
            <w:r>
              <w:rPr>
                <w:rFonts w:ascii="Times New Roman" w:hAnsi="Times New Roman"/>
                <w:kern w:val="0"/>
                <w:sz w:val="18"/>
                <w:szCs w:val="18"/>
              </w:rPr>
              <w:t xml:space="preserve">   </w:t>
            </w:r>
            <w:r>
              <w:rPr>
                <w:rFonts w:hint="eastAsia" w:ascii="Times New Roman" w:hAnsi="Times New Roman"/>
                <w:kern w:val="0"/>
                <w:sz w:val="18"/>
                <w:szCs w:val="18"/>
              </w:rPr>
              <w:t xml:space="preserve">）     </w:t>
            </w:r>
            <w:r>
              <w:rPr>
                <w:rFonts w:ascii="Times New Roman" w:hAnsi="Times New Roman"/>
                <w:kern w:val="0"/>
                <w:sz w:val="18"/>
                <w:szCs w:val="18"/>
              </w:rPr>
              <w:t xml:space="preserve">多项目晶圆（MPW）  </w:t>
            </w:r>
            <w:r>
              <w:rPr>
                <w:rFonts w:hint="eastAsia" w:ascii="Times New Roman" w:hAnsi="Times New Roman"/>
                <w:kern w:val="0"/>
                <w:sz w:val="18"/>
                <w:szCs w:val="18"/>
              </w:rPr>
              <w:t xml:space="preserve">（ </w:t>
            </w:r>
            <w:r>
              <w:rPr>
                <w:rFonts w:ascii="Times New Roman" w:hAnsi="Times New Roman"/>
                <w:kern w:val="0"/>
                <w:sz w:val="18"/>
                <w:szCs w:val="18"/>
              </w:rPr>
              <w:t xml:space="preserve">  </w:t>
            </w:r>
            <w:r>
              <w:rPr>
                <w:rFonts w:hint="eastAsia" w:ascii="Times New Roman" w:hAnsi="Times New Roman"/>
                <w:kern w:val="0"/>
                <w:sz w:val="18"/>
                <w:szCs w:val="18"/>
              </w:rPr>
              <w:t xml:space="preserve">）    </w:t>
            </w:r>
            <w:r>
              <w:rPr>
                <w:rFonts w:ascii="Times New Roman" w:hAnsi="Times New Roman"/>
                <w:kern w:val="0"/>
                <w:sz w:val="18"/>
                <w:szCs w:val="18"/>
              </w:rPr>
              <w:t xml:space="preserve">       </w:t>
            </w:r>
            <w:r>
              <w:rPr>
                <w:rFonts w:hint="eastAsia" w:ascii="Times New Roman" w:hAnsi="Times New Roman"/>
                <w:kern w:val="0"/>
                <w:sz w:val="18"/>
                <w:szCs w:val="18"/>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583" w:hRule="atLeast"/>
          <w:jc w:val="center"/>
        </w:trPr>
        <w:tc>
          <w:tcPr>
            <w:tcW w:w="2029" w:type="dxa"/>
            <w:noWrap w:val="0"/>
            <w:vAlign w:val="center"/>
          </w:tcPr>
          <w:p>
            <w:pPr>
              <w:adjustRightInd w:val="0"/>
              <w:snapToGrid w:val="0"/>
              <w:jc w:val="center"/>
              <w:rPr>
                <w:rFonts w:ascii="Times New Roman" w:hAnsi="Times New Roman"/>
                <w:kern w:val="0"/>
                <w:sz w:val="18"/>
                <w:szCs w:val="18"/>
              </w:rPr>
            </w:pPr>
            <w:r>
              <w:rPr>
                <w:rFonts w:hint="eastAsia" w:ascii="Times New Roman" w:hAnsi="Times New Roman"/>
                <w:kern w:val="0"/>
                <w:sz w:val="18"/>
                <w:szCs w:val="18"/>
              </w:rPr>
              <w:t>电路类型</w:t>
            </w:r>
          </w:p>
        </w:tc>
        <w:tc>
          <w:tcPr>
            <w:tcW w:w="7633" w:type="dxa"/>
            <w:noWrap w:val="0"/>
            <w:vAlign w:val="center"/>
          </w:tcPr>
          <w:p>
            <w:pPr>
              <w:adjustRightInd w:val="0"/>
              <w:snapToGrid w:val="0"/>
              <w:rPr>
                <w:rFonts w:ascii="Times New Roman" w:hAnsi="Times New Roman"/>
                <w:kern w:val="0"/>
                <w:sz w:val="18"/>
                <w:szCs w:val="18"/>
              </w:rPr>
            </w:pPr>
            <w:r>
              <w:rPr>
                <w:rFonts w:hint="eastAsia" w:ascii="Times New Roman" w:hAnsi="Times New Roman"/>
                <w:kern w:val="0"/>
                <w:sz w:val="18"/>
                <w:szCs w:val="18"/>
              </w:rPr>
              <w:t xml:space="preserve">    模拟电路（）  数字电路（）  射频电路（） </w:t>
            </w:r>
          </w:p>
          <w:p>
            <w:pPr>
              <w:adjustRightInd w:val="0"/>
              <w:snapToGrid w:val="0"/>
              <w:rPr>
                <w:rFonts w:ascii="Times New Roman" w:hAnsi="Times New Roman"/>
                <w:kern w:val="0"/>
                <w:sz w:val="18"/>
                <w:szCs w:val="18"/>
              </w:rPr>
            </w:pPr>
            <w:r>
              <w:rPr>
                <w:rFonts w:hint="eastAsia" w:ascii="Times New Roman" w:hAnsi="Times New Roman"/>
                <w:kern w:val="0"/>
                <w:sz w:val="18"/>
                <w:szCs w:val="18"/>
              </w:rPr>
              <w:t xml:space="preserve">    微控制器（）  存储电路（）  其他（）。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146" w:hRule="atLeast"/>
          <w:jc w:val="center"/>
        </w:trPr>
        <w:tc>
          <w:tcPr>
            <w:tcW w:w="2029" w:type="dxa"/>
            <w:noWrap w:val="0"/>
            <w:vAlign w:val="center"/>
          </w:tcPr>
          <w:p>
            <w:pPr>
              <w:adjustRightInd w:val="0"/>
              <w:snapToGrid w:val="0"/>
              <w:jc w:val="center"/>
              <w:rPr>
                <w:rFonts w:ascii="Times New Roman" w:hAnsi="Times New Roman"/>
                <w:kern w:val="0"/>
                <w:sz w:val="18"/>
                <w:szCs w:val="18"/>
              </w:rPr>
            </w:pPr>
            <w:r>
              <w:rPr>
                <w:rFonts w:hint="eastAsia" w:ascii="Times New Roman" w:hAnsi="Times New Roman"/>
                <w:kern w:val="0"/>
                <w:sz w:val="18"/>
                <w:szCs w:val="18"/>
              </w:rPr>
              <w:t>设计工艺、制程</w:t>
            </w:r>
          </w:p>
        </w:tc>
        <w:tc>
          <w:tcPr>
            <w:tcW w:w="7633" w:type="dxa"/>
            <w:noWrap w:val="0"/>
            <w:vAlign w:val="center"/>
          </w:tcPr>
          <w:p>
            <w:pPr>
              <w:adjustRightInd w:val="0"/>
              <w:snapToGrid w:val="0"/>
              <w:jc w:val="center"/>
              <w:rPr>
                <w:rFonts w:ascii="Times New Roman" w:hAnsi="Times New Roman"/>
                <w:kern w:val="0"/>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159" w:hRule="atLeast"/>
          <w:jc w:val="center"/>
        </w:trPr>
        <w:tc>
          <w:tcPr>
            <w:tcW w:w="2029" w:type="dxa"/>
            <w:noWrap w:val="0"/>
            <w:vAlign w:val="center"/>
          </w:tcPr>
          <w:p>
            <w:pPr>
              <w:adjustRightInd w:val="0"/>
              <w:snapToGrid w:val="0"/>
              <w:jc w:val="center"/>
              <w:rPr>
                <w:rFonts w:ascii="Times New Roman" w:hAnsi="Times New Roman"/>
                <w:kern w:val="0"/>
                <w:sz w:val="18"/>
                <w:szCs w:val="18"/>
              </w:rPr>
            </w:pPr>
            <w:r>
              <w:rPr>
                <w:rFonts w:hint="eastAsia" w:ascii="Times New Roman" w:hAnsi="Times New Roman"/>
                <w:kern w:val="0"/>
                <w:sz w:val="18"/>
                <w:szCs w:val="18"/>
              </w:rPr>
              <w:t>应用领域、市场情况等</w:t>
            </w:r>
          </w:p>
        </w:tc>
        <w:tc>
          <w:tcPr>
            <w:tcW w:w="7633" w:type="dxa"/>
            <w:noWrap w:val="0"/>
            <w:vAlign w:val="center"/>
          </w:tcPr>
          <w:p>
            <w:pPr>
              <w:adjustRightInd w:val="0"/>
              <w:snapToGrid w:val="0"/>
              <w:jc w:val="center"/>
              <w:rPr>
                <w:rFonts w:ascii="Times New Roman" w:hAnsi="Times New Roman"/>
                <w:kern w:val="0"/>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596" w:hRule="atLeast"/>
          <w:jc w:val="center"/>
        </w:trPr>
        <w:tc>
          <w:tcPr>
            <w:tcW w:w="2029" w:type="dxa"/>
            <w:noWrap w:val="0"/>
            <w:vAlign w:val="center"/>
          </w:tcPr>
          <w:p>
            <w:pPr>
              <w:adjustRightInd w:val="0"/>
              <w:snapToGrid w:val="0"/>
              <w:jc w:val="center"/>
              <w:rPr>
                <w:rFonts w:ascii="Times New Roman" w:hAnsi="Times New Roman"/>
                <w:kern w:val="0"/>
                <w:sz w:val="18"/>
                <w:szCs w:val="18"/>
              </w:rPr>
            </w:pPr>
            <w:r>
              <w:rPr>
                <w:rFonts w:hint="eastAsia" w:ascii="Times New Roman" w:hAnsi="Times New Roman"/>
                <w:kern w:val="0"/>
                <w:sz w:val="18"/>
                <w:szCs w:val="18"/>
              </w:rPr>
              <w:t>流片厂商</w:t>
            </w:r>
          </w:p>
        </w:tc>
        <w:tc>
          <w:tcPr>
            <w:tcW w:w="7633" w:type="dxa"/>
            <w:noWrap w:val="0"/>
            <w:vAlign w:val="center"/>
          </w:tcPr>
          <w:p>
            <w:pPr>
              <w:adjustRightInd w:val="0"/>
              <w:snapToGrid w:val="0"/>
              <w:rPr>
                <w:rFonts w:ascii="Times New Roman" w:hAnsi="Times New Roman"/>
                <w:kern w:val="0"/>
                <w:sz w:val="18"/>
                <w:szCs w:val="1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cantSplit/>
          <w:trHeight w:val="1635" w:hRule="atLeast"/>
          <w:jc w:val="center"/>
        </w:trPr>
        <w:tc>
          <w:tcPr>
            <w:tcW w:w="2029" w:type="dxa"/>
            <w:noWrap w:val="0"/>
            <w:vAlign w:val="center"/>
          </w:tcPr>
          <w:p>
            <w:pPr>
              <w:adjustRightInd w:val="0"/>
              <w:snapToGrid w:val="0"/>
              <w:jc w:val="center"/>
              <w:rPr>
                <w:rFonts w:ascii="Times New Roman" w:hAnsi="Times New Roman"/>
                <w:kern w:val="0"/>
                <w:sz w:val="18"/>
                <w:szCs w:val="18"/>
              </w:rPr>
            </w:pPr>
            <w:r>
              <w:rPr>
                <w:rFonts w:hint="eastAsia" w:ascii="Times New Roman" w:hAnsi="Times New Roman"/>
                <w:kern w:val="0"/>
                <w:sz w:val="18"/>
                <w:szCs w:val="18"/>
              </w:rPr>
              <w:t>201</w:t>
            </w:r>
            <w:r>
              <w:rPr>
                <w:rFonts w:ascii="Times New Roman" w:hAnsi="Times New Roman"/>
                <w:kern w:val="0"/>
                <w:sz w:val="18"/>
                <w:szCs w:val="18"/>
              </w:rPr>
              <w:t>9</w:t>
            </w:r>
            <w:r>
              <w:rPr>
                <w:rFonts w:hint="eastAsia" w:ascii="Times New Roman" w:hAnsi="Times New Roman"/>
                <w:kern w:val="0"/>
                <w:sz w:val="18"/>
                <w:szCs w:val="18"/>
              </w:rPr>
              <w:t>年首轮流片总费用（万元）</w:t>
            </w:r>
          </w:p>
        </w:tc>
        <w:tc>
          <w:tcPr>
            <w:tcW w:w="7633" w:type="dxa"/>
            <w:noWrap w:val="0"/>
            <w:vAlign w:val="center"/>
          </w:tcPr>
          <w:p>
            <w:pPr>
              <w:adjustRightInd w:val="0"/>
              <w:snapToGrid w:val="0"/>
              <w:jc w:val="center"/>
              <w:rPr>
                <w:rFonts w:ascii="Times New Roman" w:hAnsi="Times New Roman"/>
                <w:kern w:val="0"/>
                <w:sz w:val="18"/>
                <w:szCs w:val="18"/>
              </w:rPr>
            </w:pPr>
          </w:p>
        </w:tc>
      </w:tr>
    </w:tbl>
    <w:p>
      <w:pPr>
        <w:rPr>
          <w:rFonts w:ascii="Times New Roman" w:hAnsi="Times New Roman"/>
          <w:b/>
          <w:kern w:val="0"/>
          <w:szCs w:val="21"/>
        </w:rPr>
      </w:pPr>
    </w:p>
    <w:p>
      <w:pPr>
        <w:rPr>
          <w:rFonts w:ascii="Times New Roman" w:hAnsi="Times New Roman"/>
          <w:b/>
          <w:kern w:val="0"/>
          <w:szCs w:val="21"/>
        </w:rPr>
      </w:pPr>
      <w:r>
        <w:rPr>
          <w:rFonts w:hint="eastAsia" w:ascii="Times New Roman" w:hAnsi="Times New Roman"/>
          <w:b/>
          <w:kern w:val="0"/>
          <w:szCs w:val="21"/>
        </w:rPr>
        <w:t>三、发票总览表</w:t>
      </w:r>
    </w:p>
    <w:tbl>
      <w:tblPr>
        <w:tblStyle w:val="6"/>
        <w:tblW w:w="92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263"/>
        <w:gridCol w:w="1160"/>
        <w:gridCol w:w="1275"/>
        <w:gridCol w:w="1563"/>
        <w:gridCol w:w="1423"/>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8" w:hRule="atLeast"/>
          <w:jc w:val="center"/>
        </w:trPr>
        <w:tc>
          <w:tcPr>
            <w:tcW w:w="1315" w:type="dxa"/>
            <w:shd w:val="clear" w:color="auto" w:fill="auto"/>
            <w:noWrap w:val="0"/>
            <w:vAlign w:val="center"/>
          </w:tcPr>
          <w:p>
            <w:pPr>
              <w:jc w:val="center"/>
            </w:pPr>
            <w:r>
              <w:rPr>
                <w:rFonts w:hint="eastAsia"/>
              </w:rPr>
              <w:t>序号</w:t>
            </w:r>
          </w:p>
        </w:tc>
        <w:tc>
          <w:tcPr>
            <w:tcW w:w="1263" w:type="dxa"/>
            <w:shd w:val="clear" w:color="auto" w:fill="auto"/>
            <w:noWrap w:val="0"/>
            <w:vAlign w:val="center"/>
          </w:tcPr>
          <w:p>
            <w:pPr>
              <w:jc w:val="center"/>
            </w:pPr>
            <w:r>
              <w:rPr>
                <w:rFonts w:hint="eastAsia"/>
              </w:rPr>
              <w:t>流片产品名称型号</w:t>
            </w:r>
          </w:p>
        </w:tc>
        <w:tc>
          <w:tcPr>
            <w:tcW w:w="1160" w:type="dxa"/>
            <w:shd w:val="clear" w:color="auto" w:fill="auto"/>
            <w:noWrap w:val="0"/>
            <w:vAlign w:val="center"/>
          </w:tcPr>
          <w:p>
            <w:pPr>
              <w:jc w:val="center"/>
            </w:pPr>
            <w:r>
              <w:rPr>
                <w:rFonts w:hint="eastAsia"/>
              </w:rPr>
              <w:t>开票方</w:t>
            </w:r>
          </w:p>
        </w:tc>
        <w:tc>
          <w:tcPr>
            <w:tcW w:w="1275" w:type="dxa"/>
            <w:shd w:val="clear" w:color="auto" w:fill="auto"/>
            <w:noWrap w:val="0"/>
            <w:vAlign w:val="center"/>
          </w:tcPr>
          <w:p>
            <w:pPr>
              <w:jc w:val="center"/>
            </w:pPr>
            <w:r>
              <w:rPr>
                <w:rFonts w:hint="eastAsia"/>
              </w:rPr>
              <w:t>发票编号</w:t>
            </w:r>
          </w:p>
        </w:tc>
        <w:tc>
          <w:tcPr>
            <w:tcW w:w="1563" w:type="dxa"/>
            <w:shd w:val="clear" w:color="auto" w:fill="auto"/>
            <w:noWrap w:val="0"/>
            <w:vAlign w:val="center"/>
          </w:tcPr>
          <w:p>
            <w:pPr>
              <w:jc w:val="center"/>
            </w:pPr>
            <w:r>
              <w:rPr>
                <w:rFonts w:hint="eastAsia"/>
              </w:rPr>
              <w:t>开票日期（按时间顺序）</w:t>
            </w:r>
          </w:p>
        </w:tc>
        <w:tc>
          <w:tcPr>
            <w:tcW w:w="1423" w:type="dxa"/>
            <w:shd w:val="clear" w:color="auto" w:fill="auto"/>
            <w:noWrap w:val="0"/>
            <w:vAlign w:val="center"/>
          </w:tcPr>
          <w:p>
            <w:pPr>
              <w:jc w:val="center"/>
            </w:pPr>
            <w:r>
              <w:rPr>
                <w:rFonts w:hint="eastAsia"/>
              </w:rPr>
              <w:t>开票金额（元）</w:t>
            </w:r>
          </w:p>
        </w:tc>
        <w:tc>
          <w:tcPr>
            <w:tcW w:w="1261" w:type="dxa"/>
            <w:shd w:val="clear" w:color="auto" w:fill="auto"/>
            <w:noWrap w:val="0"/>
            <w:vAlign w:val="center"/>
          </w:tcPr>
          <w:p>
            <w:pPr>
              <w:jc w:val="center"/>
            </w:pPr>
            <w:r>
              <w:rPr>
                <w:rFonts w:hint="eastAsia"/>
              </w:rPr>
              <w:t>对应合同编号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315" w:type="dxa"/>
            <w:shd w:val="clear" w:color="auto" w:fill="auto"/>
            <w:noWrap w:val="0"/>
            <w:vAlign w:val="center"/>
          </w:tcPr>
          <w:p>
            <w:r>
              <w:rPr>
                <w:rFonts w:hint="eastAsia"/>
              </w:rPr>
              <w:t>1</w:t>
            </w:r>
          </w:p>
        </w:tc>
        <w:tc>
          <w:tcPr>
            <w:tcW w:w="1263" w:type="dxa"/>
            <w:shd w:val="clear" w:color="auto" w:fill="auto"/>
            <w:noWrap w:val="0"/>
            <w:vAlign w:val="center"/>
          </w:tcPr>
          <w:p/>
        </w:tc>
        <w:tc>
          <w:tcPr>
            <w:tcW w:w="1160" w:type="dxa"/>
            <w:shd w:val="clear" w:color="auto" w:fill="auto"/>
            <w:noWrap w:val="0"/>
            <w:vAlign w:val="center"/>
          </w:tcPr>
          <w:p/>
        </w:tc>
        <w:tc>
          <w:tcPr>
            <w:tcW w:w="1275" w:type="dxa"/>
            <w:shd w:val="clear" w:color="auto" w:fill="auto"/>
            <w:noWrap w:val="0"/>
            <w:vAlign w:val="center"/>
          </w:tcPr>
          <w:p/>
        </w:tc>
        <w:tc>
          <w:tcPr>
            <w:tcW w:w="1563" w:type="dxa"/>
            <w:shd w:val="clear" w:color="auto" w:fill="auto"/>
            <w:noWrap w:val="0"/>
            <w:vAlign w:val="center"/>
          </w:tcPr>
          <w:p/>
        </w:tc>
        <w:tc>
          <w:tcPr>
            <w:tcW w:w="1423" w:type="dxa"/>
            <w:shd w:val="clear" w:color="auto" w:fill="auto"/>
            <w:noWrap w:val="0"/>
            <w:vAlign w:val="center"/>
          </w:tcPr>
          <w:p/>
        </w:tc>
        <w:tc>
          <w:tcPr>
            <w:tcW w:w="1261" w:type="dxa"/>
            <w:shd w:val="clear" w:color="auto" w:fill="auto"/>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315" w:type="dxa"/>
            <w:shd w:val="clear" w:color="auto" w:fill="auto"/>
            <w:noWrap w:val="0"/>
            <w:vAlign w:val="center"/>
          </w:tcPr>
          <w:p>
            <w:r>
              <w:rPr>
                <w:rFonts w:hint="eastAsia"/>
              </w:rPr>
              <w:t>2</w:t>
            </w:r>
          </w:p>
        </w:tc>
        <w:tc>
          <w:tcPr>
            <w:tcW w:w="1263" w:type="dxa"/>
            <w:shd w:val="clear" w:color="auto" w:fill="auto"/>
            <w:noWrap w:val="0"/>
            <w:vAlign w:val="center"/>
          </w:tcPr>
          <w:p/>
        </w:tc>
        <w:tc>
          <w:tcPr>
            <w:tcW w:w="1160" w:type="dxa"/>
            <w:shd w:val="clear" w:color="auto" w:fill="auto"/>
            <w:noWrap w:val="0"/>
            <w:vAlign w:val="center"/>
          </w:tcPr>
          <w:p/>
        </w:tc>
        <w:tc>
          <w:tcPr>
            <w:tcW w:w="1275" w:type="dxa"/>
            <w:shd w:val="clear" w:color="auto" w:fill="auto"/>
            <w:noWrap w:val="0"/>
            <w:vAlign w:val="center"/>
          </w:tcPr>
          <w:p/>
        </w:tc>
        <w:tc>
          <w:tcPr>
            <w:tcW w:w="1563" w:type="dxa"/>
            <w:shd w:val="clear" w:color="auto" w:fill="auto"/>
            <w:noWrap w:val="0"/>
            <w:vAlign w:val="center"/>
          </w:tcPr>
          <w:p/>
        </w:tc>
        <w:tc>
          <w:tcPr>
            <w:tcW w:w="1423" w:type="dxa"/>
            <w:shd w:val="clear" w:color="auto" w:fill="auto"/>
            <w:noWrap w:val="0"/>
            <w:vAlign w:val="center"/>
          </w:tcPr>
          <w:p/>
        </w:tc>
        <w:tc>
          <w:tcPr>
            <w:tcW w:w="1261" w:type="dxa"/>
            <w:shd w:val="clear" w:color="auto" w:fill="auto"/>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315" w:type="dxa"/>
            <w:shd w:val="clear" w:color="auto" w:fill="auto"/>
            <w:noWrap w:val="0"/>
            <w:vAlign w:val="center"/>
          </w:tcPr>
          <w:p>
            <w:r>
              <w:rPr>
                <w:rFonts w:hint="eastAsia"/>
              </w:rPr>
              <w:t>3</w:t>
            </w:r>
          </w:p>
        </w:tc>
        <w:tc>
          <w:tcPr>
            <w:tcW w:w="1263" w:type="dxa"/>
            <w:shd w:val="clear" w:color="auto" w:fill="auto"/>
            <w:noWrap w:val="0"/>
            <w:vAlign w:val="center"/>
          </w:tcPr>
          <w:p/>
        </w:tc>
        <w:tc>
          <w:tcPr>
            <w:tcW w:w="1160" w:type="dxa"/>
            <w:shd w:val="clear" w:color="auto" w:fill="auto"/>
            <w:noWrap w:val="0"/>
            <w:vAlign w:val="center"/>
          </w:tcPr>
          <w:p/>
        </w:tc>
        <w:tc>
          <w:tcPr>
            <w:tcW w:w="1275" w:type="dxa"/>
            <w:shd w:val="clear" w:color="auto" w:fill="auto"/>
            <w:noWrap w:val="0"/>
            <w:vAlign w:val="center"/>
          </w:tcPr>
          <w:p/>
        </w:tc>
        <w:tc>
          <w:tcPr>
            <w:tcW w:w="1563" w:type="dxa"/>
            <w:shd w:val="clear" w:color="auto" w:fill="auto"/>
            <w:noWrap w:val="0"/>
            <w:vAlign w:val="center"/>
          </w:tcPr>
          <w:p/>
        </w:tc>
        <w:tc>
          <w:tcPr>
            <w:tcW w:w="1423" w:type="dxa"/>
            <w:shd w:val="clear" w:color="auto" w:fill="auto"/>
            <w:noWrap w:val="0"/>
            <w:vAlign w:val="center"/>
          </w:tcPr>
          <w:p/>
        </w:tc>
        <w:tc>
          <w:tcPr>
            <w:tcW w:w="1261" w:type="dxa"/>
            <w:shd w:val="clear" w:color="auto" w:fill="auto"/>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jc w:val="center"/>
        </w:trPr>
        <w:tc>
          <w:tcPr>
            <w:tcW w:w="1315" w:type="dxa"/>
            <w:shd w:val="clear" w:color="auto" w:fill="auto"/>
            <w:noWrap w:val="0"/>
            <w:vAlign w:val="center"/>
          </w:tcPr>
          <w:p/>
        </w:tc>
        <w:tc>
          <w:tcPr>
            <w:tcW w:w="1263" w:type="dxa"/>
            <w:shd w:val="clear" w:color="auto" w:fill="auto"/>
            <w:noWrap w:val="0"/>
            <w:vAlign w:val="center"/>
          </w:tcPr>
          <w:p/>
        </w:tc>
        <w:tc>
          <w:tcPr>
            <w:tcW w:w="1160" w:type="dxa"/>
            <w:shd w:val="clear" w:color="auto" w:fill="auto"/>
            <w:noWrap w:val="0"/>
            <w:vAlign w:val="center"/>
          </w:tcPr>
          <w:p/>
        </w:tc>
        <w:tc>
          <w:tcPr>
            <w:tcW w:w="1275" w:type="dxa"/>
            <w:shd w:val="clear" w:color="auto" w:fill="auto"/>
            <w:noWrap w:val="0"/>
            <w:vAlign w:val="center"/>
          </w:tcPr>
          <w:p/>
        </w:tc>
        <w:tc>
          <w:tcPr>
            <w:tcW w:w="1563" w:type="dxa"/>
            <w:shd w:val="clear" w:color="auto" w:fill="auto"/>
            <w:noWrap w:val="0"/>
            <w:vAlign w:val="center"/>
          </w:tcPr>
          <w:p/>
        </w:tc>
        <w:tc>
          <w:tcPr>
            <w:tcW w:w="1423" w:type="dxa"/>
            <w:shd w:val="clear" w:color="auto" w:fill="auto"/>
            <w:noWrap w:val="0"/>
            <w:vAlign w:val="center"/>
          </w:tcPr>
          <w:p/>
        </w:tc>
        <w:tc>
          <w:tcPr>
            <w:tcW w:w="1261" w:type="dxa"/>
            <w:shd w:val="clear" w:color="auto" w:fill="auto"/>
            <w:noWrap w:val="0"/>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315" w:type="dxa"/>
            <w:shd w:val="clear" w:color="auto" w:fill="auto"/>
            <w:noWrap w:val="0"/>
            <w:vAlign w:val="center"/>
          </w:tcPr>
          <w:p/>
        </w:tc>
        <w:tc>
          <w:tcPr>
            <w:tcW w:w="1263" w:type="dxa"/>
            <w:shd w:val="clear" w:color="auto" w:fill="auto"/>
            <w:noWrap w:val="0"/>
            <w:vAlign w:val="center"/>
          </w:tcPr>
          <w:p/>
        </w:tc>
        <w:tc>
          <w:tcPr>
            <w:tcW w:w="1160" w:type="dxa"/>
            <w:shd w:val="clear" w:color="auto" w:fill="auto"/>
            <w:noWrap w:val="0"/>
            <w:vAlign w:val="center"/>
          </w:tcPr>
          <w:p/>
        </w:tc>
        <w:tc>
          <w:tcPr>
            <w:tcW w:w="1275" w:type="dxa"/>
            <w:shd w:val="clear" w:color="auto" w:fill="auto"/>
            <w:noWrap w:val="0"/>
            <w:vAlign w:val="center"/>
          </w:tcPr>
          <w:p/>
        </w:tc>
        <w:tc>
          <w:tcPr>
            <w:tcW w:w="1563" w:type="dxa"/>
            <w:shd w:val="clear" w:color="auto" w:fill="auto"/>
            <w:noWrap w:val="0"/>
            <w:vAlign w:val="center"/>
          </w:tcPr>
          <w:p/>
        </w:tc>
        <w:tc>
          <w:tcPr>
            <w:tcW w:w="1423" w:type="dxa"/>
            <w:shd w:val="clear" w:color="auto" w:fill="auto"/>
            <w:noWrap w:val="0"/>
            <w:vAlign w:val="center"/>
          </w:tcPr>
          <w:p/>
        </w:tc>
        <w:tc>
          <w:tcPr>
            <w:tcW w:w="1261" w:type="dxa"/>
            <w:shd w:val="clear" w:color="auto" w:fill="auto"/>
            <w:noWrap w:val="0"/>
            <w:vAlign w:val="center"/>
          </w:tcPr>
          <w:p/>
        </w:tc>
      </w:tr>
    </w:tbl>
    <w:p>
      <w:pPr>
        <w:sectPr>
          <w:footerReference r:id="rId13" w:type="default"/>
          <w:pgSz w:w="11906" w:h="16838"/>
          <w:pgMar w:top="1440" w:right="1440" w:bottom="1440" w:left="1440" w:header="851" w:footer="992" w:gutter="0"/>
          <w:cols w:space="720" w:num="1"/>
          <w:docGrid w:linePitch="312" w:charSpace="0"/>
        </w:sectPr>
      </w:pPr>
    </w:p>
    <w:p/>
    <w:p>
      <w:pPr>
        <w:spacing w:line="520" w:lineRule="exact"/>
        <w:ind w:firstLine="641" w:firstLineChars="213"/>
        <w:rPr>
          <w:rFonts w:ascii="Times New Roman" w:hAnsi="Times New Roman" w:eastAsia="方正黑体_GBK"/>
          <w:b/>
          <w:bCs/>
          <w:kern w:val="0"/>
          <w:sz w:val="30"/>
          <w:szCs w:val="30"/>
        </w:rPr>
      </w:pPr>
      <w:r>
        <w:rPr>
          <w:rFonts w:hint="eastAsia" w:ascii="Times New Roman" w:hAnsi="Times New Roman" w:eastAsia="方正黑体_GBK"/>
          <w:b/>
          <w:kern w:val="0"/>
          <w:sz w:val="30"/>
          <w:szCs w:val="30"/>
        </w:rPr>
        <w:t>四、附件目录</w:t>
      </w:r>
    </w:p>
    <w:p>
      <w:pPr>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color w:val="000000"/>
          <w:kern w:val="0"/>
          <w:sz w:val="32"/>
          <w:szCs w:val="32"/>
        </w:rPr>
        <w:t>1、</w:t>
      </w:r>
      <w:r>
        <w:rPr>
          <w:rFonts w:ascii="Times New Roman" w:hAnsi="Times New Roman" w:eastAsia="方正仿宋_GBK"/>
          <w:sz w:val="32"/>
          <w:szCs w:val="32"/>
        </w:rPr>
        <w:t>企业</w:t>
      </w:r>
      <w:r>
        <w:rPr>
          <w:rFonts w:hint="eastAsia" w:ascii="Times New Roman" w:hAnsi="Times New Roman" w:eastAsia="方正仿宋_GBK"/>
          <w:sz w:val="32"/>
          <w:szCs w:val="32"/>
        </w:rPr>
        <w:t>基本</w:t>
      </w:r>
      <w:r>
        <w:rPr>
          <w:rFonts w:ascii="Times New Roman" w:hAnsi="Times New Roman" w:eastAsia="方正仿宋_GBK"/>
          <w:sz w:val="32"/>
          <w:szCs w:val="32"/>
        </w:rPr>
        <w:t>情况简介（公司架构、股东情况、经营业绩、主要技术及产品情况、重点项目、未来发展等）</w:t>
      </w:r>
      <w:r>
        <w:rPr>
          <w:rFonts w:hint="eastAsia" w:ascii="Times New Roman" w:hAnsi="Times New Roman" w:eastAsia="方正仿宋_GBK"/>
          <w:sz w:val="32"/>
          <w:szCs w:val="32"/>
        </w:rPr>
        <w:t>。</w:t>
      </w:r>
    </w:p>
    <w:p>
      <w:pPr>
        <w:adjustRightInd w:val="0"/>
        <w:snapToGrid w:val="0"/>
        <w:spacing w:line="560" w:lineRule="exact"/>
        <w:ind w:firstLine="640" w:firstLineChars="200"/>
        <w:rPr>
          <w:rFonts w:ascii="Times New Roman" w:hAnsi="Times New Roman" w:eastAsia="方正仿宋_GBK"/>
          <w:bCs/>
          <w:color w:val="000000"/>
          <w:kern w:val="0"/>
          <w:sz w:val="32"/>
          <w:szCs w:val="32"/>
        </w:rPr>
      </w:pPr>
      <w:r>
        <w:rPr>
          <w:rFonts w:hint="eastAsia" w:ascii="Times New Roman" w:hAnsi="Times New Roman" w:eastAsia="方正仿宋_GBK"/>
          <w:sz w:val="32"/>
          <w:szCs w:val="32"/>
        </w:rPr>
        <w:t>2、</w:t>
      </w:r>
      <w:r>
        <w:rPr>
          <w:rFonts w:ascii="Times New Roman" w:hAnsi="Times New Roman" w:eastAsia="方正仿宋_GBK"/>
          <w:bCs/>
          <w:color w:val="000000"/>
          <w:kern w:val="0"/>
          <w:sz w:val="32"/>
          <w:szCs w:val="32"/>
        </w:rPr>
        <w:t>提供流片费用发票和抵扣联复印件，付款票据复印件、银行对账单、合同复印件、涉及该部分的记账凭证和明细账</w:t>
      </w:r>
      <w:r>
        <w:rPr>
          <w:rFonts w:hint="eastAsia" w:ascii="Times New Roman" w:hAnsi="Times New Roman" w:eastAsia="方正仿宋_GBK"/>
          <w:bCs/>
          <w:color w:val="000000"/>
          <w:kern w:val="0"/>
          <w:sz w:val="32"/>
          <w:szCs w:val="32"/>
        </w:rPr>
        <w:t>。非国内地区</w:t>
      </w:r>
      <w:r>
        <w:rPr>
          <w:rFonts w:hint="eastAsia" w:ascii="Times New Roman" w:hAnsi="Times New Roman" w:eastAsia="方正仿宋_GBK" w:cs="宋体"/>
          <w:sz w:val="32"/>
          <w:szCs w:val="32"/>
        </w:rPr>
        <w:t>流片需提供</w:t>
      </w:r>
      <w:r>
        <w:rPr>
          <w:rFonts w:ascii="Times New Roman" w:hAnsi="Times New Roman" w:eastAsia="方正仿宋_GBK" w:cs="宋体"/>
          <w:sz w:val="32"/>
          <w:szCs w:val="32"/>
        </w:rPr>
        <w:t>invoice</w:t>
      </w:r>
      <w:r>
        <w:rPr>
          <w:rFonts w:hint="eastAsia" w:ascii="Times New Roman" w:hAnsi="Times New Roman" w:eastAsia="方正仿宋_GBK" w:cs="宋体"/>
          <w:sz w:val="32"/>
          <w:szCs w:val="32"/>
        </w:rPr>
        <w:t>、付款证明、加工协议等相关证明材料，按照转账时的汇率折算为人民币。通过平台流片需提供企业与平台、平台与流片厂商之间的发票、加工协议等相关证明材料。</w:t>
      </w:r>
    </w:p>
    <w:p>
      <w:pPr>
        <w:adjustRightInd w:val="0"/>
        <w:snapToGrid w:val="0"/>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bCs/>
          <w:color w:val="000000"/>
          <w:kern w:val="0"/>
          <w:sz w:val="32"/>
          <w:szCs w:val="32"/>
        </w:rPr>
        <w:t>3、</w:t>
      </w:r>
      <w:r>
        <w:rPr>
          <w:rFonts w:hint="eastAsia" w:ascii="Times New Roman" w:hAnsi="Times New Roman" w:eastAsia="方正仿宋_GBK"/>
          <w:sz w:val="32"/>
          <w:szCs w:val="32"/>
        </w:rPr>
        <w:t>2</w:t>
      </w:r>
      <w:r>
        <w:rPr>
          <w:rFonts w:ascii="Times New Roman" w:hAnsi="Times New Roman" w:eastAsia="方正仿宋_GBK"/>
          <w:sz w:val="32"/>
          <w:szCs w:val="32"/>
        </w:rPr>
        <w:t>019</w:t>
      </w:r>
      <w:r>
        <w:rPr>
          <w:rFonts w:hint="eastAsia" w:ascii="Times New Roman" w:hAnsi="Times New Roman" w:eastAsia="方正仿宋_GBK"/>
          <w:sz w:val="32"/>
          <w:szCs w:val="32"/>
        </w:rPr>
        <w:t>年度</w:t>
      </w:r>
      <w:r>
        <w:rPr>
          <w:rFonts w:ascii="Times New Roman" w:hAnsi="Times New Roman" w:eastAsia="方正仿宋_GBK"/>
          <w:sz w:val="32"/>
          <w:szCs w:val="32"/>
        </w:rPr>
        <w:t>至少</w:t>
      </w:r>
      <w:r>
        <w:rPr>
          <w:rFonts w:hint="eastAsia" w:ascii="Times New Roman" w:hAnsi="Times New Roman" w:eastAsia="方正仿宋_GBK"/>
          <w:sz w:val="32"/>
          <w:szCs w:val="32"/>
        </w:rPr>
        <w:t>连续</w:t>
      </w:r>
      <w:r>
        <w:rPr>
          <w:rFonts w:ascii="Times New Roman" w:hAnsi="Times New Roman" w:eastAsia="方正仿宋_GBK"/>
          <w:sz w:val="32"/>
          <w:szCs w:val="32"/>
        </w:rPr>
        <w:t>三个月的社保记录、完税凭证（</w:t>
      </w:r>
      <w:r>
        <w:rPr>
          <w:rFonts w:hint="eastAsia" w:ascii="Times New Roman" w:hAnsi="Times New Roman" w:eastAsia="方正仿宋_GBK"/>
          <w:sz w:val="32"/>
          <w:szCs w:val="32"/>
        </w:rPr>
        <w:t>2019年</w:t>
      </w:r>
      <w:r>
        <w:rPr>
          <w:rFonts w:ascii="Times New Roman" w:hAnsi="Times New Roman" w:eastAsia="方正仿宋_GBK"/>
          <w:sz w:val="32"/>
          <w:szCs w:val="32"/>
        </w:rPr>
        <w:t>度）</w:t>
      </w:r>
      <w:r>
        <w:rPr>
          <w:rFonts w:hint="eastAsia" w:ascii="Times New Roman" w:hAnsi="Times New Roman" w:eastAsia="方正仿宋_GBK"/>
          <w:sz w:val="32"/>
          <w:szCs w:val="32"/>
        </w:rPr>
        <w:t>、</w:t>
      </w:r>
      <w:r>
        <w:rPr>
          <w:rFonts w:ascii="Times New Roman" w:hAnsi="Times New Roman" w:eastAsia="方正仿宋_GBK"/>
          <w:sz w:val="32"/>
          <w:szCs w:val="32"/>
        </w:rPr>
        <w:t>增值税申报表（</w:t>
      </w:r>
      <w:r>
        <w:rPr>
          <w:rFonts w:hint="eastAsia" w:ascii="Times New Roman" w:hAnsi="Times New Roman" w:eastAsia="方正仿宋_GBK"/>
          <w:sz w:val="32"/>
          <w:szCs w:val="32"/>
        </w:rPr>
        <w:t>2019年</w:t>
      </w:r>
      <w:r>
        <w:rPr>
          <w:rFonts w:ascii="Times New Roman" w:hAnsi="Times New Roman" w:eastAsia="方正仿宋_GBK"/>
          <w:sz w:val="32"/>
          <w:szCs w:val="32"/>
        </w:rPr>
        <w:t>度）</w:t>
      </w:r>
      <w:r>
        <w:rPr>
          <w:rFonts w:hint="eastAsia" w:ascii="Times New Roman" w:hAnsi="Times New Roman" w:eastAsia="方正仿宋_GBK"/>
          <w:sz w:val="32"/>
          <w:szCs w:val="32"/>
        </w:rPr>
        <w:t>、办公场</w:t>
      </w:r>
      <w:r>
        <w:rPr>
          <w:rFonts w:ascii="Times New Roman" w:hAnsi="Times New Roman" w:eastAsia="方正仿宋_GBK"/>
          <w:sz w:val="32"/>
          <w:szCs w:val="32"/>
        </w:rPr>
        <w:t>所的</w:t>
      </w:r>
      <w:r>
        <w:rPr>
          <w:rFonts w:hint="eastAsia" w:ascii="Times New Roman" w:hAnsi="Times New Roman" w:eastAsia="方正仿宋_GBK"/>
          <w:sz w:val="32"/>
          <w:szCs w:val="32"/>
        </w:rPr>
        <w:t>租</w:t>
      </w:r>
      <w:r>
        <w:rPr>
          <w:rFonts w:ascii="Times New Roman" w:hAnsi="Times New Roman" w:eastAsia="方正仿宋_GBK"/>
          <w:sz w:val="32"/>
          <w:szCs w:val="32"/>
        </w:rPr>
        <w:t>房或厂房建</w:t>
      </w:r>
      <w:r>
        <w:rPr>
          <w:rFonts w:hint="eastAsia" w:ascii="Times New Roman" w:hAnsi="Times New Roman" w:eastAsia="方正仿宋_GBK"/>
          <w:sz w:val="32"/>
          <w:szCs w:val="32"/>
        </w:rPr>
        <w:t>设</w:t>
      </w:r>
      <w:r>
        <w:rPr>
          <w:rFonts w:ascii="Times New Roman" w:hAnsi="Times New Roman" w:eastAsia="方正仿宋_GBK"/>
          <w:sz w:val="32"/>
          <w:szCs w:val="32"/>
        </w:rPr>
        <w:t>证明</w:t>
      </w:r>
      <w:r>
        <w:rPr>
          <w:rFonts w:hint="eastAsia" w:ascii="Times New Roman" w:hAnsi="Times New Roman" w:eastAsia="方正仿宋_GBK"/>
          <w:sz w:val="32"/>
          <w:szCs w:val="32"/>
        </w:rPr>
        <w:t>材料</w:t>
      </w:r>
      <w:r>
        <w:rPr>
          <w:rFonts w:ascii="Times New Roman" w:hAnsi="Times New Roman" w:eastAsia="方正仿宋_GBK"/>
          <w:sz w:val="32"/>
          <w:szCs w:val="32"/>
        </w:rPr>
        <w:t>等。</w:t>
      </w:r>
    </w:p>
    <w:p>
      <w:pPr>
        <w:adjustRightInd w:val="0"/>
        <w:snapToGrid w:val="0"/>
        <w:spacing w:line="560" w:lineRule="exact"/>
        <w:ind w:firstLine="640" w:firstLineChars="200"/>
        <w:rPr>
          <w:rFonts w:ascii="Times New Roman" w:hAnsi="Times New Roman" w:eastAsia="方正仿宋_GBK"/>
          <w:color w:val="000000"/>
          <w:kern w:val="0"/>
          <w:sz w:val="32"/>
          <w:szCs w:val="32"/>
        </w:rPr>
      </w:pPr>
      <w:r>
        <w:rPr>
          <w:rFonts w:hint="eastAsia" w:ascii="Times New Roman" w:hAnsi="Times New Roman" w:eastAsia="方正楷体_GBK"/>
          <w:bCs/>
          <w:sz w:val="32"/>
          <w:szCs w:val="32"/>
        </w:rPr>
        <w:t>4、</w:t>
      </w:r>
      <w:r>
        <w:rPr>
          <w:rFonts w:ascii="Times New Roman" w:hAnsi="Times New Roman" w:eastAsia="方正仿宋_GBK"/>
          <w:color w:val="000000"/>
          <w:kern w:val="0"/>
          <w:sz w:val="32"/>
          <w:szCs w:val="32"/>
        </w:rPr>
        <w:t>经第三方机构审计的2018年度</w:t>
      </w:r>
      <w:r>
        <w:rPr>
          <w:rFonts w:hint="eastAsia" w:ascii="Times New Roman" w:hAnsi="Times New Roman" w:eastAsia="方正仿宋_GBK"/>
          <w:color w:val="000000"/>
          <w:kern w:val="0"/>
          <w:sz w:val="32"/>
          <w:szCs w:val="32"/>
        </w:rPr>
        <w:t>、2019年</w:t>
      </w:r>
      <w:r>
        <w:rPr>
          <w:rFonts w:ascii="Times New Roman" w:hAnsi="Times New Roman" w:eastAsia="方正仿宋_GBK"/>
          <w:color w:val="000000"/>
          <w:kern w:val="0"/>
          <w:sz w:val="32"/>
          <w:szCs w:val="32"/>
        </w:rPr>
        <w:t>度财务</w:t>
      </w:r>
      <w:r>
        <w:rPr>
          <w:rFonts w:hint="eastAsia" w:ascii="Times New Roman" w:hAnsi="Times New Roman" w:eastAsia="方正仿宋_GBK"/>
          <w:color w:val="000000"/>
          <w:kern w:val="0"/>
          <w:sz w:val="32"/>
          <w:szCs w:val="32"/>
        </w:rPr>
        <w:t>审计报告。</w:t>
      </w:r>
    </w:p>
    <w:p>
      <w:pPr>
        <w:adjustRightInd w:val="0"/>
        <w:snapToGrid w:val="0"/>
        <w:spacing w:line="560" w:lineRule="atLeast"/>
        <w:ind w:firstLine="640" w:firstLineChars="200"/>
        <w:rPr>
          <w:rFonts w:hint="eastAsia" w:ascii="Times New Roman" w:hAnsi="Times New Roman" w:eastAsia="华文中宋"/>
          <w:b/>
          <w:bCs/>
          <w:kern w:val="0"/>
          <w:sz w:val="32"/>
          <w:szCs w:val="32"/>
        </w:rPr>
        <w:sectPr>
          <w:pgSz w:w="11906" w:h="16838"/>
          <w:pgMar w:top="1440" w:right="1800" w:bottom="1440" w:left="1800" w:header="851" w:footer="992" w:gutter="0"/>
          <w:cols w:space="720" w:num="1"/>
          <w:docGrid w:linePitch="312" w:charSpace="0"/>
        </w:sectPr>
      </w:pPr>
      <w:r>
        <w:rPr>
          <w:rFonts w:hint="eastAsia" w:ascii="Times New Roman" w:hAnsi="Times New Roman" w:eastAsia="方正仿宋_GBK"/>
          <w:color w:val="000000"/>
          <w:kern w:val="0"/>
          <w:sz w:val="32"/>
          <w:szCs w:val="32"/>
        </w:rPr>
        <w:t>5、</w:t>
      </w:r>
      <w:r>
        <w:rPr>
          <w:rFonts w:ascii="Times New Roman" w:hAnsi="Times New Roman" w:eastAsia="方正仿宋_GBK"/>
          <w:sz w:val="32"/>
          <w:szCs w:val="32"/>
        </w:rPr>
        <w:t>相关证明材料：</w:t>
      </w:r>
      <w:r>
        <w:rPr>
          <w:rFonts w:hint="eastAsia" w:ascii="Times New Roman" w:hAnsi="Times New Roman" w:eastAsia="方正仿宋_GBK"/>
          <w:color w:val="000000"/>
          <w:kern w:val="0"/>
          <w:sz w:val="32"/>
          <w:szCs w:val="32"/>
        </w:rPr>
        <w:t>企业法人营业执照复印件</w:t>
      </w:r>
      <w:r>
        <w:rPr>
          <w:rFonts w:hint="eastAsia" w:ascii="方正仿宋_GBK" w:eastAsia="方正仿宋_GBK"/>
          <w:sz w:val="32"/>
          <w:szCs w:val="32"/>
        </w:rPr>
        <w:t>（加盖企业公章）</w:t>
      </w:r>
      <w:r>
        <w:rPr>
          <w:rFonts w:hint="eastAsia" w:ascii="Times New Roman" w:hAnsi="Times New Roman" w:eastAsia="方正仿宋_GBK"/>
          <w:color w:val="000000"/>
          <w:kern w:val="0"/>
          <w:sz w:val="32"/>
          <w:szCs w:val="32"/>
        </w:rPr>
        <w:t>，反映企业自主创新能力的证明材料复印件（集成电路设计专利、布图设计登记等）。</w:t>
      </w:r>
    </w:p>
    <w:tbl>
      <w:tblPr>
        <w:tblStyle w:val="6"/>
        <w:tblW w:w="8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6" w:hRule="atLeast"/>
          <w:jc w:val="center"/>
        </w:trPr>
        <w:tc>
          <w:tcPr>
            <w:tcW w:w="8820" w:type="dxa"/>
            <w:noWrap w:val="0"/>
            <w:vAlign w:val="top"/>
          </w:tcPr>
          <w:p>
            <w:pPr>
              <w:spacing w:before="156" w:beforeLines="50"/>
              <w:ind w:firstLine="602" w:firstLineChars="200"/>
              <w:rPr>
                <w:rFonts w:ascii="Times New Roman" w:hAnsi="Times New Roman" w:eastAsia="方正黑体_GBK"/>
                <w:b/>
                <w:bCs/>
                <w:kern w:val="0"/>
                <w:sz w:val="30"/>
                <w:szCs w:val="30"/>
              </w:rPr>
            </w:pPr>
            <w:r>
              <w:rPr>
                <w:rFonts w:hint="eastAsia" w:ascii="Times New Roman" w:hAnsi="Times New Roman" w:eastAsia="方正黑体_GBK"/>
                <w:b/>
                <w:bCs/>
                <w:kern w:val="0"/>
                <w:sz w:val="30"/>
                <w:szCs w:val="30"/>
              </w:rPr>
              <w:t>五、申报企业签章</w:t>
            </w:r>
          </w:p>
          <w:p>
            <w:pPr>
              <w:ind w:firstLine="576"/>
              <w:rPr>
                <w:rFonts w:ascii="Times New Roman" w:hAnsi="Times New Roman" w:eastAsia="仿宋_GB2312"/>
                <w:kern w:val="0"/>
                <w:sz w:val="30"/>
                <w:szCs w:val="30"/>
              </w:rPr>
            </w:pPr>
          </w:p>
          <w:p>
            <w:pPr>
              <w:ind w:firstLine="480" w:firstLineChars="200"/>
              <w:rPr>
                <w:rFonts w:ascii="Times New Roman" w:hAnsi="Times New Roman" w:eastAsia="方正仿宋_GBK"/>
                <w:bCs/>
                <w:kern w:val="0"/>
                <w:sz w:val="24"/>
              </w:rPr>
            </w:pPr>
            <w:r>
              <w:rPr>
                <w:rFonts w:hint="eastAsia" w:ascii="Times New Roman" w:hAnsi="Times New Roman" w:eastAsia="方正仿宋_GBK"/>
                <w:bCs/>
                <w:kern w:val="0"/>
                <w:sz w:val="24"/>
              </w:rPr>
              <w:t>我单位项目申报的所有材料，包括本申请表及相关附件材料，均真实、完整，</w:t>
            </w:r>
          </w:p>
          <w:p>
            <w:pPr>
              <w:rPr>
                <w:rFonts w:ascii="Times New Roman" w:hAnsi="Times New Roman" w:eastAsia="方正仿宋_GBK"/>
                <w:bCs/>
                <w:kern w:val="0"/>
                <w:sz w:val="24"/>
              </w:rPr>
            </w:pPr>
            <w:r>
              <w:rPr>
                <w:rFonts w:hint="eastAsia" w:ascii="Times New Roman" w:hAnsi="Times New Roman" w:eastAsia="方正仿宋_GBK"/>
                <w:bCs/>
                <w:kern w:val="0"/>
                <w:sz w:val="24"/>
              </w:rPr>
              <w:t>如有不实，愿承担相应的责任。</w:t>
            </w:r>
          </w:p>
          <w:p>
            <w:pPr>
              <w:spacing w:after="156" w:afterLines="50"/>
              <w:ind w:firstLine="600" w:firstLineChars="200"/>
              <w:rPr>
                <w:rFonts w:ascii="Times New Roman" w:hAnsi="Times New Roman" w:eastAsia="方正仿宋_GBK"/>
                <w:kern w:val="0"/>
                <w:sz w:val="30"/>
                <w:szCs w:val="30"/>
              </w:rPr>
            </w:pPr>
          </w:p>
          <w:p>
            <w:pPr>
              <w:spacing w:after="156" w:afterLines="50"/>
              <w:ind w:firstLine="600" w:firstLineChars="200"/>
              <w:rPr>
                <w:rFonts w:ascii="Times New Roman" w:hAnsi="Times New Roman" w:eastAsia="方正仿宋_GBK"/>
                <w:kern w:val="0"/>
                <w:sz w:val="30"/>
                <w:szCs w:val="30"/>
              </w:rPr>
            </w:pPr>
            <w:r>
              <w:rPr>
                <w:rFonts w:hint="eastAsia" w:ascii="Times New Roman" w:hAnsi="Times New Roman" w:eastAsia="方正仿宋_GBK"/>
                <w:kern w:val="0"/>
                <w:sz w:val="30"/>
                <w:szCs w:val="30"/>
              </w:rPr>
              <w:t>法人代表或总经理（签字）：              单位（公章）</w:t>
            </w:r>
          </w:p>
          <w:p>
            <w:pPr>
              <w:ind w:firstLine="576"/>
              <w:rPr>
                <w:rFonts w:ascii="Times New Roman" w:hAnsi="Times New Roman" w:eastAsia="仿宋_GB2312"/>
                <w:kern w:val="0"/>
                <w:sz w:val="30"/>
                <w:szCs w:val="30"/>
              </w:rPr>
            </w:pPr>
            <w:r>
              <w:rPr>
                <w:rFonts w:hint="eastAsia" w:ascii="Times New Roman" w:hAnsi="Times New Roman" w:eastAsia="方正仿宋_GBK"/>
                <w:kern w:val="0"/>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9" w:hRule="atLeast"/>
          <w:jc w:val="center"/>
        </w:trPr>
        <w:tc>
          <w:tcPr>
            <w:tcW w:w="8820" w:type="dxa"/>
            <w:noWrap w:val="0"/>
            <w:vAlign w:val="top"/>
          </w:tcPr>
          <w:p>
            <w:pPr>
              <w:spacing w:before="156" w:beforeLines="50"/>
              <w:ind w:firstLine="602" w:firstLineChars="200"/>
              <w:rPr>
                <w:rFonts w:ascii="Times New Roman" w:hAnsi="Times New Roman" w:eastAsia="方正黑体_GBK"/>
                <w:b/>
                <w:bCs/>
                <w:kern w:val="0"/>
                <w:sz w:val="30"/>
                <w:szCs w:val="30"/>
              </w:rPr>
            </w:pPr>
            <w:r>
              <w:rPr>
                <w:rFonts w:hint="eastAsia" w:ascii="Times New Roman" w:hAnsi="Times New Roman" w:eastAsia="方正黑体_GBK"/>
                <w:b/>
                <w:bCs/>
                <w:kern w:val="0"/>
                <w:sz w:val="30"/>
                <w:szCs w:val="30"/>
              </w:rPr>
              <w:t>六、区工信局、开发区管委会审核意见</w:t>
            </w:r>
          </w:p>
          <w:p>
            <w:pPr>
              <w:ind w:firstLine="480" w:firstLineChars="200"/>
              <w:rPr>
                <w:rFonts w:hint="eastAsia" w:ascii="Times New Roman" w:hAnsi="Times New Roman" w:eastAsia="方正仿宋_GBK"/>
                <w:bCs/>
                <w:kern w:val="0"/>
                <w:sz w:val="24"/>
              </w:rPr>
            </w:pPr>
            <w:r>
              <w:rPr>
                <w:rFonts w:hint="eastAsia" w:ascii="Times New Roman" w:hAnsi="Times New Roman" w:eastAsia="方正仿宋_GBK"/>
                <w:bCs/>
                <w:kern w:val="0"/>
                <w:sz w:val="24"/>
              </w:rPr>
              <w:t>该企业在本区域内具备相应的集成电路设计研发场所、研发条件及研发人员，并实际开展集成电路设计研发相关业务。</w:t>
            </w:r>
          </w:p>
          <w:p>
            <w:pPr>
              <w:rPr>
                <w:rFonts w:ascii="Times New Roman" w:hAnsi="Times New Roman" w:eastAsia="方正仿宋_GBK"/>
                <w:kern w:val="0"/>
                <w:sz w:val="30"/>
                <w:szCs w:val="30"/>
              </w:rPr>
            </w:pPr>
          </w:p>
          <w:p>
            <w:pPr>
              <w:spacing w:after="156" w:afterLines="50"/>
              <w:ind w:firstLine="600" w:firstLineChars="200"/>
              <w:rPr>
                <w:rFonts w:ascii="Times New Roman" w:hAnsi="Times New Roman" w:eastAsia="方正仿宋_GBK"/>
                <w:kern w:val="0"/>
                <w:sz w:val="30"/>
                <w:szCs w:val="30"/>
              </w:rPr>
            </w:pPr>
            <w:r>
              <w:rPr>
                <w:rFonts w:hint="eastAsia" w:ascii="Times New Roman" w:hAnsi="Times New Roman" w:eastAsia="方正仿宋_GBK"/>
                <w:kern w:val="0"/>
                <w:sz w:val="30"/>
                <w:szCs w:val="30"/>
              </w:rPr>
              <w:t>负责人（签字）：                       单位（公章）</w:t>
            </w:r>
          </w:p>
          <w:p>
            <w:pPr>
              <w:ind w:firstLine="600" w:firstLineChars="200"/>
              <w:rPr>
                <w:rFonts w:ascii="Times New Roman" w:hAnsi="Times New Roman" w:eastAsia="仿宋_GB2312"/>
                <w:kern w:val="0"/>
                <w:sz w:val="30"/>
                <w:szCs w:val="30"/>
              </w:rPr>
            </w:pPr>
            <w:r>
              <w:rPr>
                <w:rFonts w:hint="eastAsia" w:ascii="Times New Roman" w:hAnsi="Times New Roman" w:eastAsia="方正仿宋_GBK"/>
                <w:kern w:val="0"/>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2" w:hRule="atLeast"/>
          <w:jc w:val="center"/>
        </w:trPr>
        <w:tc>
          <w:tcPr>
            <w:tcW w:w="8820" w:type="dxa"/>
            <w:noWrap w:val="0"/>
            <w:vAlign w:val="top"/>
          </w:tcPr>
          <w:p>
            <w:pPr>
              <w:spacing w:before="156" w:beforeLines="50"/>
              <w:ind w:firstLine="602" w:firstLineChars="200"/>
              <w:rPr>
                <w:rFonts w:ascii="Times New Roman" w:hAnsi="Times New Roman" w:eastAsia="方正黑体_GBK"/>
                <w:b/>
                <w:bCs/>
                <w:kern w:val="0"/>
                <w:sz w:val="30"/>
                <w:szCs w:val="30"/>
              </w:rPr>
            </w:pPr>
            <w:r>
              <w:rPr>
                <w:rFonts w:hint="eastAsia" w:ascii="Times New Roman" w:hAnsi="Times New Roman" w:eastAsia="方正黑体_GBK"/>
                <w:b/>
                <w:bCs/>
                <w:kern w:val="0"/>
                <w:sz w:val="30"/>
                <w:szCs w:val="30"/>
              </w:rPr>
              <w:t>七、区、开发区财政部门审核意见</w:t>
            </w:r>
          </w:p>
          <w:p>
            <w:pPr>
              <w:rPr>
                <w:rFonts w:ascii="Times New Roman" w:hAnsi="Times New Roman" w:eastAsia="方正仿宋_GBK"/>
                <w:kern w:val="0"/>
                <w:sz w:val="30"/>
                <w:szCs w:val="30"/>
              </w:rPr>
            </w:pPr>
          </w:p>
          <w:p>
            <w:pPr>
              <w:rPr>
                <w:rFonts w:ascii="Times New Roman" w:hAnsi="Times New Roman" w:eastAsia="方正仿宋_GBK"/>
                <w:kern w:val="0"/>
                <w:sz w:val="30"/>
                <w:szCs w:val="30"/>
              </w:rPr>
            </w:pPr>
          </w:p>
          <w:p>
            <w:pPr>
              <w:rPr>
                <w:rFonts w:ascii="Times New Roman" w:hAnsi="Times New Roman" w:eastAsia="方正仿宋_GBK"/>
                <w:kern w:val="0"/>
                <w:sz w:val="30"/>
                <w:szCs w:val="30"/>
              </w:rPr>
            </w:pPr>
          </w:p>
          <w:p>
            <w:pPr>
              <w:rPr>
                <w:rFonts w:ascii="Times New Roman" w:hAnsi="Times New Roman" w:eastAsia="方正仿宋_GBK"/>
                <w:kern w:val="0"/>
                <w:sz w:val="30"/>
                <w:szCs w:val="30"/>
              </w:rPr>
            </w:pPr>
          </w:p>
          <w:p>
            <w:pPr>
              <w:spacing w:after="156" w:afterLines="50"/>
              <w:ind w:firstLine="750" w:firstLineChars="250"/>
              <w:rPr>
                <w:rFonts w:ascii="Times New Roman" w:hAnsi="Times New Roman" w:eastAsia="方正仿宋_GBK"/>
                <w:kern w:val="0"/>
                <w:sz w:val="30"/>
                <w:szCs w:val="30"/>
              </w:rPr>
            </w:pPr>
            <w:r>
              <w:rPr>
                <w:rFonts w:hint="eastAsia" w:ascii="Times New Roman" w:hAnsi="Times New Roman" w:eastAsia="方正仿宋_GBK"/>
                <w:kern w:val="0"/>
                <w:sz w:val="30"/>
                <w:szCs w:val="30"/>
              </w:rPr>
              <w:t>负责人（签字）：                      单位（公章）</w:t>
            </w:r>
          </w:p>
          <w:p>
            <w:pPr>
              <w:ind w:firstLine="600" w:firstLineChars="200"/>
              <w:rPr>
                <w:rFonts w:ascii="Times New Roman" w:hAnsi="Times New Roman" w:eastAsia="仿宋_GB2312"/>
                <w:kern w:val="0"/>
                <w:sz w:val="30"/>
                <w:szCs w:val="30"/>
              </w:rPr>
            </w:pPr>
            <w:r>
              <w:rPr>
                <w:rFonts w:hint="eastAsia" w:ascii="Times New Roman" w:hAnsi="Times New Roman" w:eastAsia="方正仿宋_GBK"/>
                <w:kern w:val="0"/>
                <w:sz w:val="30"/>
                <w:szCs w:val="30"/>
              </w:rPr>
              <w:t xml:space="preserve">                                     年    月    日</w:t>
            </w:r>
          </w:p>
        </w:tc>
      </w:tr>
    </w:tbl>
    <w:p>
      <w:pPr>
        <w:sectPr>
          <w:pgSz w:w="11906" w:h="16838"/>
          <w:pgMar w:top="1440" w:right="1800" w:bottom="1440" w:left="1800" w:header="851" w:footer="992" w:gutter="0"/>
          <w:cols w:space="425" w:num="1"/>
          <w:docGrid w:type="lines" w:linePitch="312" w:charSpace="0"/>
        </w:sectPr>
      </w:pPr>
    </w:p>
    <w:p>
      <w:pPr>
        <w:spacing w:line="540" w:lineRule="exact"/>
        <w:rPr>
          <w:rFonts w:ascii="Times New Roman" w:hAnsi="Times New Roman" w:eastAsia="方正黑体_GBK"/>
          <w:b/>
          <w:color w:val="000000"/>
          <w:kern w:val="0"/>
          <w:sz w:val="30"/>
          <w:szCs w:val="30"/>
        </w:rPr>
      </w:pPr>
      <w:r>
        <w:rPr>
          <w:rFonts w:hint="eastAsia" w:ascii="Times New Roman" w:hAnsi="Times New Roman" w:eastAsia="方正黑体_GBK"/>
          <w:b/>
          <w:color w:val="000000"/>
          <w:kern w:val="0"/>
          <w:sz w:val="30"/>
          <w:szCs w:val="30"/>
        </w:rPr>
        <w:t>八、申报项目汇总表</w:t>
      </w:r>
    </w:p>
    <w:p>
      <w:pPr>
        <w:spacing w:line="500" w:lineRule="exact"/>
        <w:jc w:val="center"/>
        <w:rPr>
          <w:rFonts w:ascii="Times New Roman" w:hAnsi="Times New Roman" w:eastAsia="黑体"/>
          <w:b/>
          <w:color w:val="000000"/>
          <w:kern w:val="0"/>
          <w:sz w:val="36"/>
          <w:szCs w:val="36"/>
        </w:rPr>
      </w:pPr>
      <w:r>
        <w:rPr>
          <w:rFonts w:hint="eastAsia" w:ascii="Times New Roman" w:hAnsi="Times New Roman" w:eastAsia="黑体"/>
          <w:b/>
          <w:color w:val="000000"/>
          <w:kern w:val="0"/>
          <w:sz w:val="36"/>
          <w:szCs w:val="36"/>
        </w:rPr>
        <w:t>20</w:t>
      </w:r>
      <w:r>
        <w:rPr>
          <w:rFonts w:ascii="Times New Roman" w:hAnsi="Times New Roman" w:eastAsia="黑体"/>
          <w:b/>
          <w:color w:val="000000"/>
          <w:kern w:val="0"/>
          <w:sz w:val="36"/>
          <w:szCs w:val="36"/>
        </w:rPr>
        <w:t>20</w:t>
      </w:r>
      <w:r>
        <w:rPr>
          <w:rFonts w:hint="eastAsia" w:ascii="Times New Roman" w:hAnsi="Times New Roman" w:eastAsia="黑体"/>
          <w:b/>
          <w:color w:val="000000"/>
          <w:kern w:val="0"/>
          <w:sz w:val="36"/>
          <w:szCs w:val="36"/>
        </w:rPr>
        <w:t>年南京市集成电路设计企业首轮流片项目汇总表</w:t>
      </w:r>
    </w:p>
    <w:p>
      <w:pPr>
        <w:rPr>
          <w:rFonts w:ascii="Times New Roman" w:hAnsi="Times New Roman" w:eastAsia="黑体"/>
          <w:b/>
          <w:kern w:val="0"/>
          <w:sz w:val="18"/>
          <w:szCs w:val="18"/>
        </w:rPr>
      </w:pPr>
    </w:p>
    <w:p>
      <w:pPr>
        <w:spacing w:after="120" w:afterLines="50"/>
        <w:rPr>
          <w:rFonts w:ascii="Times New Roman" w:hAnsi="Times New Roman"/>
          <w:kern w:val="0"/>
        </w:rPr>
      </w:pPr>
      <w:r>
        <w:rPr>
          <w:rFonts w:hint="eastAsia" w:ascii="Times New Roman" w:hAnsi="Times New Roman"/>
          <w:kern w:val="0"/>
        </w:rPr>
        <w:t>主管部门：（盖章）                                                                                                         单位：万元</w:t>
      </w:r>
    </w:p>
    <w:tbl>
      <w:tblPr>
        <w:tblStyle w:val="6"/>
        <w:tblW w:w="14887" w:type="dxa"/>
        <w:jc w:val="center"/>
        <w:tblInd w:w="0" w:type="dxa"/>
        <w:tblLayout w:type="fixed"/>
        <w:tblCellMar>
          <w:top w:w="15" w:type="dxa"/>
          <w:left w:w="15" w:type="dxa"/>
          <w:bottom w:w="15" w:type="dxa"/>
          <w:right w:w="15" w:type="dxa"/>
        </w:tblCellMar>
      </w:tblPr>
      <w:tblGrid>
        <w:gridCol w:w="862"/>
        <w:gridCol w:w="1807"/>
        <w:gridCol w:w="1024"/>
        <w:gridCol w:w="1636"/>
        <w:gridCol w:w="1636"/>
        <w:gridCol w:w="1991"/>
        <w:gridCol w:w="3954"/>
        <w:gridCol w:w="1977"/>
      </w:tblGrid>
      <w:tr>
        <w:tblPrEx>
          <w:tblLayout w:type="fixed"/>
          <w:tblCellMar>
            <w:top w:w="15" w:type="dxa"/>
            <w:left w:w="15" w:type="dxa"/>
            <w:bottom w:w="15" w:type="dxa"/>
            <w:right w:w="15" w:type="dxa"/>
          </w:tblCellMar>
        </w:tblPrEx>
        <w:trPr>
          <w:trHeight w:val="881"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序号</w:t>
            </w:r>
          </w:p>
        </w:tc>
        <w:tc>
          <w:tcPr>
            <w:tcW w:w="180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企业名称</w:t>
            </w:r>
          </w:p>
        </w:tc>
        <w:tc>
          <w:tcPr>
            <w:tcW w:w="10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产品名称</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kern w:val="0"/>
                <w:sz w:val="20"/>
                <w:szCs w:val="20"/>
              </w:rPr>
            </w:pPr>
            <w:r>
              <w:rPr>
                <w:rFonts w:hint="eastAsia" w:ascii="宋体" w:hAnsi="宋体" w:cs="宋体"/>
                <w:b/>
                <w:color w:val="000000"/>
                <w:kern w:val="0"/>
                <w:sz w:val="20"/>
                <w:szCs w:val="20"/>
              </w:rPr>
              <w:t>应用领域</w:t>
            </w:r>
          </w:p>
        </w:tc>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kern w:val="0"/>
                <w:sz w:val="20"/>
                <w:szCs w:val="20"/>
              </w:rPr>
            </w:pPr>
            <w:r>
              <w:rPr>
                <w:rFonts w:hint="eastAsia" w:ascii="宋体" w:hAnsi="宋体" w:cs="宋体"/>
                <w:b/>
                <w:color w:val="000000"/>
                <w:kern w:val="0"/>
                <w:sz w:val="20"/>
                <w:szCs w:val="20"/>
              </w:rPr>
              <w:t>流片类别</w:t>
            </w:r>
          </w:p>
        </w:tc>
        <w:tc>
          <w:tcPr>
            <w:tcW w:w="1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b/>
                <w:color w:val="000000"/>
                <w:kern w:val="0"/>
                <w:sz w:val="20"/>
                <w:szCs w:val="20"/>
              </w:rPr>
            </w:pPr>
            <w:r>
              <w:rPr>
                <w:rFonts w:hint="eastAsia" w:ascii="宋体" w:hAnsi="宋体" w:cs="宋体"/>
                <w:b/>
                <w:color w:val="000000"/>
                <w:kern w:val="0"/>
                <w:sz w:val="20"/>
                <w:szCs w:val="20"/>
              </w:rPr>
              <w:t>芯片制程（nm）</w:t>
            </w:r>
          </w:p>
        </w:tc>
        <w:tc>
          <w:tcPr>
            <w:tcW w:w="39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color w:val="000000"/>
                <w:kern w:val="0"/>
                <w:sz w:val="20"/>
                <w:szCs w:val="20"/>
              </w:rPr>
            </w:pPr>
            <w:r>
              <w:rPr>
                <w:rFonts w:hint="eastAsia" w:ascii="宋体" w:hAnsi="宋体" w:cs="宋体"/>
                <w:b/>
                <w:color w:val="000000"/>
                <w:kern w:val="0"/>
                <w:sz w:val="20"/>
                <w:szCs w:val="20"/>
              </w:rPr>
              <w:t>2019年首轮流片总费用</w:t>
            </w:r>
          </w:p>
        </w:tc>
        <w:tc>
          <w:tcPr>
            <w:tcW w:w="197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color w:val="000000"/>
                <w:kern w:val="0"/>
                <w:sz w:val="20"/>
                <w:szCs w:val="20"/>
              </w:rPr>
            </w:pPr>
            <w:r>
              <w:rPr>
                <w:rFonts w:hint="eastAsia" w:ascii="宋体" w:hAnsi="宋体" w:cs="宋体"/>
                <w:b/>
                <w:color w:val="000000"/>
                <w:kern w:val="0"/>
                <w:sz w:val="20"/>
                <w:szCs w:val="20"/>
              </w:rPr>
              <w:t>区属</w:t>
            </w:r>
          </w:p>
        </w:tc>
      </w:tr>
      <w:tr>
        <w:tblPrEx>
          <w:tblLayout w:type="fixed"/>
          <w:tblCellMar>
            <w:top w:w="15" w:type="dxa"/>
            <w:left w:w="15" w:type="dxa"/>
            <w:bottom w:w="15" w:type="dxa"/>
            <w:right w:w="15" w:type="dxa"/>
          </w:tblCellMar>
        </w:tblPrEx>
        <w:trPr>
          <w:trHeight w:val="460"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sz w:val="20"/>
                <w:szCs w:val="20"/>
              </w:rPr>
            </w:pPr>
          </w:p>
        </w:tc>
        <w:tc>
          <w:tcPr>
            <w:tcW w:w="1807"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sz w:val="18"/>
                <w:szCs w:val="18"/>
              </w:rPr>
            </w:pPr>
          </w:p>
        </w:tc>
        <w:tc>
          <w:tcPr>
            <w:tcW w:w="10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sz w:val="18"/>
                <w:szCs w:val="18"/>
              </w:rPr>
            </w:pPr>
          </w:p>
        </w:tc>
        <w:tc>
          <w:tcPr>
            <w:tcW w:w="163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宋体" w:hAnsi="宋体" w:cs="宋体"/>
                <w:color w:val="000000"/>
                <w:sz w:val="18"/>
                <w:szCs w:val="18"/>
              </w:rPr>
            </w:pPr>
          </w:p>
        </w:tc>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sz w:val="18"/>
                <w:szCs w:val="18"/>
              </w:rPr>
            </w:pPr>
          </w:p>
        </w:tc>
        <w:tc>
          <w:tcPr>
            <w:tcW w:w="1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sz w:val="18"/>
                <w:szCs w:val="18"/>
              </w:rPr>
            </w:pPr>
          </w:p>
        </w:tc>
        <w:tc>
          <w:tcPr>
            <w:tcW w:w="39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sz w:val="18"/>
                <w:szCs w:val="18"/>
              </w:rPr>
            </w:pPr>
          </w:p>
        </w:tc>
        <w:tc>
          <w:tcPr>
            <w:tcW w:w="1977"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宋体" w:hAnsi="宋体" w:cs="宋体"/>
                <w:color w:val="000000"/>
                <w:sz w:val="18"/>
                <w:szCs w:val="18"/>
              </w:rPr>
            </w:pPr>
          </w:p>
        </w:tc>
      </w:tr>
      <w:tr>
        <w:tblPrEx>
          <w:tblLayout w:type="fixed"/>
          <w:tblCellMar>
            <w:top w:w="15" w:type="dxa"/>
            <w:left w:w="15" w:type="dxa"/>
            <w:bottom w:w="15" w:type="dxa"/>
            <w:right w:w="15" w:type="dxa"/>
          </w:tblCellMar>
        </w:tblPrEx>
        <w:trPr>
          <w:trHeight w:val="460"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kern w:val="0"/>
                <w:sz w:val="20"/>
                <w:szCs w:val="20"/>
              </w:rPr>
            </w:pPr>
          </w:p>
        </w:tc>
        <w:tc>
          <w:tcPr>
            <w:tcW w:w="1807"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kern w:val="0"/>
                <w:sz w:val="18"/>
                <w:szCs w:val="18"/>
              </w:rPr>
            </w:pPr>
          </w:p>
        </w:tc>
        <w:tc>
          <w:tcPr>
            <w:tcW w:w="10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kern w:val="0"/>
                <w:sz w:val="18"/>
                <w:szCs w:val="18"/>
              </w:rPr>
            </w:pPr>
          </w:p>
        </w:tc>
        <w:tc>
          <w:tcPr>
            <w:tcW w:w="163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宋体" w:hAnsi="宋体" w:cs="宋体"/>
                <w:color w:val="000000"/>
                <w:kern w:val="0"/>
                <w:sz w:val="18"/>
                <w:szCs w:val="18"/>
              </w:rPr>
            </w:pPr>
          </w:p>
        </w:tc>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kern w:val="0"/>
                <w:sz w:val="18"/>
                <w:szCs w:val="18"/>
              </w:rPr>
            </w:pPr>
          </w:p>
        </w:tc>
        <w:tc>
          <w:tcPr>
            <w:tcW w:w="1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kern w:val="0"/>
                <w:sz w:val="18"/>
                <w:szCs w:val="18"/>
              </w:rPr>
            </w:pPr>
          </w:p>
        </w:tc>
        <w:tc>
          <w:tcPr>
            <w:tcW w:w="39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kern w:val="0"/>
                <w:sz w:val="18"/>
                <w:szCs w:val="18"/>
              </w:rPr>
            </w:pPr>
          </w:p>
        </w:tc>
        <w:tc>
          <w:tcPr>
            <w:tcW w:w="1977"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宋体" w:hAnsi="宋体" w:cs="宋体"/>
                <w:color w:val="000000"/>
                <w:kern w:val="0"/>
                <w:sz w:val="18"/>
                <w:szCs w:val="18"/>
              </w:rPr>
            </w:pPr>
          </w:p>
        </w:tc>
      </w:tr>
      <w:tr>
        <w:tblPrEx>
          <w:tblLayout w:type="fixed"/>
          <w:tblCellMar>
            <w:top w:w="15" w:type="dxa"/>
            <w:left w:w="15" w:type="dxa"/>
            <w:bottom w:w="15" w:type="dxa"/>
            <w:right w:w="15" w:type="dxa"/>
          </w:tblCellMar>
        </w:tblPrEx>
        <w:trPr>
          <w:trHeight w:val="460"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kern w:val="0"/>
                <w:sz w:val="20"/>
                <w:szCs w:val="20"/>
              </w:rPr>
            </w:pPr>
          </w:p>
        </w:tc>
        <w:tc>
          <w:tcPr>
            <w:tcW w:w="1807"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宋体" w:hAnsi="宋体" w:cs="宋体"/>
                <w:color w:val="000000"/>
                <w:kern w:val="0"/>
                <w:sz w:val="18"/>
                <w:szCs w:val="18"/>
              </w:rPr>
            </w:pPr>
          </w:p>
        </w:tc>
        <w:tc>
          <w:tcPr>
            <w:tcW w:w="102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kern w:val="0"/>
                <w:sz w:val="18"/>
                <w:szCs w:val="18"/>
              </w:rPr>
            </w:pPr>
          </w:p>
        </w:tc>
        <w:tc>
          <w:tcPr>
            <w:tcW w:w="163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宋体" w:hAnsi="宋体" w:cs="宋体"/>
                <w:color w:val="000000"/>
                <w:kern w:val="0"/>
                <w:sz w:val="18"/>
                <w:szCs w:val="18"/>
              </w:rPr>
            </w:pPr>
          </w:p>
        </w:tc>
        <w:tc>
          <w:tcPr>
            <w:tcW w:w="163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kern w:val="0"/>
                <w:sz w:val="18"/>
                <w:szCs w:val="18"/>
              </w:rPr>
            </w:pPr>
          </w:p>
        </w:tc>
        <w:tc>
          <w:tcPr>
            <w:tcW w:w="199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kern w:val="0"/>
                <w:sz w:val="18"/>
                <w:szCs w:val="18"/>
              </w:rPr>
            </w:pPr>
          </w:p>
        </w:tc>
        <w:tc>
          <w:tcPr>
            <w:tcW w:w="3954"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cs="宋体"/>
                <w:color w:val="000000"/>
                <w:kern w:val="0"/>
                <w:sz w:val="18"/>
                <w:szCs w:val="18"/>
              </w:rPr>
            </w:pPr>
          </w:p>
        </w:tc>
        <w:tc>
          <w:tcPr>
            <w:tcW w:w="1977"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宋体" w:hAnsi="宋体" w:cs="宋体"/>
                <w:color w:val="000000"/>
                <w:kern w:val="0"/>
                <w:sz w:val="18"/>
                <w:szCs w:val="18"/>
              </w:rPr>
            </w:pPr>
          </w:p>
        </w:tc>
      </w:tr>
    </w:tbl>
    <w:p>
      <w:pPr>
        <w:rPr>
          <w:rFonts w:ascii="Times New Roman" w:hAnsi="Times New Roman"/>
          <w:kern w:val="0"/>
        </w:rPr>
      </w:pPr>
    </w:p>
    <w:p>
      <w:pPr>
        <w:rPr>
          <w:rFonts w:ascii="Times New Roman" w:hAnsi="Times New Roman"/>
          <w:kern w:val="0"/>
          <w:sz w:val="24"/>
        </w:rPr>
      </w:pPr>
      <w:r>
        <w:rPr>
          <w:rFonts w:hint="eastAsia" w:ascii="Times New Roman" w:hAnsi="Times New Roman"/>
          <w:kern w:val="0"/>
          <w:sz w:val="24"/>
        </w:rPr>
        <w:t>联系人：                                             联系电话：                                 传真：</w:t>
      </w:r>
    </w:p>
    <w:p>
      <w:pPr>
        <w:spacing w:line="900" w:lineRule="exact"/>
        <w:outlineLvl w:val="0"/>
        <w:rPr>
          <w:rFonts w:ascii="方正小标宋_GBK" w:hAnsi="Times New Roman" w:eastAsia="方正小标宋_GBK"/>
          <w:b/>
          <w:bCs/>
          <w:kern w:val="0"/>
          <w:sz w:val="36"/>
          <w:szCs w:val="36"/>
        </w:rPr>
        <w:sectPr>
          <w:footerReference r:id="rId14" w:type="default"/>
          <w:pgSz w:w="16838" w:h="11906" w:orient="landscape"/>
          <w:pgMar w:top="1800" w:right="1440" w:bottom="1800" w:left="1440" w:header="851" w:footer="992" w:gutter="0"/>
          <w:cols w:space="720" w:num="1"/>
          <w:docGrid w:linePitch="312" w:charSpace="0"/>
        </w:sectPr>
      </w:pPr>
      <w:r>
        <w:rPr>
          <w:rFonts w:hint="eastAsia" w:ascii="Times New Roman" w:hAnsi="Times New Roman"/>
          <w:b/>
          <w:kern w:val="0"/>
          <w:sz w:val="24"/>
        </w:rPr>
        <w:t>备注</w:t>
      </w:r>
      <w:r>
        <w:rPr>
          <w:rFonts w:hint="eastAsia" w:ascii="Times New Roman" w:hAnsi="Times New Roman"/>
          <w:kern w:val="0"/>
          <w:sz w:val="24"/>
        </w:rPr>
        <w:t>：此表由所在区、开发区主管部门填写，不列入企业申报项目材料（项目申报书）。</w:t>
      </w:r>
    </w:p>
    <w:p>
      <w:pPr>
        <w:spacing w:line="900" w:lineRule="exact"/>
        <w:jc w:val="center"/>
        <w:outlineLvl w:val="0"/>
        <w:rPr>
          <w:rFonts w:hint="default" w:ascii="Times New Roman" w:hAnsi="Times New Roman" w:eastAsia="华文中宋" w:cs="Times New Roman"/>
          <w:b/>
          <w:bCs/>
          <w:sz w:val="36"/>
          <w:szCs w:val="36"/>
        </w:rPr>
      </w:pPr>
    </w:p>
    <w:p>
      <w:pPr>
        <w:spacing w:line="900" w:lineRule="exact"/>
        <w:jc w:val="center"/>
        <w:outlineLvl w:val="0"/>
        <w:rPr>
          <w:rFonts w:ascii="华文中宋" w:eastAsia="华文中宋"/>
          <w:b/>
          <w:bCs/>
          <w:sz w:val="36"/>
          <w:szCs w:val="36"/>
        </w:rPr>
      </w:pPr>
      <w:r>
        <w:rPr>
          <w:rFonts w:hint="default" w:ascii="Times New Roman" w:hAnsi="Times New Roman" w:eastAsia="华文中宋" w:cs="Times New Roman"/>
          <w:b/>
          <w:bCs/>
          <w:sz w:val="36"/>
          <w:szCs w:val="36"/>
        </w:rPr>
        <w:t>20</w:t>
      </w:r>
      <w:r>
        <w:rPr>
          <w:rFonts w:hint="default" w:ascii="Times New Roman" w:hAnsi="Times New Roman" w:eastAsia="华文中宋" w:cs="Times New Roman"/>
          <w:b/>
          <w:bCs/>
          <w:sz w:val="36"/>
          <w:szCs w:val="36"/>
          <w:lang w:val="en-US" w:eastAsia="zh-CN"/>
        </w:rPr>
        <w:t>20</w:t>
      </w:r>
      <w:r>
        <w:rPr>
          <w:rFonts w:hint="eastAsia" w:ascii="华文中宋" w:eastAsia="华文中宋"/>
          <w:b/>
          <w:bCs/>
          <w:sz w:val="36"/>
          <w:szCs w:val="36"/>
        </w:rPr>
        <w:t>年南京市工业和信息化</w:t>
      </w:r>
      <w:r>
        <w:rPr>
          <w:rFonts w:hint="eastAsia" w:ascii="华文中宋" w:eastAsia="华文中宋"/>
          <w:b/>
          <w:bCs/>
          <w:sz w:val="36"/>
          <w:szCs w:val="36"/>
          <w:lang w:eastAsia="zh-CN"/>
        </w:rPr>
        <w:t>发展</w:t>
      </w:r>
      <w:r>
        <w:rPr>
          <w:rFonts w:hint="eastAsia" w:ascii="华文中宋" w:eastAsia="华文中宋"/>
          <w:b/>
          <w:bCs/>
          <w:sz w:val="36"/>
          <w:szCs w:val="36"/>
        </w:rPr>
        <w:t>专项资金项目申请表</w:t>
      </w:r>
    </w:p>
    <w:p>
      <w:pPr>
        <w:spacing w:line="900" w:lineRule="exact"/>
        <w:jc w:val="center"/>
        <w:outlineLvl w:val="0"/>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（新能源汽车新车型项目）</w:t>
      </w: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tabs>
          <w:tab w:val="left" w:pos="4995"/>
        </w:tabs>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hAnsi="仿宋_GB2312" w:eastAsia="华文中宋"/>
          <w:b/>
          <w:szCs w:val="32"/>
        </w:rPr>
      </w:pPr>
    </w:p>
    <w:p>
      <w:pPr>
        <w:ind w:firstLine="1079" w:firstLineChars="337"/>
        <w:rPr>
          <w:rFonts w:ascii="华文中宋" w:hAnsi="仿宋_GB2312" w:eastAsia="华文中宋"/>
          <w:b/>
          <w:sz w:val="32"/>
          <w:szCs w:val="32"/>
        </w:rPr>
      </w:pPr>
      <w:r>
        <w:rPr>
          <w:rFonts w:hint="eastAsia" w:ascii="华文中宋" w:hAnsi="仿宋_GB2312" w:eastAsia="华文中宋"/>
          <w:b/>
          <w:sz w:val="32"/>
          <w:szCs w:val="32"/>
        </w:rPr>
        <w:t>企业名称：</w:t>
      </w:r>
    </w:p>
    <w:p>
      <w:pPr>
        <w:ind w:firstLine="1079" w:firstLineChars="337"/>
        <w:rPr>
          <w:rFonts w:ascii="华文中宋" w:hAnsi="仿宋_GB2312" w:eastAsia="华文中宋"/>
          <w:b/>
          <w:sz w:val="32"/>
          <w:szCs w:val="32"/>
        </w:rPr>
      </w:pPr>
      <w:r>
        <w:rPr>
          <w:rFonts w:hint="eastAsia" w:ascii="华文中宋" w:hAnsi="仿宋_GB2312" w:eastAsia="华文中宋"/>
          <w:b/>
          <w:sz w:val="32"/>
          <w:szCs w:val="32"/>
        </w:rPr>
        <w:t>项目名称：</w:t>
      </w: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南京市工业和信息化局</w:t>
            </w:r>
          </w:p>
        </w:tc>
        <w:tc>
          <w:tcPr>
            <w:tcW w:w="1842" w:type="dxa"/>
            <w:vMerge w:val="restart"/>
            <w:shd w:val="clear" w:color="auto" w:fill="auto"/>
            <w:noWrap w:val="0"/>
            <w:vAlign w:val="center"/>
          </w:tcPr>
          <w:p>
            <w:pPr>
              <w:spacing w:line="460" w:lineRule="exact"/>
              <w:jc w:val="center"/>
              <w:rPr>
                <w:rFonts w:ascii="Times New Roman" w:hAnsi="Times New Roman" w:eastAsia="华文中宋"/>
                <w:b/>
                <w:bCs/>
                <w:kern w:val="0"/>
                <w:sz w:val="28"/>
                <w:szCs w:val="28"/>
              </w:rPr>
            </w:pPr>
            <w:r>
              <w:rPr>
                <w:rFonts w:hint="eastAsia" w:ascii="Times New Roman" w:hAnsi="Times New Roman" w:eastAsia="华文中宋"/>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南京市财政局</w:t>
            </w:r>
          </w:p>
        </w:tc>
        <w:tc>
          <w:tcPr>
            <w:tcW w:w="1842" w:type="dxa"/>
            <w:vMerge w:val="continue"/>
            <w:shd w:val="clear" w:color="auto" w:fill="auto"/>
            <w:noWrap w:val="0"/>
            <w:vAlign w:val="center"/>
          </w:tcPr>
          <w:p>
            <w:pPr>
              <w:spacing w:line="360" w:lineRule="auto"/>
              <w:jc w:val="left"/>
              <w:rPr>
                <w:rFonts w:ascii="Times New Roman" w:hAnsi="Times New Roman" w:eastAsia="华文中宋"/>
                <w:b/>
                <w:bCs/>
                <w:kern w:val="0"/>
                <w:sz w:val="28"/>
                <w:szCs w:val="28"/>
              </w:rPr>
            </w:pPr>
          </w:p>
        </w:tc>
      </w:tr>
    </w:tbl>
    <w:p>
      <w:pPr>
        <w:rPr>
          <w:rFonts w:cs="宋体"/>
        </w:rPr>
      </w:pPr>
    </w:p>
    <w:p/>
    <w:p>
      <w:pPr>
        <w:ind w:firstLine="1575" w:firstLineChars="750"/>
      </w:pPr>
    </w:p>
    <w:p>
      <w:pPr>
        <w:ind w:firstLine="223" w:firstLineChars="62"/>
        <w:jc w:val="center"/>
        <w:rPr>
          <w:rFonts w:ascii="方正小标宋_GBK" w:hAnsi="宋体" w:eastAsia="方正小标宋_GBK" w:cs="方正小标宋_GBK"/>
          <w:sz w:val="36"/>
          <w:szCs w:val="36"/>
        </w:rPr>
      </w:pPr>
    </w:p>
    <w:p>
      <w:pPr>
        <w:ind w:firstLine="223" w:firstLineChars="62"/>
        <w:jc w:val="center"/>
        <w:rPr>
          <w:rFonts w:ascii="方正小标宋_GBK" w:hAnsi="宋体" w:eastAsia="方正小标宋_GBK" w:cs="方正小标宋_GBK"/>
          <w:sz w:val="36"/>
          <w:szCs w:val="36"/>
        </w:rPr>
      </w:pPr>
    </w:p>
    <w:p>
      <w:pPr>
        <w:ind w:firstLine="223" w:firstLineChars="62"/>
        <w:jc w:val="center"/>
        <w:rPr>
          <w:rFonts w:ascii="方正小标宋_GBK" w:hAnsi="宋体" w:eastAsia="方正小标宋_GBK" w:cs="方正小标宋_GBK"/>
          <w:sz w:val="36"/>
          <w:szCs w:val="36"/>
        </w:rPr>
      </w:pPr>
    </w:p>
    <w:p>
      <w:pPr>
        <w:ind w:firstLine="223" w:firstLineChars="62"/>
        <w:jc w:val="center"/>
        <w:rPr>
          <w:rFonts w:ascii="方正小标宋_GBK" w:hAnsi="宋体" w:eastAsia="方正小标宋_GBK"/>
          <w:sz w:val="36"/>
          <w:szCs w:val="36"/>
        </w:rPr>
      </w:pPr>
      <w:r>
        <w:rPr>
          <w:rFonts w:hint="default" w:ascii="Times New Roman" w:hAnsi="Times New Roman" w:eastAsia="方正小标宋_GBK" w:cs="Times New Roman"/>
          <w:sz w:val="36"/>
          <w:szCs w:val="36"/>
        </w:rPr>
        <w:t>20</w:t>
      </w:r>
      <w:r>
        <w:rPr>
          <w:rFonts w:hint="default" w:ascii="Times New Roman" w:hAnsi="Times New Roman" w:eastAsia="方正小标宋_GBK" w:cs="Times New Roman"/>
          <w:sz w:val="36"/>
          <w:szCs w:val="36"/>
          <w:lang w:val="en-US" w:eastAsia="zh-CN"/>
        </w:rPr>
        <w:t>20</w:t>
      </w:r>
      <w:r>
        <w:rPr>
          <w:rFonts w:hint="eastAsia" w:ascii="方正小标宋_GBK" w:hAnsi="宋体" w:eastAsia="方正小标宋_GBK" w:cs="方正小标宋_GBK"/>
          <w:sz w:val="36"/>
          <w:szCs w:val="36"/>
        </w:rPr>
        <w:t>年南京市新能源汽车新车型项目申请表</w:t>
      </w:r>
    </w:p>
    <w:p>
      <w:pPr>
        <w:ind w:firstLine="130" w:firstLineChars="62"/>
      </w:pPr>
    </w:p>
    <w:p>
      <w:pPr>
        <w:ind w:firstLine="130" w:firstLineChars="62"/>
      </w:pPr>
    </w:p>
    <w:p>
      <w:pPr>
        <w:ind w:firstLine="130" w:firstLineChars="62"/>
      </w:pPr>
    </w:p>
    <w:p>
      <w:pPr>
        <w:ind w:firstLine="130" w:firstLineChars="62"/>
      </w:pPr>
    </w:p>
    <w:p>
      <w:pPr>
        <w:ind w:firstLine="130" w:firstLineChars="62"/>
      </w:pPr>
    </w:p>
    <w:p>
      <w:pPr>
        <w:ind w:firstLine="130" w:firstLineChars="62"/>
      </w:pPr>
    </w:p>
    <w:p>
      <w:pPr>
        <w:ind w:firstLine="130" w:firstLineChars="62"/>
      </w:pPr>
    </w:p>
    <w:p>
      <w:pPr>
        <w:ind w:firstLine="130" w:firstLineChars="62"/>
      </w:pPr>
    </w:p>
    <w:p>
      <w:pPr>
        <w:ind w:firstLine="130" w:firstLineChars="62"/>
      </w:pPr>
    </w:p>
    <w:p>
      <w:pPr>
        <w:ind w:firstLine="130" w:firstLineChars="62"/>
      </w:pPr>
    </w:p>
    <w:p>
      <w:pPr>
        <w:ind w:firstLine="130" w:firstLineChars="62"/>
      </w:pPr>
    </w:p>
    <w:p>
      <w:pPr>
        <w:spacing w:beforeLines="50" w:line="360" w:lineRule="auto"/>
        <w:ind w:firstLine="600"/>
        <w:rPr>
          <w:rFonts w:ascii="Times New Roman"/>
          <w:sz w:val="30"/>
          <w:szCs w:val="30"/>
          <w:u w:val="single"/>
        </w:rPr>
      </w:pPr>
      <w:r>
        <w:rPr>
          <w:rFonts w:hint="eastAsia" w:ascii="Times New Roman" w:cs="宋体"/>
          <w:sz w:val="30"/>
          <w:szCs w:val="30"/>
        </w:rPr>
        <w:t>项目名称：</w:t>
      </w:r>
    </w:p>
    <w:p>
      <w:pPr>
        <w:spacing w:beforeLines="50" w:line="360" w:lineRule="auto"/>
        <w:ind w:firstLine="600"/>
        <w:rPr>
          <w:rFonts w:ascii="Times New Roman"/>
          <w:sz w:val="30"/>
          <w:szCs w:val="30"/>
          <w:u w:val="single"/>
        </w:rPr>
      </w:pPr>
      <w:r>
        <w:rPr>
          <w:rFonts w:hint="eastAsia" w:ascii="Times New Roman" w:cs="宋体"/>
          <w:sz w:val="30"/>
          <w:szCs w:val="30"/>
        </w:rPr>
        <w:t>申报单位（盖章）：</w:t>
      </w:r>
    </w:p>
    <w:p>
      <w:pPr>
        <w:spacing w:beforeLines="50" w:line="360" w:lineRule="auto"/>
        <w:ind w:firstLine="600"/>
        <w:rPr>
          <w:rFonts w:ascii="Times New Roman"/>
          <w:sz w:val="30"/>
          <w:szCs w:val="30"/>
        </w:rPr>
      </w:pPr>
      <w:r>
        <w:rPr>
          <w:rFonts w:hint="eastAsia" w:ascii="Times New Roman" w:cs="宋体"/>
          <w:sz w:val="30"/>
          <w:szCs w:val="30"/>
        </w:rPr>
        <w:t>项目负责人姓名：</w:t>
      </w:r>
    </w:p>
    <w:p>
      <w:pPr>
        <w:spacing w:beforeLines="50" w:line="360" w:lineRule="auto"/>
        <w:ind w:firstLine="600"/>
        <w:rPr>
          <w:rFonts w:ascii="Times New Roman"/>
          <w:sz w:val="30"/>
          <w:szCs w:val="30"/>
        </w:rPr>
      </w:pPr>
      <w:r>
        <w:rPr>
          <w:rFonts w:hint="eastAsia" w:ascii="Times New Roman" w:cs="宋体"/>
          <w:sz w:val="30"/>
          <w:szCs w:val="30"/>
        </w:rPr>
        <w:t>联系人姓名：</w:t>
      </w:r>
    </w:p>
    <w:p>
      <w:pPr>
        <w:spacing w:beforeLines="50" w:line="360" w:lineRule="auto"/>
        <w:ind w:firstLine="600"/>
        <w:rPr>
          <w:rFonts w:ascii="Times New Roman"/>
          <w:sz w:val="30"/>
          <w:szCs w:val="30"/>
        </w:rPr>
      </w:pPr>
      <w:r>
        <w:rPr>
          <w:rFonts w:hint="eastAsia" w:ascii="Times New Roman" w:cs="宋体"/>
          <w:sz w:val="30"/>
          <w:szCs w:val="30"/>
        </w:rPr>
        <w:t>联系电话</w:t>
      </w:r>
      <w:r>
        <w:rPr>
          <w:rFonts w:ascii="Times New Roman"/>
          <w:sz w:val="30"/>
          <w:szCs w:val="30"/>
        </w:rPr>
        <w:t>/</w:t>
      </w:r>
      <w:r>
        <w:rPr>
          <w:rFonts w:hint="eastAsia" w:ascii="Times New Roman" w:cs="宋体"/>
          <w:sz w:val="30"/>
          <w:szCs w:val="30"/>
        </w:rPr>
        <w:t>手机：</w:t>
      </w:r>
    </w:p>
    <w:p>
      <w:pPr>
        <w:spacing w:beforeLines="50" w:line="360" w:lineRule="auto"/>
        <w:ind w:firstLine="600"/>
        <w:rPr>
          <w:rFonts w:ascii="Times New Roman"/>
          <w:sz w:val="30"/>
          <w:szCs w:val="30"/>
        </w:rPr>
      </w:pPr>
      <w:r>
        <w:rPr>
          <w:rFonts w:hint="eastAsia" w:ascii="Times New Roman" w:cs="宋体"/>
          <w:sz w:val="30"/>
          <w:szCs w:val="30"/>
        </w:rPr>
        <w:t>电子信箱：</w:t>
      </w:r>
    </w:p>
    <w:p>
      <w:pPr>
        <w:jc w:val="center"/>
        <w:rPr>
          <w:rFonts w:ascii="Times New Roman"/>
        </w:rPr>
      </w:pPr>
    </w:p>
    <w:p>
      <w:pPr>
        <w:ind w:firstLine="130" w:firstLineChars="62"/>
        <w:sectPr>
          <w:headerReference r:id="rId16" w:type="first"/>
          <w:footerReference r:id="rId18" w:type="first"/>
          <w:headerReference r:id="rId15" w:type="default"/>
          <w:footerReference r:id="rId17" w:type="default"/>
          <w:pgSz w:w="11906" w:h="16838"/>
          <w:pgMar w:top="1440" w:right="1701" w:bottom="1440" w:left="1559" w:header="851" w:footer="992" w:gutter="0"/>
          <w:pgNumType w:fmt="numberInDash"/>
          <w:cols w:space="425" w:num="1"/>
          <w:titlePg/>
          <w:docGrid w:type="lines" w:linePitch="312" w:charSpace="0"/>
        </w:sectPr>
      </w:pPr>
    </w:p>
    <w:p>
      <w:pPr>
        <w:ind w:firstLine="327" w:firstLineChars="156"/>
        <w:rPr>
          <w:rFonts w:ascii="Times New Roman" w:hAnsi="Times New Roman" w:eastAsia="方正黑体_GBK"/>
          <w:snapToGrid w:val="0"/>
          <w:kern w:val="0"/>
        </w:rPr>
      </w:pPr>
    </w:p>
    <w:tbl>
      <w:tblPr>
        <w:tblStyle w:val="6"/>
        <w:tblW w:w="1522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
        <w:gridCol w:w="1242"/>
        <w:gridCol w:w="68"/>
        <w:gridCol w:w="2026"/>
        <w:gridCol w:w="698"/>
        <w:gridCol w:w="194"/>
        <w:gridCol w:w="338"/>
        <w:gridCol w:w="1299"/>
        <w:gridCol w:w="6"/>
        <w:gridCol w:w="102"/>
        <w:gridCol w:w="1251"/>
        <w:gridCol w:w="124"/>
        <w:gridCol w:w="8"/>
        <w:gridCol w:w="314"/>
        <w:gridCol w:w="1949"/>
        <w:gridCol w:w="2793"/>
        <w:gridCol w:w="2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2"/>
          <w:wBefore w:w="24" w:type="dxa"/>
          <w:wAfter w:w="5586" w:type="dxa"/>
          <w:trHeight w:val="403" w:hRule="atLeast"/>
        </w:trPr>
        <w:tc>
          <w:tcPr>
            <w:tcW w:w="9619" w:type="dxa"/>
            <w:gridSpan w:val="14"/>
            <w:tcBorders>
              <w:top w:val="single" w:color="auto" w:sz="12" w:space="0"/>
              <w:left w:val="single" w:color="auto" w:sz="12" w:space="0"/>
              <w:right w:val="single" w:color="auto" w:sz="12" w:space="0"/>
            </w:tcBorders>
            <w:vAlign w:val="center"/>
          </w:tcPr>
          <w:p>
            <w:pPr>
              <w:jc w:val="both"/>
              <w:rPr>
                <w:rFonts w:ascii="宋体"/>
                <w:b/>
                <w:bCs/>
                <w:kern w:val="0"/>
              </w:rPr>
            </w:pPr>
            <w:r>
              <w:rPr>
                <w:rFonts w:hint="eastAsia" w:ascii="方正黑体_GBK" w:eastAsia="方正黑体_GBK" w:cs="方正黑体_GBK"/>
                <w:sz w:val="28"/>
                <w:szCs w:val="28"/>
                <w:lang w:eastAsia="zh-CN"/>
              </w:rPr>
              <w:t>一、</w:t>
            </w:r>
            <w:r>
              <w:rPr>
                <w:rFonts w:hint="eastAsia" w:ascii="方正黑体_GBK" w:eastAsia="方正黑体_GBK" w:cs="方正黑体_GBK"/>
                <w:sz w:val="28"/>
                <w:szCs w:val="28"/>
              </w:rPr>
              <w:t>申报单位基本信息表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2"/>
          <w:wBefore w:w="24" w:type="dxa"/>
          <w:wAfter w:w="5586" w:type="dxa"/>
          <w:trHeight w:val="510" w:hRule="atLeast"/>
        </w:trPr>
        <w:tc>
          <w:tcPr>
            <w:tcW w:w="1310" w:type="dxa"/>
            <w:gridSpan w:val="2"/>
            <w:tcBorders>
              <w:top w:val="single" w:color="auto" w:sz="12" w:space="0"/>
              <w:left w:val="single" w:color="auto" w:sz="12" w:space="0"/>
            </w:tcBorders>
            <w:vAlign w:val="center"/>
          </w:tcPr>
          <w:p>
            <w:pPr>
              <w:widowControl/>
              <w:jc w:val="center"/>
              <w:rPr>
                <w:rFonts w:ascii="宋体"/>
                <w:kern w:val="0"/>
              </w:rPr>
            </w:pPr>
            <w:r>
              <w:rPr>
                <w:rFonts w:hint="eastAsia" w:ascii="宋体" w:hAnsi="宋体" w:cs="宋体"/>
                <w:kern w:val="0"/>
              </w:rPr>
              <w:t>单位全称</w:t>
            </w:r>
          </w:p>
        </w:tc>
        <w:tc>
          <w:tcPr>
            <w:tcW w:w="4555" w:type="dxa"/>
            <w:gridSpan w:val="5"/>
            <w:tcBorders>
              <w:top w:val="single" w:color="auto" w:sz="12" w:space="0"/>
            </w:tcBorders>
            <w:vAlign w:val="center"/>
          </w:tcPr>
          <w:p>
            <w:pPr>
              <w:widowControl/>
              <w:jc w:val="center"/>
              <w:rPr>
                <w:rFonts w:ascii="宋体"/>
                <w:b/>
                <w:bCs/>
                <w:kern w:val="0"/>
              </w:rPr>
            </w:pPr>
          </w:p>
        </w:tc>
        <w:tc>
          <w:tcPr>
            <w:tcW w:w="1483" w:type="dxa"/>
            <w:gridSpan w:val="4"/>
            <w:tcBorders>
              <w:top w:val="single" w:color="auto" w:sz="12" w:space="0"/>
            </w:tcBorders>
            <w:vAlign w:val="center"/>
          </w:tcPr>
          <w:p>
            <w:pPr>
              <w:widowControl/>
              <w:jc w:val="center"/>
              <w:rPr>
                <w:rFonts w:ascii="宋体"/>
                <w:kern w:val="0"/>
              </w:rPr>
            </w:pPr>
            <w:r>
              <w:rPr>
                <w:rFonts w:hint="eastAsia" w:ascii="宋体" w:hAnsi="宋体" w:cs="宋体"/>
                <w:kern w:val="0"/>
              </w:rPr>
              <w:t>总资产（万元）</w:t>
            </w:r>
          </w:p>
        </w:tc>
        <w:tc>
          <w:tcPr>
            <w:tcW w:w="2271" w:type="dxa"/>
            <w:gridSpan w:val="3"/>
            <w:tcBorders>
              <w:top w:val="single" w:color="auto" w:sz="12" w:space="0"/>
              <w:right w:val="single" w:color="auto" w:sz="12" w:space="0"/>
            </w:tcBorders>
          </w:tcPr>
          <w:p>
            <w:pPr>
              <w:widowControl/>
              <w:jc w:val="center"/>
              <w:rPr>
                <w:rFonts w:ascii="宋体"/>
                <w:b/>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2"/>
          <w:wBefore w:w="24" w:type="dxa"/>
          <w:wAfter w:w="5586" w:type="dxa"/>
          <w:trHeight w:val="834" w:hRule="atLeast"/>
        </w:trPr>
        <w:tc>
          <w:tcPr>
            <w:tcW w:w="1310" w:type="dxa"/>
            <w:gridSpan w:val="2"/>
            <w:tcBorders>
              <w:left w:val="single" w:color="auto" w:sz="12" w:space="0"/>
            </w:tcBorders>
            <w:vAlign w:val="center"/>
          </w:tcPr>
          <w:p>
            <w:pPr>
              <w:widowControl/>
              <w:jc w:val="center"/>
              <w:rPr>
                <w:rFonts w:ascii="宋体"/>
                <w:kern w:val="0"/>
              </w:rPr>
            </w:pPr>
            <w:r>
              <w:rPr>
                <w:rFonts w:hint="eastAsia" w:ascii="宋体" w:hAnsi="宋体" w:cs="宋体"/>
                <w:kern w:val="0"/>
              </w:rPr>
              <w:t>地址</w:t>
            </w:r>
          </w:p>
        </w:tc>
        <w:tc>
          <w:tcPr>
            <w:tcW w:w="4561" w:type="dxa"/>
            <w:gridSpan w:val="6"/>
            <w:vAlign w:val="center"/>
          </w:tcPr>
          <w:p>
            <w:pPr>
              <w:widowControl/>
              <w:jc w:val="center"/>
              <w:rPr>
                <w:rFonts w:ascii="宋体"/>
                <w:kern w:val="0"/>
              </w:rPr>
            </w:pPr>
          </w:p>
        </w:tc>
        <w:tc>
          <w:tcPr>
            <w:tcW w:w="1485" w:type="dxa"/>
            <w:gridSpan w:val="4"/>
            <w:vAlign w:val="center"/>
          </w:tcPr>
          <w:p>
            <w:pPr>
              <w:widowControl/>
              <w:jc w:val="center"/>
              <w:rPr>
                <w:rFonts w:ascii="宋体"/>
                <w:kern w:val="0"/>
              </w:rPr>
            </w:pPr>
            <w:r>
              <w:rPr>
                <w:rFonts w:hint="eastAsia" w:ascii="宋体" w:hAnsi="宋体" w:cs="宋体"/>
                <w:kern w:val="0"/>
              </w:rPr>
              <w:t>法人代表</w:t>
            </w:r>
          </w:p>
        </w:tc>
        <w:tc>
          <w:tcPr>
            <w:tcW w:w="2263" w:type="dxa"/>
            <w:gridSpan w:val="2"/>
            <w:tcBorders>
              <w:right w:val="single" w:color="auto" w:sz="12" w:space="0"/>
            </w:tcBorders>
            <w:vAlign w:val="center"/>
          </w:tcPr>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2"/>
          <w:wBefore w:w="24" w:type="dxa"/>
          <w:wAfter w:w="5586" w:type="dxa"/>
          <w:trHeight w:val="1152" w:hRule="atLeast"/>
        </w:trPr>
        <w:tc>
          <w:tcPr>
            <w:tcW w:w="1310" w:type="dxa"/>
            <w:gridSpan w:val="2"/>
            <w:tcBorders>
              <w:left w:val="single" w:color="auto" w:sz="12" w:space="0"/>
            </w:tcBorders>
            <w:vAlign w:val="center"/>
          </w:tcPr>
          <w:p>
            <w:pPr>
              <w:widowControl/>
              <w:jc w:val="center"/>
              <w:rPr>
                <w:rFonts w:ascii="宋体"/>
                <w:kern w:val="0"/>
              </w:rPr>
            </w:pPr>
            <w:r>
              <w:rPr>
                <w:rFonts w:hint="eastAsia" w:ascii="宋体" w:hAnsi="宋体" w:cs="宋体"/>
                <w:kern w:val="0"/>
              </w:rPr>
              <w:t>单位简介（</w:t>
            </w:r>
            <w:r>
              <w:rPr>
                <w:rFonts w:ascii="宋体" w:hAnsi="宋体" w:cs="宋体"/>
                <w:kern w:val="0"/>
              </w:rPr>
              <w:t>200</w:t>
            </w:r>
            <w:r>
              <w:rPr>
                <w:rFonts w:hint="eastAsia" w:ascii="宋体" w:hAnsi="宋体" w:cs="宋体"/>
                <w:kern w:val="0"/>
              </w:rPr>
              <w:t>字左右）</w:t>
            </w:r>
          </w:p>
        </w:tc>
        <w:tc>
          <w:tcPr>
            <w:tcW w:w="8309" w:type="dxa"/>
            <w:gridSpan w:val="12"/>
            <w:tcBorders>
              <w:right w:val="single" w:color="auto" w:sz="12" w:space="0"/>
            </w:tcBorders>
            <w:vAlign w:val="center"/>
          </w:tcPr>
          <w:p>
            <w:pPr>
              <w:widowControl/>
              <w:jc w:val="center"/>
              <w:rPr>
                <w:rFonts w:ascii="宋体"/>
                <w:kern w:val="0"/>
              </w:rPr>
            </w:pPr>
          </w:p>
          <w:p>
            <w:pPr>
              <w:widowControl/>
              <w:jc w:val="center"/>
              <w:rPr>
                <w:rFonts w:ascii="宋体"/>
                <w:kern w:val="0"/>
              </w:rPr>
            </w:pPr>
          </w:p>
          <w:p>
            <w:pPr>
              <w:widowControl/>
              <w:jc w:val="center"/>
              <w:rPr>
                <w:rFonts w:ascii="宋体"/>
                <w:kern w:val="0"/>
              </w:rPr>
            </w:pPr>
          </w:p>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2"/>
          <w:wBefore w:w="24" w:type="dxa"/>
          <w:wAfter w:w="5586" w:type="dxa"/>
          <w:trHeight w:val="884" w:hRule="atLeast"/>
        </w:trPr>
        <w:tc>
          <w:tcPr>
            <w:tcW w:w="1310" w:type="dxa"/>
            <w:gridSpan w:val="2"/>
            <w:tcBorders>
              <w:left w:val="single" w:color="auto" w:sz="12" w:space="0"/>
            </w:tcBorders>
            <w:vAlign w:val="center"/>
          </w:tcPr>
          <w:p>
            <w:pPr>
              <w:widowControl/>
              <w:ind w:left="48" w:leftChars="-44" w:right="-23" w:rightChars="-11" w:hanging="140" w:hangingChars="67"/>
              <w:jc w:val="center"/>
              <w:rPr>
                <w:rFonts w:ascii="宋体"/>
                <w:kern w:val="0"/>
              </w:rPr>
            </w:pPr>
            <w:r>
              <w:rPr>
                <w:rFonts w:hint="eastAsia" w:ascii="宋体" w:hAnsi="宋体" w:cs="宋体"/>
                <w:kern w:val="0"/>
              </w:rPr>
              <w:t>主营业务</w:t>
            </w:r>
          </w:p>
          <w:p>
            <w:pPr>
              <w:widowControl/>
              <w:ind w:left="48" w:leftChars="-44" w:right="-23" w:rightChars="-11" w:hanging="140" w:hangingChars="67"/>
              <w:jc w:val="center"/>
              <w:rPr>
                <w:rFonts w:ascii="宋体"/>
                <w:kern w:val="0"/>
              </w:rPr>
            </w:pPr>
            <w:r>
              <w:rPr>
                <w:rFonts w:hint="eastAsia" w:ascii="宋体" w:hAnsi="宋体" w:cs="宋体"/>
                <w:kern w:val="0"/>
              </w:rPr>
              <w:t>（主要产品）</w:t>
            </w:r>
          </w:p>
        </w:tc>
        <w:tc>
          <w:tcPr>
            <w:tcW w:w="8309" w:type="dxa"/>
            <w:gridSpan w:val="12"/>
            <w:tcBorders>
              <w:right w:val="single" w:color="auto" w:sz="12" w:space="0"/>
            </w:tcBorders>
            <w:vAlign w:val="center"/>
          </w:tcPr>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2"/>
          <w:wBefore w:w="24" w:type="dxa"/>
          <w:wAfter w:w="5586" w:type="dxa"/>
          <w:trHeight w:val="884" w:hRule="atLeast"/>
        </w:trPr>
        <w:tc>
          <w:tcPr>
            <w:tcW w:w="1310" w:type="dxa"/>
            <w:gridSpan w:val="2"/>
            <w:tcBorders>
              <w:left w:val="single" w:color="auto" w:sz="12" w:space="0"/>
            </w:tcBorders>
            <w:vAlign w:val="center"/>
          </w:tcPr>
          <w:p>
            <w:pPr>
              <w:widowControl/>
              <w:jc w:val="center"/>
              <w:rPr>
                <w:rFonts w:ascii="宋体"/>
                <w:kern w:val="0"/>
              </w:rPr>
            </w:pPr>
            <w:r>
              <w:rPr>
                <w:rFonts w:hint="eastAsia" w:ascii="宋体" w:cs="宋体"/>
                <w:kern w:val="0"/>
              </w:rPr>
              <w:t>经营情况</w:t>
            </w:r>
          </w:p>
        </w:tc>
        <w:tc>
          <w:tcPr>
            <w:tcW w:w="2918" w:type="dxa"/>
            <w:gridSpan w:val="3"/>
            <w:vAlign w:val="center"/>
          </w:tcPr>
          <w:p>
            <w:pPr>
              <w:widowControl/>
              <w:jc w:val="center"/>
              <w:rPr>
                <w:rFonts w:ascii="宋体"/>
                <w:kern w:val="0"/>
              </w:rPr>
            </w:pPr>
            <w:r>
              <w:rPr>
                <w:rFonts w:ascii="宋体" w:hAnsi="宋体" w:cs="宋体"/>
                <w:kern w:val="0"/>
              </w:rPr>
              <w:t>201</w:t>
            </w:r>
            <w:r>
              <w:rPr>
                <w:rFonts w:hint="eastAsia" w:ascii="宋体" w:hAnsi="宋体" w:cs="宋体"/>
                <w:kern w:val="0"/>
                <w:lang w:val="en-US" w:eastAsia="zh-CN"/>
              </w:rPr>
              <w:t>7</w:t>
            </w:r>
            <w:r>
              <w:rPr>
                <w:rFonts w:hint="eastAsia" w:ascii="宋体" w:hAnsi="宋体" w:cs="宋体"/>
                <w:kern w:val="0"/>
              </w:rPr>
              <w:t>年</w:t>
            </w:r>
          </w:p>
        </w:tc>
        <w:tc>
          <w:tcPr>
            <w:tcW w:w="2996" w:type="dxa"/>
            <w:gridSpan w:val="5"/>
            <w:vAlign w:val="center"/>
          </w:tcPr>
          <w:p>
            <w:pPr>
              <w:widowControl/>
              <w:jc w:val="center"/>
              <w:rPr>
                <w:rFonts w:ascii="宋体"/>
                <w:kern w:val="0"/>
              </w:rPr>
            </w:pPr>
            <w:r>
              <w:rPr>
                <w:rFonts w:ascii="宋体" w:hAnsi="宋体" w:cs="宋体"/>
                <w:kern w:val="0"/>
              </w:rPr>
              <w:t>201</w:t>
            </w:r>
            <w:r>
              <w:rPr>
                <w:rFonts w:hint="eastAsia" w:ascii="宋体" w:hAnsi="宋体" w:cs="宋体"/>
                <w:kern w:val="0"/>
                <w:lang w:val="en-US" w:eastAsia="zh-CN"/>
              </w:rPr>
              <w:t>8</w:t>
            </w:r>
            <w:r>
              <w:rPr>
                <w:rFonts w:hint="eastAsia" w:ascii="宋体" w:hAnsi="宋体" w:cs="宋体"/>
                <w:kern w:val="0"/>
              </w:rPr>
              <w:t>年</w:t>
            </w:r>
          </w:p>
        </w:tc>
        <w:tc>
          <w:tcPr>
            <w:tcW w:w="2395" w:type="dxa"/>
            <w:gridSpan w:val="4"/>
            <w:tcBorders>
              <w:right w:val="single" w:color="auto" w:sz="12" w:space="0"/>
            </w:tcBorders>
            <w:vAlign w:val="center"/>
          </w:tcPr>
          <w:p>
            <w:pPr>
              <w:widowControl/>
              <w:jc w:val="center"/>
              <w:rPr>
                <w:rFonts w:ascii="宋体"/>
                <w:kern w:val="0"/>
              </w:rPr>
            </w:pPr>
            <w:r>
              <w:rPr>
                <w:rFonts w:ascii="宋体" w:hAnsi="宋体" w:cs="宋体"/>
                <w:kern w:val="0"/>
              </w:rPr>
              <w:t>201</w:t>
            </w:r>
            <w:r>
              <w:rPr>
                <w:rFonts w:hint="eastAsia" w:ascii="宋体" w:hAnsi="宋体" w:cs="宋体"/>
                <w:kern w:val="0"/>
                <w:lang w:val="en-US" w:eastAsia="zh-CN"/>
              </w:rPr>
              <w:t>9</w:t>
            </w:r>
            <w:r>
              <w:rPr>
                <w:rFonts w:hint="eastAsia" w:ascii="宋体" w:hAnsi="宋体" w:cs="宋体"/>
                <w:kern w:val="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2"/>
          <w:wBefore w:w="24" w:type="dxa"/>
          <w:wAfter w:w="5586" w:type="dxa"/>
          <w:trHeight w:val="884" w:hRule="atLeast"/>
        </w:trPr>
        <w:tc>
          <w:tcPr>
            <w:tcW w:w="1310" w:type="dxa"/>
            <w:gridSpan w:val="2"/>
            <w:tcBorders>
              <w:left w:val="single" w:color="auto" w:sz="12" w:space="0"/>
            </w:tcBorders>
            <w:vAlign w:val="center"/>
          </w:tcPr>
          <w:p>
            <w:pPr>
              <w:widowControl/>
              <w:ind w:right="-23" w:rightChars="-11" w:firstLine="1"/>
              <w:jc w:val="center"/>
              <w:rPr>
                <w:rFonts w:ascii="宋体"/>
                <w:kern w:val="0"/>
              </w:rPr>
            </w:pPr>
            <w:r>
              <w:rPr>
                <w:rFonts w:hint="eastAsia" w:ascii="宋体" w:hAnsi="宋体" w:cs="宋体"/>
                <w:kern w:val="0"/>
              </w:rPr>
              <w:t>主营业务收入（万元）</w:t>
            </w:r>
          </w:p>
        </w:tc>
        <w:tc>
          <w:tcPr>
            <w:tcW w:w="2918" w:type="dxa"/>
            <w:gridSpan w:val="3"/>
            <w:vAlign w:val="center"/>
          </w:tcPr>
          <w:p>
            <w:pPr>
              <w:widowControl/>
              <w:jc w:val="center"/>
              <w:rPr>
                <w:rFonts w:ascii="宋体"/>
                <w:kern w:val="0"/>
              </w:rPr>
            </w:pPr>
          </w:p>
        </w:tc>
        <w:tc>
          <w:tcPr>
            <w:tcW w:w="2996" w:type="dxa"/>
            <w:gridSpan w:val="5"/>
            <w:vAlign w:val="center"/>
          </w:tcPr>
          <w:p>
            <w:pPr>
              <w:widowControl/>
              <w:jc w:val="center"/>
              <w:rPr>
                <w:rFonts w:ascii="宋体"/>
                <w:kern w:val="0"/>
              </w:rPr>
            </w:pPr>
          </w:p>
        </w:tc>
        <w:tc>
          <w:tcPr>
            <w:tcW w:w="2395" w:type="dxa"/>
            <w:gridSpan w:val="4"/>
            <w:tcBorders>
              <w:right w:val="single" w:color="auto" w:sz="12" w:space="0"/>
            </w:tcBorders>
            <w:vAlign w:val="center"/>
          </w:tcPr>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2"/>
          <w:wBefore w:w="24" w:type="dxa"/>
          <w:wAfter w:w="5586" w:type="dxa"/>
          <w:trHeight w:val="884" w:hRule="atLeast"/>
        </w:trPr>
        <w:tc>
          <w:tcPr>
            <w:tcW w:w="1310" w:type="dxa"/>
            <w:gridSpan w:val="2"/>
            <w:tcBorders>
              <w:left w:val="single" w:color="auto" w:sz="12" w:space="0"/>
            </w:tcBorders>
            <w:vAlign w:val="center"/>
          </w:tcPr>
          <w:p>
            <w:pPr>
              <w:widowControl/>
              <w:ind w:right="-23" w:rightChars="-11" w:firstLine="1"/>
              <w:jc w:val="center"/>
              <w:rPr>
                <w:rFonts w:ascii="宋体"/>
                <w:kern w:val="0"/>
              </w:rPr>
            </w:pPr>
            <w:r>
              <w:rPr>
                <w:rFonts w:hint="eastAsia" w:ascii="宋体" w:hAnsi="宋体" w:cs="宋体"/>
                <w:kern w:val="0"/>
              </w:rPr>
              <w:t>净利润（万元）</w:t>
            </w:r>
          </w:p>
        </w:tc>
        <w:tc>
          <w:tcPr>
            <w:tcW w:w="2918" w:type="dxa"/>
            <w:gridSpan w:val="3"/>
            <w:vAlign w:val="center"/>
          </w:tcPr>
          <w:p>
            <w:pPr>
              <w:widowControl/>
              <w:jc w:val="center"/>
              <w:rPr>
                <w:rFonts w:ascii="宋体"/>
                <w:kern w:val="0"/>
              </w:rPr>
            </w:pPr>
          </w:p>
        </w:tc>
        <w:tc>
          <w:tcPr>
            <w:tcW w:w="2996" w:type="dxa"/>
            <w:gridSpan w:val="5"/>
            <w:vAlign w:val="center"/>
          </w:tcPr>
          <w:p>
            <w:pPr>
              <w:widowControl/>
              <w:jc w:val="center"/>
              <w:rPr>
                <w:rFonts w:ascii="宋体"/>
                <w:kern w:val="0"/>
              </w:rPr>
            </w:pPr>
          </w:p>
        </w:tc>
        <w:tc>
          <w:tcPr>
            <w:tcW w:w="2395" w:type="dxa"/>
            <w:gridSpan w:val="4"/>
            <w:tcBorders>
              <w:right w:val="single" w:color="auto" w:sz="12" w:space="0"/>
            </w:tcBorders>
            <w:vAlign w:val="center"/>
          </w:tcPr>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2"/>
          <w:wBefore w:w="24" w:type="dxa"/>
          <w:wAfter w:w="5586" w:type="dxa"/>
          <w:trHeight w:val="884" w:hRule="atLeast"/>
        </w:trPr>
        <w:tc>
          <w:tcPr>
            <w:tcW w:w="1310" w:type="dxa"/>
            <w:gridSpan w:val="2"/>
            <w:tcBorders>
              <w:left w:val="single" w:color="auto" w:sz="12" w:space="0"/>
            </w:tcBorders>
            <w:vAlign w:val="center"/>
          </w:tcPr>
          <w:p>
            <w:pPr>
              <w:widowControl/>
              <w:ind w:right="-23" w:rightChars="-11" w:firstLine="1"/>
              <w:jc w:val="center"/>
              <w:rPr>
                <w:rFonts w:ascii="宋体"/>
                <w:kern w:val="0"/>
              </w:rPr>
            </w:pPr>
            <w:r>
              <w:rPr>
                <w:rFonts w:hint="eastAsia" w:ascii="宋体" w:hAnsi="宋体" w:cs="宋体"/>
                <w:kern w:val="0"/>
              </w:rPr>
              <w:t>入库税金（万元）</w:t>
            </w:r>
          </w:p>
        </w:tc>
        <w:tc>
          <w:tcPr>
            <w:tcW w:w="2918" w:type="dxa"/>
            <w:gridSpan w:val="3"/>
            <w:vAlign w:val="center"/>
          </w:tcPr>
          <w:p>
            <w:pPr>
              <w:widowControl/>
              <w:jc w:val="center"/>
              <w:rPr>
                <w:rFonts w:ascii="宋体"/>
                <w:kern w:val="0"/>
              </w:rPr>
            </w:pPr>
          </w:p>
        </w:tc>
        <w:tc>
          <w:tcPr>
            <w:tcW w:w="2996" w:type="dxa"/>
            <w:gridSpan w:val="5"/>
            <w:vAlign w:val="center"/>
          </w:tcPr>
          <w:p>
            <w:pPr>
              <w:widowControl/>
              <w:jc w:val="center"/>
              <w:rPr>
                <w:rFonts w:ascii="宋体"/>
                <w:kern w:val="0"/>
              </w:rPr>
            </w:pPr>
          </w:p>
        </w:tc>
        <w:tc>
          <w:tcPr>
            <w:tcW w:w="2395" w:type="dxa"/>
            <w:gridSpan w:val="4"/>
            <w:tcBorders>
              <w:right w:val="single" w:color="auto" w:sz="12" w:space="0"/>
            </w:tcBorders>
            <w:vAlign w:val="center"/>
          </w:tcPr>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47" w:hRule="atLeast"/>
        </w:trPr>
        <w:tc>
          <w:tcPr>
            <w:tcW w:w="9643" w:type="dxa"/>
            <w:gridSpan w:val="15"/>
            <w:tcBorders>
              <w:top w:val="single" w:color="auto" w:sz="12" w:space="0"/>
              <w:left w:val="single" w:color="auto" w:sz="12" w:space="0"/>
              <w:right w:val="single" w:color="auto" w:sz="12" w:space="0"/>
            </w:tcBorders>
            <w:vAlign w:val="center"/>
          </w:tcPr>
          <w:p>
            <w:pPr>
              <w:jc w:val="both"/>
              <w:rPr>
                <w:rFonts w:ascii="宋体"/>
                <w:sz w:val="24"/>
                <w:szCs w:val="24"/>
              </w:rPr>
            </w:pPr>
            <w:r>
              <w:rPr>
                <w:rFonts w:hint="eastAsia" w:ascii="方正黑体_GBK" w:eastAsia="方正黑体_GBK" w:cs="方正黑体_GBK"/>
                <w:sz w:val="28"/>
                <w:szCs w:val="28"/>
                <w:lang w:eastAsia="zh-CN"/>
              </w:rPr>
              <w:t>二、</w:t>
            </w:r>
            <w:r>
              <w:rPr>
                <w:rFonts w:hint="eastAsia" w:ascii="方正黑体_GBK" w:eastAsia="方正黑体_GBK" w:cs="方正黑体_GBK"/>
                <w:sz w:val="28"/>
                <w:szCs w:val="28"/>
              </w:rPr>
              <w:t>申报新车型基本信息表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47" w:hRule="atLeast"/>
        </w:trPr>
        <w:tc>
          <w:tcPr>
            <w:tcW w:w="1266" w:type="dxa"/>
            <w:gridSpan w:val="2"/>
            <w:tcBorders>
              <w:top w:val="single" w:color="auto" w:sz="12" w:space="0"/>
              <w:left w:val="single" w:color="auto" w:sz="12" w:space="0"/>
            </w:tcBorders>
            <w:vAlign w:val="center"/>
          </w:tcPr>
          <w:p>
            <w:pPr>
              <w:jc w:val="center"/>
              <w:rPr>
                <w:rFonts w:ascii="宋体"/>
                <w:sz w:val="24"/>
                <w:szCs w:val="24"/>
              </w:rPr>
            </w:pPr>
            <w:r>
              <w:rPr>
                <w:rFonts w:hint="eastAsia" w:ascii="宋体" w:hAnsi="宋体" w:cs="宋体"/>
                <w:sz w:val="24"/>
                <w:szCs w:val="24"/>
              </w:rPr>
              <w:t>新车型</w:t>
            </w:r>
          </w:p>
          <w:p>
            <w:pPr>
              <w:jc w:val="center"/>
              <w:rPr>
                <w:rFonts w:ascii="宋体"/>
                <w:sz w:val="24"/>
                <w:szCs w:val="24"/>
              </w:rPr>
            </w:pPr>
            <w:r>
              <w:rPr>
                <w:rFonts w:hint="eastAsia" w:ascii="宋体" w:hAnsi="宋体" w:cs="宋体"/>
                <w:sz w:val="24"/>
                <w:szCs w:val="24"/>
              </w:rPr>
              <w:t>名称</w:t>
            </w:r>
          </w:p>
        </w:tc>
        <w:tc>
          <w:tcPr>
            <w:tcW w:w="8377" w:type="dxa"/>
            <w:gridSpan w:val="13"/>
            <w:tcBorders>
              <w:top w:val="single" w:color="auto" w:sz="12" w:space="0"/>
              <w:right w:val="single" w:color="auto" w:sz="12" w:space="0"/>
            </w:tcBorders>
            <w:vAlign w:val="center"/>
          </w:tcPr>
          <w:p>
            <w:pPr>
              <w:ind w:firstLine="480"/>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47" w:hRule="atLeast"/>
        </w:trPr>
        <w:tc>
          <w:tcPr>
            <w:tcW w:w="1266" w:type="dxa"/>
            <w:gridSpan w:val="2"/>
            <w:tcBorders>
              <w:top w:val="single" w:color="auto" w:sz="12" w:space="0"/>
              <w:left w:val="single" w:color="auto" w:sz="12" w:space="0"/>
            </w:tcBorders>
            <w:vAlign w:val="center"/>
          </w:tcPr>
          <w:p>
            <w:pPr>
              <w:ind w:left="720" w:right="-751" w:hanging="720"/>
              <w:rPr>
                <w:rFonts w:hAnsi="宋体"/>
              </w:rPr>
            </w:pPr>
            <w:r>
              <w:rPr>
                <w:rFonts w:hint="eastAsia" w:hAnsi="宋体" w:cs="宋体"/>
              </w:rPr>
              <w:t>专利情况</w:t>
            </w:r>
          </w:p>
        </w:tc>
        <w:tc>
          <w:tcPr>
            <w:tcW w:w="2094" w:type="dxa"/>
            <w:gridSpan w:val="2"/>
            <w:tcBorders>
              <w:top w:val="single" w:color="auto" w:sz="12" w:space="0"/>
              <w:right w:val="single" w:color="auto" w:sz="12" w:space="0"/>
            </w:tcBorders>
            <w:vAlign w:val="center"/>
          </w:tcPr>
          <w:p>
            <w:pPr>
              <w:ind w:right="-751"/>
              <w:jc w:val="left"/>
            </w:pPr>
            <w:r>
              <w:rPr>
                <w:rFonts w:hint="eastAsia" w:hAnsi="宋体" w:cs="宋体"/>
              </w:rPr>
              <w:t>授权专利数</w:t>
            </w:r>
          </w:p>
        </w:tc>
        <w:tc>
          <w:tcPr>
            <w:tcW w:w="2637" w:type="dxa"/>
            <w:gridSpan w:val="6"/>
            <w:tcBorders>
              <w:top w:val="single" w:color="auto" w:sz="12" w:space="0"/>
              <w:right w:val="single" w:color="auto" w:sz="12" w:space="0"/>
            </w:tcBorders>
            <w:vAlign w:val="center"/>
          </w:tcPr>
          <w:p>
            <w:pPr>
              <w:ind w:right="-751"/>
              <w:jc w:val="left"/>
            </w:pPr>
          </w:p>
        </w:tc>
        <w:tc>
          <w:tcPr>
            <w:tcW w:w="1697" w:type="dxa"/>
            <w:gridSpan w:val="4"/>
            <w:tcBorders>
              <w:top w:val="single" w:color="auto" w:sz="12" w:space="0"/>
              <w:right w:val="single" w:color="auto" w:sz="12" w:space="0"/>
            </w:tcBorders>
            <w:vAlign w:val="center"/>
          </w:tcPr>
          <w:p>
            <w:pPr>
              <w:ind w:right="-751"/>
              <w:jc w:val="left"/>
            </w:pPr>
            <w:r>
              <w:rPr>
                <w:rFonts w:hint="eastAsia" w:cs="宋体"/>
              </w:rPr>
              <w:t>其中：授权发明</w:t>
            </w:r>
          </w:p>
          <w:p>
            <w:pPr>
              <w:ind w:right="-751" w:firstLine="630" w:firstLineChars="300"/>
              <w:jc w:val="left"/>
            </w:pPr>
            <w:r>
              <w:rPr>
                <w:rFonts w:hint="eastAsia" w:cs="宋体"/>
              </w:rPr>
              <w:t>专利数</w:t>
            </w:r>
          </w:p>
        </w:tc>
        <w:tc>
          <w:tcPr>
            <w:tcW w:w="1949" w:type="dxa"/>
            <w:tcBorders>
              <w:top w:val="single" w:color="auto" w:sz="12" w:space="0"/>
              <w:right w:val="single" w:color="auto" w:sz="12" w:space="0"/>
            </w:tcBorders>
            <w:vAlign w:val="center"/>
          </w:tcPr>
          <w:p>
            <w:pPr>
              <w:ind w:right="-751"/>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47" w:hRule="atLeast"/>
        </w:trPr>
        <w:tc>
          <w:tcPr>
            <w:tcW w:w="1266" w:type="dxa"/>
            <w:gridSpan w:val="2"/>
            <w:tcBorders>
              <w:top w:val="single" w:color="auto" w:sz="12" w:space="0"/>
              <w:left w:val="single" w:color="auto" w:sz="12" w:space="0"/>
            </w:tcBorders>
            <w:vAlign w:val="center"/>
          </w:tcPr>
          <w:p>
            <w:pPr>
              <w:ind w:left="720" w:right="-751" w:hanging="720"/>
              <w:rPr>
                <w:rFonts w:hAnsi="宋体"/>
              </w:rPr>
            </w:pPr>
            <w:r>
              <w:rPr>
                <w:rFonts w:hint="eastAsia" w:hAnsi="宋体" w:cs="宋体"/>
              </w:rPr>
              <w:t>首创性与</w:t>
            </w:r>
          </w:p>
          <w:p>
            <w:pPr>
              <w:ind w:left="720" w:right="-751" w:hanging="720"/>
            </w:pPr>
            <w:r>
              <w:rPr>
                <w:rFonts w:hint="eastAsia" w:hAnsi="宋体" w:cs="宋体"/>
              </w:rPr>
              <w:t>技术水平</w:t>
            </w:r>
          </w:p>
        </w:tc>
        <w:tc>
          <w:tcPr>
            <w:tcW w:w="8377" w:type="dxa"/>
            <w:gridSpan w:val="13"/>
            <w:tcBorders>
              <w:top w:val="single" w:color="auto" w:sz="12" w:space="0"/>
              <w:right w:val="single" w:color="auto" w:sz="12" w:space="0"/>
            </w:tcBorders>
            <w:vAlign w:val="center"/>
          </w:tcPr>
          <w:p>
            <w:pPr>
              <w:ind w:right="-751"/>
              <w:jc w:val="left"/>
            </w:pPr>
            <w:r>
              <w:rPr>
                <w:rFonts w:hint="eastAsia" w:hAnsi="宋体" w:cs="宋体"/>
              </w:rPr>
              <w:t>国际首创</w:t>
            </w:r>
            <w:r>
              <w:rPr>
                <w:rFonts w:ascii="Arial" w:hAnsi="Arial" w:cs="Arial"/>
                <w:sz w:val="44"/>
                <w:szCs w:val="44"/>
              </w:rPr>
              <w:t>□</w:t>
            </w:r>
            <w:r>
              <w:rPr>
                <w:rFonts w:hint="eastAsia" w:hAnsi="宋体" w:cs="宋体"/>
              </w:rPr>
              <w:t>国内首创</w:t>
            </w:r>
            <w:r>
              <w:rPr>
                <w:rFonts w:ascii="Arial" w:hAnsi="Arial" w:cs="Arial"/>
                <w:sz w:val="44"/>
                <w:szCs w:val="44"/>
              </w:rPr>
              <w:t>□</w:t>
            </w:r>
            <w:r>
              <w:rPr>
                <w:rFonts w:hint="eastAsia" w:hAnsi="宋体" w:cs="宋体"/>
              </w:rPr>
              <w:t>国际先进或国内领先</w:t>
            </w:r>
            <w:r>
              <w:rPr>
                <w:rFonts w:ascii="Arial" w:hAnsi="Arial" w:cs="Arial"/>
                <w:sz w:val="44"/>
                <w:szCs w:val="44"/>
              </w:rPr>
              <w:t>□</w:t>
            </w:r>
            <w:r>
              <w:rPr>
                <w:rFonts w:hint="eastAsia" w:hAnsi="宋体" w:cs="宋体"/>
              </w:rPr>
              <w:t>国内先进</w:t>
            </w:r>
            <w:r>
              <w:rPr>
                <w:rFonts w:ascii="Arial" w:hAnsi="Arial" w:cs="Arial"/>
                <w:sz w:val="44"/>
                <w:szCs w:val="4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47" w:hRule="atLeast"/>
        </w:trPr>
        <w:tc>
          <w:tcPr>
            <w:tcW w:w="1266" w:type="dxa"/>
            <w:gridSpan w:val="2"/>
            <w:tcBorders>
              <w:top w:val="single" w:color="auto" w:sz="12" w:space="0"/>
              <w:left w:val="single" w:color="auto" w:sz="12" w:space="0"/>
            </w:tcBorders>
            <w:vAlign w:val="center"/>
          </w:tcPr>
          <w:p>
            <w:pPr>
              <w:ind w:right="-751" w:firstLine="315" w:firstLineChars="150"/>
              <w:rPr>
                <w:rFonts w:hAnsi="宋体"/>
              </w:rPr>
            </w:pPr>
            <w:r>
              <w:rPr>
                <w:rFonts w:hint="eastAsia" w:hAnsi="宋体" w:cs="宋体"/>
              </w:rPr>
              <w:t>产能</w:t>
            </w:r>
          </w:p>
          <w:p>
            <w:pPr>
              <w:ind w:left="716" w:leftChars="100" w:right="-751" w:hanging="506" w:hangingChars="241"/>
              <w:rPr>
                <w:rFonts w:hAnsi="宋体"/>
              </w:rPr>
            </w:pPr>
            <w:r>
              <w:rPr>
                <w:rFonts w:hint="eastAsia" w:hAnsi="宋体" w:cs="宋体"/>
              </w:rPr>
              <w:t>（辆）</w:t>
            </w:r>
          </w:p>
        </w:tc>
        <w:tc>
          <w:tcPr>
            <w:tcW w:w="2094" w:type="dxa"/>
            <w:gridSpan w:val="2"/>
            <w:tcBorders>
              <w:top w:val="single" w:color="auto" w:sz="12" w:space="0"/>
              <w:right w:val="single" w:color="auto" w:sz="12" w:space="0"/>
            </w:tcBorders>
            <w:vAlign w:val="center"/>
          </w:tcPr>
          <w:p>
            <w:pPr>
              <w:ind w:right="-751" w:firstLine="945" w:firstLineChars="450"/>
              <w:rPr>
                <w:rFonts w:hAnsi="宋体"/>
              </w:rPr>
            </w:pPr>
          </w:p>
        </w:tc>
        <w:tc>
          <w:tcPr>
            <w:tcW w:w="2637" w:type="dxa"/>
            <w:gridSpan w:val="6"/>
            <w:tcBorders>
              <w:top w:val="single" w:color="auto" w:sz="12" w:space="0"/>
              <w:right w:val="single" w:color="auto" w:sz="12" w:space="0"/>
            </w:tcBorders>
            <w:vAlign w:val="center"/>
          </w:tcPr>
          <w:p>
            <w:pPr>
              <w:ind w:right="-751" w:firstLine="420" w:firstLineChars="200"/>
              <w:rPr>
                <w:rFonts w:hint="eastAsia" w:hAnsi="宋体" w:eastAsia="宋体"/>
                <w:lang w:eastAsia="zh-CN"/>
              </w:rPr>
            </w:pPr>
            <w:r>
              <w:rPr>
                <w:rFonts w:hint="eastAsia" w:hAnsi="宋体"/>
                <w:lang w:eastAsia="zh-CN"/>
              </w:rPr>
              <w:t>工信部公告批次</w:t>
            </w:r>
          </w:p>
        </w:tc>
        <w:tc>
          <w:tcPr>
            <w:tcW w:w="3646" w:type="dxa"/>
            <w:gridSpan w:val="5"/>
            <w:tcBorders>
              <w:top w:val="single" w:color="auto" w:sz="12" w:space="0"/>
              <w:right w:val="single" w:color="auto" w:sz="12" w:space="0"/>
            </w:tcBorders>
            <w:vAlign w:val="center"/>
          </w:tcPr>
          <w:p>
            <w:pPr>
              <w:ind w:right="-751" w:firstLine="945" w:firstLineChars="450"/>
              <w:rPr>
                <w:rFonts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47" w:hRule="atLeast"/>
        </w:trPr>
        <w:tc>
          <w:tcPr>
            <w:tcW w:w="1266" w:type="dxa"/>
            <w:gridSpan w:val="2"/>
            <w:tcBorders>
              <w:top w:val="single" w:color="auto" w:sz="12" w:space="0"/>
              <w:left w:val="single" w:color="auto" w:sz="12" w:space="0"/>
            </w:tcBorders>
            <w:vAlign w:val="center"/>
          </w:tcPr>
          <w:p>
            <w:pPr>
              <w:ind w:left="720" w:right="-751" w:hanging="720"/>
              <w:rPr>
                <w:rFonts w:hAnsi="宋体" w:cs="宋体"/>
              </w:rPr>
            </w:pPr>
            <w:r>
              <w:rPr>
                <w:rFonts w:hint="eastAsia" w:hAnsi="宋体" w:cs="宋体"/>
              </w:rPr>
              <w:t>产品主要</w:t>
            </w:r>
          </w:p>
          <w:p>
            <w:pPr>
              <w:ind w:left="716" w:leftChars="100" w:right="-751" w:hanging="506" w:hangingChars="241"/>
              <w:rPr>
                <w:rFonts w:hAnsi="宋体"/>
              </w:rPr>
            </w:pPr>
            <w:r>
              <w:rPr>
                <w:rFonts w:hint="eastAsia" w:hAnsi="宋体" w:cs="宋体"/>
              </w:rPr>
              <w:t>情况</w:t>
            </w:r>
          </w:p>
          <w:p>
            <w:pPr>
              <w:ind w:left="716" w:leftChars="100" w:right="-751" w:hanging="506" w:hangingChars="241"/>
              <w:rPr>
                <w:rFonts w:hAnsi="宋体"/>
              </w:rPr>
            </w:pPr>
            <w:r>
              <w:rPr>
                <w:rFonts w:hint="eastAsia" w:hAnsi="宋体" w:cs="宋体"/>
              </w:rPr>
              <w:t>说明</w:t>
            </w:r>
          </w:p>
        </w:tc>
        <w:tc>
          <w:tcPr>
            <w:tcW w:w="8377" w:type="dxa"/>
            <w:gridSpan w:val="13"/>
            <w:tcBorders>
              <w:top w:val="single" w:color="auto" w:sz="12" w:space="0"/>
              <w:right w:val="single" w:color="auto" w:sz="12" w:space="0"/>
            </w:tcBorders>
          </w:tcPr>
          <w:p>
            <w:pPr>
              <w:ind w:left="720" w:right="-751" w:hanging="720"/>
              <w:jc w:val="left"/>
              <w:rPr>
                <w:rFonts w:hAnsi="宋体"/>
              </w:rPr>
            </w:pPr>
            <w:r>
              <w:rPr>
                <w:rFonts w:hint="eastAsia" w:hAnsi="宋体" w:cs="宋体"/>
              </w:rPr>
              <w:t>（</w:t>
            </w:r>
            <w:r>
              <w:t>200</w:t>
            </w:r>
            <w:r>
              <w:rPr>
                <w:rFonts w:hint="eastAsia" w:hAnsi="宋体" w:cs="宋体"/>
              </w:rPr>
              <w:t>字以内）</w:t>
            </w:r>
          </w:p>
          <w:p>
            <w:pPr>
              <w:ind w:left="720" w:right="-751" w:hanging="720"/>
              <w:jc w:val="left"/>
              <w:rPr>
                <w:rFonts w:hAnsi="宋体"/>
              </w:rPr>
            </w:pPr>
          </w:p>
          <w:p>
            <w:pPr>
              <w:ind w:left="720" w:right="-751" w:hanging="720"/>
              <w:jc w:val="left"/>
              <w:rPr>
                <w:rFonts w:hAnsi="宋体"/>
              </w:rPr>
            </w:pPr>
          </w:p>
          <w:p>
            <w:pPr>
              <w:ind w:left="720" w:right="-751" w:hanging="720"/>
              <w:jc w:val="left"/>
              <w:rPr>
                <w:rFonts w:hAnsi="宋体"/>
              </w:rPr>
            </w:pPr>
          </w:p>
          <w:p>
            <w:pPr>
              <w:ind w:left="720" w:right="-751" w:hanging="720"/>
              <w:jc w:val="left"/>
              <w:rPr>
                <w:rFonts w:hAnsi="宋体"/>
              </w:rPr>
            </w:pPr>
          </w:p>
          <w:p>
            <w:pPr>
              <w:ind w:left="720" w:right="-751" w:hanging="720"/>
              <w:jc w:val="left"/>
              <w:rPr>
                <w:rFonts w:hAnsi="宋体"/>
              </w:rPr>
            </w:pPr>
          </w:p>
          <w:p>
            <w:pPr>
              <w:ind w:left="720" w:right="-751" w:hanging="72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55" w:hRule="atLeast"/>
        </w:trPr>
        <w:tc>
          <w:tcPr>
            <w:tcW w:w="1266" w:type="dxa"/>
            <w:gridSpan w:val="2"/>
            <w:vMerge w:val="restart"/>
            <w:tcBorders>
              <w:top w:val="single" w:color="auto" w:sz="12" w:space="0"/>
              <w:left w:val="single" w:color="auto" w:sz="12" w:space="0"/>
            </w:tcBorders>
            <w:vAlign w:val="center"/>
          </w:tcPr>
          <w:p>
            <w:pPr>
              <w:jc w:val="center"/>
              <w:rPr>
                <w:rFonts w:ascii="宋体"/>
                <w:sz w:val="24"/>
                <w:szCs w:val="24"/>
              </w:rPr>
            </w:pPr>
            <w:r>
              <w:rPr>
                <w:rFonts w:hint="eastAsia" w:hAnsi="宋体" w:cs="宋体"/>
              </w:rPr>
              <w:t>量产半年经济效益</w:t>
            </w:r>
          </w:p>
        </w:tc>
        <w:tc>
          <w:tcPr>
            <w:tcW w:w="2792" w:type="dxa"/>
            <w:gridSpan w:val="3"/>
            <w:tcBorders>
              <w:top w:val="single" w:color="auto" w:sz="12" w:space="0"/>
              <w:right w:val="single" w:color="auto" w:sz="12" w:space="0"/>
            </w:tcBorders>
            <w:vAlign w:val="center"/>
          </w:tcPr>
          <w:p>
            <w:pPr>
              <w:ind w:right="-751" w:firstLine="945" w:firstLineChars="450"/>
            </w:pPr>
            <w:r>
              <w:t>产量</w:t>
            </w:r>
          </w:p>
        </w:tc>
        <w:tc>
          <w:tcPr>
            <w:tcW w:w="1939" w:type="dxa"/>
            <w:gridSpan w:val="5"/>
            <w:tcBorders>
              <w:top w:val="single" w:color="auto" w:sz="12" w:space="0"/>
              <w:right w:val="single" w:color="auto" w:sz="12" w:space="0"/>
            </w:tcBorders>
            <w:vAlign w:val="center"/>
          </w:tcPr>
          <w:p>
            <w:pPr>
              <w:ind w:right="-751" w:firstLine="210" w:firstLineChars="100"/>
            </w:pPr>
            <w:r>
              <w:rPr>
                <w:rFonts w:hint="eastAsia" w:hAnsi="宋体" w:cs="宋体"/>
              </w:rPr>
              <w:t>销售收入</w:t>
            </w:r>
          </w:p>
        </w:tc>
        <w:tc>
          <w:tcPr>
            <w:tcW w:w="3646" w:type="dxa"/>
            <w:gridSpan w:val="5"/>
            <w:tcBorders>
              <w:top w:val="single" w:color="auto" w:sz="12" w:space="0"/>
              <w:right w:val="single" w:color="auto" w:sz="12" w:space="0"/>
            </w:tcBorders>
            <w:vAlign w:val="center"/>
          </w:tcPr>
          <w:p>
            <w:pPr>
              <w:ind w:right="-751" w:firstLine="945" w:firstLineChars="450"/>
            </w:pPr>
            <w:r>
              <w:rPr>
                <w:rFonts w:hint="eastAsia" w:hAnsi="宋体" w:cs="宋体"/>
              </w:rPr>
              <w:t>产生税收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55" w:hRule="atLeast"/>
        </w:trPr>
        <w:tc>
          <w:tcPr>
            <w:tcW w:w="1266" w:type="dxa"/>
            <w:gridSpan w:val="2"/>
            <w:vMerge w:val="continue"/>
            <w:tcBorders>
              <w:left w:val="single" w:color="auto" w:sz="12" w:space="0"/>
            </w:tcBorders>
            <w:vAlign w:val="center"/>
          </w:tcPr>
          <w:p>
            <w:pPr>
              <w:jc w:val="center"/>
              <w:rPr>
                <w:rFonts w:ascii="宋体"/>
                <w:sz w:val="24"/>
                <w:szCs w:val="24"/>
              </w:rPr>
            </w:pPr>
          </w:p>
        </w:tc>
        <w:tc>
          <w:tcPr>
            <w:tcW w:w="2792" w:type="dxa"/>
            <w:gridSpan w:val="3"/>
            <w:tcBorders>
              <w:top w:val="single" w:color="auto" w:sz="12" w:space="0"/>
              <w:right w:val="single" w:color="auto" w:sz="12" w:space="0"/>
            </w:tcBorders>
            <w:vAlign w:val="center"/>
          </w:tcPr>
          <w:p>
            <w:pPr>
              <w:ind w:firstLine="480"/>
              <w:jc w:val="center"/>
              <w:rPr>
                <w:rFonts w:ascii="宋体"/>
                <w:sz w:val="24"/>
                <w:szCs w:val="24"/>
              </w:rPr>
            </w:pPr>
          </w:p>
        </w:tc>
        <w:tc>
          <w:tcPr>
            <w:tcW w:w="1939" w:type="dxa"/>
            <w:gridSpan w:val="5"/>
            <w:tcBorders>
              <w:top w:val="single" w:color="auto" w:sz="12" w:space="0"/>
              <w:right w:val="single" w:color="auto" w:sz="12" w:space="0"/>
            </w:tcBorders>
            <w:vAlign w:val="center"/>
          </w:tcPr>
          <w:p>
            <w:pPr>
              <w:ind w:firstLine="480"/>
              <w:jc w:val="center"/>
              <w:rPr>
                <w:rFonts w:ascii="宋体"/>
                <w:sz w:val="24"/>
                <w:szCs w:val="24"/>
              </w:rPr>
            </w:pPr>
          </w:p>
        </w:tc>
        <w:tc>
          <w:tcPr>
            <w:tcW w:w="3646" w:type="dxa"/>
            <w:gridSpan w:val="5"/>
            <w:tcBorders>
              <w:top w:val="single" w:color="auto" w:sz="12" w:space="0"/>
              <w:right w:val="single" w:color="auto" w:sz="12" w:space="0"/>
            </w:tcBorders>
            <w:vAlign w:val="center"/>
          </w:tcPr>
          <w:p>
            <w:pPr>
              <w:ind w:firstLine="480"/>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266" w:type="dxa"/>
            <w:gridSpan w:val="2"/>
            <w:tcBorders>
              <w:top w:val="single" w:color="auto" w:sz="12" w:space="0"/>
              <w:left w:val="single" w:color="auto" w:sz="12" w:space="0"/>
            </w:tcBorders>
            <w:vAlign w:val="center"/>
          </w:tcPr>
          <w:p>
            <w:pPr>
              <w:jc w:val="center"/>
              <w:rPr>
                <w:rFonts w:ascii="宋体"/>
                <w:sz w:val="24"/>
                <w:szCs w:val="24"/>
              </w:rPr>
            </w:pPr>
            <w:r>
              <w:rPr>
                <w:rFonts w:hint="eastAsia" w:hAnsi="宋体" w:cs="宋体"/>
              </w:rPr>
              <w:t>量产一年经济效益</w:t>
            </w:r>
          </w:p>
        </w:tc>
        <w:tc>
          <w:tcPr>
            <w:tcW w:w="2792" w:type="dxa"/>
            <w:gridSpan w:val="3"/>
            <w:tcBorders>
              <w:top w:val="single" w:color="auto" w:sz="12" w:space="0"/>
              <w:right w:val="single" w:color="auto" w:sz="12" w:space="0"/>
            </w:tcBorders>
            <w:vAlign w:val="center"/>
          </w:tcPr>
          <w:p>
            <w:pPr>
              <w:ind w:right="-751" w:firstLine="945" w:firstLineChars="450"/>
            </w:pPr>
          </w:p>
        </w:tc>
        <w:tc>
          <w:tcPr>
            <w:tcW w:w="1939" w:type="dxa"/>
            <w:gridSpan w:val="5"/>
            <w:tcBorders>
              <w:top w:val="single" w:color="auto" w:sz="12" w:space="0"/>
              <w:right w:val="single" w:color="auto" w:sz="12" w:space="0"/>
            </w:tcBorders>
            <w:vAlign w:val="center"/>
          </w:tcPr>
          <w:p>
            <w:pPr>
              <w:ind w:right="-751" w:firstLine="945" w:firstLineChars="450"/>
            </w:pPr>
          </w:p>
        </w:tc>
        <w:tc>
          <w:tcPr>
            <w:tcW w:w="3646" w:type="dxa"/>
            <w:gridSpan w:val="5"/>
            <w:tcBorders>
              <w:top w:val="single" w:color="auto" w:sz="12" w:space="0"/>
              <w:right w:val="single" w:color="auto" w:sz="12" w:space="0"/>
            </w:tcBorders>
            <w:vAlign w:val="center"/>
          </w:tcPr>
          <w:p>
            <w:pPr>
              <w:ind w:right="-751" w:firstLine="945" w:firstLineChars="450"/>
            </w:pPr>
          </w:p>
        </w:tc>
        <w:tc>
          <w:tcPr>
            <w:tcW w:w="2793" w:type="dxa"/>
            <w:vAlign w:val="center"/>
          </w:tcPr>
          <w:p>
            <w:pPr>
              <w:ind w:right="-751" w:firstLine="1050" w:firstLineChars="500"/>
            </w:pPr>
            <w:r>
              <w:rPr>
                <w:rFonts w:hint="eastAsia" w:hAnsi="宋体" w:cs="宋体"/>
              </w:rPr>
              <w:t>销售收入</w:t>
            </w:r>
          </w:p>
        </w:tc>
        <w:tc>
          <w:tcPr>
            <w:tcW w:w="2793" w:type="dxa"/>
            <w:vAlign w:val="center"/>
          </w:tcPr>
          <w:p>
            <w:pPr>
              <w:ind w:right="-751" w:firstLine="945" w:firstLineChars="450"/>
            </w:pPr>
            <w:r>
              <w:rPr>
                <w:rFonts w:hint="eastAsia" w:hAnsi="宋体" w:cs="宋体"/>
              </w:rPr>
              <w:t>产生税收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55" w:hRule="atLeast"/>
        </w:trPr>
        <w:tc>
          <w:tcPr>
            <w:tcW w:w="1266" w:type="dxa"/>
            <w:gridSpan w:val="2"/>
            <w:tcBorders>
              <w:top w:val="single" w:color="auto" w:sz="12" w:space="0"/>
              <w:left w:val="single" w:color="auto" w:sz="12" w:space="0"/>
            </w:tcBorders>
            <w:vAlign w:val="center"/>
          </w:tcPr>
          <w:p>
            <w:pPr>
              <w:jc w:val="center"/>
              <w:rPr>
                <w:rFonts w:ascii="宋体"/>
                <w:sz w:val="24"/>
                <w:szCs w:val="24"/>
              </w:rPr>
            </w:pPr>
            <w:r>
              <w:rPr>
                <w:rFonts w:hint="eastAsia" w:hAnsi="宋体" w:cs="宋体"/>
              </w:rPr>
              <w:t>量产二年经济效益</w:t>
            </w:r>
          </w:p>
        </w:tc>
        <w:tc>
          <w:tcPr>
            <w:tcW w:w="2792" w:type="dxa"/>
            <w:gridSpan w:val="3"/>
            <w:tcBorders>
              <w:top w:val="single" w:color="auto" w:sz="12" w:space="0"/>
              <w:right w:val="single" w:color="auto" w:sz="12" w:space="0"/>
            </w:tcBorders>
            <w:vAlign w:val="center"/>
          </w:tcPr>
          <w:p>
            <w:pPr>
              <w:ind w:firstLine="480"/>
              <w:jc w:val="center"/>
              <w:rPr>
                <w:rFonts w:ascii="宋体"/>
                <w:sz w:val="24"/>
                <w:szCs w:val="24"/>
              </w:rPr>
            </w:pPr>
          </w:p>
        </w:tc>
        <w:tc>
          <w:tcPr>
            <w:tcW w:w="1939" w:type="dxa"/>
            <w:gridSpan w:val="5"/>
            <w:tcBorders>
              <w:top w:val="single" w:color="auto" w:sz="12" w:space="0"/>
              <w:right w:val="single" w:color="auto" w:sz="12" w:space="0"/>
            </w:tcBorders>
            <w:vAlign w:val="center"/>
          </w:tcPr>
          <w:p>
            <w:pPr>
              <w:ind w:firstLine="480"/>
              <w:jc w:val="center"/>
              <w:rPr>
                <w:rFonts w:ascii="宋体"/>
                <w:sz w:val="24"/>
                <w:szCs w:val="24"/>
              </w:rPr>
            </w:pPr>
          </w:p>
        </w:tc>
        <w:tc>
          <w:tcPr>
            <w:tcW w:w="3646" w:type="dxa"/>
            <w:gridSpan w:val="5"/>
            <w:tcBorders>
              <w:top w:val="single" w:color="auto" w:sz="12" w:space="0"/>
              <w:right w:val="single" w:color="auto" w:sz="12" w:space="0"/>
            </w:tcBorders>
            <w:vAlign w:val="center"/>
          </w:tcPr>
          <w:p>
            <w:pPr>
              <w:ind w:firstLine="480"/>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55" w:hRule="atLeast"/>
        </w:trPr>
        <w:tc>
          <w:tcPr>
            <w:tcW w:w="1266" w:type="dxa"/>
            <w:gridSpan w:val="2"/>
            <w:tcBorders>
              <w:left w:val="single" w:color="auto" w:sz="12" w:space="0"/>
            </w:tcBorders>
            <w:vAlign w:val="center"/>
          </w:tcPr>
          <w:p>
            <w:pPr>
              <w:jc w:val="center"/>
              <w:rPr>
                <w:rFonts w:ascii="宋体"/>
                <w:sz w:val="24"/>
                <w:szCs w:val="24"/>
              </w:rPr>
            </w:pPr>
            <w:r>
              <w:rPr>
                <w:rFonts w:hint="eastAsia" w:hAnsi="宋体" w:cs="宋体"/>
              </w:rPr>
              <w:t>量产三年经济效益</w:t>
            </w:r>
          </w:p>
        </w:tc>
        <w:tc>
          <w:tcPr>
            <w:tcW w:w="2792" w:type="dxa"/>
            <w:gridSpan w:val="3"/>
            <w:tcBorders>
              <w:top w:val="single" w:color="auto" w:sz="12" w:space="0"/>
              <w:right w:val="single" w:color="auto" w:sz="12" w:space="0"/>
            </w:tcBorders>
            <w:vAlign w:val="center"/>
          </w:tcPr>
          <w:p>
            <w:pPr>
              <w:ind w:firstLine="480"/>
              <w:jc w:val="center"/>
              <w:rPr>
                <w:rFonts w:ascii="宋体"/>
                <w:sz w:val="24"/>
                <w:szCs w:val="24"/>
              </w:rPr>
            </w:pPr>
          </w:p>
        </w:tc>
        <w:tc>
          <w:tcPr>
            <w:tcW w:w="1939" w:type="dxa"/>
            <w:gridSpan w:val="5"/>
            <w:tcBorders>
              <w:top w:val="single" w:color="auto" w:sz="12" w:space="0"/>
              <w:right w:val="single" w:color="auto" w:sz="12" w:space="0"/>
            </w:tcBorders>
            <w:vAlign w:val="center"/>
          </w:tcPr>
          <w:p>
            <w:pPr>
              <w:ind w:firstLine="480"/>
              <w:jc w:val="center"/>
              <w:rPr>
                <w:rFonts w:ascii="宋体"/>
                <w:sz w:val="24"/>
                <w:szCs w:val="24"/>
              </w:rPr>
            </w:pPr>
          </w:p>
        </w:tc>
        <w:tc>
          <w:tcPr>
            <w:tcW w:w="3646" w:type="dxa"/>
            <w:gridSpan w:val="5"/>
            <w:tcBorders>
              <w:top w:val="single" w:color="auto" w:sz="12" w:space="0"/>
              <w:right w:val="single" w:color="auto" w:sz="12" w:space="0"/>
            </w:tcBorders>
            <w:vAlign w:val="center"/>
          </w:tcPr>
          <w:p>
            <w:pPr>
              <w:ind w:firstLine="480"/>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547" w:hRule="atLeast"/>
        </w:trPr>
        <w:tc>
          <w:tcPr>
            <w:tcW w:w="1266" w:type="dxa"/>
            <w:gridSpan w:val="2"/>
            <w:tcBorders>
              <w:top w:val="single" w:color="auto" w:sz="12" w:space="0"/>
              <w:left w:val="single" w:color="auto" w:sz="12" w:space="0"/>
            </w:tcBorders>
            <w:vAlign w:val="center"/>
          </w:tcPr>
          <w:p>
            <w:pPr>
              <w:jc w:val="center"/>
              <w:rPr>
                <w:rFonts w:ascii="宋体"/>
                <w:sz w:val="24"/>
                <w:szCs w:val="24"/>
              </w:rPr>
            </w:pPr>
            <w:r>
              <w:rPr>
                <w:rFonts w:hint="eastAsia" w:cs="宋体"/>
              </w:rPr>
              <w:t>预期新增经济、社会效益</w:t>
            </w:r>
          </w:p>
        </w:tc>
        <w:tc>
          <w:tcPr>
            <w:tcW w:w="8377" w:type="dxa"/>
            <w:gridSpan w:val="13"/>
            <w:tcBorders>
              <w:top w:val="single" w:color="auto" w:sz="12" w:space="0"/>
              <w:right w:val="single" w:color="auto" w:sz="12" w:space="0"/>
            </w:tcBorders>
            <w:vAlign w:val="center"/>
          </w:tcPr>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5586" w:type="dxa"/>
          <w:trHeight w:val="3263" w:hRule="atLeast"/>
        </w:trPr>
        <w:tc>
          <w:tcPr>
            <w:tcW w:w="4590" w:type="dxa"/>
            <w:gridSpan w:val="7"/>
            <w:tcBorders>
              <w:left w:val="single" w:color="auto" w:sz="12" w:space="0"/>
              <w:bottom w:val="single" w:color="auto" w:sz="12" w:space="0"/>
            </w:tcBorders>
            <w:vAlign w:val="center"/>
          </w:tcPr>
          <w:p>
            <w:pPr>
              <w:widowControl/>
              <w:rPr>
                <w:rFonts w:ascii="宋体"/>
                <w:sz w:val="24"/>
                <w:szCs w:val="24"/>
              </w:rPr>
            </w:pPr>
            <w:r>
              <w:rPr>
                <w:rFonts w:hint="eastAsia" w:ascii="宋体" w:cs="宋体"/>
                <w:sz w:val="24"/>
                <w:szCs w:val="24"/>
              </w:rPr>
              <w:t>区、开发区</w:t>
            </w:r>
            <w:r>
              <w:rPr>
                <w:rFonts w:hint="eastAsia" w:ascii="宋体" w:cs="宋体"/>
                <w:sz w:val="24"/>
                <w:szCs w:val="24"/>
                <w:lang w:eastAsia="zh-CN"/>
              </w:rPr>
              <w:t>工</w:t>
            </w:r>
            <w:r>
              <w:rPr>
                <w:rFonts w:hint="eastAsia" w:ascii="宋体" w:cs="宋体"/>
                <w:sz w:val="24"/>
                <w:szCs w:val="24"/>
              </w:rPr>
              <w:t>信部门意见：</w:t>
            </w: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cs="宋体"/>
                <w:sz w:val="24"/>
                <w:szCs w:val="24"/>
              </w:rPr>
            </w:pPr>
          </w:p>
          <w:p>
            <w:pPr>
              <w:widowControl/>
              <w:jc w:val="center"/>
              <w:rPr>
                <w:rFonts w:ascii="宋体" w:cs="宋体"/>
                <w:sz w:val="24"/>
                <w:szCs w:val="24"/>
              </w:rPr>
            </w:pPr>
            <w:r>
              <w:rPr>
                <w:rFonts w:hint="eastAsia" w:ascii="宋体" w:cs="宋体"/>
                <w:sz w:val="24"/>
                <w:szCs w:val="24"/>
              </w:rPr>
              <w:t>（盖章）</w:t>
            </w:r>
          </w:p>
          <w:p>
            <w:pPr>
              <w:widowControl/>
              <w:jc w:val="center"/>
              <w:rPr>
                <w:rFonts w:ascii="宋体"/>
                <w:sz w:val="24"/>
                <w:szCs w:val="24"/>
              </w:rPr>
            </w:pPr>
            <w:r>
              <w:rPr>
                <w:rFonts w:hint="eastAsia" w:ascii="宋体" w:cs="宋体"/>
                <w:sz w:val="24"/>
                <w:szCs w:val="24"/>
              </w:rPr>
              <w:t>年月日</w:t>
            </w:r>
          </w:p>
          <w:p>
            <w:pPr>
              <w:widowControl/>
              <w:jc w:val="center"/>
              <w:rPr>
                <w:rFonts w:ascii="宋体"/>
                <w:sz w:val="24"/>
                <w:szCs w:val="24"/>
              </w:rPr>
            </w:pPr>
          </w:p>
        </w:tc>
        <w:tc>
          <w:tcPr>
            <w:tcW w:w="5053" w:type="dxa"/>
            <w:gridSpan w:val="8"/>
            <w:tcBorders>
              <w:bottom w:val="single" w:color="auto" w:sz="12" w:space="0"/>
              <w:right w:val="single" w:color="auto" w:sz="12" w:space="0"/>
            </w:tcBorders>
            <w:vAlign w:val="center"/>
          </w:tcPr>
          <w:p>
            <w:pPr>
              <w:widowControl/>
              <w:rPr>
                <w:rFonts w:ascii="宋体"/>
                <w:sz w:val="24"/>
                <w:szCs w:val="24"/>
              </w:rPr>
            </w:pPr>
            <w:r>
              <w:rPr>
                <w:rFonts w:hint="eastAsia" w:ascii="宋体" w:cs="宋体"/>
                <w:sz w:val="24"/>
                <w:szCs w:val="24"/>
              </w:rPr>
              <w:t>区、开发区财政局意见：</w:t>
            </w: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cs="宋体"/>
                <w:sz w:val="24"/>
                <w:szCs w:val="24"/>
              </w:rPr>
            </w:pPr>
          </w:p>
          <w:p>
            <w:pPr>
              <w:widowControl/>
              <w:jc w:val="center"/>
              <w:rPr>
                <w:rFonts w:ascii="宋体" w:cs="宋体"/>
                <w:sz w:val="24"/>
                <w:szCs w:val="24"/>
              </w:rPr>
            </w:pPr>
            <w:r>
              <w:rPr>
                <w:rFonts w:hint="eastAsia" w:ascii="宋体" w:cs="宋体"/>
                <w:sz w:val="24"/>
                <w:szCs w:val="24"/>
              </w:rPr>
              <w:t>（盖章）</w:t>
            </w:r>
          </w:p>
          <w:p>
            <w:pPr>
              <w:widowControl/>
              <w:jc w:val="center"/>
              <w:rPr>
                <w:rFonts w:ascii="宋体"/>
                <w:sz w:val="24"/>
                <w:szCs w:val="24"/>
              </w:rPr>
            </w:pPr>
            <w:r>
              <w:rPr>
                <w:rFonts w:hint="eastAsia" w:ascii="宋体" w:cs="宋体"/>
                <w:sz w:val="24"/>
                <w:szCs w:val="24"/>
              </w:rPr>
              <w:t>年月日</w:t>
            </w:r>
          </w:p>
        </w:tc>
      </w:tr>
    </w:tbl>
    <w:p>
      <w:pPr>
        <w:widowControl/>
        <w:jc w:val="left"/>
        <w:rPr>
          <w:rFonts w:hint="eastAsia" w:ascii="t" w:hAnsi="t" w:eastAsia="方正仿宋_GBK"/>
          <w:color w:val="000000"/>
          <w:sz w:val="32"/>
          <w:szCs w:val="32"/>
        </w:rPr>
      </w:pPr>
    </w:p>
    <w:p>
      <w:pPr>
        <w:spacing w:line="900" w:lineRule="exact"/>
        <w:jc w:val="center"/>
        <w:outlineLvl w:val="0"/>
        <w:rPr>
          <w:rFonts w:hint="eastAsia" w:ascii="华文中宋" w:eastAsia="华文中宋"/>
          <w:b/>
          <w:bCs/>
          <w:kern w:val="0"/>
          <w:sz w:val="36"/>
          <w:szCs w:val="36"/>
        </w:rPr>
        <w:sectPr>
          <w:headerReference r:id="rId19" w:type="default"/>
          <w:footerReference r:id="rId20" w:type="default"/>
          <w:footerReference r:id="rId21" w:type="even"/>
          <w:pgSz w:w="11906" w:h="16838"/>
          <w:pgMar w:top="935" w:right="1361" w:bottom="1247" w:left="1260" w:header="851" w:footer="992" w:gutter="0"/>
          <w:cols w:space="425" w:num="1"/>
          <w:docGrid w:linePitch="312" w:charSpace="0"/>
        </w:sectPr>
      </w:pPr>
    </w:p>
    <w:p>
      <w:pPr>
        <w:spacing w:line="900" w:lineRule="exact"/>
        <w:jc w:val="center"/>
        <w:outlineLvl w:val="0"/>
        <w:rPr>
          <w:rFonts w:hint="eastAsia" w:ascii="华文中宋" w:eastAsia="华文中宋"/>
          <w:b/>
          <w:bCs/>
          <w:kern w:val="0"/>
          <w:sz w:val="36"/>
          <w:szCs w:val="36"/>
        </w:rPr>
      </w:pPr>
    </w:p>
    <w:p>
      <w:pPr>
        <w:spacing w:line="900" w:lineRule="exact"/>
        <w:jc w:val="center"/>
        <w:outlineLvl w:val="0"/>
        <w:rPr>
          <w:rFonts w:ascii="华文中宋" w:eastAsia="华文中宋"/>
          <w:b/>
          <w:bCs/>
          <w:kern w:val="0"/>
          <w:sz w:val="36"/>
          <w:szCs w:val="36"/>
        </w:rPr>
      </w:pPr>
      <w:r>
        <w:rPr>
          <w:rFonts w:hint="eastAsia" w:ascii="华文中宋" w:eastAsia="华文中宋"/>
          <w:b/>
          <w:bCs/>
          <w:kern w:val="0"/>
          <w:sz w:val="36"/>
          <w:szCs w:val="36"/>
        </w:rPr>
        <w:t>2020年南京市工业和信息化</w:t>
      </w:r>
      <w:r>
        <w:rPr>
          <w:rFonts w:hint="eastAsia" w:ascii="华文中宋" w:eastAsia="华文中宋"/>
          <w:b/>
          <w:bCs/>
          <w:kern w:val="0"/>
          <w:sz w:val="36"/>
          <w:szCs w:val="36"/>
          <w:lang w:eastAsia="zh-CN"/>
        </w:rPr>
        <w:t>发展</w:t>
      </w:r>
      <w:r>
        <w:rPr>
          <w:rFonts w:hint="eastAsia" w:ascii="华文中宋" w:eastAsia="华文中宋"/>
          <w:b/>
          <w:bCs/>
          <w:kern w:val="0"/>
          <w:sz w:val="36"/>
          <w:szCs w:val="36"/>
        </w:rPr>
        <w:t>专项资金项目申请表</w:t>
      </w:r>
    </w:p>
    <w:p>
      <w:pPr>
        <w:spacing w:line="900" w:lineRule="exact"/>
        <w:jc w:val="center"/>
        <w:outlineLvl w:val="0"/>
        <w:rPr>
          <w:rFonts w:ascii="华文中宋" w:eastAsia="华文中宋"/>
          <w:b/>
          <w:bCs/>
          <w:kern w:val="0"/>
          <w:sz w:val="32"/>
          <w:szCs w:val="32"/>
        </w:rPr>
      </w:pPr>
      <w:r>
        <w:rPr>
          <w:rFonts w:hint="eastAsia" w:ascii="华文中宋" w:eastAsia="华文中宋"/>
          <w:b/>
          <w:bCs/>
          <w:kern w:val="0"/>
          <w:sz w:val="32"/>
          <w:szCs w:val="32"/>
        </w:rPr>
        <w:t>（强链补链重</w:t>
      </w:r>
      <w:r>
        <w:rPr>
          <w:rFonts w:hint="eastAsia" w:ascii="华文中宋" w:eastAsia="华文中宋"/>
          <w:b/>
          <w:bCs/>
          <w:kern w:val="0"/>
          <w:sz w:val="32"/>
          <w:szCs w:val="32"/>
          <w:lang w:eastAsia="zh-CN"/>
        </w:rPr>
        <w:t>点</w:t>
      </w:r>
      <w:r>
        <w:rPr>
          <w:rFonts w:hint="eastAsia" w:ascii="华文中宋" w:eastAsia="华文中宋"/>
          <w:b/>
          <w:bCs/>
          <w:kern w:val="0"/>
          <w:sz w:val="32"/>
          <w:szCs w:val="32"/>
        </w:rPr>
        <w:t>项目）</w:t>
      </w:r>
    </w:p>
    <w:p>
      <w:pPr>
        <w:jc w:val="center"/>
        <w:rPr>
          <w:rFonts w:ascii="华文中宋" w:eastAsia="华文中宋"/>
          <w:b/>
          <w:bCs/>
          <w:kern w:val="0"/>
          <w:sz w:val="28"/>
          <w:szCs w:val="28"/>
        </w:rPr>
      </w:pPr>
    </w:p>
    <w:p>
      <w:pPr>
        <w:jc w:val="center"/>
        <w:rPr>
          <w:rFonts w:ascii="华文中宋" w:eastAsia="华文中宋"/>
          <w:b/>
          <w:bCs/>
          <w:kern w:val="0"/>
          <w:sz w:val="28"/>
          <w:szCs w:val="28"/>
        </w:rPr>
      </w:pPr>
    </w:p>
    <w:p>
      <w:pPr>
        <w:jc w:val="center"/>
        <w:rPr>
          <w:rFonts w:ascii="华文中宋" w:eastAsia="华文中宋"/>
          <w:b/>
          <w:bCs/>
          <w:kern w:val="0"/>
          <w:sz w:val="28"/>
          <w:szCs w:val="28"/>
        </w:rPr>
      </w:pPr>
    </w:p>
    <w:p>
      <w:pPr>
        <w:tabs>
          <w:tab w:val="left" w:pos="4995"/>
        </w:tabs>
        <w:jc w:val="center"/>
        <w:rPr>
          <w:rFonts w:ascii="华文中宋" w:eastAsia="华文中宋"/>
          <w:b/>
          <w:bCs/>
          <w:kern w:val="0"/>
          <w:sz w:val="28"/>
          <w:szCs w:val="28"/>
        </w:rPr>
      </w:pPr>
    </w:p>
    <w:p>
      <w:pPr>
        <w:jc w:val="center"/>
        <w:rPr>
          <w:rFonts w:ascii="华文中宋" w:eastAsia="华文中宋"/>
          <w:b/>
          <w:bCs/>
          <w:kern w:val="0"/>
          <w:sz w:val="28"/>
          <w:szCs w:val="28"/>
        </w:rPr>
      </w:pPr>
    </w:p>
    <w:p>
      <w:pPr>
        <w:jc w:val="center"/>
        <w:rPr>
          <w:rFonts w:ascii="华文中宋" w:eastAsia="华文中宋"/>
          <w:b/>
          <w:bCs/>
          <w:kern w:val="0"/>
          <w:sz w:val="28"/>
          <w:szCs w:val="28"/>
        </w:rPr>
      </w:pPr>
    </w:p>
    <w:p>
      <w:pPr>
        <w:jc w:val="center"/>
        <w:rPr>
          <w:rFonts w:ascii="华文中宋" w:hAnsi="仿宋_GB2312" w:eastAsia="华文中宋"/>
          <w:b/>
          <w:kern w:val="0"/>
          <w:sz w:val="32"/>
          <w:szCs w:val="32"/>
        </w:rPr>
      </w:pPr>
    </w:p>
    <w:p>
      <w:pPr>
        <w:spacing w:line="360" w:lineRule="auto"/>
        <w:ind w:firstLine="641" w:firstLineChars="200"/>
        <w:rPr>
          <w:rFonts w:ascii="华文中宋" w:hAnsi="仿宋_GB2312" w:eastAsia="华文中宋"/>
          <w:b/>
          <w:kern w:val="0"/>
          <w:sz w:val="32"/>
          <w:szCs w:val="32"/>
        </w:rPr>
      </w:pPr>
      <w:r>
        <w:rPr>
          <w:rFonts w:hint="eastAsia" w:ascii="华文中宋" w:hAnsi="仿宋_GB2312" w:eastAsia="华文中宋"/>
          <w:b/>
          <w:kern w:val="0"/>
          <w:sz w:val="32"/>
          <w:szCs w:val="32"/>
        </w:rPr>
        <w:t>企业名称：</w:t>
      </w:r>
    </w:p>
    <w:p>
      <w:pPr>
        <w:spacing w:line="360" w:lineRule="auto"/>
        <w:ind w:firstLine="641" w:firstLineChars="200"/>
        <w:rPr>
          <w:rFonts w:ascii="华文中宋" w:hAnsi="仿宋_GB2312" w:eastAsia="华文中宋"/>
          <w:b/>
          <w:kern w:val="0"/>
          <w:sz w:val="32"/>
          <w:szCs w:val="32"/>
        </w:rPr>
      </w:pPr>
      <w:r>
        <w:rPr>
          <w:rFonts w:hint="eastAsia" w:ascii="华文中宋" w:hAnsi="仿宋_GB2312" w:eastAsia="华文中宋"/>
          <w:b/>
          <w:kern w:val="0"/>
          <w:sz w:val="32"/>
          <w:szCs w:val="32"/>
        </w:rPr>
        <w:t>项目名称：</w:t>
      </w:r>
    </w:p>
    <w:p>
      <w:pPr>
        <w:jc w:val="center"/>
        <w:rPr>
          <w:rFonts w:ascii="华文中宋" w:hAnsi="仿宋_GB2312" w:eastAsia="华文中宋"/>
          <w:b/>
          <w:kern w:val="0"/>
          <w:sz w:val="32"/>
          <w:szCs w:val="32"/>
        </w:rPr>
      </w:pPr>
    </w:p>
    <w:p>
      <w:pPr>
        <w:ind w:firstLine="630" w:firstLineChars="196"/>
        <w:rPr>
          <w:rFonts w:ascii="方正小标宋简体" w:hAnsi="仿宋_GB2312" w:eastAsia="方正小标宋简体"/>
          <w:b/>
          <w:sz w:val="32"/>
          <w:szCs w:val="32"/>
        </w:rPr>
      </w:pPr>
      <w:r>
        <w:rPr>
          <w:rFonts w:hint="eastAsia" w:ascii="方正小标宋简体" w:hAnsi="仿宋_GB2312" w:eastAsia="方正小标宋简体"/>
          <w:b/>
          <w:sz w:val="32"/>
          <w:szCs w:val="32"/>
          <w:lang w:eastAsia="zh-CN"/>
        </w:rPr>
        <w:t>申报项目类别：</w:t>
      </w:r>
      <w:r>
        <w:rPr>
          <w:rFonts w:hint="eastAsia" w:ascii="方正小标宋简体" w:hAnsi="华文中宋" w:eastAsia="方正小标宋简体"/>
          <w:b/>
          <w:sz w:val="32"/>
          <w:szCs w:val="32"/>
        </w:rPr>
        <w:sym w:font="Wingdings 2" w:char="00A3"/>
      </w:r>
      <w:r>
        <w:rPr>
          <w:rFonts w:hint="eastAsia" w:ascii="方正小标宋简体" w:hAnsi="仿宋_GB2312" w:eastAsia="方正小标宋简体"/>
          <w:b/>
          <w:sz w:val="32"/>
          <w:szCs w:val="32"/>
          <w:lang w:eastAsia="zh-CN"/>
        </w:rPr>
        <w:t>补链项目</w:t>
      </w:r>
    </w:p>
    <w:p>
      <w:pPr>
        <w:ind w:left="0" w:leftChars="0" w:firstLine="2949" w:firstLineChars="918"/>
        <w:jc w:val="both"/>
        <w:rPr>
          <w:rFonts w:hint="eastAsia" w:ascii="华文中宋" w:hAnsi="仿宋_GB2312" w:eastAsia="方正小标宋简体"/>
          <w:b/>
          <w:kern w:val="0"/>
          <w:sz w:val="32"/>
          <w:szCs w:val="32"/>
          <w:lang w:eastAsia="zh-CN"/>
        </w:rPr>
      </w:pPr>
      <w:r>
        <w:rPr>
          <w:rFonts w:hint="eastAsia" w:ascii="方正小标宋简体" w:hAnsi="仿宋_GB2312" w:eastAsia="方正小标宋简体"/>
          <w:b/>
          <w:sz w:val="32"/>
          <w:szCs w:val="32"/>
        </w:rPr>
        <w:sym w:font="Wingdings 2" w:char="00A3"/>
      </w:r>
      <w:r>
        <w:rPr>
          <w:rFonts w:hint="eastAsia" w:ascii="方正小标宋简体" w:hAnsi="仿宋_GB2312" w:eastAsia="方正小标宋简体"/>
          <w:b/>
          <w:sz w:val="32"/>
          <w:szCs w:val="32"/>
          <w:lang w:eastAsia="zh-CN"/>
        </w:rPr>
        <w:t>强链项目</w:t>
      </w:r>
    </w:p>
    <w:p>
      <w:pPr>
        <w:jc w:val="center"/>
        <w:rPr>
          <w:rFonts w:ascii="华文中宋" w:hAnsi="仿宋_GB2312" w:eastAsia="华文中宋"/>
          <w:b/>
          <w:kern w:val="0"/>
          <w:sz w:val="32"/>
          <w:szCs w:val="32"/>
        </w:rPr>
      </w:pPr>
    </w:p>
    <w:p>
      <w:pPr>
        <w:jc w:val="center"/>
        <w:rPr>
          <w:rFonts w:ascii="华文中宋" w:hAnsi="仿宋_GB2312" w:eastAsia="华文中宋"/>
          <w:b/>
          <w:kern w:val="0"/>
          <w:sz w:val="32"/>
          <w:szCs w:val="32"/>
        </w:rPr>
      </w:pPr>
    </w:p>
    <w:p>
      <w:pPr>
        <w:jc w:val="center"/>
        <w:rPr>
          <w:rFonts w:ascii="华文中宋" w:hAnsi="仿宋_GB2312" w:eastAsia="华文中宋"/>
          <w:b/>
          <w:kern w:val="0"/>
          <w:sz w:val="32"/>
          <w:szCs w:val="32"/>
        </w:rPr>
      </w:pPr>
    </w:p>
    <w:p>
      <w:pPr>
        <w:jc w:val="center"/>
        <w:rPr>
          <w:rFonts w:ascii="华文中宋" w:hAnsi="仿宋_GB2312" w:eastAsia="华文中宋"/>
          <w:b/>
          <w:kern w:val="0"/>
          <w:sz w:val="32"/>
          <w:szCs w:val="32"/>
        </w:rPr>
      </w:pPr>
    </w:p>
    <w:p>
      <w:pPr>
        <w:jc w:val="center"/>
        <w:rPr>
          <w:rFonts w:ascii="华文中宋" w:hAnsi="仿宋_GB2312" w:eastAsia="华文中宋"/>
          <w:b/>
          <w:kern w:val="0"/>
          <w:sz w:val="32"/>
          <w:szCs w:val="32"/>
        </w:rPr>
      </w:pPr>
    </w:p>
    <w:p>
      <w:pPr>
        <w:jc w:val="center"/>
        <w:rPr>
          <w:rFonts w:ascii="华文中宋" w:hAnsi="仿宋_GB2312" w:eastAsia="华文中宋"/>
          <w:b/>
          <w:kern w:val="0"/>
          <w:sz w:val="32"/>
          <w:szCs w:val="32"/>
        </w:rPr>
      </w:pPr>
    </w:p>
    <w:p>
      <w:pPr>
        <w:jc w:val="center"/>
        <w:rPr>
          <w:rFonts w:ascii="华文中宋" w:hAnsi="仿宋_GB2312" w:eastAsia="华文中宋"/>
          <w:b/>
          <w:kern w:val="0"/>
          <w:sz w:val="32"/>
          <w:szCs w:val="32"/>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南京市工业和信息化局</w:t>
            </w:r>
          </w:p>
        </w:tc>
        <w:tc>
          <w:tcPr>
            <w:tcW w:w="1842" w:type="dxa"/>
            <w:vMerge w:val="restart"/>
            <w:shd w:val="clear" w:color="auto" w:fill="auto"/>
            <w:noWrap w:val="0"/>
            <w:vAlign w:val="center"/>
          </w:tcPr>
          <w:p>
            <w:pPr>
              <w:spacing w:line="460" w:lineRule="exact"/>
              <w:jc w:val="center"/>
              <w:rPr>
                <w:rFonts w:ascii="Times New Roman" w:hAnsi="Times New Roman" w:eastAsia="华文中宋"/>
                <w:b/>
                <w:bCs/>
                <w:kern w:val="0"/>
                <w:sz w:val="28"/>
                <w:szCs w:val="28"/>
              </w:rPr>
            </w:pPr>
            <w:r>
              <w:rPr>
                <w:rFonts w:hint="eastAsia" w:ascii="Times New Roman" w:hAnsi="Times New Roman" w:eastAsia="华文中宋"/>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南京市财政局</w:t>
            </w:r>
          </w:p>
        </w:tc>
        <w:tc>
          <w:tcPr>
            <w:tcW w:w="1842" w:type="dxa"/>
            <w:vMerge w:val="continue"/>
            <w:shd w:val="clear" w:color="auto" w:fill="auto"/>
            <w:noWrap w:val="0"/>
            <w:vAlign w:val="center"/>
          </w:tcPr>
          <w:p>
            <w:pPr>
              <w:spacing w:line="360" w:lineRule="auto"/>
              <w:jc w:val="left"/>
              <w:rPr>
                <w:rFonts w:ascii="Times New Roman" w:hAnsi="Times New Roman" w:eastAsia="华文中宋"/>
                <w:b/>
                <w:bCs/>
                <w:kern w:val="0"/>
                <w:sz w:val="28"/>
                <w:szCs w:val="28"/>
              </w:rPr>
            </w:pPr>
          </w:p>
        </w:tc>
      </w:tr>
    </w:tbl>
    <w:p>
      <w:pPr>
        <w:jc w:val="center"/>
        <w:rPr>
          <w:rFonts w:ascii="华文中宋" w:hAnsi="仿宋_GB2312" w:eastAsia="华文中宋"/>
          <w:b/>
          <w:kern w:val="0"/>
          <w:sz w:val="32"/>
          <w:szCs w:val="32"/>
        </w:rPr>
      </w:pPr>
    </w:p>
    <w:p>
      <w:pPr>
        <w:spacing w:line="520" w:lineRule="exact"/>
        <w:jc w:val="center"/>
        <w:rPr>
          <w:rFonts w:ascii="宋体" w:hAnsi="宋体" w:cs="宋体"/>
          <w:b/>
          <w:bCs/>
          <w:sz w:val="36"/>
          <w:szCs w:val="36"/>
        </w:rPr>
        <w:sectPr>
          <w:pgSz w:w="11906" w:h="16838"/>
          <w:pgMar w:top="935" w:right="1361" w:bottom="1247" w:left="1260" w:header="851" w:footer="992" w:gutter="0"/>
          <w:cols w:space="425" w:num="1"/>
          <w:docGrid w:linePitch="312" w:charSpace="0"/>
        </w:sectPr>
      </w:pPr>
    </w:p>
    <w:tbl>
      <w:tblPr>
        <w:tblStyle w:val="6"/>
        <w:tblpPr w:leftFromText="180" w:rightFromText="180" w:vertAnchor="page" w:horzAnchor="margin" w:tblpXSpec="center" w:tblpY="797"/>
        <w:tblW w:w="10900" w:type="dxa"/>
        <w:tblInd w:w="0" w:type="dxa"/>
        <w:tblLayout w:type="fixed"/>
        <w:tblCellMar>
          <w:top w:w="0" w:type="dxa"/>
          <w:left w:w="108" w:type="dxa"/>
          <w:bottom w:w="0" w:type="dxa"/>
          <w:right w:w="108" w:type="dxa"/>
        </w:tblCellMar>
      </w:tblPr>
      <w:tblGrid>
        <w:gridCol w:w="620"/>
        <w:gridCol w:w="1180"/>
        <w:gridCol w:w="1180"/>
        <w:gridCol w:w="1180"/>
        <w:gridCol w:w="1340"/>
        <w:gridCol w:w="1060"/>
        <w:gridCol w:w="1280"/>
        <w:gridCol w:w="1460"/>
        <w:gridCol w:w="1600"/>
      </w:tblGrid>
      <w:tr>
        <w:tblPrEx>
          <w:tblLayout w:type="fixed"/>
          <w:tblCellMar>
            <w:top w:w="0" w:type="dxa"/>
            <w:left w:w="108" w:type="dxa"/>
            <w:bottom w:w="0" w:type="dxa"/>
            <w:right w:w="108" w:type="dxa"/>
          </w:tblCellMar>
        </w:tblPrEx>
        <w:trPr>
          <w:trHeight w:val="567" w:hRule="atLeast"/>
        </w:trPr>
        <w:tc>
          <w:tcPr>
            <w:tcW w:w="10900" w:type="dxa"/>
            <w:gridSpan w:val="9"/>
            <w:tcBorders>
              <w:top w:val="nil"/>
              <w:left w:val="nil"/>
              <w:bottom w:val="nil"/>
              <w:right w:val="nil"/>
            </w:tcBorders>
            <w:shd w:val="clear" w:color="auto" w:fill="auto"/>
            <w:vAlign w:val="bottom"/>
          </w:tcPr>
          <w:p>
            <w:pPr>
              <w:jc w:val="center"/>
              <w:rPr>
                <w:rFonts w:ascii="方正小标宋简体" w:hAnsi="宋体" w:eastAsia="方正小标宋简体" w:cs="宋体"/>
                <w:bCs/>
                <w:sz w:val="36"/>
                <w:szCs w:val="36"/>
              </w:rPr>
            </w:pPr>
            <w:r>
              <w:rPr>
                <w:rFonts w:hint="eastAsia" w:ascii="方正小标宋简体" w:hAnsi="宋体" w:eastAsia="方正小标宋简体" w:cs="宋体"/>
                <w:bCs/>
                <w:sz w:val="36"/>
                <w:szCs w:val="36"/>
              </w:rPr>
              <w:t>南京市</w:t>
            </w:r>
            <w:r>
              <w:rPr>
                <w:rFonts w:hint="eastAsia" w:ascii="方正小标宋简体" w:hAnsi="宋体" w:eastAsia="方正小标宋简体" w:cs="宋体"/>
                <w:bCs/>
                <w:sz w:val="36"/>
                <w:szCs w:val="36"/>
                <w:lang w:eastAsia="zh-CN"/>
              </w:rPr>
              <w:t>强链补链重点</w:t>
            </w:r>
            <w:r>
              <w:rPr>
                <w:rFonts w:hint="eastAsia" w:ascii="方正小标宋简体" w:hAnsi="宋体" w:eastAsia="方正小标宋简体" w:cs="宋体"/>
                <w:bCs/>
                <w:sz w:val="36"/>
                <w:szCs w:val="36"/>
              </w:rPr>
              <w:t>项目申请表</w:t>
            </w:r>
          </w:p>
        </w:tc>
      </w:tr>
      <w:tr>
        <w:tblPrEx>
          <w:tblLayout w:type="fixed"/>
          <w:tblCellMar>
            <w:top w:w="0" w:type="dxa"/>
            <w:left w:w="108" w:type="dxa"/>
            <w:bottom w:w="0" w:type="dxa"/>
            <w:right w:w="108" w:type="dxa"/>
          </w:tblCellMar>
        </w:tblPrEx>
        <w:trPr>
          <w:trHeight w:val="567" w:hRule="atLeast"/>
        </w:trPr>
        <w:tc>
          <w:tcPr>
            <w:tcW w:w="620" w:type="dxa"/>
            <w:tcBorders>
              <w:top w:val="nil"/>
              <w:left w:val="nil"/>
              <w:bottom w:val="nil"/>
              <w:right w:val="nil"/>
            </w:tcBorders>
            <w:shd w:val="clear" w:color="auto" w:fill="auto"/>
            <w:vAlign w:val="bottom"/>
          </w:tcPr>
          <w:p>
            <w:pPr>
              <w:rPr>
                <w:rFonts w:ascii="宋体" w:hAnsi="宋体" w:cs="宋体"/>
                <w:sz w:val="22"/>
              </w:rPr>
            </w:pPr>
          </w:p>
        </w:tc>
        <w:tc>
          <w:tcPr>
            <w:tcW w:w="1180" w:type="dxa"/>
            <w:tcBorders>
              <w:top w:val="nil"/>
              <w:left w:val="nil"/>
              <w:bottom w:val="nil"/>
              <w:right w:val="nil"/>
            </w:tcBorders>
            <w:shd w:val="clear" w:color="auto" w:fill="auto"/>
            <w:vAlign w:val="bottom"/>
          </w:tcPr>
          <w:p>
            <w:pPr>
              <w:rPr>
                <w:rFonts w:ascii="宋体" w:hAnsi="宋体" w:cs="宋体"/>
                <w:sz w:val="22"/>
              </w:rPr>
            </w:pPr>
          </w:p>
        </w:tc>
        <w:tc>
          <w:tcPr>
            <w:tcW w:w="1180" w:type="dxa"/>
            <w:tcBorders>
              <w:top w:val="nil"/>
              <w:left w:val="nil"/>
              <w:bottom w:val="nil"/>
              <w:right w:val="nil"/>
            </w:tcBorders>
            <w:shd w:val="clear" w:color="auto" w:fill="auto"/>
            <w:vAlign w:val="bottom"/>
          </w:tcPr>
          <w:p>
            <w:pPr>
              <w:rPr>
                <w:rFonts w:ascii="宋体" w:hAnsi="宋体" w:cs="宋体"/>
                <w:sz w:val="22"/>
              </w:rPr>
            </w:pPr>
          </w:p>
        </w:tc>
        <w:tc>
          <w:tcPr>
            <w:tcW w:w="1180" w:type="dxa"/>
            <w:tcBorders>
              <w:top w:val="nil"/>
              <w:left w:val="nil"/>
              <w:bottom w:val="nil"/>
              <w:right w:val="nil"/>
            </w:tcBorders>
            <w:shd w:val="clear" w:color="auto" w:fill="auto"/>
            <w:vAlign w:val="bottom"/>
          </w:tcPr>
          <w:p>
            <w:pPr>
              <w:rPr>
                <w:rFonts w:ascii="宋体" w:hAnsi="宋体" w:cs="宋体"/>
                <w:sz w:val="22"/>
              </w:rPr>
            </w:pPr>
          </w:p>
        </w:tc>
        <w:tc>
          <w:tcPr>
            <w:tcW w:w="1340" w:type="dxa"/>
            <w:tcBorders>
              <w:top w:val="nil"/>
              <w:left w:val="nil"/>
              <w:bottom w:val="nil"/>
              <w:right w:val="nil"/>
            </w:tcBorders>
            <w:shd w:val="clear" w:color="auto" w:fill="auto"/>
            <w:vAlign w:val="bottom"/>
          </w:tcPr>
          <w:p>
            <w:pPr>
              <w:rPr>
                <w:rFonts w:ascii="宋体" w:hAnsi="宋体" w:cs="宋体"/>
                <w:sz w:val="22"/>
              </w:rPr>
            </w:pPr>
          </w:p>
        </w:tc>
        <w:tc>
          <w:tcPr>
            <w:tcW w:w="1060" w:type="dxa"/>
            <w:tcBorders>
              <w:top w:val="nil"/>
              <w:left w:val="nil"/>
              <w:bottom w:val="nil"/>
              <w:right w:val="nil"/>
            </w:tcBorders>
            <w:shd w:val="clear" w:color="auto" w:fill="auto"/>
            <w:vAlign w:val="bottom"/>
          </w:tcPr>
          <w:p>
            <w:pPr>
              <w:rPr>
                <w:rFonts w:ascii="宋体" w:hAnsi="宋体" w:cs="宋体"/>
                <w:sz w:val="22"/>
              </w:rPr>
            </w:pPr>
          </w:p>
        </w:tc>
        <w:tc>
          <w:tcPr>
            <w:tcW w:w="1280" w:type="dxa"/>
            <w:tcBorders>
              <w:top w:val="nil"/>
              <w:left w:val="nil"/>
              <w:bottom w:val="nil"/>
              <w:right w:val="nil"/>
            </w:tcBorders>
            <w:shd w:val="clear" w:color="auto" w:fill="auto"/>
            <w:vAlign w:val="bottom"/>
          </w:tcPr>
          <w:p>
            <w:pPr>
              <w:rPr>
                <w:rFonts w:ascii="宋体" w:hAnsi="宋体" w:cs="宋体"/>
                <w:sz w:val="22"/>
              </w:rPr>
            </w:pPr>
          </w:p>
        </w:tc>
        <w:tc>
          <w:tcPr>
            <w:tcW w:w="3060" w:type="dxa"/>
            <w:gridSpan w:val="2"/>
            <w:tcBorders>
              <w:top w:val="nil"/>
              <w:left w:val="nil"/>
              <w:bottom w:val="single" w:color="auto" w:sz="4" w:space="0"/>
              <w:right w:val="nil"/>
            </w:tcBorders>
            <w:shd w:val="clear" w:color="auto" w:fill="auto"/>
            <w:vAlign w:val="bottom"/>
          </w:tcPr>
          <w:p>
            <w:pPr>
              <w:ind w:right="336"/>
              <w:jc w:val="right"/>
              <w:rPr>
                <w:rFonts w:ascii="宋体" w:hAnsi="宋体" w:cs="宋体"/>
              </w:rPr>
            </w:pPr>
            <w:r>
              <w:rPr>
                <w:rFonts w:hint="eastAsia" w:ascii="宋体" w:hAnsi="宋体" w:cs="宋体"/>
              </w:rPr>
              <w:t>金额单位：万元/万美元</w:t>
            </w:r>
          </w:p>
        </w:tc>
      </w:tr>
      <w:tr>
        <w:tblPrEx>
          <w:tblLayout w:type="fixed"/>
          <w:tblCellMar>
            <w:top w:w="0" w:type="dxa"/>
            <w:left w:w="108" w:type="dxa"/>
            <w:bottom w:w="0" w:type="dxa"/>
            <w:right w:w="108" w:type="dxa"/>
          </w:tblCellMar>
        </w:tblPrEx>
        <w:trPr>
          <w:trHeight w:val="567" w:hRule="atLeast"/>
        </w:trPr>
        <w:tc>
          <w:tcPr>
            <w:tcW w:w="620" w:type="dxa"/>
            <w:vMerge w:val="restart"/>
            <w:tcBorders>
              <w:top w:val="single" w:color="auto" w:sz="4" w:space="0"/>
              <w:left w:val="single" w:color="auto" w:sz="4" w:space="0"/>
              <w:bottom w:val="nil"/>
              <w:right w:val="single" w:color="auto" w:sz="4" w:space="0"/>
            </w:tcBorders>
            <w:shd w:val="clear" w:color="auto" w:fill="auto"/>
            <w:vAlign w:val="center"/>
          </w:tcPr>
          <w:p>
            <w:pPr>
              <w:ind w:right="-59" w:rightChars="-28"/>
              <w:rPr>
                <w:rFonts w:hAnsi="宋体" w:cs="宋体"/>
                <w:sz w:val="18"/>
                <w:szCs w:val="18"/>
              </w:rPr>
            </w:pPr>
            <w:r>
              <w:rPr>
                <w:rFonts w:hint="eastAsia" w:hAnsi="宋体" w:cs="宋体"/>
                <w:sz w:val="18"/>
                <w:szCs w:val="18"/>
              </w:rPr>
              <w:t>项目法人基本情况</w:t>
            </w:r>
          </w:p>
        </w:tc>
        <w:tc>
          <w:tcPr>
            <w:tcW w:w="2360"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企业名称（章）</w:t>
            </w:r>
          </w:p>
        </w:tc>
        <w:tc>
          <w:tcPr>
            <w:tcW w:w="1180" w:type="dxa"/>
            <w:tcBorders>
              <w:top w:val="single" w:color="auto" w:sz="4" w:space="0"/>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single" w:color="auto" w:sz="4" w:space="0"/>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060" w:type="dxa"/>
            <w:tcBorders>
              <w:top w:val="single" w:color="auto" w:sz="4" w:space="0"/>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280" w:type="dxa"/>
            <w:tcBorders>
              <w:top w:val="single" w:color="auto" w:sz="4" w:space="0"/>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所属行业</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nil"/>
              <w:right w:val="single" w:color="auto" w:sz="4" w:space="0"/>
            </w:tcBorders>
            <w:shd w:val="clear" w:color="auto" w:fill="auto"/>
            <w:vAlign w:val="center"/>
          </w:tcPr>
          <w:p>
            <w:pPr>
              <w:rPr>
                <w:rFonts w:hAnsi="宋体" w:cs="宋体"/>
                <w:sz w:val="18"/>
                <w:szCs w:val="18"/>
              </w:rPr>
            </w:pPr>
          </w:p>
        </w:tc>
        <w:tc>
          <w:tcPr>
            <w:tcW w:w="11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注册地点</w:t>
            </w:r>
          </w:p>
        </w:tc>
        <w:tc>
          <w:tcPr>
            <w:tcW w:w="1180" w:type="dxa"/>
            <w:tcBorders>
              <w:top w:val="nil"/>
              <w:left w:val="single" w:color="auto" w:sz="4" w:space="0"/>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1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bottom"/>
          </w:tcPr>
          <w:p>
            <w:pPr>
              <w:rPr>
                <w:rFonts w:hAnsi="宋体" w:cs="宋体"/>
                <w:sz w:val="18"/>
                <w:szCs w:val="18"/>
              </w:rPr>
            </w:pPr>
            <w:r>
              <w:rPr>
                <w:rFonts w:hint="eastAsia" w:hAnsi="宋体" w:cs="宋体"/>
                <w:sz w:val="18"/>
                <w:szCs w:val="18"/>
              </w:rPr>
              <w:t>　</w:t>
            </w:r>
          </w:p>
        </w:tc>
        <w:tc>
          <w:tcPr>
            <w:tcW w:w="1060" w:type="dxa"/>
            <w:tcBorders>
              <w:top w:val="nil"/>
              <w:left w:val="single" w:color="auto" w:sz="4" w:space="0"/>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注册资金</w:t>
            </w:r>
          </w:p>
        </w:tc>
        <w:tc>
          <w:tcPr>
            <w:tcW w:w="128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财务隶属关系</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nil"/>
              <w:right w:val="single" w:color="auto" w:sz="4" w:space="0"/>
            </w:tcBorders>
            <w:shd w:val="clear" w:color="auto" w:fill="auto"/>
            <w:vAlign w:val="center"/>
          </w:tcPr>
          <w:p>
            <w:pPr>
              <w:rPr>
                <w:rFonts w:hAnsi="宋体" w:cs="宋体"/>
                <w:sz w:val="18"/>
                <w:szCs w:val="18"/>
              </w:rPr>
            </w:pP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法人代表</w:t>
            </w: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电话</w:t>
            </w:r>
          </w:p>
        </w:tc>
        <w:tc>
          <w:tcPr>
            <w:tcW w:w="134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联系人</w:t>
            </w:r>
          </w:p>
        </w:tc>
        <w:tc>
          <w:tcPr>
            <w:tcW w:w="12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电话（手机）</w:t>
            </w:r>
          </w:p>
        </w:tc>
        <w:tc>
          <w:tcPr>
            <w:tcW w:w="160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ind w:right="-59" w:rightChars="-28"/>
              <w:jc w:val="center"/>
              <w:rPr>
                <w:rFonts w:hAnsi="宋体" w:cs="宋体"/>
                <w:sz w:val="18"/>
                <w:szCs w:val="18"/>
              </w:rPr>
            </w:pPr>
            <w:r>
              <w:rPr>
                <w:rFonts w:hint="eastAsia" w:hAnsi="宋体" w:cs="宋体"/>
                <w:sz w:val="18"/>
                <w:szCs w:val="18"/>
              </w:rPr>
              <w:t>上一年企业基本情况</w:t>
            </w:r>
          </w:p>
        </w:tc>
        <w:tc>
          <w:tcPr>
            <w:tcW w:w="236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企业总资产</w:t>
            </w:r>
          </w:p>
        </w:tc>
        <w:tc>
          <w:tcPr>
            <w:tcW w:w="11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234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固定资产净值</w:t>
            </w:r>
          </w:p>
        </w:tc>
        <w:tc>
          <w:tcPr>
            <w:tcW w:w="146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销售收入</w:t>
            </w:r>
          </w:p>
        </w:tc>
        <w:tc>
          <w:tcPr>
            <w:tcW w:w="11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060" w:type="dxa"/>
            <w:tcBorders>
              <w:top w:val="nil"/>
              <w:left w:val="single" w:color="auto" w:sz="4" w:space="0"/>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利润</w:t>
            </w:r>
          </w:p>
        </w:tc>
        <w:tc>
          <w:tcPr>
            <w:tcW w:w="1280" w:type="dxa"/>
            <w:tcBorders>
              <w:top w:val="nil"/>
              <w:left w:val="single" w:color="auto" w:sz="4" w:space="0"/>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税金</w:t>
            </w:r>
          </w:p>
        </w:tc>
        <w:tc>
          <w:tcPr>
            <w:tcW w:w="160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资产负债率</w:t>
            </w:r>
          </w:p>
        </w:tc>
        <w:tc>
          <w:tcPr>
            <w:tcW w:w="11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创汇</w:t>
            </w:r>
          </w:p>
        </w:tc>
        <w:tc>
          <w:tcPr>
            <w:tcW w:w="146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国家级技术中心(个）</w:t>
            </w: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240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省级技术中心（个)</w:t>
            </w:r>
          </w:p>
        </w:tc>
        <w:tc>
          <w:tcPr>
            <w:tcW w:w="12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市级技术中心（个）</w:t>
            </w:r>
          </w:p>
        </w:tc>
        <w:tc>
          <w:tcPr>
            <w:tcW w:w="160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restart"/>
            <w:tcBorders>
              <w:top w:val="nil"/>
              <w:left w:val="single" w:color="auto" w:sz="4" w:space="0"/>
              <w:bottom w:val="nil"/>
              <w:right w:val="single" w:color="auto" w:sz="4" w:space="0"/>
            </w:tcBorders>
            <w:shd w:val="clear" w:color="auto" w:fill="auto"/>
            <w:vAlign w:val="center"/>
          </w:tcPr>
          <w:p>
            <w:pPr>
              <w:ind w:right="-59" w:rightChars="-28"/>
              <w:jc w:val="center"/>
              <w:rPr>
                <w:rFonts w:hAnsi="宋体" w:cs="宋体"/>
                <w:sz w:val="18"/>
                <w:szCs w:val="18"/>
              </w:rPr>
            </w:pPr>
            <w:r>
              <w:rPr>
                <w:rFonts w:hint="eastAsia" w:hAnsi="宋体" w:cs="宋体"/>
                <w:sz w:val="18"/>
                <w:szCs w:val="18"/>
              </w:rPr>
              <w:t>企业效益增长情况及技术水平</w:t>
            </w:r>
          </w:p>
        </w:tc>
        <w:tc>
          <w:tcPr>
            <w:tcW w:w="236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exact"/>
              <w:jc w:val="center"/>
              <w:rPr>
                <w:rFonts w:hAnsi="宋体" w:cs="宋体"/>
                <w:sz w:val="18"/>
                <w:szCs w:val="18"/>
              </w:rPr>
            </w:pPr>
            <w:r>
              <w:rPr>
                <w:rFonts w:hint="eastAsia" w:hAnsi="宋体" w:cs="宋体"/>
                <w:sz w:val="18"/>
                <w:szCs w:val="18"/>
              </w:rPr>
              <w:t>201</w:t>
            </w:r>
            <w:r>
              <w:rPr>
                <w:rFonts w:hint="eastAsia" w:hAnsi="宋体" w:cs="宋体"/>
                <w:sz w:val="18"/>
                <w:szCs w:val="18"/>
                <w:lang w:val="en-US" w:eastAsia="zh-CN"/>
              </w:rPr>
              <w:t>8</w:t>
            </w:r>
            <w:r>
              <w:rPr>
                <w:rFonts w:hint="eastAsia" w:hAnsi="宋体" w:cs="宋体"/>
                <w:sz w:val="18"/>
                <w:szCs w:val="18"/>
              </w:rPr>
              <w:t>年</w:t>
            </w:r>
          </w:p>
        </w:tc>
        <w:tc>
          <w:tcPr>
            <w:tcW w:w="252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exact"/>
              <w:jc w:val="center"/>
              <w:rPr>
                <w:rFonts w:hAnsi="宋体" w:cs="宋体"/>
                <w:sz w:val="18"/>
                <w:szCs w:val="18"/>
              </w:rPr>
            </w:pPr>
            <w:r>
              <w:rPr>
                <w:rFonts w:hint="eastAsia" w:hAnsi="宋体" w:cs="宋体"/>
                <w:sz w:val="18"/>
                <w:szCs w:val="18"/>
              </w:rPr>
              <w:t>201</w:t>
            </w:r>
            <w:r>
              <w:rPr>
                <w:rFonts w:hint="eastAsia" w:hAnsi="宋体" w:cs="宋体"/>
                <w:sz w:val="18"/>
                <w:szCs w:val="18"/>
                <w:lang w:val="en-US" w:eastAsia="zh-CN"/>
              </w:rPr>
              <w:t>9</w:t>
            </w:r>
            <w:r>
              <w:rPr>
                <w:rFonts w:hint="eastAsia" w:hAnsi="宋体" w:cs="宋体"/>
                <w:sz w:val="18"/>
                <w:szCs w:val="18"/>
              </w:rPr>
              <w:t>年</w:t>
            </w:r>
          </w:p>
        </w:tc>
        <w:tc>
          <w:tcPr>
            <w:tcW w:w="234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exact"/>
              <w:jc w:val="center"/>
              <w:rPr>
                <w:rFonts w:hint="eastAsia" w:hAnsi="宋体" w:cs="宋体" w:eastAsiaTheme="minorEastAsia"/>
                <w:sz w:val="18"/>
                <w:szCs w:val="18"/>
                <w:lang w:eastAsia="zh-CN"/>
              </w:rPr>
            </w:pPr>
            <w:r>
              <w:rPr>
                <w:rFonts w:hint="eastAsia" w:hAnsi="宋体" w:cs="宋体"/>
                <w:sz w:val="18"/>
                <w:szCs w:val="18"/>
              </w:rPr>
              <w:t>20</w:t>
            </w:r>
            <w:r>
              <w:rPr>
                <w:rFonts w:hint="eastAsia" w:hAnsi="宋体" w:cs="宋体"/>
                <w:sz w:val="18"/>
                <w:szCs w:val="18"/>
                <w:lang w:val="en-US" w:eastAsia="zh-CN"/>
              </w:rPr>
              <w:t>20</w:t>
            </w:r>
            <w:r>
              <w:rPr>
                <w:rFonts w:hint="eastAsia" w:hAnsi="宋体" w:cs="宋体"/>
                <w:sz w:val="18"/>
                <w:szCs w:val="18"/>
              </w:rPr>
              <w:t>年</w:t>
            </w:r>
            <w:r>
              <w:rPr>
                <w:rFonts w:hint="eastAsia" w:hAnsi="宋体" w:cs="宋体"/>
                <w:sz w:val="18"/>
                <w:szCs w:val="18"/>
                <w:lang w:eastAsia="zh-CN"/>
              </w:rPr>
              <w:t>预计</w:t>
            </w:r>
          </w:p>
        </w:tc>
        <w:tc>
          <w:tcPr>
            <w:tcW w:w="3060" w:type="dxa"/>
            <w:gridSpan w:val="2"/>
            <w:tcBorders>
              <w:top w:val="single" w:color="auto" w:sz="4" w:space="0"/>
              <w:left w:val="nil"/>
              <w:bottom w:val="single" w:color="auto" w:sz="4" w:space="0"/>
              <w:right w:val="single" w:color="000000" w:sz="4" w:space="0"/>
            </w:tcBorders>
            <w:shd w:val="clear" w:color="auto" w:fill="auto"/>
            <w:vAlign w:val="center"/>
          </w:tcPr>
          <w:p>
            <w:pPr>
              <w:spacing w:line="240" w:lineRule="exact"/>
              <w:jc w:val="center"/>
              <w:rPr>
                <w:rFonts w:hAnsi="宋体" w:cs="宋体"/>
                <w:sz w:val="18"/>
                <w:szCs w:val="18"/>
              </w:rPr>
            </w:pPr>
            <w:r>
              <w:rPr>
                <w:rFonts w:hint="eastAsia" w:hAnsi="宋体" w:cs="宋体"/>
                <w:sz w:val="18"/>
                <w:szCs w:val="18"/>
              </w:rPr>
              <w:t>2020年预计</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nil"/>
              <w:left w:val="single" w:color="auto" w:sz="4" w:space="0"/>
              <w:bottom w:val="nil"/>
              <w:right w:val="single" w:color="auto" w:sz="4" w:space="0"/>
            </w:tcBorders>
            <w:shd w:val="clear" w:color="auto" w:fill="auto"/>
            <w:vAlign w:val="center"/>
          </w:tcPr>
          <w:p>
            <w:pPr>
              <w:rPr>
                <w:rFonts w:hAnsi="宋体" w:cs="宋体"/>
                <w:sz w:val="18"/>
                <w:szCs w:val="18"/>
              </w:rPr>
            </w:pP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销售收入</w:t>
            </w: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利税</w:t>
            </w: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销售收入</w:t>
            </w:r>
          </w:p>
        </w:tc>
        <w:tc>
          <w:tcPr>
            <w:tcW w:w="134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利税</w:t>
            </w:r>
          </w:p>
        </w:tc>
        <w:tc>
          <w:tcPr>
            <w:tcW w:w="106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销售收入</w:t>
            </w:r>
          </w:p>
        </w:tc>
        <w:tc>
          <w:tcPr>
            <w:tcW w:w="12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利税</w:t>
            </w:r>
          </w:p>
        </w:tc>
        <w:tc>
          <w:tcPr>
            <w:tcW w:w="146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销售收入</w:t>
            </w:r>
          </w:p>
        </w:tc>
        <w:tc>
          <w:tcPr>
            <w:tcW w:w="160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利税</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nil"/>
              <w:left w:val="single" w:color="auto" w:sz="4" w:space="0"/>
              <w:bottom w:val="nil"/>
              <w:right w:val="single" w:color="auto" w:sz="4" w:space="0"/>
            </w:tcBorders>
            <w:shd w:val="clear" w:color="auto" w:fill="auto"/>
            <w:vAlign w:val="center"/>
          </w:tcPr>
          <w:p>
            <w:pPr>
              <w:rPr>
                <w:rFonts w:hAnsi="宋体" w:cs="宋体"/>
                <w:sz w:val="18"/>
                <w:szCs w:val="18"/>
              </w:rPr>
            </w:pP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2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nil"/>
              <w:left w:val="single" w:color="auto" w:sz="4" w:space="0"/>
              <w:bottom w:val="nil"/>
              <w:right w:val="single" w:color="auto" w:sz="4" w:space="0"/>
            </w:tcBorders>
            <w:shd w:val="clear" w:color="auto" w:fill="auto"/>
            <w:vAlign w:val="center"/>
          </w:tcPr>
          <w:p>
            <w:pPr>
              <w:rPr>
                <w:rFonts w:hAnsi="宋体" w:cs="宋体"/>
                <w:sz w:val="18"/>
                <w:szCs w:val="18"/>
              </w:rPr>
            </w:pP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核心技术</w:t>
            </w:r>
          </w:p>
        </w:tc>
        <w:tc>
          <w:tcPr>
            <w:tcW w:w="11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1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280" w:type="dxa"/>
            <w:tcBorders>
              <w:top w:val="nil"/>
              <w:left w:val="nil"/>
              <w:bottom w:val="single" w:color="auto" w:sz="4" w:space="0"/>
              <w:right w:val="nil"/>
            </w:tcBorders>
            <w:shd w:val="clear" w:color="auto" w:fill="auto"/>
            <w:vAlign w:val="bottom"/>
          </w:tcPr>
          <w:p>
            <w:pP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nil"/>
              <w:left w:val="single" w:color="auto" w:sz="4" w:space="0"/>
              <w:bottom w:val="nil"/>
              <w:right w:val="single" w:color="auto" w:sz="4" w:space="0"/>
            </w:tcBorders>
            <w:shd w:val="clear" w:color="auto" w:fill="auto"/>
            <w:vAlign w:val="center"/>
          </w:tcPr>
          <w:p>
            <w:pPr>
              <w:rPr>
                <w:rFonts w:hAnsi="宋体" w:cs="宋体"/>
                <w:sz w:val="18"/>
                <w:szCs w:val="18"/>
              </w:rPr>
            </w:pPr>
          </w:p>
        </w:tc>
        <w:tc>
          <w:tcPr>
            <w:tcW w:w="1180" w:type="dxa"/>
            <w:tcBorders>
              <w:top w:val="nil"/>
              <w:left w:val="nil"/>
              <w:bottom w:val="single" w:color="auto" w:sz="4" w:space="0"/>
              <w:right w:val="single" w:color="auto" w:sz="4" w:space="0"/>
            </w:tcBorders>
            <w:shd w:val="clear" w:color="auto" w:fill="auto"/>
            <w:vAlign w:val="center"/>
          </w:tcPr>
          <w:p>
            <w:pPr>
              <w:ind w:left="-38" w:leftChars="-18" w:right="-107" w:rightChars="-51"/>
              <w:jc w:val="center"/>
              <w:rPr>
                <w:rFonts w:hAnsi="宋体" w:cs="宋体"/>
                <w:sz w:val="18"/>
                <w:szCs w:val="18"/>
              </w:rPr>
            </w:pPr>
            <w:r>
              <w:rPr>
                <w:rFonts w:hint="eastAsia" w:hAnsi="宋体" w:cs="宋体"/>
                <w:sz w:val="18"/>
                <w:szCs w:val="18"/>
              </w:rPr>
              <w:t>技术水平及行业排位</w:t>
            </w:r>
          </w:p>
        </w:tc>
        <w:tc>
          <w:tcPr>
            <w:tcW w:w="11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1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2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460" w:type="dxa"/>
            <w:tcBorders>
              <w:top w:val="nil"/>
              <w:left w:val="single" w:color="auto" w:sz="4" w:space="0"/>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获得专利数</w:t>
            </w:r>
          </w:p>
        </w:tc>
        <w:tc>
          <w:tcPr>
            <w:tcW w:w="160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ind w:right="-59" w:rightChars="-28"/>
              <w:rPr>
                <w:rFonts w:hAnsi="宋体" w:cs="宋体"/>
                <w:sz w:val="18"/>
                <w:szCs w:val="18"/>
              </w:rPr>
            </w:pPr>
            <w:r>
              <w:rPr>
                <w:rFonts w:hint="eastAsia" w:hAnsi="宋体" w:cs="宋体"/>
                <w:sz w:val="18"/>
                <w:szCs w:val="18"/>
              </w:rPr>
              <w:t>项目  基本  情况</w:t>
            </w:r>
          </w:p>
        </w:tc>
        <w:tc>
          <w:tcPr>
            <w:tcW w:w="2360"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项目名称</w:t>
            </w:r>
          </w:p>
        </w:tc>
        <w:tc>
          <w:tcPr>
            <w:tcW w:w="11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2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项目内容</w:t>
            </w:r>
          </w:p>
        </w:tc>
        <w:tc>
          <w:tcPr>
            <w:tcW w:w="11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2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hint="eastAsia" w:hAnsi="宋体" w:cs="宋体" w:eastAsiaTheme="minorEastAsia"/>
                <w:sz w:val="18"/>
                <w:szCs w:val="18"/>
                <w:lang w:eastAsia="zh-CN"/>
              </w:rPr>
            </w:pPr>
            <w:r>
              <w:rPr>
                <w:rFonts w:hint="eastAsia" w:hAnsi="宋体" w:cs="宋体"/>
                <w:sz w:val="18"/>
                <w:szCs w:val="18"/>
                <w:lang w:eastAsia="zh-CN"/>
              </w:rPr>
              <w:t>项目所属领域及在产业链中攻克的核心技术或填补产业链短板的情况</w:t>
            </w:r>
          </w:p>
        </w:tc>
        <w:tc>
          <w:tcPr>
            <w:tcW w:w="7920" w:type="dxa"/>
            <w:gridSpan w:val="6"/>
            <w:tcBorders>
              <w:top w:val="nil"/>
              <w:left w:val="nil"/>
              <w:bottom w:val="single" w:color="auto" w:sz="4" w:space="0"/>
              <w:right w:val="single" w:color="auto" w:sz="4" w:space="0"/>
            </w:tcBorders>
            <w:shd w:val="clear" w:color="auto" w:fill="auto"/>
            <w:vAlign w:val="center"/>
          </w:tcPr>
          <w:p>
            <w:pPr>
              <w:rPr>
                <w:rFonts w:hint="eastAsia" w:hAnsi="宋体" w:cs="宋体"/>
                <w:sz w:val="18"/>
                <w:szCs w:val="18"/>
              </w:rPr>
            </w:pP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核准、备案单位</w:t>
            </w:r>
          </w:p>
        </w:tc>
        <w:tc>
          <w:tcPr>
            <w:tcW w:w="11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c>
          <w:tcPr>
            <w:tcW w:w="274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核准、备案文号</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项目总投资</w:t>
            </w:r>
          </w:p>
        </w:tc>
        <w:tc>
          <w:tcPr>
            <w:tcW w:w="11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24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其中技术设备投资</w:t>
            </w:r>
          </w:p>
        </w:tc>
        <w:tc>
          <w:tcPr>
            <w:tcW w:w="12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460" w:type="dxa"/>
            <w:tcBorders>
              <w:top w:val="nil"/>
              <w:left w:val="single" w:color="auto" w:sz="4" w:space="0"/>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总用汇额</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项目建设年限</w:t>
            </w:r>
          </w:p>
        </w:tc>
        <w:tc>
          <w:tcPr>
            <w:tcW w:w="11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23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项目竣工日期</w:t>
            </w:r>
          </w:p>
        </w:tc>
        <w:tc>
          <w:tcPr>
            <w:tcW w:w="146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项目设计能力</w:t>
            </w:r>
          </w:p>
        </w:tc>
        <w:tc>
          <w:tcPr>
            <w:tcW w:w="11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280" w:type="dxa"/>
            <w:tcBorders>
              <w:top w:val="nil"/>
              <w:left w:val="nil"/>
              <w:bottom w:val="single" w:color="auto" w:sz="4" w:space="0"/>
              <w:right w:val="nil"/>
            </w:tcBorders>
            <w:shd w:val="clear" w:color="auto" w:fill="auto"/>
            <w:vAlign w:val="bottom"/>
          </w:tcPr>
          <w:p>
            <w:pP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nil"/>
            </w:tcBorders>
            <w:shd w:val="clear" w:color="auto" w:fill="auto"/>
            <w:vAlign w:val="bottom"/>
          </w:tcPr>
          <w:p>
            <w:pPr>
              <w:rPr>
                <w:rFonts w:hAnsi="宋体" w:cs="宋体"/>
                <w:sz w:val="18"/>
                <w:szCs w:val="18"/>
              </w:rPr>
            </w:pPr>
            <w:r>
              <w:rPr>
                <w:rFonts w:hint="eastAsia"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预计新增经济效益</w:t>
            </w:r>
          </w:p>
        </w:tc>
        <w:tc>
          <w:tcPr>
            <w:tcW w:w="118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销售收入</w:t>
            </w:r>
          </w:p>
        </w:tc>
        <w:tc>
          <w:tcPr>
            <w:tcW w:w="1340" w:type="dxa"/>
            <w:tcBorders>
              <w:top w:val="nil"/>
              <w:left w:val="single" w:color="auto" w:sz="4" w:space="0"/>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c>
          <w:tcPr>
            <w:tcW w:w="2740" w:type="dxa"/>
            <w:gridSpan w:val="2"/>
            <w:tcBorders>
              <w:top w:val="single" w:color="auto" w:sz="4" w:space="0"/>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利润</w:t>
            </w:r>
          </w:p>
        </w:tc>
        <w:tc>
          <w:tcPr>
            <w:tcW w:w="1600" w:type="dxa"/>
            <w:tcBorders>
              <w:top w:val="nil"/>
              <w:left w:val="single" w:color="auto" w:sz="4" w:space="0"/>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Ansi="宋体" w:cs="宋体"/>
                <w:sz w:val="18"/>
                <w:szCs w:val="18"/>
              </w:rPr>
            </w:pPr>
          </w:p>
        </w:tc>
        <w:tc>
          <w:tcPr>
            <w:tcW w:w="118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税金</w:t>
            </w:r>
          </w:p>
        </w:tc>
        <w:tc>
          <w:tcPr>
            <w:tcW w:w="1340" w:type="dxa"/>
            <w:tcBorders>
              <w:top w:val="nil"/>
              <w:left w:val="nil"/>
              <w:bottom w:val="single" w:color="auto" w:sz="4" w:space="0"/>
              <w:right w:val="nil"/>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　</w:t>
            </w:r>
          </w:p>
        </w:tc>
        <w:tc>
          <w:tcPr>
            <w:tcW w:w="2740"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创汇</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列入计划文号</w:t>
            </w:r>
          </w:p>
        </w:tc>
        <w:tc>
          <w:tcPr>
            <w:tcW w:w="1180" w:type="dxa"/>
            <w:tcBorders>
              <w:top w:val="single" w:color="auto" w:sz="4" w:space="0"/>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6740" w:type="dxa"/>
            <w:gridSpan w:val="5"/>
            <w:tcBorders>
              <w:top w:val="single" w:color="auto" w:sz="4" w:space="0"/>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p>
            <w:pPr>
              <w:rPr>
                <w:rFonts w:hAnsi="宋体" w:cs="宋体"/>
                <w:sz w:val="18"/>
                <w:szCs w:val="18"/>
              </w:rPr>
            </w:pPr>
          </w:p>
        </w:tc>
      </w:tr>
      <w:tr>
        <w:tblPrEx>
          <w:tblLayout w:type="fixed"/>
          <w:tblCellMar>
            <w:top w:w="0" w:type="dxa"/>
            <w:left w:w="108" w:type="dxa"/>
            <w:bottom w:w="0" w:type="dxa"/>
            <w:right w:w="108" w:type="dxa"/>
          </w:tblCellMar>
        </w:tblPrEx>
        <w:trPr>
          <w:trHeight w:val="567" w:hRule="atLeast"/>
        </w:trPr>
        <w:tc>
          <w:tcPr>
            <w:tcW w:w="620" w:type="dxa"/>
            <w:vMerge w:val="restart"/>
            <w:tcBorders>
              <w:top w:val="nil"/>
              <w:left w:val="single" w:color="auto" w:sz="4" w:space="0"/>
              <w:bottom w:val="nil"/>
              <w:right w:val="single" w:color="auto" w:sz="4" w:space="0"/>
            </w:tcBorders>
            <w:shd w:val="clear" w:color="auto" w:fill="auto"/>
            <w:vAlign w:val="center"/>
          </w:tcPr>
          <w:p>
            <w:pPr>
              <w:ind w:right="-59" w:rightChars="-28"/>
              <w:jc w:val="center"/>
              <w:rPr>
                <w:rFonts w:hAnsi="宋体" w:cs="宋体"/>
                <w:sz w:val="18"/>
                <w:szCs w:val="18"/>
              </w:rPr>
            </w:pPr>
            <w:r>
              <w:rPr>
                <w:rFonts w:hint="eastAsia" w:hAnsi="宋体" w:cs="宋体"/>
                <w:sz w:val="18"/>
                <w:szCs w:val="18"/>
              </w:rPr>
              <w:t>项目实施进度情况</w:t>
            </w:r>
          </w:p>
        </w:tc>
        <w:tc>
          <w:tcPr>
            <w:tcW w:w="2360"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累计完成投资</w:t>
            </w:r>
          </w:p>
        </w:tc>
        <w:tc>
          <w:tcPr>
            <w:tcW w:w="1180" w:type="dxa"/>
            <w:tcBorders>
              <w:top w:val="single" w:color="auto" w:sz="4" w:space="0"/>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single" w:color="auto" w:sz="4" w:space="0"/>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c>
          <w:tcPr>
            <w:tcW w:w="380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其中：累计技术设备投资额</w:t>
            </w:r>
          </w:p>
        </w:tc>
        <w:tc>
          <w:tcPr>
            <w:tcW w:w="1600" w:type="dxa"/>
            <w:tcBorders>
              <w:top w:val="single" w:color="auto" w:sz="4" w:space="0"/>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nil"/>
              <w:left w:val="single" w:color="auto" w:sz="4" w:space="0"/>
              <w:bottom w:val="nil"/>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本年度完成投资额</w:t>
            </w:r>
          </w:p>
        </w:tc>
        <w:tc>
          <w:tcPr>
            <w:tcW w:w="11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c>
          <w:tcPr>
            <w:tcW w:w="3800" w:type="dxa"/>
            <w:gridSpan w:val="3"/>
            <w:tcBorders>
              <w:top w:val="single" w:color="auto" w:sz="4" w:space="0"/>
              <w:left w:val="nil"/>
              <w:bottom w:val="single" w:color="auto" w:sz="4" w:space="0"/>
              <w:right w:val="single" w:color="auto" w:sz="4" w:space="0"/>
            </w:tcBorders>
            <w:shd w:val="clear" w:color="auto" w:fill="auto"/>
            <w:vAlign w:val="center"/>
          </w:tcPr>
          <w:p>
            <w:pPr>
              <w:jc w:val="center"/>
              <w:rPr>
                <w:rFonts w:hAnsi="宋体" w:cs="宋体"/>
                <w:sz w:val="18"/>
                <w:szCs w:val="18"/>
              </w:rPr>
            </w:pPr>
            <w:r>
              <w:rPr>
                <w:rFonts w:hint="eastAsia" w:hAnsi="宋体" w:cs="宋体"/>
                <w:sz w:val="18"/>
                <w:szCs w:val="18"/>
              </w:rPr>
              <w:t>其中：本年度技术设备投资额</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nil"/>
              <w:left w:val="single" w:color="auto" w:sz="4" w:space="0"/>
              <w:bottom w:val="nil"/>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目前形象进度   （土建、设备到位情况）</w:t>
            </w:r>
          </w:p>
        </w:tc>
        <w:tc>
          <w:tcPr>
            <w:tcW w:w="11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2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nil"/>
              <w:left w:val="single" w:color="auto" w:sz="4" w:space="0"/>
              <w:bottom w:val="nil"/>
              <w:right w:val="single" w:color="auto" w:sz="4" w:space="0"/>
            </w:tcBorders>
            <w:shd w:val="clear" w:color="auto" w:fill="auto"/>
            <w:vAlign w:val="center"/>
          </w:tcPr>
          <w:p>
            <w:pPr>
              <w:rPr>
                <w:rFonts w:hAnsi="宋体" w:cs="宋体"/>
                <w:sz w:val="18"/>
                <w:szCs w:val="18"/>
              </w:rPr>
            </w:pPr>
          </w:p>
        </w:tc>
        <w:tc>
          <w:tcPr>
            <w:tcW w:w="2360"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hAnsi="宋体" w:cs="宋体"/>
                <w:sz w:val="18"/>
                <w:szCs w:val="18"/>
              </w:rPr>
            </w:pPr>
            <w:r>
              <w:rPr>
                <w:rFonts w:hint="eastAsia" w:hAnsi="宋体" w:cs="宋体"/>
                <w:sz w:val="18"/>
                <w:szCs w:val="18"/>
              </w:rPr>
              <w:t>年进度目标</w:t>
            </w:r>
          </w:p>
        </w:tc>
        <w:tc>
          <w:tcPr>
            <w:tcW w:w="11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06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28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460" w:type="dxa"/>
            <w:tcBorders>
              <w:top w:val="nil"/>
              <w:left w:val="nil"/>
              <w:bottom w:val="single" w:color="auto" w:sz="4" w:space="0"/>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ind w:right="-59" w:rightChars="-28"/>
              <w:jc w:val="center"/>
              <w:rPr>
                <w:rFonts w:hAnsi="宋体" w:cs="宋体"/>
                <w:sz w:val="18"/>
                <w:szCs w:val="18"/>
              </w:rPr>
            </w:pPr>
            <w:r>
              <w:rPr>
                <w:rFonts w:hint="eastAsia" w:hAnsi="宋体" w:cs="宋体"/>
                <w:sz w:val="18"/>
                <w:szCs w:val="18"/>
              </w:rPr>
              <w:t>初审意见</w:t>
            </w:r>
          </w:p>
        </w:tc>
        <w:tc>
          <w:tcPr>
            <w:tcW w:w="1180" w:type="dxa"/>
            <w:tcBorders>
              <w:top w:val="nil"/>
              <w:left w:val="nil"/>
              <w:bottom w:val="nil"/>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180" w:type="dxa"/>
            <w:tcBorders>
              <w:top w:val="nil"/>
              <w:left w:val="nil"/>
              <w:bottom w:val="nil"/>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180" w:type="dxa"/>
            <w:tcBorders>
              <w:top w:val="nil"/>
              <w:left w:val="nil"/>
              <w:bottom w:val="nil"/>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340" w:type="dxa"/>
            <w:tcBorders>
              <w:top w:val="nil"/>
              <w:left w:val="nil"/>
              <w:bottom w:val="nil"/>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c>
          <w:tcPr>
            <w:tcW w:w="1060" w:type="dxa"/>
            <w:tcBorders>
              <w:top w:val="nil"/>
              <w:left w:val="nil"/>
              <w:bottom w:val="nil"/>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280" w:type="dxa"/>
            <w:tcBorders>
              <w:top w:val="nil"/>
              <w:left w:val="nil"/>
              <w:bottom w:val="nil"/>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460" w:type="dxa"/>
            <w:tcBorders>
              <w:top w:val="nil"/>
              <w:left w:val="nil"/>
              <w:bottom w:val="nil"/>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1600" w:type="dxa"/>
            <w:tcBorders>
              <w:top w:val="nil"/>
              <w:left w:val="nil"/>
              <w:bottom w:val="nil"/>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hAnsi="宋体" w:cs="宋体"/>
                <w:sz w:val="18"/>
                <w:szCs w:val="18"/>
              </w:rPr>
            </w:pPr>
          </w:p>
        </w:tc>
        <w:tc>
          <w:tcPr>
            <w:tcW w:w="3540" w:type="dxa"/>
            <w:gridSpan w:val="3"/>
            <w:tcBorders>
              <w:top w:val="nil"/>
              <w:left w:val="nil"/>
              <w:bottom w:val="nil"/>
              <w:right w:val="nil"/>
            </w:tcBorders>
            <w:shd w:val="clear" w:color="auto" w:fill="auto"/>
            <w:vAlign w:val="center"/>
          </w:tcPr>
          <w:p>
            <w:pPr>
              <w:rPr>
                <w:rFonts w:hAnsi="宋体" w:cs="宋体"/>
                <w:sz w:val="18"/>
                <w:szCs w:val="18"/>
              </w:rPr>
            </w:pPr>
            <w:r>
              <w:rPr>
                <w:rFonts w:hint="eastAsia" w:hAnsi="宋体" w:cs="宋体"/>
                <w:sz w:val="18"/>
                <w:szCs w:val="18"/>
              </w:rPr>
              <w:t>　区经信局、开</w:t>
            </w:r>
          </w:p>
          <w:p>
            <w:pPr>
              <w:ind w:firstLine="450" w:firstLineChars="250"/>
              <w:rPr>
                <w:rFonts w:hAnsi="宋体" w:cs="宋体"/>
                <w:sz w:val="18"/>
                <w:szCs w:val="18"/>
              </w:rPr>
            </w:pPr>
            <w:r>
              <w:rPr>
                <w:rFonts w:hint="eastAsia" w:hAnsi="宋体" w:cs="宋体"/>
                <w:sz w:val="18"/>
                <w:szCs w:val="18"/>
              </w:rPr>
              <w:t>发区管委会</w:t>
            </w:r>
          </w:p>
        </w:tc>
        <w:tc>
          <w:tcPr>
            <w:tcW w:w="1340" w:type="dxa"/>
            <w:tcBorders>
              <w:top w:val="nil"/>
              <w:left w:val="nil"/>
              <w:bottom w:val="nil"/>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c>
          <w:tcPr>
            <w:tcW w:w="1060" w:type="dxa"/>
            <w:tcBorders>
              <w:top w:val="nil"/>
              <w:left w:val="nil"/>
              <w:bottom w:val="nil"/>
              <w:right w:val="nil"/>
            </w:tcBorders>
            <w:shd w:val="clear" w:color="auto" w:fill="auto"/>
            <w:vAlign w:val="center"/>
          </w:tcPr>
          <w:p>
            <w:pPr>
              <w:rPr>
                <w:rFonts w:hAnsi="宋体" w:cs="宋体"/>
                <w:sz w:val="18"/>
                <w:szCs w:val="18"/>
              </w:rPr>
            </w:pPr>
            <w:r>
              <w:rPr>
                <w:rFonts w:hint="eastAsia" w:hAnsi="宋体" w:cs="宋体"/>
                <w:sz w:val="18"/>
                <w:szCs w:val="18"/>
              </w:rPr>
              <w:t>　</w:t>
            </w:r>
          </w:p>
        </w:tc>
        <w:tc>
          <w:tcPr>
            <w:tcW w:w="2740" w:type="dxa"/>
            <w:gridSpan w:val="2"/>
            <w:tcBorders>
              <w:top w:val="nil"/>
              <w:left w:val="nil"/>
              <w:bottom w:val="nil"/>
              <w:right w:val="nil"/>
            </w:tcBorders>
            <w:shd w:val="clear" w:color="auto" w:fill="auto"/>
            <w:vAlign w:val="center"/>
          </w:tcPr>
          <w:p>
            <w:pPr>
              <w:jc w:val="center"/>
              <w:rPr>
                <w:rFonts w:hAnsi="宋体" w:cs="宋体"/>
                <w:sz w:val="18"/>
                <w:szCs w:val="18"/>
              </w:rPr>
            </w:pPr>
            <w:r>
              <w:rPr>
                <w:rFonts w:hint="eastAsia" w:hAnsi="宋体" w:cs="宋体"/>
                <w:sz w:val="18"/>
                <w:szCs w:val="18"/>
              </w:rPr>
              <w:t>区、开发区财政局</w:t>
            </w:r>
          </w:p>
        </w:tc>
        <w:tc>
          <w:tcPr>
            <w:tcW w:w="1600" w:type="dxa"/>
            <w:tcBorders>
              <w:top w:val="nil"/>
              <w:left w:val="nil"/>
              <w:bottom w:val="nil"/>
              <w:right w:val="single" w:color="auto" w:sz="4" w:space="0"/>
            </w:tcBorders>
            <w:shd w:val="clear" w:color="auto" w:fill="auto"/>
            <w:vAlign w:val="center"/>
          </w:tcPr>
          <w:p>
            <w:pPr>
              <w:rPr>
                <w:rFonts w:hAnsi="宋体" w:cs="宋体"/>
                <w:sz w:val="18"/>
                <w:szCs w:val="18"/>
              </w:rPr>
            </w:pPr>
            <w:r>
              <w:rPr>
                <w:rFonts w:hint="eastAsia" w:hAnsi="宋体" w:cs="宋体"/>
                <w:sz w:val="18"/>
                <w:szCs w:val="18"/>
              </w:rPr>
              <w:t>　</w:t>
            </w:r>
          </w:p>
        </w:tc>
      </w:tr>
      <w:tr>
        <w:tblPrEx>
          <w:tblLayout w:type="fixed"/>
          <w:tblCellMar>
            <w:top w:w="0" w:type="dxa"/>
            <w:left w:w="108" w:type="dxa"/>
            <w:bottom w:w="0" w:type="dxa"/>
            <w:right w:w="108" w:type="dxa"/>
          </w:tblCellMar>
        </w:tblPrEx>
        <w:trPr>
          <w:trHeight w:val="567" w:hRule="atLeast"/>
        </w:trPr>
        <w:tc>
          <w:tcPr>
            <w:tcW w:w="620" w:type="dxa"/>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rPr>
                <w:rFonts w:ascii="宋体" w:hAnsi="宋体" w:cs="宋体"/>
                <w:sz w:val="18"/>
                <w:szCs w:val="18"/>
              </w:rPr>
            </w:pPr>
          </w:p>
        </w:tc>
        <w:tc>
          <w:tcPr>
            <w:tcW w:w="1180" w:type="dxa"/>
            <w:tcBorders>
              <w:top w:val="nil"/>
              <w:left w:val="nil"/>
              <w:bottom w:val="single" w:color="auto" w:sz="4" w:space="0"/>
              <w:right w:val="nil"/>
            </w:tcBorders>
            <w:shd w:val="clear" w:color="auto" w:fill="auto"/>
            <w:vAlign w:val="bottom"/>
          </w:tcPr>
          <w:p>
            <w:pPr>
              <w:rPr>
                <w:rFonts w:ascii="宋体" w:hAnsi="宋体" w:cs="宋体"/>
                <w:sz w:val="18"/>
                <w:szCs w:val="18"/>
              </w:rPr>
            </w:pPr>
            <w:r>
              <w:rPr>
                <w:rFonts w:hint="eastAsia" w:ascii="宋体" w:hAnsi="宋体" w:cs="宋体"/>
                <w:sz w:val="18"/>
                <w:szCs w:val="18"/>
              </w:rPr>
              <w:t>　</w:t>
            </w:r>
          </w:p>
        </w:tc>
        <w:tc>
          <w:tcPr>
            <w:tcW w:w="1180" w:type="dxa"/>
            <w:tcBorders>
              <w:top w:val="nil"/>
              <w:left w:val="nil"/>
              <w:bottom w:val="single" w:color="auto" w:sz="4" w:space="0"/>
              <w:right w:val="nil"/>
            </w:tcBorders>
            <w:shd w:val="clear" w:color="auto" w:fill="auto"/>
            <w:vAlign w:val="bottom"/>
          </w:tcPr>
          <w:p>
            <w:pPr>
              <w:rPr>
                <w:rFonts w:ascii="宋体" w:hAnsi="宋体" w:cs="宋体"/>
                <w:sz w:val="18"/>
                <w:szCs w:val="18"/>
              </w:rPr>
            </w:pPr>
            <w:r>
              <w:rPr>
                <w:rFonts w:hint="eastAsia" w:ascii="宋体" w:hAnsi="宋体" w:cs="宋体"/>
                <w:sz w:val="18"/>
                <w:szCs w:val="18"/>
              </w:rPr>
              <w:t>　</w:t>
            </w:r>
          </w:p>
        </w:tc>
        <w:tc>
          <w:tcPr>
            <w:tcW w:w="1180" w:type="dxa"/>
            <w:tcBorders>
              <w:top w:val="nil"/>
              <w:left w:val="nil"/>
              <w:bottom w:val="single" w:color="auto" w:sz="4" w:space="0"/>
              <w:right w:val="nil"/>
            </w:tcBorders>
            <w:shd w:val="clear" w:color="auto" w:fill="auto"/>
            <w:vAlign w:val="bottom"/>
          </w:tcPr>
          <w:p>
            <w:pPr>
              <w:rPr>
                <w:rFonts w:ascii="宋体" w:hAnsi="宋体" w:cs="宋体"/>
                <w:sz w:val="18"/>
                <w:szCs w:val="18"/>
              </w:rPr>
            </w:pPr>
            <w:r>
              <w:rPr>
                <w:rFonts w:hint="eastAsia" w:ascii="宋体" w:hAnsi="宋体" w:cs="宋体"/>
                <w:sz w:val="18"/>
                <w:szCs w:val="18"/>
              </w:rPr>
              <w:t>　</w:t>
            </w:r>
          </w:p>
        </w:tc>
        <w:tc>
          <w:tcPr>
            <w:tcW w:w="1340" w:type="dxa"/>
            <w:tcBorders>
              <w:top w:val="nil"/>
              <w:left w:val="nil"/>
              <w:bottom w:val="single" w:color="auto" w:sz="4" w:space="0"/>
              <w:right w:val="single" w:color="auto" w:sz="4" w:space="0"/>
            </w:tcBorders>
            <w:shd w:val="clear" w:color="auto" w:fill="auto"/>
            <w:vAlign w:val="bottom"/>
          </w:tcPr>
          <w:p>
            <w:pPr>
              <w:rPr>
                <w:rFonts w:ascii="宋体" w:hAnsi="宋体" w:cs="宋体"/>
                <w:sz w:val="18"/>
                <w:szCs w:val="18"/>
              </w:rPr>
            </w:pPr>
            <w:r>
              <w:rPr>
                <w:rFonts w:hint="eastAsia" w:ascii="宋体" w:hAnsi="宋体" w:cs="宋体"/>
                <w:sz w:val="18"/>
                <w:szCs w:val="18"/>
              </w:rPr>
              <w:t>　</w:t>
            </w:r>
          </w:p>
        </w:tc>
        <w:tc>
          <w:tcPr>
            <w:tcW w:w="1060" w:type="dxa"/>
            <w:tcBorders>
              <w:top w:val="nil"/>
              <w:left w:val="nil"/>
              <w:bottom w:val="single" w:color="auto" w:sz="4" w:space="0"/>
              <w:right w:val="nil"/>
            </w:tcBorders>
            <w:shd w:val="clear" w:color="auto" w:fill="auto"/>
            <w:vAlign w:val="bottom"/>
          </w:tcPr>
          <w:p>
            <w:pPr>
              <w:rPr>
                <w:rFonts w:ascii="宋体" w:hAnsi="宋体" w:cs="宋体"/>
                <w:sz w:val="18"/>
                <w:szCs w:val="18"/>
              </w:rPr>
            </w:pPr>
            <w:r>
              <w:rPr>
                <w:rFonts w:hint="eastAsia" w:ascii="宋体" w:hAnsi="宋体" w:cs="宋体"/>
                <w:sz w:val="18"/>
                <w:szCs w:val="18"/>
              </w:rPr>
              <w:t>　</w:t>
            </w:r>
          </w:p>
        </w:tc>
        <w:tc>
          <w:tcPr>
            <w:tcW w:w="1280" w:type="dxa"/>
            <w:tcBorders>
              <w:top w:val="nil"/>
              <w:left w:val="nil"/>
              <w:bottom w:val="single" w:color="auto" w:sz="4" w:space="0"/>
              <w:right w:val="nil"/>
            </w:tcBorders>
            <w:shd w:val="clear" w:color="auto" w:fill="auto"/>
            <w:vAlign w:val="bottom"/>
          </w:tcPr>
          <w:p>
            <w:pPr>
              <w:rPr>
                <w:rFonts w:ascii="宋体" w:hAnsi="宋体" w:cs="宋体"/>
                <w:sz w:val="18"/>
                <w:szCs w:val="18"/>
              </w:rPr>
            </w:pPr>
            <w:r>
              <w:rPr>
                <w:rFonts w:hint="eastAsia" w:ascii="宋体" w:hAnsi="宋体" w:cs="宋体"/>
                <w:sz w:val="18"/>
                <w:szCs w:val="18"/>
              </w:rPr>
              <w:t>　</w:t>
            </w:r>
          </w:p>
        </w:tc>
        <w:tc>
          <w:tcPr>
            <w:tcW w:w="1460" w:type="dxa"/>
            <w:tcBorders>
              <w:top w:val="nil"/>
              <w:left w:val="nil"/>
              <w:bottom w:val="single" w:color="auto" w:sz="4" w:space="0"/>
              <w:right w:val="nil"/>
            </w:tcBorders>
            <w:shd w:val="clear" w:color="auto" w:fill="auto"/>
            <w:vAlign w:val="bottom"/>
          </w:tcPr>
          <w:p>
            <w:pPr>
              <w:rPr>
                <w:rFonts w:ascii="宋体" w:hAnsi="宋体" w:cs="宋体"/>
                <w:sz w:val="18"/>
                <w:szCs w:val="18"/>
              </w:rPr>
            </w:pPr>
            <w:r>
              <w:rPr>
                <w:rFonts w:hint="eastAsia" w:ascii="宋体" w:hAnsi="宋体" w:cs="宋体"/>
                <w:sz w:val="18"/>
                <w:szCs w:val="18"/>
              </w:rPr>
              <w:t>　</w:t>
            </w:r>
          </w:p>
        </w:tc>
        <w:tc>
          <w:tcPr>
            <w:tcW w:w="1600" w:type="dxa"/>
            <w:tcBorders>
              <w:top w:val="nil"/>
              <w:left w:val="nil"/>
              <w:bottom w:val="single" w:color="auto" w:sz="4" w:space="0"/>
              <w:right w:val="single" w:color="auto" w:sz="4" w:space="0"/>
            </w:tcBorders>
            <w:shd w:val="clear" w:color="auto" w:fill="auto"/>
            <w:vAlign w:val="bottom"/>
          </w:tcPr>
          <w:p>
            <w:pPr>
              <w:rPr>
                <w:rFonts w:ascii="宋体" w:hAnsi="宋体" w:cs="宋体"/>
                <w:sz w:val="18"/>
                <w:szCs w:val="18"/>
              </w:rPr>
            </w:pPr>
            <w:r>
              <w:rPr>
                <w:rFonts w:hint="eastAsia" w:ascii="宋体" w:hAnsi="宋体" w:cs="宋体"/>
                <w:sz w:val="18"/>
                <w:szCs w:val="18"/>
              </w:rPr>
              <w:t>　</w:t>
            </w:r>
          </w:p>
        </w:tc>
      </w:tr>
    </w:tbl>
    <w:p>
      <w:pPr>
        <w:spacing w:line="520" w:lineRule="exact"/>
        <w:jc w:val="center"/>
        <w:rPr>
          <w:rFonts w:ascii="宋体" w:hAnsi="宋体" w:cs="宋体"/>
          <w:b/>
          <w:bCs/>
          <w:sz w:val="36"/>
          <w:szCs w:val="36"/>
        </w:rPr>
      </w:pPr>
    </w:p>
    <w:p>
      <w:pPr>
        <w:spacing w:line="520" w:lineRule="exact"/>
        <w:jc w:val="center"/>
        <w:rPr>
          <w:rFonts w:ascii="宋体" w:hAnsi="宋体" w:cs="宋体"/>
          <w:b/>
          <w:bCs/>
          <w:sz w:val="36"/>
          <w:szCs w:val="36"/>
        </w:rPr>
      </w:pPr>
      <w:r>
        <w:rPr>
          <w:rFonts w:hint="eastAsia" w:ascii="宋体" w:hAnsi="宋体" w:cs="宋体"/>
          <w:b/>
          <w:bCs/>
          <w:sz w:val="36"/>
          <w:szCs w:val="36"/>
        </w:rPr>
        <w:t>南京市</w:t>
      </w:r>
      <w:r>
        <w:rPr>
          <w:rFonts w:hint="eastAsia" w:ascii="宋体" w:hAnsi="宋体" w:cs="宋体"/>
          <w:b/>
          <w:bCs/>
          <w:sz w:val="36"/>
          <w:szCs w:val="36"/>
          <w:lang w:eastAsia="zh-CN"/>
        </w:rPr>
        <w:t>强链补链</w:t>
      </w:r>
      <w:r>
        <w:rPr>
          <w:rFonts w:hint="eastAsia" w:ascii="宋体" w:hAnsi="宋体" w:cs="宋体"/>
          <w:b/>
          <w:bCs/>
          <w:sz w:val="36"/>
          <w:szCs w:val="36"/>
        </w:rPr>
        <w:t>项目资金申请报告主要内容</w:t>
      </w:r>
    </w:p>
    <w:p>
      <w:pPr>
        <w:spacing w:line="520" w:lineRule="exact"/>
        <w:jc w:val="center"/>
        <w:rPr>
          <w:rFonts w:ascii="仿宋" w:hAnsi="仿宋" w:eastAsia="仿宋"/>
          <w:sz w:val="32"/>
          <w:szCs w:val="32"/>
        </w:rPr>
      </w:pPr>
    </w:p>
    <w:p>
      <w:pPr>
        <w:adjustRightInd w:val="0"/>
        <w:snapToGrid w:val="0"/>
        <w:spacing w:line="560" w:lineRule="exact"/>
        <w:ind w:firstLine="600" w:firstLineChars="200"/>
        <w:rPr>
          <w:rFonts w:ascii="Times New Roman" w:hAnsi="Times New Roman" w:eastAsia="方正仿宋_GBK"/>
          <w:sz w:val="30"/>
          <w:szCs w:val="30"/>
        </w:rPr>
      </w:pPr>
      <w:r>
        <w:rPr>
          <w:rFonts w:hint="eastAsia" w:ascii="Times New Roman" w:hAnsi="Times New Roman" w:eastAsia="方正仿宋_GBK"/>
          <w:sz w:val="30"/>
          <w:szCs w:val="30"/>
        </w:rPr>
        <w:t>1、企业简介（项目单位基本情况及财务状况）；</w:t>
      </w:r>
    </w:p>
    <w:p>
      <w:pPr>
        <w:adjustRightInd w:val="0"/>
        <w:snapToGrid w:val="0"/>
        <w:spacing w:line="560" w:lineRule="exact"/>
        <w:ind w:firstLine="600" w:firstLineChars="200"/>
        <w:rPr>
          <w:rFonts w:ascii="Times New Roman" w:hAnsi="Times New Roman" w:eastAsia="方正仿宋_GBK"/>
          <w:sz w:val="30"/>
          <w:szCs w:val="30"/>
        </w:rPr>
      </w:pPr>
      <w:r>
        <w:rPr>
          <w:rFonts w:hint="eastAsia" w:ascii="Times New Roman" w:hAnsi="Times New Roman" w:eastAsia="方正仿宋_GBK"/>
          <w:sz w:val="30"/>
          <w:szCs w:val="30"/>
        </w:rPr>
        <w:t>2、项目简介（包括建设背景、建设内容、总投资及资金来源、技术工艺、各项建设条件落实情况等）；</w:t>
      </w:r>
    </w:p>
    <w:p>
      <w:pPr>
        <w:adjustRightInd w:val="0"/>
        <w:snapToGrid w:val="0"/>
        <w:spacing w:line="560" w:lineRule="exact"/>
        <w:ind w:firstLine="600" w:firstLineChars="200"/>
        <w:rPr>
          <w:rFonts w:ascii="Times New Roman" w:hAnsi="Times New Roman" w:eastAsia="方正仿宋_GBK"/>
          <w:sz w:val="30"/>
          <w:szCs w:val="30"/>
        </w:rPr>
      </w:pPr>
      <w:r>
        <w:rPr>
          <w:rFonts w:hint="eastAsia" w:ascii="Times New Roman" w:hAnsi="Times New Roman" w:eastAsia="方正仿宋_GBK"/>
          <w:sz w:val="30"/>
          <w:szCs w:val="30"/>
        </w:rPr>
        <w:t>3、主要产品（国际、国内市场分析，企业产品情况及所处市场地位）；</w:t>
      </w:r>
    </w:p>
    <w:p>
      <w:pPr>
        <w:adjustRightInd w:val="0"/>
        <w:snapToGrid w:val="0"/>
        <w:spacing w:line="560" w:lineRule="exact"/>
        <w:ind w:firstLine="600" w:firstLineChars="200"/>
        <w:rPr>
          <w:rFonts w:ascii="Times New Roman" w:hAnsi="Times New Roman" w:eastAsia="方正仿宋_GBK"/>
          <w:sz w:val="30"/>
          <w:szCs w:val="30"/>
        </w:rPr>
      </w:pPr>
      <w:r>
        <w:rPr>
          <w:rFonts w:hint="eastAsia" w:ascii="Times New Roman" w:hAnsi="Times New Roman" w:eastAsia="方正仿宋_GBK"/>
          <w:sz w:val="30"/>
          <w:szCs w:val="30"/>
        </w:rPr>
        <w:t>4、产业链基本情况（国际、国内情况及同行主要企业情况）；</w:t>
      </w:r>
    </w:p>
    <w:p>
      <w:pPr>
        <w:adjustRightInd w:val="0"/>
        <w:snapToGrid w:val="0"/>
        <w:spacing w:line="560" w:lineRule="exact"/>
        <w:ind w:firstLine="600" w:firstLineChars="200"/>
        <w:rPr>
          <w:rFonts w:ascii="Times New Roman" w:hAnsi="Times New Roman" w:eastAsia="方正仿宋_GBK"/>
          <w:sz w:val="30"/>
          <w:szCs w:val="30"/>
        </w:rPr>
      </w:pPr>
      <w:r>
        <w:rPr>
          <w:rFonts w:hint="eastAsia" w:ascii="Times New Roman" w:hAnsi="Times New Roman" w:eastAsia="方正仿宋_GBK"/>
          <w:sz w:val="30"/>
          <w:szCs w:val="30"/>
        </w:rPr>
        <w:t>5、主要技术（技术水平及来源，所获专利、成果情况）；</w:t>
      </w:r>
    </w:p>
    <w:p>
      <w:pPr>
        <w:adjustRightInd w:val="0"/>
        <w:snapToGrid w:val="0"/>
        <w:spacing w:line="560" w:lineRule="exact"/>
        <w:ind w:firstLine="600" w:firstLineChars="200"/>
        <w:rPr>
          <w:rFonts w:ascii="Times New Roman" w:hAnsi="Times New Roman" w:eastAsia="方正仿宋_GBK"/>
          <w:sz w:val="30"/>
          <w:szCs w:val="30"/>
        </w:rPr>
      </w:pPr>
      <w:r>
        <w:rPr>
          <w:rFonts w:hint="eastAsia" w:ascii="Times New Roman" w:hAnsi="Times New Roman" w:eastAsia="方正仿宋_GBK"/>
          <w:sz w:val="30"/>
          <w:szCs w:val="30"/>
        </w:rPr>
        <w:t>6、工艺及装备水平（工艺及水平，装备水平及关键设备）；</w:t>
      </w:r>
    </w:p>
    <w:p>
      <w:pPr>
        <w:adjustRightInd w:val="0"/>
        <w:snapToGrid w:val="0"/>
        <w:spacing w:line="560" w:lineRule="exact"/>
        <w:ind w:firstLine="600" w:firstLineChars="200"/>
        <w:rPr>
          <w:rFonts w:ascii="Times New Roman" w:hAnsi="Times New Roman" w:eastAsia="方正仿宋_GBK"/>
          <w:sz w:val="30"/>
          <w:szCs w:val="30"/>
        </w:rPr>
      </w:pPr>
      <w:r>
        <w:rPr>
          <w:rFonts w:hint="eastAsia" w:ascii="Times New Roman" w:hAnsi="Times New Roman" w:eastAsia="方正仿宋_GBK"/>
          <w:sz w:val="30"/>
          <w:szCs w:val="30"/>
        </w:rPr>
        <w:t>7、专家团队情况（领军人物及团队成员）；</w:t>
      </w:r>
    </w:p>
    <w:p>
      <w:pPr>
        <w:adjustRightInd w:val="0"/>
        <w:snapToGrid w:val="0"/>
        <w:spacing w:line="560" w:lineRule="exact"/>
        <w:ind w:firstLine="600" w:firstLineChars="200"/>
        <w:rPr>
          <w:rFonts w:ascii="Times New Roman" w:hAnsi="Times New Roman" w:eastAsia="方正仿宋_GBK"/>
          <w:sz w:val="30"/>
          <w:szCs w:val="30"/>
        </w:rPr>
      </w:pPr>
      <w:r>
        <w:rPr>
          <w:rFonts w:hint="eastAsia" w:ascii="Times New Roman" w:hAnsi="Times New Roman" w:eastAsia="方正仿宋_GBK"/>
          <w:sz w:val="30"/>
          <w:szCs w:val="30"/>
        </w:rPr>
        <w:t>8、项目经济和社会效益（销售收入、利润、税收及社会带动性）；</w:t>
      </w:r>
    </w:p>
    <w:p>
      <w:pPr>
        <w:adjustRightInd w:val="0"/>
        <w:snapToGrid w:val="0"/>
        <w:spacing w:line="560" w:lineRule="exact"/>
        <w:ind w:firstLine="600" w:firstLineChars="200"/>
        <w:rPr>
          <w:rFonts w:ascii="Times New Roman" w:hAnsi="Times New Roman" w:eastAsia="方正仿宋_GBK"/>
          <w:sz w:val="30"/>
          <w:szCs w:val="30"/>
        </w:rPr>
      </w:pPr>
      <w:r>
        <w:rPr>
          <w:rFonts w:hint="eastAsia" w:ascii="Times New Roman" w:hAnsi="Times New Roman" w:eastAsia="方正仿宋_GBK"/>
          <w:sz w:val="30"/>
          <w:szCs w:val="30"/>
        </w:rPr>
        <w:t>9、节能减排情况（项目实施前后耗能比较、排放比较）；</w:t>
      </w:r>
    </w:p>
    <w:p>
      <w:pPr>
        <w:adjustRightInd w:val="0"/>
        <w:snapToGrid w:val="0"/>
        <w:spacing w:line="560" w:lineRule="exact"/>
        <w:ind w:firstLine="600" w:firstLineChars="200"/>
        <w:rPr>
          <w:rFonts w:ascii="Times New Roman" w:hAnsi="Times New Roman" w:eastAsia="方正仿宋_GBK"/>
          <w:sz w:val="30"/>
          <w:szCs w:val="30"/>
        </w:rPr>
      </w:pPr>
      <w:r>
        <w:rPr>
          <w:rFonts w:hint="eastAsia" w:ascii="Times New Roman" w:hAnsi="Times New Roman" w:eastAsia="方正仿宋_GBK"/>
          <w:sz w:val="30"/>
          <w:szCs w:val="30"/>
        </w:rPr>
        <w:t>10、其它需提供的材料。主要包括：</w:t>
      </w:r>
    </w:p>
    <w:p>
      <w:pPr>
        <w:adjustRightInd w:val="0"/>
        <w:snapToGrid w:val="0"/>
        <w:spacing w:line="560" w:lineRule="exact"/>
        <w:ind w:firstLine="600" w:firstLineChars="200"/>
        <w:rPr>
          <w:rFonts w:ascii="宋体" w:hAnsi="宋体" w:cs="宋体"/>
          <w:b/>
          <w:bCs/>
          <w:kern w:val="0"/>
          <w:sz w:val="36"/>
          <w:szCs w:val="36"/>
        </w:rPr>
      </w:pPr>
      <w:r>
        <w:rPr>
          <w:rFonts w:hint="eastAsia" w:ascii="Times New Roman" w:hAnsi="Times New Roman" w:eastAsia="方正仿宋_GBK"/>
          <w:sz w:val="30"/>
          <w:szCs w:val="30"/>
        </w:rPr>
        <w:t>企业营业执照复印件、企业会计报表、项目核准或备案等审批文件复印件、反映企业自主创新能力的证明复印件（企业技术中心、自主知识产权等）、申报材料真实性声明等。</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imes New Roman" w:hAnsi="Times New Roman" w:eastAsia="方正仿宋_GBK" w:cs="Times New Roman"/>
          <w:sz w:val="32"/>
          <w:szCs w:val="32"/>
          <w:lang w:val="en-US" w:eastAsia="zh-CN"/>
        </w:rPr>
        <w:sectPr>
          <w:pgSz w:w="11906" w:h="16838"/>
          <w:pgMar w:top="1440" w:right="1440" w:bottom="1440" w:left="1440" w:header="851" w:footer="992" w:gutter="0"/>
          <w:cols w:space="425" w:num="1"/>
          <w:docGrid w:type="lines" w:linePitch="312" w:charSpace="0"/>
        </w:sectPr>
      </w:pPr>
    </w:p>
    <w:p>
      <w:pPr>
        <w:ind w:firstLine="721" w:firstLineChars="200"/>
        <w:jc w:val="center"/>
        <w:rPr>
          <w:rFonts w:hint="eastAsia" w:ascii="华文中宋" w:eastAsia="华文中宋"/>
          <w:b/>
          <w:bCs/>
          <w:kern w:val="0"/>
          <w:sz w:val="36"/>
          <w:szCs w:val="36"/>
        </w:rPr>
      </w:pPr>
    </w:p>
    <w:p>
      <w:pPr>
        <w:jc w:val="both"/>
        <w:rPr>
          <w:rFonts w:ascii="Times" w:hAnsi="Times" w:eastAsia="方正小标宋_GBK"/>
          <w:sz w:val="36"/>
          <w:szCs w:val="36"/>
        </w:rPr>
      </w:pPr>
      <w:r>
        <w:rPr>
          <w:rFonts w:hint="eastAsia" w:ascii="华文中宋" w:eastAsia="华文中宋"/>
          <w:b/>
          <w:bCs/>
          <w:kern w:val="0"/>
          <w:sz w:val="36"/>
          <w:szCs w:val="36"/>
        </w:rPr>
        <w:t>2020年南京市工业和信息化</w:t>
      </w:r>
      <w:r>
        <w:rPr>
          <w:rFonts w:hint="eastAsia" w:ascii="华文中宋" w:eastAsia="华文中宋"/>
          <w:b/>
          <w:bCs/>
          <w:kern w:val="0"/>
          <w:sz w:val="36"/>
          <w:szCs w:val="36"/>
          <w:lang w:eastAsia="zh-CN"/>
        </w:rPr>
        <w:t>发展</w:t>
      </w:r>
      <w:r>
        <w:rPr>
          <w:rFonts w:hint="eastAsia" w:ascii="华文中宋" w:eastAsia="华文中宋"/>
          <w:b/>
          <w:bCs/>
          <w:kern w:val="0"/>
          <w:sz w:val="36"/>
          <w:szCs w:val="36"/>
        </w:rPr>
        <w:t>专项资金项目申请表</w:t>
      </w:r>
    </w:p>
    <w:p>
      <w:pPr>
        <w:jc w:val="center"/>
        <w:rPr>
          <w:rFonts w:ascii="Times" w:hAnsi="Times" w:eastAsia="方正小标宋_GBK"/>
          <w:sz w:val="44"/>
          <w:szCs w:val="44"/>
        </w:rPr>
      </w:pPr>
    </w:p>
    <w:p>
      <w:pPr>
        <w:jc w:val="center"/>
        <w:rPr>
          <w:rFonts w:ascii="Times" w:hAnsi="Times" w:eastAsia="方正小标宋_GBK"/>
          <w:sz w:val="44"/>
          <w:szCs w:val="44"/>
        </w:rPr>
      </w:pPr>
    </w:p>
    <w:p>
      <w:pPr>
        <w:ind w:left="0" w:leftChars="0" w:firstLine="0" w:firstLineChars="0"/>
        <w:jc w:val="center"/>
        <w:rPr>
          <w:rFonts w:hint="eastAsia" w:ascii="Times" w:hAnsi="Times" w:eastAsia="方正小标宋_GBK"/>
          <w:sz w:val="44"/>
          <w:szCs w:val="44"/>
          <w:lang w:eastAsia="zh-CN"/>
        </w:rPr>
      </w:pPr>
      <w:r>
        <w:rPr>
          <w:rFonts w:hint="eastAsia" w:ascii="Times" w:hAnsi="Times" w:eastAsia="方正小标宋_GBK"/>
          <w:sz w:val="44"/>
          <w:szCs w:val="44"/>
        </w:rPr>
        <w:t>主导产业（产业地标）集聚区</w:t>
      </w:r>
      <w:r>
        <w:rPr>
          <w:rFonts w:hint="eastAsia" w:ascii="Times" w:hAnsi="Times" w:eastAsia="方正小标宋_GBK"/>
          <w:sz w:val="44"/>
          <w:szCs w:val="44"/>
          <w:lang w:eastAsia="zh-CN"/>
        </w:rPr>
        <w:t>发展</w:t>
      </w:r>
    </w:p>
    <w:p>
      <w:pPr>
        <w:jc w:val="center"/>
        <w:rPr>
          <w:rFonts w:ascii="Times" w:hAnsi="Times" w:eastAsia="方正小标宋_GBK"/>
          <w:sz w:val="84"/>
          <w:szCs w:val="84"/>
        </w:rPr>
      </w:pPr>
    </w:p>
    <w:p>
      <w:pPr>
        <w:jc w:val="center"/>
        <w:rPr>
          <w:rFonts w:ascii="Times" w:hAnsi="Times" w:eastAsia="方正小标宋_GBK"/>
          <w:sz w:val="36"/>
          <w:szCs w:val="36"/>
        </w:rPr>
      </w:pPr>
    </w:p>
    <w:p>
      <w:pPr>
        <w:jc w:val="center"/>
        <w:rPr>
          <w:rFonts w:ascii="Times" w:hAnsi="Times" w:eastAsia="华文中宋"/>
          <w:b/>
          <w:bCs/>
          <w:sz w:val="28"/>
          <w:szCs w:val="28"/>
        </w:rPr>
      </w:pPr>
    </w:p>
    <w:p>
      <w:pPr>
        <w:jc w:val="center"/>
        <w:rPr>
          <w:rFonts w:ascii="Times" w:hAnsi="Times" w:eastAsia="华文中宋"/>
          <w:b/>
          <w:bCs/>
          <w:sz w:val="28"/>
          <w:szCs w:val="28"/>
        </w:rPr>
      </w:pPr>
    </w:p>
    <w:p>
      <w:pPr>
        <w:tabs>
          <w:tab w:val="left" w:pos="4995"/>
        </w:tabs>
        <w:jc w:val="center"/>
        <w:rPr>
          <w:rFonts w:ascii="Times" w:hAnsi="Times" w:eastAsia="华文中宋"/>
          <w:b/>
          <w:bCs/>
          <w:sz w:val="28"/>
          <w:szCs w:val="28"/>
        </w:rPr>
      </w:pPr>
    </w:p>
    <w:p>
      <w:pPr>
        <w:jc w:val="center"/>
        <w:rPr>
          <w:rFonts w:ascii="Times" w:hAnsi="Times" w:eastAsia="华文中宋"/>
          <w:b/>
          <w:bCs/>
          <w:sz w:val="28"/>
          <w:szCs w:val="28"/>
        </w:rPr>
      </w:pPr>
    </w:p>
    <w:p>
      <w:pPr>
        <w:jc w:val="center"/>
        <w:rPr>
          <w:rFonts w:ascii="Times" w:hAnsi="Times" w:eastAsia="华文中宋"/>
          <w:b/>
          <w:bCs/>
          <w:sz w:val="28"/>
          <w:szCs w:val="28"/>
        </w:rPr>
      </w:pPr>
    </w:p>
    <w:p>
      <w:pPr>
        <w:ind w:firstLine="1121" w:firstLineChars="400"/>
        <w:rPr>
          <w:rFonts w:ascii="Times" w:hAnsi="Times" w:eastAsia="华文中宋"/>
          <w:b/>
          <w:bCs/>
          <w:sz w:val="28"/>
          <w:szCs w:val="28"/>
        </w:rPr>
      </w:pPr>
    </w:p>
    <w:p>
      <w:pPr>
        <w:ind w:firstLine="840" w:firstLineChars="300"/>
        <w:jc w:val="left"/>
        <w:rPr>
          <w:rFonts w:ascii="Times" w:hAnsi="Times" w:eastAsia="黑体" w:cs="黑体"/>
          <w:bCs/>
          <w:sz w:val="28"/>
          <w:szCs w:val="28"/>
        </w:rPr>
      </w:pPr>
      <w:r>
        <w:rPr>
          <w:rFonts w:hint="eastAsia" w:ascii="Times" w:hAnsi="黑体" w:eastAsia="黑体" w:cs="黑体"/>
          <w:bCs/>
          <w:sz w:val="28"/>
          <w:szCs w:val="28"/>
        </w:rPr>
        <w:t>申报单位：（盖章）</w:t>
      </w:r>
    </w:p>
    <w:p>
      <w:pPr>
        <w:ind w:firstLine="840" w:firstLineChars="300"/>
        <w:jc w:val="left"/>
        <w:rPr>
          <w:rFonts w:ascii="Times" w:hAnsi="Times" w:eastAsia="华文中宋"/>
          <w:b/>
          <w:sz w:val="28"/>
          <w:szCs w:val="28"/>
        </w:rPr>
      </w:pPr>
      <w:r>
        <w:rPr>
          <w:rFonts w:hint="eastAsia" w:ascii="Times" w:hAnsi="黑体" w:eastAsia="黑体" w:cs="黑体"/>
          <w:bCs/>
          <w:sz w:val="28"/>
          <w:szCs w:val="28"/>
        </w:rPr>
        <w:t>填报日期：</w:t>
      </w:r>
    </w:p>
    <w:p>
      <w:pPr>
        <w:ind w:firstLine="961" w:firstLineChars="300"/>
        <w:jc w:val="left"/>
        <w:rPr>
          <w:rFonts w:ascii="Times" w:hAnsi="Times" w:eastAsia="华文中宋"/>
          <w:b/>
          <w:sz w:val="32"/>
          <w:szCs w:val="32"/>
        </w:rPr>
      </w:pPr>
    </w:p>
    <w:p>
      <w:pPr>
        <w:jc w:val="center"/>
        <w:rPr>
          <w:rFonts w:ascii="Times" w:hAnsi="Times" w:eastAsia="华文中宋"/>
          <w:b/>
          <w:sz w:val="32"/>
          <w:szCs w:val="32"/>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ign w:val="center"/>
          </w:tcPr>
          <w:p>
            <w:pPr>
              <w:spacing w:line="460" w:lineRule="exact"/>
              <w:jc w:val="distribute"/>
              <w:rPr>
                <w:rFonts w:ascii="Times" w:hAnsi="Times" w:eastAsia="方正黑体_GBK"/>
                <w:b/>
                <w:bCs/>
                <w:kern w:val="0"/>
                <w:sz w:val="28"/>
                <w:szCs w:val="28"/>
              </w:rPr>
            </w:pPr>
            <w:r>
              <w:rPr>
                <w:rFonts w:hint="eastAsia" w:ascii="Times" w:hAnsi="Times" w:eastAsia="方正黑体_GBK"/>
                <w:b/>
                <w:spacing w:val="6"/>
                <w:kern w:val="0"/>
                <w:sz w:val="32"/>
                <w:szCs w:val="32"/>
              </w:rPr>
              <w:t>南京市工业和信息化局</w:t>
            </w:r>
          </w:p>
        </w:tc>
        <w:tc>
          <w:tcPr>
            <w:tcW w:w="1842" w:type="dxa"/>
            <w:vMerge w:val="restart"/>
            <w:shd w:val="clear" w:color="auto" w:fill="auto"/>
            <w:noWrap/>
            <w:vAlign w:val="center"/>
          </w:tcPr>
          <w:p>
            <w:pPr>
              <w:spacing w:line="460" w:lineRule="exact"/>
              <w:jc w:val="center"/>
              <w:rPr>
                <w:rFonts w:ascii="Times" w:hAnsi="Times" w:eastAsia="方正黑体_GBK"/>
                <w:b/>
                <w:bCs/>
                <w:kern w:val="0"/>
                <w:sz w:val="28"/>
                <w:szCs w:val="28"/>
              </w:rPr>
            </w:pPr>
            <w:r>
              <w:rPr>
                <w:rFonts w:hint="eastAsia" w:ascii="Times" w:hAnsi="Times" w:eastAsia="方正黑体_GBK"/>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ign w:val="center"/>
          </w:tcPr>
          <w:p>
            <w:pPr>
              <w:spacing w:line="460" w:lineRule="exact"/>
              <w:jc w:val="distribute"/>
              <w:rPr>
                <w:rFonts w:ascii="Times" w:hAnsi="Times" w:eastAsia="方正黑体_GBK"/>
                <w:b/>
                <w:bCs/>
                <w:kern w:val="0"/>
                <w:sz w:val="28"/>
                <w:szCs w:val="28"/>
              </w:rPr>
            </w:pPr>
            <w:r>
              <w:rPr>
                <w:rFonts w:hint="eastAsia" w:ascii="Times" w:hAnsi="Times" w:eastAsia="方正黑体_GBK"/>
                <w:b/>
                <w:spacing w:val="6"/>
                <w:kern w:val="0"/>
                <w:sz w:val="32"/>
                <w:szCs w:val="32"/>
              </w:rPr>
              <w:t>南京市财政局</w:t>
            </w:r>
          </w:p>
        </w:tc>
        <w:tc>
          <w:tcPr>
            <w:tcW w:w="1842" w:type="dxa"/>
            <w:vMerge w:val="continue"/>
            <w:shd w:val="clear" w:color="auto" w:fill="auto"/>
            <w:noWrap/>
            <w:vAlign w:val="center"/>
          </w:tcPr>
          <w:p>
            <w:pPr>
              <w:spacing w:line="360" w:lineRule="auto"/>
              <w:jc w:val="left"/>
              <w:rPr>
                <w:rFonts w:ascii="Times" w:hAnsi="Times" w:eastAsia="方正黑体_GBK"/>
                <w:b/>
                <w:bCs/>
                <w:kern w:val="0"/>
                <w:sz w:val="28"/>
                <w:szCs w:val="28"/>
              </w:rPr>
            </w:pPr>
          </w:p>
        </w:tc>
      </w:tr>
    </w:tbl>
    <w:p>
      <w:pPr>
        <w:jc w:val="center"/>
        <w:rPr>
          <w:rFonts w:ascii="Times" w:hAnsi="Times" w:eastAsia="华文中宋"/>
          <w:b/>
          <w:sz w:val="32"/>
          <w:szCs w:val="32"/>
        </w:rPr>
        <w:sectPr>
          <w:pgSz w:w="11906" w:h="16838"/>
          <w:pgMar w:top="1440" w:right="1440" w:bottom="1440" w:left="1440" w:header="851" w:footer="992" w:gutter="0"/>
          <w:cols w:space="425" w:num="1"/>
          <w:docGrid w:type="lines" w:linePitch="312" w:charSpace="0"/>
        </w:sectPr>
      </w:pPr>
    </w:p>
    <w:p>
      <w:pPr>
        <w:spacing w:line="580" w:lineRule="exact"/>
        <w:ind w:firstLine="640" w:firstLineChars="200"/>
        <w:rPr>
          <w:rFonts w:ascii="Times" w:hAnsi="Times" w:eastAsia="方正黑体_GBK"/>
          <w:sz w:val="32"/>
          <w:szCs w:val="32"/>
        </w:rPr>
      </w:pPr>
      <w:r>
        <w:rPr>
          <w:rFonts w:hint="eastAsia" w:ascii="Times" w:hAnsi="Times" w:eastAsia="方正黑体_GBK"/>
          <w:sz w:val="32"/>
          <w:szCs w:val="32"/>
        </w:rPr>
        <w:t>一、基本情况</w:t>
      </w:r>
    </w:p>
    <w:p>
      <w:pPr>
        <w:spacing w:line="580" w:lineRule="exact"/>
        <w:ind w:firstLine="640" w:firstLineChars="200"/>
        <w:rPr>
          <w:rFonts w:ascii="Times" w:hAnsi="Times" w:eastAsia="方正仿宋_GBK"/>
          <w:sz w:val="32"/>
          <w:szCs w:val="32"/>
        </w:rPr>
      </w:pPr>
      <w:r>
        <w:rPr>
          <w:rFonts w:ascii="Times" w:eastAsia="方正仿宋_GBK"/>
          <w:sz w:val="32"/>
          <w:szCs w:val="32"/>
        </w:rPr>
        <w:t>申报</w:t>
      </w:r>
      <w:r>
        <w:rPr>
          <w:rFonts w:hint="eastAsia" w:ascii="Times" w:eastAsia="方正仿宋_GBK"/>
          <w:sz w:val="32"/>
          <w:szCs w:val="32"/>
        </w:rPr>
        <w:t>集聚区产业</w:t>
      </w:r>
      <w:r>
        <w:rPr>
          <w:rFonts w:ascii="Times" w:eastAsia="方正仿宋_GBK"/>
          <w:sz w:val="32"/>
          <w:szCs w:val="32"/>
        </w:rPr>
        <w:t>发展基本情况，</w:t>
      </w:r>
      <w:r>
        <w:rPr>
          <w:rFonts w:hint="eastAsia" w:ascii="Times" w:eastAsia="方正仿宋_GBK"/>
          <w:sz w:val="32"/>
          <w:szCs w:val="32"/>
        </w:rPr>
        <w:t>主要</w:t>
      </w:r>
      <w:r>
        <w:rPr>
          <w:rFonts w:ascii="Times" w:eastAsia="方正仿宋_GBK"/>
          <w:sz w:val="32"/>
          <w:szCs w:val="32"/>
        </w:rPr>
        <w:t>包括总体规模、主导产业、发展水平、发展速度，在全市乃至全省的地位，产业结构特点、区域内产业发展特色等</w:t>
      </w:r>
      <w:r>
        <w:rPr>
          <w:rFonts w:hint="eastAsia" w:ascii="Times" w:eastAsia="方正仿宋_GBK"/>
          <w:sz w:val="32"/>
          <w:szCs w:val="32"/>
        </w:rPr>
        <w:t>内容</w:t>
      </w:r>
      <w:r>
        <w:rPr>
          <w:rFonts w:ascii="Times" w:eastAsia="方正仿宋_GBK"/>
          <w:sz w:val="32"/>
          <w:szCs w:val="32"/>
        </w:rPr>
        <w:t>。</w:t>
      </w:r>
    </w:p>
    <w:p>
      <w:pPr>
        <w:spacing w:line="580" w:lineRule="exact"/>
        <w:ind w:firstLine="640" w:firstLineChars="200"/>
        <w:rPr>
          <w:rFonts w:ascii="Times" w:hAnsi="Times" w:eastAsia="方正黑体_GBK"/>
          <w:sz w:val="32"/>
          <w:szCs w:val="32"/>
        </w:rPr>
      </w:pPr>
      <w:r>
        <w:rPr>
          <w:rFonts w:ascii="Times" w:hAnsi="Times" w:eastAsia="方正黑体_GBK"/>
          <w:sz w:val="32"/>
          <w:szCs w:val="32"/>
        </w:rPr>
        <w:t>二、已开展的工作和取得的成效</w:t>
      </w:r>
    </w:p>
    <w:p>
      <w:pPr>
        <w:spacing w:line="580" w:lineRule="exact"/>
        <w:ind w:firstLine="640" w:firstLineChars="200"/>
        <w:rPr>
          <w:rFonts w:ascii="Times" w:hAnsi="Times" w:eastAsia="方正仿宋_GBK"/>
          <w:sz w:val="32"/>
          <w:szCs w:val="32"/>
        </w:rPr>
      </w:pPr>
      <w:r>
        <w:rPr>
          <w:rFonts w:ascii="Times" w:eastAsia="方正仿宋_GBK"/>
          <w:sz w:val="32"/>
          <w:szCs w:val="32"/>
        </w:rPr>
        <w:t>（一）</w:t>
      </w:r>
      <w:r>
        <w:rPr>
          <w:rFonts w:hint="eastAsia" w:ascii="Times" w:eastAsia="方正仿宋_GBK"/>
          <w:sz w:val="32"/>
          <w:szCs w:val="32"/>
        </w:rPr>
        <w:t>产业发展方面</w:t>
      </w:r>
    </w:p>
    <w:p>
      <w:pPr>
        <w:spacing w:line="580" w:lineRule="exact"/>
        <w:ind w:firstLine="640" w:firstLineChars="200"/>
        <w:rPr>
          <w:rFonts w:ascii="Times" w:hAnsi="Times" w:eastAsia="方正仿宋_GBK"/>
          <w:sz w:val="32"/>
          <w:szCs w:val="32"/>
        </w:rPr>
      </w:pPr>
      <w:r>
        <w:rPr>
          <w:rFonts w:ascii="Times" w:eastAsia="方正仿宋_GBK"/>
          <w:sz w:val="32"/>
          <w:szCs w:val="32"/>
        </w:rPr>
        <w:t>申报</w:t>
      </w:r>
      <w:r>
        <w:rPr>
          <w:rFonts w:hint="eastAsia" w:ascii="Times" w:eastAsia="方正仿宋_GBK"/>
          <w:sz w:val="32"/>
          <w:szCs w:val="32"/>
        </w:rPr>
        <w:t>集聚区围绕</w:t>
      </w:r>
      <w:r>
        <w:rPr>
          <w:rFonts w:ascii="Times" w:eastAsia="方正仿宋_GBK"/>
          <w:sz w:val="32"/>
          <w:szCs w:val="32"/>
        </w:rPr>
        <w:t>推动</w:t>
      </w:r>
      <w:r>
        <w:rPr>
          <w:rFonts w:hint="eastAsia" w:ascii="Times" w:hAnsi="Times" w:eastAsia="方正仿宋_GBK"/>
          <w:sz w:val="32"/>
          <w:szCs w:val="32"/>
        </w:rPr>
        <w:t>“4+4+1”</w:t>
      </w:r>
      <w:r>
        <w:rPr>
          <w:rFonts w:hint="eastAsia" w:ascii="Times" w:eastAsia="方正仿宋_GBK"/>
          <w:sz w:val="32"/>
          <w:szCs w:val="32"/>
        </w:rPr>
        <w:t>主导产业发展、产业地标打造方面，</w:t>
      </w:r>
      <w:r>
        <w:rPr>
          <w:rFonts w:ascii="Times" w:eastAsia="方正仿宋_GBK"/>
          <w:sz w:val="32"/>
          <w:szCs w:val="32"/>
        </w:rPr>
        <w:t>采取的相关措施和重点领域发展方面取得的成就，包括文件出台情况、工作机制及相关措施、</w:t>
      </w:r>
      <w:r>
        <w:rPr>
          <w:rFonts w:hint="eastAsia" w:ascii="Times" w:eastAsia="方正仿宋_GBK"/>
          <w:sz w:val="32"/>
          <w:szCs w:val="32"/>
        </w:rPr>
        <w:t>重大</w:t>
      </w:r>
      <w:r>
        <w:rPr>
          <w:rFonts w:ascii="Times" w:eastAsia="方正仿宋_GBK"/>
          <w:sz w:val="32"/>
          <w:szCs w:val="32"/>
        </w:rPr>
        <w:t>工程推进情况及重点领域发展成就等</w:t>
      </w:r>
      <w:r>
        <w:rPr>
          <w:rFonts w:hint="eastAsia" w:ascii="Times" w:eastAsia="方正仿宋_GBK"/>
          <w:sz w:val="32"/>
          <w:szCs w:val="32"/>
        </w:rPr>
        <w:t>。</w:t>
      </w:r>
    </w:p>
    <w:p>
      <w:pPr>
        <w:spacing w:line="580" w:lineRule="exact"/>
        <w:ind w:firstLine="640" w:firstLineChars="200"/>
        <w:rPr>
          <w:rFonts w:ascii="Times" w:hAnsi="Times" w:eastAsia="方正仿宋_GBK"/>
          <w:sz w:val="32"/>
          <w:szCs w:val="32"/>
        </w:rPr>
      </w:pPr>
      <w:r>
        <w:rPr>
          <w:rFonts w:ascii="Times" w:eastAsia="方正仿宋_GBK"/>
          <w:sz w:val="32"/>
          <w:szCs w:val="32"/>
        </w:rPr>
        <w:t>（二）转型升级</w:t>
      </w:r>
      <w:r>
        <w:rPr>
          <w:rFonts w:hint="eastAsia" w:ascii="Times" w:eastAsia="方正仿宋_GBK"/>
          <w:sz w:val="32"/>
          <w:szCs w:val="32"/>
        </w:rPr>
        <w:t>方面</w:t>
      </w:r>
    </w:p>
    <w:p>
      <w:pPr>
        <w:spacing w:line="580" w:lineRule="exact"/>
        <w:ind w:firstLine="640" w:firstLineChars="200"/>
        <w:rPr>
          <w:rFonts w:ascii="Times" w:hAnsi="Times" w:eastAsia="方正仿宋_GBK"/>
          <w:sz w:val="32"/>
          <w:szCs w:val="32"/>
        </w:rPr>
      </w:pPr>
      <w:r>
        <w:rPr>
          <w:rFonts w:ascii="Times" w:eastAsia="方正仿宋_GBK"/>
          <w:sz w:val="32"/>
          <w:szCs w:val="32"/>
        </w:rPr>
        <w:t>申报</w:t>
      </w:r>
      <w:r>
        <w:rPr>
          <w:rFonts w:hint="eastAsia" w:ascii="Times" w:eastAsia="方正仿宋_GBK"/>
          <w:sz w:val="32"/>
          <w:szCs w:val="32"/>
        </w:rPr>
        <w:t>集聚区</w:t>
      </w:r>
      <w:r>
        <w:rPr>
          <w:rFonts w:ascii="Times" w:eastAsia="方正仿宋_GBK"/>
          <w:sz w:val="32"/>
          <w:szCs w:val="32"/>
        </w:rPr>
        <w:t>工业结构调整及转型升级的基础、条件和相关进展，</w:t>
      </w:r>
      <w:r>
        <w:rPr>
          <w:rFonts w:hint="eastAsia" w:ascii="Times" w:eastAsia="方正仿宋_GBK"/>
          <w:sz w:val="32"/>
          <w:szCs w:val="32"/>
        </w:rPr>
        <w:t>开展工业企业技术改造、</w:t>
      </w:r>
      <w:r>
        <w:rPr>
          <w:rFonts w:ascii="Times" w:eastAsia="方正仿宋_GBK"/>
          <w:sz w:val="32"/>
          <w:szCs w:val="32"/>
        </w:rPr>
        <w:t>发展智能制造和服务型制造的情况，依法依规淘汰落后产能工作开展情况。</w:t>
      </w:r>
    </w:p>
    <w:p>
      <w:pPr>
        <w:spacing w:line="580" w:lineRule="exact"/>
        <w:ind w:firstLine="640" w:firstLineChars="200"/>
        <w:rPr>
          <w:rFonts w:ascii="Times" w:hAnsi="Times" w:eastAsia="方正仿宋_GBK"/>
          <w:sz w:val="32"/>
          <w:szCs w:val="32"/>
        </w:rPr>
      </w:pPr>
      <w:r>
        <w:rPr>
          <w:rFonts w:ascii="Times" w:eastAsia="方正仿宋_GBK"/>
          <w:sz w:val="32"/>
          <w:szCs w:val="32"/>
        </w:rPr>
        <w:t>（三）创新能力</w:t>
      </w:r>
      <w:r>
        <w:rPr>
          <w:rFonts w:hint="eastAsia" w:ascii="Times" w:eastAsia="方正仿宋_GBK"/>
          <w:sz w:val="32"/>
          <w:szCs w:val="32"/>
        </w:rPr>
        <w:t>方面</w:t>
      </w:r>
    </w:p>
    <w:p>
      <w:pPr>
        <w:spacing w:line="580" w:lineRule="exact"/>
        <w:ind w:firstLine="640" w:firstLineChars="200"/>
        <w:rPr>
          <w:rFonts w:ascii="Times" w:hAnsi="Times" w:eastAsia="方正仿宋_GBK"/>
          <w:sz w:val="32"/>
          <w:szCs w:val="32"/>
        </w:rPr>
      </w:pPr>
      <w:r>
        <w:rPr>
          <w:rFonts w:ascii="Times" w:eastAsia="方正仿宋_GBK"/>
          <w:sz w:val="32"/>
          <w:szCs w:val="32"/>
        </w:rPr>
        <w:t>申报</w:t>
      </w:r>
      <w:r>
        <w:rPr>
          <w:rFonts w:hint="eastAsia" w:ascii="Times" w:eastAsia="方正仿宋_GBK"/>
          <w:sz w:val="32"/>
          <w:szCs w:val="32"/>
        </w:rPr>
        <w:t>集聚区</w:t>
      </w:r>
      <w:r>
        <w:rPr>
          <w:rFonts w:ascii="Times" w:eastAsia="方正仿宋_GBK"/>
          <w:sz w:val="32"/>
          <w:szCs w:val="32"/>
        </w:rPr>
        <w:t>提升</w:t>
      </w:r>
      <w:r>
        <w:rPr>
          <w:rFonts w:hint="eastAsia" w:ascii="Times" w:hAnsi="Times" w:eastAsia="方正仿宋_GBK"/>
          <w:sz w:val="32"/>
          <w:szCs w:val="32"/>
        </w:rPr>
        <w:t>4+4+1”</w:t>
      </w:r>
      <w:r>
        <w:rPr>
          <w:rFonts w:hint="eastAsia" w:ascii="Times" w:eastAsia="方正仿宋_GBK"/>
          <w:sz w:val="32"/>
          <w:szCs w:val="32"/>
        </w:rPr>
        <w:t>主导产业和产业地标</w:t>
      </w:r>
      <w:r>
        <w:rPr>
          <w:rFonts w:ascii="Times" w:eastAsia="方正仿宋_GBK"/>
          <w:sz w:val="32"/>
          <w:szCs w:val="32"/>
        </w:rPr>
        <w:t>创新能力的基本情况、做法和取得的成效。</w:t>
      </w:r>
    </w:p>
    <w:p>
      <w:pPr>
        <w:spacing w:line="580" w:lineRule="exact"/>
        <w:ind w:firstLine="640" w:firstLineChars="200"/>
        <w:rPr>
          <w:rFonts w:ascii="Times" w:hAnsi="Times" w:eastAsia="方正仿宋_GBK"/>
          <w:sz w:val="32"/>
          <w:szCs w:val="32"/>
        </w:rPr>
      </w:pPr>
      <w:r>
        <w:rPr>
          <w:rFonts w:ascii="Times" w:eastAsia="方正仿宋_GBK"/>
          <w:sz w:val="32"/>
          <w:szCs w:val="32"/>
        </w:rPr>
        <w:t>（</w:t>
      </w:r>
      <w:r>
        <w:rPr>
          <w:rFonts w:hint="eastAsia" w:ascii="Times" w:eastAsia="方正仿宋_GBK"/>
          <w:sz w:val="32"/>
          <w:szCs w:val="32"/>
        </w:rPr>
        <w:t>四</w:t>
      </w:r>
      <w:r>
        <w:rPr>
          <w:rFonts w:ascii="Times" w:eastAsia="方正仿宋_GBK"/>
          <w:sz w:val="32"/>
          <w:szCs w:val="32"/>
        </w:rPr>
        <w:t>）</w:t>
      </w:r>
      <w:r>
        <w:rPr>
          <w:rFonts w:hint="eastAsia" w:ascii="Times" w:eastAsia="方正仿宋_GBK"/>
          <w:sz w:val="32"/>
          <w:szCs w:val="32"/>
        </w:rPr>
        <w:t>集约、绿色、融合发展方面</w:t>
      </w:r>
    </w:p>
    <w:p>
      <w:pPr>
        <w:spacing w:line="580" w:lineRule="exact"/>
        <w:ind w:firstLine="640" w:firstLineChars="200"/>
        <w:rPr>
          <w:rFonts w:ascii="Times" w:hAnsi="Times" w:eastAsia="方正仿宋_GBK"/>
          <w:sz w:val="32"/>
          <w:szCs w:val="32"/>
        </w:rPr>
      </w:pPr>
      <w:r>
        <w:rPr>
          <w:rFonts w:hint="eastAsia" w:ascii="Times" w:eastAsia="方正仿宋_GBK"/>
          <w:sz w:val="32"/>
          <w:szCs w:val="32"/>
        </w:rPr>
        <w:t>申报集聚区开展土地集约利用、实行绿色发展的</w:t>
      </w:r>
      <w:r>
        <w:rPr>
          <w:rFonts w:ascii="Times" w:eastAsia="方正仿宋_GBK"/>
          <w:sz w:val="32"/>
          <w:szCs w:val="32"/>
        </w:rPr>
        <w:t>基础、条件和相关进展，在深化</w:t>
      </w:r>
      <w:r>
        <w:rPr>
          <w:rFonts w:hint="eastAsia" w:ascii="Times" w:eastAsia="方正仿宋_GBK"/>
          <w:sz w:val="32"/>
          <w:szCs w:val="32"/>
        </w:rPr>
        <w:t>产</w:t>
      </w:r>
      <w:r>
        <w:rPr>
          <w:rFonts w:ascii="Times" w:eastAsia="方正仿宋_GBK"/>
          <w:sz w:val="32"/>
          <w:szCs w:val="32"/>
        </w:rPr>
        <w:t>业与互联网融合以及发展工业互联网方面的进展情况和典型做法。</w:t>
      </w:r>
    </w:p>
    <w:p>
      <w:pPr>
        <w:spacing w:line="580" w:lineRule="exact"/>
        <w:ind w:firstLine="640" w:firstLineChars="200"/>
        <w:rPr>
          <w:rFonts w:ascii="Times" w:hAnsi="Times" w:eastAsia="方正黑体_GBK"/>
          <w:sz w:val="32"/>
          <w:szCs w:val="32"/>
        </w:rPr>
      </w:pPr>
      <w:r>
        <w:rPr>
          <w:rFonts w:ascii="Times" w:hAnsi="Times" w:eastAsia="方正黑体_GBK"/>
          <w:sz w:val="32"/>
          <w:szCs w:val="32"/>
        </w:rPr>
        <w:t>三、下一步工作思路和目标</w:t>
      </w:r>
    </w:p>
    <w:p>
      <w:pPr>
        <w:spacing w:line="580" w:lineRule="exact"/>
        <w:ind w:firstLine="640" w:firstLineChars="200"/>
        <w:rPr>
          <w:rFonts w:ascii="Times" w:hAnsi="Times" w:eastAsia="方正仿宋_GBK"/>
          <w:sz w:val="32"/>
          <w:szCs w:val="32"/>
        </w:rPr>
      </w:pPr>
      <w:r>
        <w:rPr>
          <w:rFonts w:ascii="Times" w:eastAsia="方正仿宋_GBK"/>
          <w:sz w:val="32"/>
          <w:szCs w:val="32"/>
        </w:rPr>
        <w:t>（一）总体思路</w:t>
      </w:r>
    </w:p>
    <w:p>
      <w:pPr>
        <w:spacing w:line="580" w:lineRule="exact"/>
        <w:ind w:firstLine="640" w:firstLineChars="200"/>
        <w:rPr>
          <w:rFonts w:ascii="Times" w:hAnsi="Times" w:eastAsia="方正仿宋_GBK"/>
          <w:sz w:val="32"/>
          <w:szCs w:val="32"/>
        </w:rPr>
      </w:pPr>
      <w:r>
        <w:rPr>
          <w:rFonts w:ascii="Times" w:eastAsia="方正仿宋_GBK"/>
          <w:sz w:val="32"/>
          <w:szCs w:val="32"/>
        </w:rPr>
        <w:t>申报</w:t>
      </w:r>
      <w:r>
        <w:rPr>
          <w:rFonts w:hint="eastAsia" w:ascii="Times" w:eastAsia="方正仿宋_GBK"/>
          <w:sz w:val="32"/>
          <w:szCs w:val="32"/>
        </w:rPr>
        <w:t>集聚区实现</w:t>
      </w:r>
      <w:r>
        <w:rPr>
          <w:rFonts w:hint="eastAsia" w:ascii="Times" w:hAnsi="Times" w:eastAsia="方正仿宋_GBK"/>
          <w:sz w:val="32"/>
          <w:szCs w:val="32"/>
        </w:rPr>
        <w:t>“4+4+1”</w:t>
      </w:r>
      <w:r>
        <w:rPr>
          <w:rFonts w:hint="eastAsia" w:ascii="Times" w:eastAsia="方正仿宋_GBK"/>
          <w:sz w:val="32"/>
          <w:szCs w:val="32"/>
        </w:rPr>
        <w:t>主导产业和产业地标</w:t>
      </w:r>
      <w:r>
        <w:rPr>
          <w:rFonts w:ascii="Times" w:eastAsia="方正仿宋_GBK"/>
          <w:sz w:val="32"/>
          <w:szCs w:val="32"/>
        </w:rPr>
        <w:t>高质量发展的工作思路，统筹解决重点行业和重点企业转型发展中的突出问题和预期成效。</w:t>
      </w:r>
    </w:p>
    <w:p>
      <w:pPr>
        <w:spacing w:line="580" w:lineRule="exact"/>
        <w:ind w:firstLine="640" w:firstLineChars="200"/>
        <w:rPr>
          <w:rFonts w:ascii="Times" w:hAnsi="Times" w:eastAsia="方正仿宋_GBK"/>
          <w:sz w:val="32"/>
          <w:szCs w:val="32"/>
        </w:rPr>
      </w:pPr>
      <w:r>
        <w:rPr>
          <w:rFonts w:ascii="Times" w:eastAsia="方正仿宋_GBK"/>
          <w:sz w:val="32"/>
          <w:szCs w:val="32"/>
        </w:rPr>
        <w:t>（二）总体目标</w:t>
      </w:r>
    </w:p>
    <w:p>
      <w:pPr>
        <w:spacing w:line="580" w:lineRule="exact"/>
        <w:ind w:firstLine="640" w:firstLineChars="200"/>
        <w:rPr>
          <w:rFonts w:ascii="Times" w:hAnsi="Times" w:eastAsia="方正仿宋_GBK"/>
          <w:sz w:val="32"/>
          <w:szCs w:val="32"/>
        </w:rPr>
      </w:pPr>
      <w:r>
        <w:rPr>
          <w:rFonts w:ascii="Times" w:eastAsia="方正仿宋_GBK"/>
          <w:sz w:val="32"/>
          <w:szCs w:val="32"/>
        </w:rPr>
        <w:t>申报</w:t>
      </w:r>
      <w:r>
        <w:rPr>
          <w:rFonts w:hint="eastAsia" w:ascii="Times" w:eastAsia="方正仿宋_GBK"/>
          <w:sz w:val="32"/>
          <w:szCs w:val="32"/>
        </w:rPr>
        <w:t>集聚区</w:t>
      </w:r>
      <w:r>
        <w:rPr>
          <w:rFonts w:ascii="Times" w:eastAsia="方正仿宋_GBK"/>
          <w:sz w:val="32"/>
          <w:szCs w:val="32"/>
        </w:rPr>
        <w:t>制定</w:t>
      </w:r>
      <w:r>
        <w:rPr>
          <w:rFonts w:ascii="Times" w:hAnsi="Times" w:eastAsia="方正仿宋_GBK"/>
          <w:sz w:val="32"/>
          <w:szCs w:val="32"/>
        </w:rPr>
        <w:t>3</w:t>
      </w:r>
      <w:r>
        <w:rPr>
          <w:rFonts w:ascii="Times" w:eastAsia="方正仿宋_GBK"/>
          <w:sz w:val="32"/>
          <w:szCs w:val="32"/>
        </w:rPr>
        <w:t>年的预期目标（包括工业总体指标、重点产业指标和企业重点指标），指标要可测算、可考核。行业重点评价指标突出行业和区域特点，能够切中关键问题，可以取得明显效果。</w:t>
      </w:r>
    </w:p>
    <w:p>
      <w:pPr>
        <w:spacing w:line="580" w:lineRule="exact"/>
        <w:ind w:firstLine="640" w:firstLineChars="200"/>
        <w:rPr>
          <w:rFonts w:ascii="Times" w:hAnsi="Times" w:eastAsia="方正黑体_GBK"/>
          <w:sz w:val="32"/>
          <w:szCs w:val="32"/>
        </w:rPr>
      </w:pPr>
      <w:r>
        <w:rPr>
          <w:rFonts w:ascii="Times" w:hAnsi="Times" w:eastAsia="方正黑体_GBK"/>
          <w:sz w:val="32"/>
          <w:szCs w:val="32"/>
        </w:rPr>
        <w:t>四、保障措施</w:t>
      </w:r>
    </w:p>
    <w:p>
      <w:pPr>
        <w:spacing w:line="580" w:lineRule="exact"/>
        <w:ind w:firstLine="640" w:firstLineChars="200"/>
        <w:rPr>
          <w:rFonts w:ascii="Times" w:hAnsi="Times" w:eastAsia="方正仿宋_GBK"/>
          <w:sz w:val="32"/>
          <w:szCs w:val="32"/>
        </w:rPr>
      </w:pPr>
      <w:r>
        <w:rPr>
          <w:rFonts w:ascii="Times" w:eastAsia="方正仿宋_GBK"/>
          <w:sz w:val="32"/>
          <w:szCs w:val="32"/>
        </w:rPr>
        <w:t>为推动相关工作的制度化</w:t>
      </w:r>
      <w:r>
        <w:rPr>
          <w:rFonts w:hint="eastAsia" w:ascii="Times" w:eastAsia="方正仿宋_GBK"/>
          <w:sz w:val="32"/>
          <w:szCs w:val="32"/>
        </w:rPr>
        <w:t>运行</w:t>
      </w:r>
      <w:r>
        <w:rPr>
          <w:rFonts w:ascii="Times" w:eastAsia="方正仿宋_GBK"/>
          <w:sz w:val="32"/>
          <w:szCs w:val="32"/>
        </w:rPr>
        <w:t>、</w:t>
      </w:r>
      <w:r>
        <w:rPr>
          <w:rFonts w:hint="eastAsia" w:ascii="Times" w:eastAsia="方正仿宋_GBK"/>
          <w:sz w:val="32"/>
          <w:szCs w:val="32"/>
        </w:rPr>
        <w:t>高效化运作</w:t>
      </w:r>
      <w:r>
        <w:rPr>
          <w:rFonts w:ascii="Times" w:eastAsia="方正仿宋_GBK"/>
          <w:sz w:val="32"/>
          <w:szCs w:val="32"/>
        </w:rPr>
        <w:t>，申报</w:t>
      </w:r>
      <w:r>
        <w:rPr>
          <w:rFonts w:hint="eastAsia" w:ascii="Times" w:eastAsia="方正仿宋_GBK"/>
          <w:sz w:val="32"/>
          <w:szCs w:val="32"/>
        </w:rPr>
        <w:t>集聚区</w:t>
      </w:r>
      <w:r>
        <w:rPr>
          <w:rFonts w:ascii="Times" w:eastAsia="方正仿宋_GBK"/>
          <w:sz w:val="32"/>
          <w:szCs w:val="32"/>
        </w:rPr>
        <w:t>要积极创新政策机制，创造有利于工业</w:t>
      </w:r>
      <w:r>
        <w:rPr>
          <w:rFonts w:hint="eastAsia" w:ascii="Times" w:eastAsia="方正仿宋_GBK"/>
          <w:sz w:val="32"/>
          <w:szCs w:val="32"/>
        </w:rPr>
        <w:t>和信息化</w:t>
      </w:r>
      <w:r>
        <w:rPr>
          <w:rFonts w:ascii="Times" w:eastAsia="方正仿宋_GBK"/>
          <w:sz w:val="32"/>
          <w:szCs w:val="32"/>
        </w:rPr>
        <w:t>发展的政策环境，探索形成推动本地</w:t>
      </w:r>
      <w:r>
        <w:rPr>
          <w:rFonts w:hint="eastAsia" w:ascii="Times" w:eastAsia="方正仿宋_GBK"/>
          <w:sz w:val="32"/>
          <w:szCs w:val="32"/>
        </w:rPr>
        <w:t>工业和信息化发展</w:t>
      </w:r>
      <w:r>
        <w:rPr>
          <w:rFonts w:ascii="Times" w:eastAsia="方正仿宋_GBK"/>
          <w:sz w:val="32"/>
          <w:szCs w:val="32"/>
        </w:rPr>
        <w:t>的管理模式，提出加快</w:t>
      </w:r>
      <w:r>
        <w:rPr>
          <w:rFonts w:hint="eastAsia" w:ascii="Times" w:eastAsia="方正仿宋_GBK"/>
          <w:sz w:val="32"/>
          <w:szCs w:val="32"/>
        </w:rPr>
        <w:t>主导产业（产业地标）发展、促进</w:t>
      </w:r>
      <w:r>
        <w:rPr>
          <w:rFonts w:ascii="Times" w:eastAsia="方正仿宋_GBK"/>
          <w:sz w:val="32"/>
          <w:szCs w:val="32"/>
        </w:rPr>
        <w:t>产业结构调整、构建技术创新体系、提高公共服务能力、加强基础能力建设等方面的主要任务和配套措施。</w:t>
      </w:r>
    </w:p>
    <w:p>
      <w:pPr>
        <w:spacing w:line="580" w:lineRule="exact"/>
        <w:ind w:firstLine="640" w:firstLineChars="200"/>
        <w:rPr>
          <w:rFonts w:ascii="Times" w:hAnsi="Times" w:eastAsia="方正黑体_GBK"/>
          <w:sz w:val="32"/>
          <w:szCs w:val="32"/>
        </w:rPr>
      </w:pPr>
      <w:r>
        <w:rPr>
          <w:rFonts w:ascii="Times" w:hAnsi="Times" w:eastAsia="方正黑体_GBK"/>
          <w:sz w:val="32"/>
          <w:szCs w:val="32"/>
        </w:rPr>
        <w:t>五、其他说明事项</w:t>
      </w:r>
    </w:p>
    <w:p>
      <w:pPr>
        <w:spacing w:line="580" w:lineRule="exact"/>
        <w:ind w:firstLine="640" w:firstLineChars="200"/>
        <w:rPr>
          <w:rFonts w:ascii="Times" w:hAnsi="Times" w:eastAsia="方正仿宋_GBK"/>
          <w:sz w:val="32"/>
          <w:szCs w:val="32"/>
        </w:rPr>
        <w:sectPr>
          <w:pgSz w:w="11906" w:h="16838"/>
          <w:pgMar w:top="1701" w:right="1531" w:bottom="1418" w:left="1531" w:header="851" w:footer="567" w:gutter="0"/>
          <w:cols w:space="425" w:num="1"/>
          <w:docGrid w:type="lines" w:linePitch="312" w:charSpace="0"/>
        </w:sectPr>
      </w:pPr>
      <w:r>
        <w:rPr>
          <w:rFonts w:ascii="Times" w:eastAsia="方正仿宋_GBK"/>
          <w:sz w:val="32"/>
          <w:szCs w:val="32"/>
        </w:rPr>
        <w:t>申报</w:t>
      </w:r>
      <w:r>
        <w:rPr>
          <w:rFonts w:hint="eastAsia" w:ascii="Times" w:eastAsia="方正仿宋_GBK"/>
          <w:sz w:val="32"/>
          <w:szCs w:val="32"/>
        </w:rPr>
        <w:t>集聚区</w:t>
      </w:r>
      <w:r>
        <w:rPr>
          <w:rFonts w:ascii="Times" w:eastAsia="方正仿宋_GBK"/>
          <w:sz w:val="32"/>
          <w:szCs w:val="32"/>
        </w:rPr>
        <w:t>近三年是否发生过重大安全生产事故、重大环境事故或造成恶劣影响的社会稳定事件。</w:t>
      </w:r>
    </w:p>
    <w:p>
      <w:pPr>
        <w:spacing w:line="580" w:lineRule="exact"/>
        <w:rPr>
          <w:rFonts w:ascii="Times" w:hAnsi="Times" w:eastAsia="方正仿宋_GBK"/>
          <w:sz w:val="32"/>
          <w:szCs w:val="32"/>
        </w:rPr>
      </w:pPr>
    </w:p>
    <w:p>
      <w:pPr>
        <w:spacing w:line="580" w:lineRule="exact"/>
        <w:rPr>
          <w:rFonts w:ascii="Times" w:hAnsi="Times" w:eastAsia="方正仿宋_GBK"/>
          <w:sz w:val="32"/>
          <w:szCs w:val="32"/>
        </w:rPr>
      </w:pPr>
    </w:p>
    <w:p>
      <w:pPr>
        <w:tabs>
          <w:tab w:val="left" w:pos="7200"/>
        </w:tabs>
        <w:jc w:val="center"/>
        <w:rPr>
          <w:rFonts w:ascii="Times" w:hAnsi="Times" w:eastAsia="黑体"/>
          <w:sz w:val="48"/>
          <w:szCs w:val="48"/>
        </w:rPr>
      </w:pPr>
      <w:r>
        <w:rPr>
          <w:rFonts w:hint="eastAsia" w:ascii="Times" w:eastAsia="黑体"/>
          <w:bCs/>
          <w:sz w:val="48"/>
          <w:szCs w:val="48"/>
        </w:rPr>
        <w:t>主导产业（产业地标）集聚区</w:t>
      </w:r>
      <w:r>
        <w:rPr>
          <w:rFonts w:ascii="Times" w:eastAsia="黑体"/>
          <w:sz w:val="48"/>
          <w:szCs w:val="48"/>
        </w:rPr>
        <w:t>推荐表</w:t>
      </w:r>
    </w:p>
    <w:p>
      <w:pPr>
        <w:jc w:val="center"/>
        <w:rPr>
          <w:rFonts w:ascii="Times" w:hAnsi="Times" w:eastAsia="黑体"/>
          <w:sz w:val="52"/>
        </w:rPr>
      </w:pPr>
    </w:p>
    <w:p>
      <w:pPr>
        <w:jc w:val="center"/>
        <w:rPr>
          <w:rFonts w:ascii="Times" w:hAnsi="Times" w:eastAsia="黑体"/>
          <w:sz w:val="48"/>
          <w:szCs w:val="48"/>
        </w:rPr>
      </w:pPr>
    </w:p>
    <w:p>
      <w:pPr>
        <w:rPr>
          <w:rFonts w:ascii="Times" w:hAnsi="Times" w:eastAsia="黑体"/>
          <w:spacing w:val="38"/>
          <w:sz w:val="28"/>
        </w:rPr>
      </w:pPr>
    </w:p>
    <w:p>
      <w:pPr>
        <w:ind w:firstLine="469" w:firstLineChars="132"/>
        <w:rPr>
          <w:rFonts w:ascii="Times" w:hAnsi="Times" w:eastAsia="黑体"/>
          <w:spacing w:val="38"/>
          <w:sz w:val="28"/>
        </w:rPr>
      </w:pPr>
    </w:p>
    <w:p>
      <w:pPr>
        <w:spacing w:line="780" w:lineRule="exact"/>
        <w:ind w:left="945" w:leftChars="450"/>
        <w:jc w:val="left"/>
        <w:rPr>
          <w:rFonts w:ascii="Times" w:hAnsi="Times" w:eastAsia="黑体"/>
          <w:spacing w:val="20"/>
          <w:sz w:val="28"/>
          <w:u w:val="single"/>
        </w:rPr>
      </w:pPr>
      <w:r>
        <w:rPr>
          <w:rFonts w:hint="eastAsia" w:ascii="Times" w:eastAsia="黑体"/>
          <w:sz w:val="28"/>
        </w:rPr>
        <w:t>单位</w:t>
      </w:r>
      <w:r>
        <w:rPr>
          <w:rFonts w:ascii="Times" w:eastAsia="黑体"/>
          <w:sz w:val="28"/>
        </w:rPr>
        <w:t>名称</w:t>
      </w:r>
      <w:r>
        <w:rPr>
          <w:rFonts w:ascii="Times" w:eastAsia="黑体"/>
          <w:spacing w:val="38"/>
          <w:sz w:val="28"/>
        </w:rPr>
        <w:t>：</w:t>
      </w:r>
      <w:r>
        <w:rPr>
          <w:rFonts w:hint="eastAsia" w:ascii="Times" w:eastAsia="黑体"/>
          <w:spacing w:val="20"/>
          <w:sz w:val="28"/>
        </w:rPr>
        <w:t>（盖章）</w:t>
      </w:r>
    </w:p>
    <w:p>
      <w:pPr>
        <w:spacing w:line="780" w:lineRule="exact"/>
        <w:ind w:left="945" w:leftChars="450"/>
        <w:jc w:val="left"/>
        <w:rPr>
          <w:rFonts w:ascii="Times" w:hAnsi="Times" w:eastAsia="黑体"/>
          <w:spacing w:val="20"/>
          <w:sz w:val="28"/>
          <w:u w:val="single"/>
        </w:rPr>
      </w:pPr>
      <w:r>
        <w:rPr>
          <w:rFonts w:ascii="Times" w:eastAsia="黑体"/>
          <w:spacing w:val="20"/>
          <w:sz w:val="28"/>
        </w:rPr>
        <w:t>联系人：</w:t>
      </w:r>
    </w:p>
    <w:p>
      <w:pPr>
        <w:spacing w:line="780" w:lineRule="exact"/>
        <w:ind w:left="945" w:leftChars="450"/>
        <w:jc w:val="left"/>
        <w:rPr>
          <w:rFonts w:ascii="Times" w:hAnsi="Times" w:eastAsia="黑体"/>
          <w:spacing w:val="20"/>
          <w:sz w:val="28"/>
        </w:rPr>
      </w:pPr>
      <w:r>
        <w:rPr>
          <w:rFonts w:ascii="Times" w:eastAsia="黑体"/>
          <w:spacing w:val="20"/>
          <w:sz w:val="28"/>
        </w:rPr>
        <w:t>联系电话：</w:t>
      </w:r>
    </w:p>
    <w:p>
      <w:pPr>
        <w:tabs>
          <w:tab w:val="left" w:pos="6840"/>
          <w:tab w:val="left" w:pos="7200"/>
        </w:tabs>
        <w:spacing w:line="780" w:lineRule="exact"/>
        <w:ind w:left="945" w:leftChars="450"/>
        <w:jc w:val="left"/>
        <w:rPr>
          <w:rFonts w:ascii="Times" w:hAnsi="Times" w:eastAsia="黑体"/>
          <w:spacing w:val="20"/>
          <w:sz w:val="28"/>
        </w:rPr>
      </w:pPr>
      <w:r>
        <w:rPr>
          <w:rFonts w:ascii="Times" w:eastAsia="黑体"/>
          <w:spacing w:val="60"/>
          <w:sz w:val="28"/>
        </w:rPr>
        <w:t>填报日期：</w:t>
      </w:r>
      <w:r>
        <w:rPr>
          <w:rFonts w:ascii="Times" w:hAnsi="Times" w:eastAsia="黑体"/>
          <w:spacing w:val="20"/>
          <w:sz w:val="28"/>
        </w:rPr>
        <w:t xml:space="preserve"> </w:t>
      </w:r>
      <w:r>
        <w:rPr>
          <w:rFonts w:ascii="Times" w:eastAsia="黑体"/>
          <w:spacing w:val="20"/>
          <w:sz w:val="28"/>
        </w:rPr>
        <w:t>年</w:t>
      </w:r>
      <w:r>
        <w:rPr>
          <w:rFonts w:ascii="Times" w:hAnsi="Times" w:eastAsia="黑体"/>
          <w:spacing w:val="20"/>
          <w:sz w:val="28"/>
        </w:rPr>
        <w:t xml:space="preserve">  </w:t>
      </w:r>
      <w:r>
        <w:rPr>
          <w:rFonts w:ascii="Times" w:eastAsia="黑体"/>
          <w:spacing w:val="20"/>
          <w:sz w:val="28"/>
        </w:rPr>
        <w:t>月</w:t>
      </w:r>
    </w:p>
    <w:p>
      <w:pPr>
        <w:tabs>
          <w:tab w:val="left" w:pos="6840"/>
          <w:tab w:val="left" w:pos="7200"/>
        </w:tabs>
        <w:spacing w:line="780" w:lineRule="exact"/>
        <w:jc w:val="left"/>
        <w:rPr>
          <w:rFonts w:ascii="Times" w:hAnsi="Times" w:eastAsia="黑体"/>
          <w:spacing w:val="20"/>
          <w:sz w:val="28"/>
        </w:rPr>
      </w:pPr>
    </w:p>
    <w:p>
      <w:pPr>
        <w:tabs>
          <w:tab w:val="left" w:pos="6840"/>
          <w:tab w:val="left" w:pos="7200"/>
        </w:tabs>
        <w:spacing w:line="780" w:lineRule="exact"/>
        <w:jc w:val="left"/>
        <w:rPr>
          <w:rFonts w:ascii="Times" w:hAnsi="Times" w:eastAsia="黑体"/>
          <w:spacing w:val="20"/>
          <w:sz w:val="28"/>
        </w:rPr>
      </w:pPr>
    </w:p>
    <w:p>
      <w:pPr>
        <w:rPr>
          <w:rFonts w:ascii="Times" w:hAnsi="Times" w:eastAsia="黑体"/>
          <w:sz w:val="28"/>
        </w:rPr>
      </w:pPr>
    </w:p>
    <w:p>
      <w:pPr>
        <w:rPr>
          <w:rFonts w:ascii="Times" w:hAnsi="Times" w:eastAsia="黑体"/>
          <w:sz w:val="28"/>
        </w:rPr>
      </w:pPr>
    </w:p>
    <w:p>
      <w:pPr>
        <w:rPr>
          <w:rFonts w:ascii="Times" w:hAnsi="Times" w:eastAsia="黑体"/>
          <w:sz w:val="28"/>
        </w:rPr>
      </w:pPr>
    </w:p>
    <w:p>
      <w:pPr>
        <w:rPr>
          <w:rFonts w:ascii="Times" w:hAnsi="Times" w:eastAsia="黑体"/>
          <w:sz w:val="28"/>
        </w:rPr>
      </w:pPr>
    </w:p>
    <w:p>
      <w:pPr>
        <w:jc w:val="center"/>
        <w:rPr>
          <w:rFonts w:ascii="Times" w:hAnsi="Times" w:eastAsia="黑体"/>
          <w:sz w:val="30"/>
        </w:rPr>
        <w:sectPr>
          <w:pgSz w:w="11906" w:h="16838"/>
          <w:pgMar w:top="1701" w:right="1531" w:bottom="1417" w:left="1531" w:header="851" w:footer="567" w:gutter="0"/>
          <w:cols w:space="425" w:num="1"/>
          <w:docGrid w:type="lines" w:linePitch="312" w:charSpace="0"/>
        </w:sectPr>
      </w:pPr>
      <w:r>
        <w:rPr>
          <w:rFonts w:hint="eastAsia" w:ascii="Times" w:eastAsia="黑体"/>
          <w:sz w:val="30"/>
        </w:rPr>
        <w:t>南京市工业</w:t>
      </w:r>
      <w:r>
        <w:rPr>
          <w:rFonts w:ascii="Times" w:eastAsia="黑体"/>
          <w:sz w:val="30"/>
        </w:rPr>
        <w:t>和信息化</w:t>
      </w:r>
      <w:r>
        <w:rPr>
          <w:rFonts w:hint="eastAsia" w:ascii="Times" w:eastAsia="黑体"/>
          <w:sz w:val="30"/>
        </w:rPr>
        <w:t>局</w:t>
      </w:r>
      <w:r>
        <w:rPr>
          <w:rFonts w:ascii="Times" w:hAnsi="Times" w:eastAsia="黑体"/>
          <w:sz w:val="30"/>
        </w:rPr>
        <w:t xml:space="preserve"> </w:t>
      </w:r>
      <w:r>
        <w:rPr>
          <w:rFonts w:ascii="Times" w:eastAsia="黑体"/>
          <w:sz w:val="30"/>
        </w:rPr>
        <w:t>制</w:t>
      </w:r>
    </w:p>
    <w:p>
      <w:pPr>
        <w:widowControl/>
        <w:jc w:val="left"/>
        <w:rPr>
          <w:rFonts w:ascii="Times" w:hAnsi="Times" w:eastAsia="黑体"/>
          <w:sz w:val="32"/>
        </w:rPr>
      </w:pPr>
      <w:r>
        <w:rPr>
          <w:rFonts w:ascii="Times" w:eastAsia="黑体"/>
          <w:sz w:val="32"/>
        </w:rPr>
        <w:t>一、基本情况</w:t>
      </w:r>
    </w:p>
    <w:tbl>
      <w:tblPr>
        <w:tblStyle w:val="6"/>
        <w:tblW w:w="8921"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66"/>
        <w:gridCol w:w="1404"/>
        <w:gridCol w:w="722"/>
        <w:gridCol w:w="1560"/>
        <w:gridCol w:w="183"/>
        <w:gridCol w:w="525"/>
        <w:gridCol w:w="567"/>
        <w:gridCol w:w="146"/>
        <w:gridCol w:w="865"/>
        <w:gridCol w:w="265"/>
        <w:gridCol w:w="70"/>
        <w:gridCol w:w="13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2670" w:type="dxa"/>
            <w:gridSpan w:val="2"/>
            <w:vAlign w:val="center"/>
          </w:tcPr>
          <w:p>
            <w:pPr>
              <w:widowControl/>
              <w:snapToGrid w:val="0"/>
              <w:jc w:val="center"/>
              <w:rPr>
                <w:rFonts w:ascii="Times" w:hAnsi="Times" w:eastAsia="黑体"/>
                <w:color w:val="000000"/>
                <w:kern w:val="0"/>
                <w:szCs w:val="21"/>
              </w:rPr>
            </w:pPr>
            <w:r>
              <w:rPr>
                <w:rFonts w:hint="eastAsia" w:ascii="Times" w:eastAsia="黑体"/>
                <w:color w:val="000000"/>
                <w:kern w:val="0"/>
                <w:szCs w:val="21"/>
              </w:rPr>
              <w:t>集聚区</w:t>
            </w:r>
            <w:r>
              <w:rPr>
                <w:rFonts w:ascii="Times" w:eastAsia="黑体"/>
                <w:color w:val="000000"/>
                <w:kern w:val="0"/>
                <w:szCs w:val="21"/>
              </w:rPr>
              <w:t>名称</w:t>
            </w:r>
          </w:p>
        </w:tc>
        <w:tc>
          <w:tcPr>
            <w:tcW w:w="6251" w:type="dxa"/>
            <w:gridSpan w:val="10"/>
            <w:vAlign w:val="center"/>
          </w:tcPr>
          <w:p>
            <w:pPr>
              <w:widowControl/>
              <w:snapToGrid w:val="0"/>
              <w:jc w:val="center"/>
              <w:rPr>
                <w:rFonts w:ascii="Times" w:hAnsi="Times"/>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2670" w:type="dxa"/>
            <w:gridSpan w:val="2"/>
            <w:vAlign w:val="center"/>
          </w:tcPr>
          <w:p>
            <w:pPr>
              <w:widowControl/>
              <w:snapToGrid w:val="0"/>
              <w:jc w:val="center"/>
              <w:rPr>
                <w:rFonts w:ascii="Times" w:hAnsi="Times" w:eastAsia="黑体"/>
                <w:color w:val="000000"/>
                <w:kern w:val="0"/>
                <w:szCs w:val="21"/>
              </w:rPr>
            </w:pPr>
            <w:r>
              <w:rPr>
                <w:rFonts w:ascii="Times" w:eastAsia="黑体"/>
                <w:color w:val="000000"/>
                <w:kern w:val="0"/>
                <w:szCs w:val="21"/>
              </w:rPr>
              <w:t>面积（平方公里）</w:t>
            </w:r>
          </w:p>
        </w:tc>
        <w:tc>
          <w:tcPr>
            <w:tcW w:w="2990" w:type="dxa"/>
            <w:gridSpan w:val="4"/>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578" w:type="dxa"/>
            <w:gridSpan w:val="3"/>
            <w:vAlign w:val="center"/>
          </w:tcPr>
          <w:p>
            <w:pPr>
              <w:widowControl/>
              <w:snapToGrid w:val="0"/>
              <w:jc w:val="center"/>
              <w:rPr>
                <w:rFonts w:ascii="Times" w:hAnsi="Times"/>
                <w:color w:val="000000"/>
                <w:kern w:val="0"/>
                <w:szCs w:val="21"/>
              </w:rPr>
            </w:pPr>
            <w:r>
              <w:rPr>
                <w:rFonts w:ascii="Times" w:eastAsia="黑体"/>
                <w:color w:val="000000"/>
                <w:kern w:val="0"/>
                <w:szCs w:val="21"/>
              </w:rPr>
              <w:t>人口（万人）</w:t>
            </w:r>
          </w:p>
        </w:tc>
        <w:tc>
          <w:tcPr>
            <w:tcW w:w="1683" w:type="dxa"/>
            <w:gridSpan w:val="3"/>
            <w:tcBorders>
              <w:bottom w:val="single" w:color="auto" w:sz="4" w:space="0"/>
            </w:tcBorders>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8921" w:type="dxa"/>
            <w:gridSpan w:val="12"/>
            <w:vAlign w:val="center"/>
          </w:tcPr>
          <w:p>
            <w:pPr>
              <w:widowControl/>
              <w:snapToGrid w:val="0"/>
              <w:jc w:val="center"/>
              <w:rPr>
                <w:rFonts w:ascii="Times" w:hAnsi="Times"/>
                <w:b/>
                <w:bCs/>
                <w:color w:val="000000"/>
                <w:kern w:val="0"/>
                <w:szCs w:val="21"/>
              </w:rPr>
            </w:pPr>
            <w:r>
              <w:rPr>
                <w:rFonts w:ascii="Times"/>
                <w:b/>
                <w:bCs/>
                <w:color w:val="000000"/>
                <w:kern w:val="0"/>
                <w:szCs w:val="21"/>
              </w:rPr>
              <w:t>近三年工业总体情况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5135" w:type="dxa"/>
            <w:gridSpan w:val="5"/>
            <w:vAlign w:val="center"/>
          </w:tcPr>
          <w:p>
            <w:pPr>
              <w:widowControl/>
              <w:snapToGrid w:val="0"/>
              <w:jc w:val="center"/>
              <w:rPr>
                <w:rFonts w:ascii="Times" w:hAnsi="Times" w:eastAsia="黑体"/>
                <w:color w:val="000000"/>
                <w:kern w:val="0"/>
                <w:szCs w:val="21"/>
              </w:rPr>
            </w:pPr>
            <w:r>
              <w:rPr>
                <w:rFonts w:ascii="Times" w:eastAsia="黑体"/>
                <w:color w:val="000000"/>
                <w:kern w:val="0"/>
                <w:szCs w:val="21"/>
              </w:rPr>
              <w:t>指标</w:t>
            </w:r>
          </w:p>
        </w:tc>
        <w:tc>
          <w:tcPr>
            <w:tcW w:w="1238" w:type="dxa"/>
            <w:gridSpan w:val="3"/>
            <w:vAlign w:val="center"/>
          </w:tcPr>
          <w:p>
            <w:pPr>
              <w:widowControl/>
              <w:snapToGrid w:val="0"/>
              <w:jc w:val="center"/>
              <w:rPr>
                <w:rFonts w:ascii="Times" w:hAnsi="Times" w:eastAsia="黑体"/>
                <w:color w:val="000000"/>
                <w:kern w:val="0"/>
                <w:szCs w:val="21"/>
              </w:rPr>
            </w:pPr>
            <w:r>
              <w:rPr>
                <w:rFonts w:eastAsia="黑体"/>
                <w:color w:val="000000"/>
                <w:kern w:val="0"/>
                <w:szCs w:val="21"/>
              </w:rPr>
              <w:t>××</w:t>
            </w:r>
            <w:r>
              <w:rPr>
                <w:rFonts w:ascii="Times" w:eastAsia="黑体"/>
                <w:color w:val="000000"/>
                <w:kern w:val="0"/>
                <w:szCs w:val="21"/>
              </w:rPr>
              <w:t>年</w:t>
            </w:r>
          </w:p>
        </w:tc>
        <w:tc>
          <w:tcPr>
            <w:tcW w:w="1200" w:type="dxa"/>
            <w:gridSpan w:val="3"/>
            <w:vAlign w:val="center"/>
          </w:tcPr>
          <w:p>
            <w:pPr>
              <w:widowControl/>
              <w:snapToGrid w:val="0"/>
              <w:jc w:val="center"/>
              <w:rPr>
                <w:rFonts w:ascii="Times" w:hAnsi="Times" w:eastAsia="黑体"/>
                <w:color w:val="000000"/>
                <w:kern w:val="0"/>
                <w:szCs w:val="21"/>
              </w:rPr>
            </w:pPr>
            <w:r>
              <w:rPr>
                <w:rFonts w:eastAsia="黑体"/>
                <w:color w:val="000000"/>
                <w:kern w:val="0"/>
                <w:szCs w:val="21"/>
              </w:rPr>
              <w:t>××</w:t>
            </w:r>
            <w:r>
              <w:rPr>
                <w:rFonts w:ascii="Times" w:eastAsia="黑体"/>
                <w:color w:val="000000"/>
                <w:kern w:val="0"/>
                <w:szCs w:val="21"/>
              </w:rPr>
              <w:t>年</w:t>
            </w:r>
          </w:p>
        </w:tc>
        <w:tc>
          <w:tcPr>
            <w:tcW w:w="1348" w:type="dxa"/>
            <w:vAlign w:val="center"/>
          </w:tcPr>
          <w:p>
            <w:pPr>
              <w:widowControl/>
              <w:snapToGrid w:val="0"/>
              <w:jc w:val="center"/>
              <w:rPr>
                <w:rFonts w:ascii="Times" w:hAnsi="Times" w:eastAsia="黑体"/>
                <w:color w:val="000000"/>
                <w:kern w:val="0"/>
                <w:szCs w:val="21"/>
              </w:rPr>
            </w:pPr>
            <w:r>
              <w:rPr>
                <w:rFonts w:eastAsia="黑体"/>
                <w:color w:val="000000"/>
                <w:kern w:val="0"/>
                <w:szCs w:val="21"/>
              </w:rPr>
              <w:t>××</w:t>
            </w:r>
            <w:r>
              <w:rPr>
                <w:rFonts w:ascii="Times" w:eastAsia="黑体"/>
                <w:color w:val="000000"/>
                <w:kern w:val="0"/>
                <w:szCs w:val="21"/>
              </w:rPr>
              <w:t>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0" w:hRule="atLeast"/>
          <w:jc w:val="center"/>
        </w:trPr>
        <w:tc>
          <w:tcPr>
            <w:tcW w:w="5135" w:type="dxa"/>
            <w:gridSpan w:val="5"/>
            <w:vAlign w:val="center"/>
          </w:tcPr>
          <w:p>
            <w:pPr>
              <w:widowControl/>
              <w:snapToGrid w:val="0"/>
              <w:jc w:val="left"/>
              <w:rPr>
                <w:rFonts w:ascii="Times" w:hAnsi="Times" w:eastAsia="黑体"/>
                <w:color w:val="000000"/>
                <w:kern w:val="0"/>
                <w:szCs w:val="21"/>
              </w:rPr>
            </w:pPr>
            <w:r>
              <w:rPr>
                <w:rFonts w:hint="eastAsia" w:ascii="Times" w:eastAsia="仿宋_GB2312"/>
                <w:color w:val="000000"/>
                <w:kern w:val="0"/>
                <w:szCs w:val="21"/>
              </w:rPr>
              <w:t>工业总产值（亿元）</w:t>
            </w:r>
          </w:p>
        </w:tc>
        <w:tc>
          <w:tcPr>
            <w:tcW w:w="1238" w:type="dxa"/>
            <w:gridSpan w:val="3"/>
            <w:vAlign w:val="center"/>
          </w:tcPr>
          <w:p>
            <w:pPr>
              <w:widowControl/>
              <w:snapToGrid w:val="0"/>
              <w:jc w:val="center"/>
              <w:rPr>
                <w:rFonts w:ascii="Times" w:hAnsi="Times" w:eastAsia="黑体"/>
                <w:color w:val="000000"/>
                <w:kern w:val="0"/>
                <w:szCs w:val="21"/>
              </w:rPr>
            </w:pPr>
          </w:p>
        </w:tc>
        <w:tc>
          <w:tcPr>
            <w:tcW w:w="1200" w:type="dxa"/>
            <w:gridSpan w:val="3"/>
            <w:vAlign w:val="center"/>
          </w:tcPr>
          <w:p>
            <w:pPr>
              <w:widowControl/>
              <w:snapToGrid w:val="0"/>
              <w:jc w:val="center"/>
              <w:rPr>
                <w:rFonts w:ascii="Times" w:hAnsi="Times" w:eastAsia="黑体"/>
                <w:color w:val="000000"/>
                <w:kern w:val="0"/>
                <w:szCs w:val="21"/>
              </w:rPr>
            </w:pPr>
          </w:p>
        </w:tc>
        <w:tc>
          <w:tcPr>
            <w:tcW w:w="1348" w:type="dxa"/>
            <w:vAlign w:val="center"/>
          </w:tcPr>
          <w:p>
            <w:pPr>
              <w:widowControl/>
              <w:snapToGrid w:val="0"/>
              <w:jc w:val="center"/>
              <w:rPr>
                <w:rFonts w:ascii="Times" w:hAnsi="Times" w:eastAsia="黑体"/>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8"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工业增加值增速（</w:t>
            </w:r>
            <w:r>
              <w:rPr>
                <w:rFonts w:ascii="Times" w:hAnsi="Times" w:eastAsia="仿宋_GB2312"/>
                <w:color w:val="000000"/>
                <w:kern w:val="0"/>
                <w:szCs w:val="21"/>
              </w:rPr>
              <w:t>%</w:t>
            </w:r>
            <w:r>
              <w:rPr>
                <w:rFonts w:ascii="Times" w:eastAsia="仿宋_GB2312"/>
                <w:color w:val="000000"/>
                <w:kern w:val="0"/>
                <w:szCs w:val="21"/>
              </w:rPr>
              <w:t>）</w:t>
            </w:r>
          </w:p>
        </w:tc>
        <w:tc>
          <w:tcPr>
            <w:tcW w:w="1238" w:type="dxa"/>
            <w:gridSpan w:val="3"/>
            <w:vAlign w:val="center"/>
          </w:tcPr>
          <w:p>
            <w:pPr>
              <w:widowControl/>
              <w:snapToGrid w:val="0"/>
              <w:jc w:val="center"/>
              <w:rPr>
                <w:rFonts w:ascii="Times" w:hAnsi="Times"/>
                <w:color w:val="000000"/>
                <w:kern w:val="0"/>
                <w:szCs w:val="21"/>
              </w:rPr>
            </w:pPr>
          </w:p>
        </w:tc>
        <w:tc>
          <w:tcPr>
            <w:tcW w:w="1200" w:type="dxa"/>
            <w:gridSpan w:val="3"/>
            <w:vAlign w:val="center"/>
          </w:tcPr>
          <w:p>
            <w:pPr>
              <w:widowControl/>
              <w:snapToGrid w:val="0"/>
              <w:jc w:val="center"/>
              <w:rPr>
                <w:rFonts w:ascii="Times" w:hAnsi="Times"/>
                <w:color w:val="000000"/>
                <w:kern w:val="0"/>
                <w:szCs w:val="21"/>
              </w:rPr>
            </w:pPr>
          </w:p>
        </w:tc>
        <w:tc>
          <w:tcPr>
            <w:tcW w:w="1348" w:type="dxa"/>
            <w:vAlign w:val="center"/>
          </w:tcPr>
          <w:p>
            <w:pPr>
              <w:widowControl/>
              <w:snapToGrid w:val="0"/>
              <w:jc w:val="center"/>
              <w:rPr>
                <w:rFonts w:ascii="Times" w:hAnsi="Times"/>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8"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hint="eastAsia" w:ascii="Times" w:eastAsia="仿宋_GB2312"/>
                <w:color w:val="000000"/>
                <w:kern w:val="0"/>
                <w:szCs w:val="21"/>
              </w:rPr>
              <w:t>亩均主营业务收入（万元</w:t>
            </w:r>
            <w:r>
              <w:rPr>
                <w:rFonts w:hint="eastAsia" w:ascii="Times" w:hAnsi="Times" w:eastAsia="仿宋_GB2312"/>
                <w:color w:val="000000"/>
                <w:kern w:val="0"/>
                <w:szCs w:val="21"/>
              </w:rPr>
              <w:t>/</w:t>
            </w:r>
            <w:r>
              <w:rPr>
                <w:rFonts w:hint="eastAsia" w:ascii="Times" w:eastAsia="仿宋_GB2312"/>
                <w:color w:val="000000"/>
                <w:kern w:val="0"/>
                <w:szCs w:val="21"/>
              </w:rPr>
              <w:t>亩）</w:t>
            </w:r>
          </w:p>
        </w:tc>
        <w:tc>
          <w:tcPr>
            <w:tcW w:w="1238" w:type="dxa"/>
            <w:gridSpan w:val="3"/>
            <w:vAlign w:val="center"/>
          </w:tcPr>
          <w:p>
            <w:pPr>
              <w:widowControl/>
              <w:snapToGrid w:val="0"/>
              <w:jc w:val="center"/>
              <w:rPr>
                <w:rFonts w:ascii="Times" w:hAnsi="Times"/>
                <w:color w:val="000000"/>
                <w:kern w:val="0"/>
                <w:szCs w:val="21"/>
              </w:rPr>
            </w:pPr>
          </w:p>
        </w:tc>
        <w:tc>
          <w:tcPr>
            <w:tcW w:w="1200" w:type="dxa"/>
            <w:gridSpan w:val="3"/>
            <w:vAlign w:val="center"/>
          </w:tcPr>
          <w:p>
            <w:pPr>
              <w:widowControl/>
              <w:snapToGrid w:val="0"/>
              <w:jc w:val="center"/>
              <w:rPr>
                <w:rFonts w:ascii="Times" w:hAnsi="Times"/>
                <w:color w:val="000000"/>
                <w:kern w:val="0"/>
                <w:szCs w:val="21"/>
              </w:rPr>
            </w:pPr>
          </w:p>
        </w:tc>
        <w:tc>
          <w:tcPr>
            <w:tcW w:w="1348" w:type="dxa"/>
            <w:vAlign w:val="center"/>
          </w:tcPr>
          <w:p>
            <w:pPr>
              <w:widowControl/>
              <w:snapToGrid w:val="0"/>
              <w:jc w:val="center"/>
              <w:rPr>
                <w:rFonts w:ascii="Times" w:hAnsi="Times"/>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工业固定资产投资（亿元）</w:t>
            </w:r>
          </w:p>
        </w:tc>
        <w:tc>
          <w:tcPr>
            <w:tcW w:w="1238"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工业固定资产投资额增速（</w:t>
            </w:r>
            <w:r>
              <w:rPr>
                <w:rFonts w:ascii="Times" w:hAnsi="Times" w:eastAsia="仿宋_GB2312"/>
                <w:color w:val="000000"/>
                <w:kern w:val="0"/>
                <w:szCs w:val="21"/>
              </w:rPr>
              <w:t>%</w:t>
            </w:r>
            <w:r>
              <w:rPr>
                <w:rFonts w:ascii="Times" w:eastAsia="仿宋_GB2312"/>
                <w:color w:val="000000"/>
                <w:kern w:val="0"/>
                <w:szCs w:val="21"/>
              </w:rPr>
              <w:t>）</w:t>
            </w:r>
          </w:p>
        </w:tc>
        <w:tc>
          <w:tcPr>
            <w:tcW w:w="1238" w:type="dxa"/>
            <w:gridSpan w:val="3"/>
            <w:vAlign w:val="center"/>
          </w:tcPr>
          <w:p>
            <w:pPr>
              <w:widowControl/>
              <w:snapToGrid w:val="0"/>
              <w:jc w:val="center"/>
              <w:rPr>
                <w:rFonts w:ascii="Times" w:hAnsi="Times"/>
                <w:color w:val="000000"/>
                <w:kern w:val="0"/>
                <w:szCs w:val="21"/>
              </w:rPr>
            </w:pPr>
          </w:p>
        </w:tc>
        <w:tc>
          <w:tcPr>
            <w:tcW w:w="1200" w:type="dxa"/>
            <w:gridSpan w:val="3"/>
            <w:vAlign w:val="center"/>
          </w:tcPr>
          <w:p>
            <w:pPr>
              <w:widowControl/>
              <w:snapToGrid w:val="0"/>
              <w:jc w:val="center"/>
              <w:rPr>
                <w:rFonts w:ascii="Times" w:hAnsi="Times"/>
                <w:color w:val="000000"/>
                <w:kern w:val="0"/>
                <w:szCs w:val="21"/>
              </w:rPr>
            </w:pPr>
          </w:p>
        </w:tc>
        <w:tc>
          <w:tcPr>
            <w:tcW w:w="1348" w:type="dxa"/>
            <w:vAlign w:val="center"/>
          </w:tcPr>
          <w:p>
            <w:pPr>
              <w:widowControl/>
              <w:snapToGrid w:val="0"/>
              <w:jc w:val="center"/>
              <w:rPr>
                <w:rFonts w:ascii="Times" w:hAnsi="Times"/>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规模以上工业主营业务收入（亿元）</w:t>
            </w:r>
          </w:p>
        </w:tc>
        <w:tc>
          <w:tcPr>
            <w:tcW w:w="1238"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63"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规模以上工业主营业务收入增速（</w:t>
            </w:r>
            <w:r>
              <w:rPr>
                <w:rFonts w:ascii="Times" w:hAnsi="Times" w:eastAsia="仿宋_GB2312"/>
                <w:color w:val="000000"/>
                <w:kern w:val="0"/>
                <w:szCs w:val="21"/>
              </w:rPr>
              <w:t>%</w:t>
            </w:r>
            <w:r>
              <w:rPr>
                <w:rFonts w:ascii="Times" w:eastAsia="仿宋_GB2312"/>
                <w:color w:val="000000"/>
                <w:kern w:val="0"/>
                <w:szCs w:val="21"/>
              </w:rPr>
              <w:t>）</w:t>
            </w:r>
          </w:p>
        </w:tc>
        <w:tc>
          <w:tcPr>
            <w:tcW w:w="1238"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99"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规模以上工业利润总额（亿元）</w:t>
            </w:r>
          </w:p>
        </w:tc>
        <w:tc>
          <w:tcPr>
            <w:tcW w:w="1238"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99"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规模以上工业利润总额增速（</w:t>
            </w:r>
            <w:r>
              <w:rPr>
                <w:rFonts w:ascii="Times" w:hAnsi="Times" w:eastAsia="仿宋_GB2312"/>
                <w:color w:val="000000"/>
                <w:kern w:val="0"/>
                <w:szCs w:val="21"/>
              </w:rPr>
              <w:t>%</w:t>
            </w:r>
            <w:r>
              <w:rPr>
                <w:rFonts w:ascii="Times" w:eastAsia="仿宋_GB2312"/>
                <w:color w:val="000000"/>
                <w:kern w:val="0"/>
                <w:szCs w:val="21"/>
              </w:rPr>
              <w:t>）</w:t>
            </w:r>
          </w:p>
        </w:tc>
        <w:tc>
          <w:tcPr>
            <w:tcW w:w="1238" w:type="dxa"/>
            <w:gridSpan w:val="3"/>
            <w:vAlign w:val="center"/>
          </w:tcPr>
          <w:p>
            <w:pPr>
              <w:widowControl/>
              <w:snapToGrid w:val="0"/>
              <w:jc w:val="center"/>
              <w:rPr>
                <w:rFonts w:ascii="Times" w:hAnsi="Times"/>
                <w:color w:val="000000"/>
                <w:kern w:val="0"/>
                <w:szCs w:val="21"/>
              </w:rPr>
            </w:pPr>
          </w:p>
        </w:tc>
        <w:tc>
          <w:tcPr>
            <w:tcW w:w="1200" w:type="dxa"/>
            <w:gridSpan w:val="3"/>
            <w:vAlign w:val="center"/>
          </w:tcPr>
          <w:p>
            <w:pPr>
              <w:widowControl/>
              <w:snapToGrid w:val="0"/>
              <w:jc w:val="center"/>
              <w:rPr>
                <w:rFonts w:ascii="Times" w:hAnsi="Times"/>
                <w:color w:val="000000"/>
                <w:kern w:val="0"/>
                <w:szCs w:val="21"/>
              </w:rPr>
            </w:pPr>
          </w:p>
        </w:tc>
        <w:tc>
          <w:tcPr>
            <w:tcW w:w="1348" w:type="dxa"/>
            <w:vAlign w:val="center"/>
          </w:tcPr>
          <w:p>
            <w:pPr>
              <w:widowControl/>
              <w:snapToGrid w:val="0"/>
              <w:jc w:val="center"/>
              <w:rPr>
                <w:rFonts w:ascii="Times" w:hAnsi="Times"/>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年末工业从业人数（人）</w:t>
            </w:r>
          </w:p>
        </w:tc>
        <w:tc>
          <w:tcPr>
            <w:tcW w:w="1238"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82"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hint="eastAsia" w:ascii="Times" w:eastAsia="仿宋_GB2312"/>
                <w:color w:val="000000"/>
                <w:kern w:val="0"/>
                <w:szCs w:val="21"/>
              </w:rPr>
              <w:t>高新</w:t>
            </w:r>
            <w:r>
              <w:rPr>
                <w:rFonts w:ascii="Times" w:eastAsia="仿宋_GB2312"/>
                <w:color w:val="000000"/>
                <w:kern w:val="0"/>
                <w:szCs w:val="21"/>
              </w:rPr>
              <w:t>技术</w:t>
            </w:r>
            <w:r>
              <w:rPr>
                <w:rFonts w:hint="eastAsia" w:ascii="Times" w:eastAsia="仿宋_GB2312"/>
                <w:color w:val="000000"/>
                <w:kern w:val="0"/>
                <w:szCs w:val="21"/>
              </w:rPr>
              <w:t>产值</w:t>
            </w:r>
            <w:r>
              <w:rPr>
                <w:rFonts w:ascii="Times" w:eastAsia="仿宋_GB2312"/>
                <w:color w:val="000000"/>
                <w:kern w:val="0"/>
                <w:szCs w:val="21"/>
              </w:rPr>
              <w:t>占规模以上工业</w:t>
            </w:r>
            <w:r>
              <w:rPr>
                <w:rFonts w:hint="eastAsia" w:ascii="Times" w:eastAsia="仿宋_GB2312"/>
                <w:color w:val="000000"/>
                <w:kern w:val="0"/>
                <w:szCs w:val="21"/>
              </w:rPr>
              <w:t>总产值</w:t>
            </w:r>
            <w:r>
              <w:rPr>
                <w:rFonts w:ascii="Times" w:eastAsia="仿宋_GB2312"/>
                <w:color w:val="000000"/>
                <w:kern w:val="0"/>
                <w:szCs w:val="21"/>
              </w:rPr>
              <w:t>比重（</w:t>
            </w:r>
            <w:r>
              <w:rPr>
                <w:rFonts w:ascii="Times" w:hAnsi="Times" w:eastAsia="仿宋_GB2312"/>
                <w:color w:val="000000"/>
                <w:kern w:val="0"/>
                <w:szCs w:val="21"/>
              </w:rPr>
              <w:t>%</w:t>
            </w:r>
            <w:r>
              <w:rPr>
                <w:rFonts w:ascii="Times" w:eastAsia="仿宋_GB2312"/>
                <w:color w:val="000000"/>
                <w:kern w:val="0"/>
                <w:szCs w:val="21"/>
              </w:rPr>
              <w:t>）</w:t>
            </w:r>
          </w:p>
        </w:tc>
        <w:tc>
          <w:tcPr>
            <w:tcW w:w="1238"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29"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工业企业技术改造投资（亿元）</w:t>
            </w:r>
          </w:p>
        </w:tc>
        <w:tc>
          <w:tcPr>
            <w:tcW w:w="1238"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hAnsi="Times" w:eastAsia="仿宋_GB2312"/>
                <w:color w:val="000000"/>
                <w:kern w:val="0"/>
                <w:szCs w:val="21"/>
              </w:rPr>
              <w:t>R&amp;D</w:t>
            </w:r>
            <w:r>
              <w:rPr>
                <w:rFonts w:ascii="Times" w:eastAsia="仿宋_GB2312"/>
                <w:color w:val="000000"/>
                <w:kern w:val="0"/>
                <w:szCs w:val="21"/>
              </w:rPr>
              <w:t>投入占地区</w:t>
            </w:r>
            <w:r>
              <w:rPr>
                <w:rFonts w:ascii="Times" w:hAnsi="Times" w:eastAsia="仿宋_GB2312"/>
                <w:color w:val="000000"/>
                <w:kern w:val="0"/>
                <w:szCs w:val="21"/>
              </w:rPr>
              <w:t>GDP</w:t>
            </w:r>
            <w:r>
              <w:rPr>
                <w:rFonts w:ascii="Times" w:eastAsia="仿宋_GB2312"/>
                <w:color w:val="000000"/>
                <w:kern w:val="0"/>
                <w:szCs w:val="21"/>
              </w:rPr>
              <w:t>比重（</w:t>
            </w:r>
            <w:r>
              <w:rPr>
                <w:rFonts w:ascii="Times" w:hAnsi="Times" w:eastAsia="仿宋_GB2312"/>
                <w:color w:val="000000"/>
                <w:kern w:val="0"/>
                <w:szCs w:val="21"/>
              </w:rPr>
              <w:t>%</w:t>
            </w:r>
            <w:r>
              <w:rPr>
                <w:rFonts w:ascii="Times" w:eastAsia="仿宋_GB2312"/>
                <w:color w:val="000000"/>
                <w:kern w:val="0"/>
                <w:szCs w:val="21"/>
              </w:rPr>
              <w:t>）</w:t>
            </w:r>
          </w:p>
        </w:tc>
        <w:tc>
          <w:tcPr>
            <w:tcW w:w="1238"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有效发明专利</w:t>
            </w:r>
            <w:r>
              <w:rPr>
                <w:rFonts w:hint="eastAsia" w:ascii="Times" w:eastAsia="仿宋_GB2312"/>
                <w:color w:val="000000"/>
                <w:kern w:val="0"/>
                <w:szCs w:val="21"/>
              </w:rPr>
              <w:t>数量</w:t>
            </w:r>
            <w:r>
              <w:rPr>
                <w:rFonts w:hint="eastAsia" w:ascii="Times" w:hAnsi="Times" w:eastAsia="黑体"/>
                <w:szCs w:val="21"/>
              </w:rPr>
              <w:t>*</w:t>
            </w:r>
            <w:r>
              <w:rPr>
                <w:rFonts w:ascii="Times" w:eastAsia="仿宋_GB2312"/>
                <w:color w:val="000000"/>
                <w:kern w:val="0"/>
                <w:szCs w:val="21"/>
              </w:rPr>
              <w:t>（件）</w:t>
            </w:r>
          </w:p>
        </w:tc>
        <w:tc>
          <w:tcPr>
            <w:tcW w:w="1238"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hint="eastAsia" w:ascii="Times" w:eastAsia="仿宋_GB2312"/>
                <w:color w:val="000000"/>
                <w:kern w:val="0"/>
                <w:szCs w:val="21"/>
              </w:rPr>
              <w:t>高新技术企业数量</w:t>
            </w:r>
            <w:r>
              <w:rPr>
                <w:rFonts w:hint="eastAsia" w:ascii="Times" w:hAnsi="Times" w:eastAsia="黑体"/>
                <w:szCs w:val="21"/>
              </w:rPr>
              <w:t>*</w:t>
            </w:r>
            <w:r>
              <w:rPr>
                <w:rFonts w:hint="eastAsia" w:ascii="Times" w:eastAsia="仿宋_GB2312"/>
                <w:color w:val="000000"/>
                <w:kern w:val="0"/>
                <w:szCs w:val="21"/>
              </w:rPr>
              <w:t>（家）</w:t>
            </w:r>
          </w:p>
        </w:tc>
        <w:tc>
          <w:tcPr>
            <w:tcW w:w="1238" w:type="dxa"/>
            <w:gridSpan w:val="3"/>
            <w:vAlign w:val="center"/>
          </w:tcPr>
          <w:p>
            <w:pPr>
              <w:widowControl/>
              <w:snapToGrid w:val="0"/>
              <w:jc w:val="center"/>
              <w:rPr>
                <w:rFonts w:ascii="Times" w:hAnsi="Times"/>
                <w:color w:val="000000"/>
                <w:kern w:val="0"/>
                <w:szCs w:val="21"/>
              </w:rPr>
            </w:pPr>
          </w:p>
        </w:tc>
        <w:tc>
          <w:tcPr>
            <w:tcW w:w="1200" w:type="dxa"/>
            <w:gridSpan w:val="3"/>
            <w:vAlign w:val="center"/>
          </w:tcPr>
          <w:p>
            <w:pPr>
              <w:widowControl/>
              <w:snapToGrid w:val="0"/>
              <w:jc w:val="center"/>
              <w:rPr>
                <w:rFonts w:ascii="Times" w:hAnsi="Times"/>
                <w:color w:val="000000"/>
                <w:kern w:val="0"/>
                <w:szCs w:val="21"/>
              </w:rPr>
            </w:pPr>
          </w:p>
        </w:tc>
        <w:tc>
          <w:tcPr>
            <w:tcW w:w="1348" w:type="dxa"/>
            <w:vAlign w:val="center"/>
          </w:tcPr>
          <w:p>
            <w:pPr>
              <w:widowControl/>
              <w:snapToGrid w:val="0"/>
              <w:jc w:val="center"/>
              <w:rPr>
                <w:rFonts w:ascii="Times" w:hAnsi="Times"/>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hint="eastAsia" w:ascii="Times" w:eastAsia="仿宋_GB2312"/>
                <w:color w:val="000000"/>
                <w:kern w:val="0"/>
                <w:szCs w:val="21"/>
              </w:rPr>
              <w:t>省级</w:t>
            </w:r>
            <w:r>
              <w:rPr>
                <w:rFonts w:ascii="Times" w:eastAsia="仿宋_GB2312"/>
                <w:color w:val="000000"/>
                <w:kern w:val="0"/>
                <w:szCs w:val="21"/>
              </w:rPr>
              <w:t>以上企业技术中心</w:t>
            </w:r>
            <w:r>
              <w:rPr>
                <w:rFonts w:hint="eastAsia" w:ascii="Times" w:eastAsia="仿宋_GB2312"/>
                <w:color w:val="000000"/>
                <w:kern w:val="0"/>
                <w:szCs w:val="21"/>
              </w:rPr>
              <w:t>数量</w:t>
            </w:r>
            <w:r>
              <w:rPr>
                <w:rFonts w:hint="eastAsia" w:ascii="Times" w:hAnsi="Times" w:eastAsia="黑体"/>
                <w:szCs w:val="21"/>
              </w:rPr>
              <w:t>*</w:t>
            </w:r>
            <w:r>
              <w:rPr>
                <w:rFonts w:ascii="Times" w:eastAsia="仿宋_GB2312"/>
                <w:color w:val="000000"/>
                <w:kern w:val="0"/>
                <w:szCs w:val="21"/>
              </w:rPr>
              <w:t>（</w:t>
            </w:r>
            <w:r>
              <w:rPr>
                <w:rFonts w:hint="eastAsia" w:ascii="Times" w:eastAsia="仿宋_GB2312"/>
                <w:color w:val="000000"/>
                <w:kern w:val="0"/>
                <w:szCs w:val="21"/>
              </w:rPr>
              <w:t>家</w:t>
            </w:r>
            <w:r>
              <w:rPr>
                <w:rFonts w:ascii="Times" w:eastAsia="仿宋_GB2312"/>
                <w:color w:val="000000"/>
                <w:kern w:val="0"/>
                <w:szCs w:val="21"/>
              </w:rPr>
              <w:t>）</w:t>
            </w:r>
          </w:p>
        </w:tc>
        <w:tc>
          <w:tcPr>
            <w:tcW w:w="1238" w:type="dxa"/>
            <w:gridSpan w:val="3"/>
            <w:vAlign w:val="center"/>
          </w:tcPr>
          <w:p>
            <w:pPr>
              <w:widowControl/>
              <w:snapToGrid w:val="0"/>
              <w:jc w:val="center"/>
              <w:rPr>
                <w:rFonts w:ascii="Times" w:hAnsi="Times"/>
                <w:color w:val="000000"/>
                <w:kern w:val="0"/>
                <w:szCs w:val="21"/>
              </w:rPr>
            </w:pPr>
          </w:p>
        </w:tc>
        <w:tc>
          <w:tcPr>
            <w:tcW w:w="1200" w:type="dxa"/>
            <w:gridSpan w:val="3"/>
            <w:vAlign w:val="center"/>
          </w:tcPr>
          <w:p>
            <w:pPr>
              <w:widowControl/>
              <w:snapToGrid w:val="0"/>
              <w:jc w:val="center"/>
              <w:rPr>
                <w:rFonts w:ascii="Times" w:hAnsi="Times"/>
                <w:color w:val="000000"/>
                <w:kern w:val="0"/>
                <w:szCs w:val="21"/>
              </w:rPr>
            </w:pPr>
          </w:p>
        </w:tc>
        <w:tc>
          <w:tcPr>
            <w:tcW w:w="1348" w:type="dxa"/>
            <w:vAlign w:val="center"/>
          </w:tcPr>
          <w:p>
            <w:pPr>
              <w:widowControl/>
              <w:snapToGrid w:val="0"/>
              <w:jc w:val="center"/>
              <w:rPr>
                <w:rFonts w:ascii="Times" w:hAnsi="Times"/>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hint="eastAsia" w:ascii="Times" w:eastAsia="仿宋_GB2312"/>
                <w:color w:val="000000"/>
                <w:kern w:val="0"/>
                <w:szCs w:val="21"/>
              </w:rPr>
              <w:t>省级</w:t>
            </w:r>
            <w:r>
              <w:rPr>
                <w:rFonts w:ascii="Times" w:eastAsia="仿宋_GB2312"/>
                <w:color w:val="000000"/>
                <w:kern w:val="0"/>
                <w:szCs w:val="21"/>
              </w:rPr>
              <w:t>以上技术创新示范企业</w:t>
            </w:r>
            <w:r>
              <w:rPr>
                <w:rFonts w:hint="eastAsia" w:ascii="Times" w:eastAsia="仿宋_GB2312"/>
                <w:color w:val="000000"/>
                <w:kern w:val="0"/>
                <w:szCs w:val="21"/>
              </w:rPr>
              <w:t>数量</w:t>
            </w:r>
            <w:r>
              <w:rPr>
                <w:rFonts w:hint="eastAsia" w:ascii="Times" w:hAnsi="Times" w:eastAsia="黑体"/>
                <w:szCs w:val="21"/>
              </w:rPr>
              <w:t>*</w:t>
            </w:r>
            <w:r>
              <w:rPr>
                <w:rFonts w:ascii="Times" w:eastAsia="仿宋_GB2312"/>
                <w:color w:val="000000"/>
                <w:kern w:val="0"/>
                <w:szCs w:val="21"/>
              </w:rPr>
              <w:t>（</w:t>
            </w:r>
            <w:r>
              <w:rPr>
                <w:rFonts w:hint="eastAsia" w:ascii="Times" w:eastAsia="仿宋_GB2312"/>
                <w:color w:val="000000"/>
                <w:kern w:val="0"/>
                <w:szCs w:val="21"/>
              </w:rPr>
              <w:t>家</w:t>
            </w:r>
            <w:r>
              <w:rPr>
                <w:rFonts w:ascii="Times" w:eastAsia="仿宋_GB2312"/>
                <w:color w:val="000000"/>
                <w:kern w:val="0"/>
                <w:szCs w:val="21"/>
              </w:rPr>
              <w:t>）</w:t>
            </w:r>
          </w:p>
        </w:tc>
        <w:tc>
          <w:tcPr>
            <w:tcW w:w="1238" w:type="dxa"/>
            <w:gridSpan w:val="3"/>
            <w:vAlign w:val="center"/>
          </w:tcPr>
          <w:p>
            <w:pPr>
              <w:widowControl/>
              <w:snapToGrid w:val="0"/>
              <w:jc w:val="center"/>
              <w:rPr>
                <w:rFonts w:ascii="Times" w:hAnsi="Times"/>
                <w:color w:val="000000"/>
                <w:kern w:val="0"/>
                <w:szCs w:val="21"/>
              </w:rPr>
            </w:pPr>
          </w:p>
        </w:tc>
        <w:tc>
          <w:tcPr>
            <w:tcW w:w="1200" w:type="dxa"/>
            <w:gridSpan w:val="3"/>
            <w:vAlign w:val="center"/>
          </w:tcPr>
          <w:p>
            <w:pPr>
              <w:widowControl/>
              <w:snapToGrid w:val="0"/>
              <w:jc w:val="center"/>
              <w:rPr>
                <w:rFonts w:ascii="Times" w:hAnsi="Times"/>
                <w:color w:val="000000"/>
                <w:kern w:val="0"/>
                <w:szCs w:val="21"/>
              </w:rPr>
            </w:pPr>
          </w:p>
        </w:tc>
        <w:tc>
          <w:tcPr>
            <w:tcW w:w="1348" w:type="dxa"/>
            <w:vAlign w:val="center"/>
          </w:tcPr>
          <w:p>
            <w:pPr>
              <w:widowControl/>
              <w:snapToGrid w:val="0"/>
              <w:jc w:val="center"/>
              <w:rPr>
                <w:rFonts w:ascii="Times" w:hAnsi="Times"/>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hint="eastAsia" w:ascii="Times" w:eastAsia="仿宋_GB2312"/>
                <w:color w:val="000000"/>
                <w:kern w:val="0"/>
                <w:szCs w:val="21"/>
              </w:rPr>
              <w:t>省级以上公共服务平台数量（家）</w:t>
            </w:r>
          </w:p>
        </w:tc>
        <w:tc>
          <w:tcPr>
            <w:tcW w:w="1238" w:type="dxa"/>
            <w:gridSpan w:val="3"/>
            <w:vAlign w:val="center"/>
          </w:tcPr>
          <w:p>
            <w:pPr>
              <w:widowControl/>
              <w:snapToGrid w:val="0"/>
              <w:jc w:val="center"/>
              <w:rPr>
                <w:rFonts w:ascii="Times" w:hAnsi="Times"/>
                <w:color w:val="000000"/>
                <w:kern w:val="0"/>
                <w:szCs w:val="21"/>
              </w:rPr>
            </w:pPr>
          </w:p>
        </w:tc>
        <w:tc>
          <w:tcPr>
            <w:tcW w:w="1200" w:type="dxa"/>
            <w:gridSpan w:val="3"/>
            <w:vAlign w:val="center"/>
          </w:tcPr>
          <w:p>
            <w:pPr>
              <w:widowControl/>
              <w:snapToGrid w:val="0"/>
              <w:jc w:val="center"/>
              <w:rPr>
                <w:rFonts w:ascii="Times" w:hAnsi="Times"/>
                <w:color w:val="000000"/>
                <w:kern w:val="0"/>
                <w:szCs w:val="21"/>
              </w:rPr>
            </w:pPr>
          </w:p>
        </w:tc>
        <w:tc>
          <w:tcPr>
            <w:tcW w:w="1348" w:type="dxa"/>
            <w:vAlign w:val="center"/>
          </w:tcPr>
          <w:p>
            <w:pPr>
              <w:widowControl/>
              <w:snapToGrid w:val="0"/>
              <w:jc w:val="center"/>
              <w:rPr>
                <w:rFonts w:ascii="Times" w:hAnsi="Times"/>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8"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单位工业增加值能耗</w:t>
            </w:r>
            <w:r>
              <w:rPr>
                <w:rFonts w:hint="eastAsia" w:ascii="Times" w:eastAsia="仿宋_GB2312"/>
                <w:color w:val="000000"/>
                <w:kern w:val="0"/>
                <w:szCs w:val="21"/>
              </w:rPr>
              <w:t>下降（</w:t>
            </w:r>
            <w:r>
              <w:rPr>
                <w:rFonts w:hint="eastAsia" w:ascii="Times" w:hAnsi="Times" w:eastAsia="仿宋_GB2312"/>
                <w:color w:val="000000"/>
                <w:kern w:val="0"/>
                <w:szCs w:val="21"/>
              </w:rPr>
              <w:t>%</w:t>
            </w:r>
            <w:r>
              <w:rPr>
                <w:rFonts w:hint="eastAsia" w:ascii="Times" w:eastAsia="仿宋_GB2312"/>
                <w:color w:val="000000"/>
                <w:kern w:val="0"/>
                <w:szCs w:val="21"/>
              </w:rPr>
              <w:t>）</w:t>
            </w:r>
          </w:p>
        </w:tc>
        <w:tc>
          <w:tcPr>
            <w:tcW w:w="1238" w:type="dxa"/>
            <w:gridSpan w:val="3"/>
            <w:vAlign w:val="center"/>
          </w:tcPr>
          <w:p>
            <w:pPr>
              <w:widowControl/>
              <w:snapToGrid w:val="0"/>
              <w:jc w:val="left"/>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37"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单位工业增加值用水量下降幅度（</w:t>
            </w:r>
            <w:r>
              <w:rPr>
                <w:rFonts w:ascii="Times" w:hAnsi="Times" w:eastAsia="仿宋_GB2312"/>
                <w:color w:val="000000"/>
                <w:kern w:val="0"/>
                <w:szCs w:val="21"/>
              </w:rPr>
              <w:t>%</w:t>
            </w:r>
            <w:r>
              <w:rPr>
                <w:rFonts w:ascii="Times" w:eastAsia="仿宋_GB2312"/>
                <w:color w:val="000000"/>
                <w:kern w:val="0"/>
                <w:szCs w:val="21"/>
              </w:rPr>
              <w:t>）</w:t>
            </w:r>
          </w:p>
        </w:tc>
        <w:tc>
          <w:tcPr>
            <w:tcW w:w="1238" w:type="dxa"/>
            <w:gridSpan w:val="3"/>
            <w:vAlign w:val="center"/>
          </w:tcPr>
          <w:p>
            <w:pPr>
              <w:widowControl/>
              <w:snapToGrid w:val="0"/>
              <w:jc w:val="left"/>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10" w:hRule="atLeast"/>
          <w:jc w:val="center"/>
        </w:trPr>
        <w:tc>
          <w:tcPr>
            <w:tcW w:w="5135" w:type="dxa"/>
            <w:gridSpan w:val="5"/>
            <w:vAlign w:val="center"/>
          </w:tcPr>
          <w:p>
            <w:pPr>
              <w:widowControl/>
              <w:snapToGrid w:val="0"/>
              <w:jc w:val="left"/>
              <w:rPr>
                <w:rFonts w:ascii="Times" w:hAnsi="Times" w:eastAsia="仿宋_GB2312"/>
                <w:color w:val="000000"/>
                <w:kern w:val="0"/>
                <w:szCs w:val="21"/>
              </w:rPr>
            </w:pPr>
            <w:r>
              <w:rPr>
                <w:rFonts w:ascii="Times" w:eastAsia="仿宋_GB2312"/>
                <w:color w:val="000000"/>
                <w:kern w:val="0"/>
                <w:szCs w:val="21"/>
              </w:rPr>
              <w:t>工业固体废物综合利用率（</w:t>
            </w:r>
            <w:r>
              <w:rPr>
                <w:rFonts w:ascii="Times" w:hAnsi="Times" w:eastAsia="仿宋_GB2312"/>
                <w:color w:val="000000"/>
                <w:kern w:val="0"/>
                <w:szCs w:val="21"/>
              </w:rPr>
              <w:t>%</w:t>
            </w:r>
            <w:r>
              <w:rPr>
                <w:rFonts w:ascii="Times" w:eastAsia="仿宋_GB2312"/>
                <w:color w:val="000000"/>
                <w:kern w:val="0"/>
                <w:szCs w:val="21"/>
              </w:rPr>
              <w:t>）</w:t>
            </w:r>
          </w:p>
        </w:tc>
        <w:tc>
          <w:tcPr>
            <w:tcW w:w="1238" w:type="dxa"/>
            <w:gridSpan w:val="3"/>
            <w:vAlign w:val="center"/>
          </w:tcPr>
          <w:p>
            <w:pPr>
              <w:widowControl/>
              <w:snapToGrid w:val="0"/>
              <w:jc w:val="left"/>
              <w:rPr>
                <w:rFonts w:ascii="Times" w:hAnsi="Times"/>
                <w:color w:val="000000"/>
                <w:kern w:val="0"/>
                <w:szCs w:val="21"/>
              </w:rPr>
            </w:pPr>
            <w:r>
              <w:rPr>
                <w:rFonts w:ascii="Times"/>
                <w:color w:val="000000"/>
                <w:kern w:val="0"/>
                <w:szCs w:val="21"/>
              </w:rPr>
              <w:t>　</w:t>
            </w:r>
          </w:p>
        </w:tc>
        <w:tc>
          <w:tcPr>
            <w:tcW w:w="1200"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348" w:type="dxa"/>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71" w:hRule="atLeast"/>
          <w:jc w:val="center"/>
        </w:trPr>
        <w:tc>
          <w:tcPr>
            <w:tcW w:w="8921" w:type="dxa"/>
            <w:gridSpan w:val="12"/>
            <w:vAlign w:val="center"/>
          </w:tcPr>
          <w:p>
            <w:pPr>
              <w:widowControl/>
              <w:snapToGrid w:val="0"/>
              <w:jc w:val="center"/>
              <w:rPr>
                <w:rFonts w:ascii="Times" w:hAnsi="Times"/>
                <w:b/>
                <w:bCs/>
                <w:color w:val="000000"/>
                <w:kern w:val="0"/>
                <w:szCs w:val="21"/>
              </w:rPr>
            </w:pPr>
            <w:r>
              <w:rPr>
                <w:rFonts w:ascii="Times"/>
                <w:b/>
                <w:bCs/>
                <w:color w:val="000000"/>
                <w:kern w:val="0"/>
                <w:szCs w:val="21"/>
              </w:rPr>
              <w:t>主导产业发展情况（</w:t>
            </w:r>
            <w:r>
              <w:rPr>
                <w:rFonts w:eastAsia="黑体"/>
                <w:color w:val="000000"/>
                <w:kern w:val="0"/>
                <w:szCs w:val="21"/>
              </w:rPr>
              <w:t>××</w:t>
            </w:r>
            <w:r>
              <w:rPr>
                <w:rFonts w:ascii="Times"/>
                <w:b/>
                <w:bCs/>
                <w:color w:val="000000"/>
                <w:kern w:val="0"/>
                <w:szCs w:val="21"/>
              </w:rPr>
              <w:t>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38" w:hRule="atLeast"/>
          <w:jc w:val="center"/>
        </w:trPr>
        <w:tc>
          <w:tcPr>
            <w:tcW w:w="1266" w:type="dxa"/>
            <w:vAlign w:val="center"/>
          </w:tcPr>
          <w:p>
            <w:pPr>
              <w:widowControl/>
              <w:snapToGrid w:val="0"/>
              <w:jc w:val="center"/>
              <w:rPr>
                <w:rFonts w:ascii="Times" w:hAnsi="Times" w:eastAsia="仿宋_GB2312"/>
                <w:color w:val="000000"/>
                <w:kern w:val="0"/>
                <w:szCs w:val="21"/>
              </w:rPr>
            </w:pPr>
            <w:r>
              <w:rPr>
                <w:rFonts w:ascii="Times" w:eastAsia="仿宋_GB2312"/>
                <w:color w:val="000000"/>
                <w:kern w:val="0"/>
                <w:szCs w:val="21"/>
              </w:rPr>
              <w:t>主导产业</w:t>
            </w:r>
          </w:p>
          <w:p>
            <w:pPr>
              <w:widowControl/>
              <w:snapToGrid w:val="0"/>
              <w:jc w:val="center"/>
              <w:rPr>
                <w:rFonts w:ascii="Times" w:hAnsi="Times" w:eastAsia="仿宋_GB2312"/>
                <w:color w:val="000000"/>
                <w:kern w:val="0"/>
                <w:szCs w:val="21"/>
              </w:rPr>
            </w:pPr>
            <w:r>
              <w:rPr>
                <w:rFonts w:ascii="Times" w:eastAsia="仿宋_GB2312"/>
                <w:color w:val="000000"/>
                <w:kern w:val="0"/>
                <w:szCs w:val="21"/>
              </w:rPr>
              <w:t>名称</w:t>
            </w:r>
          </w:p>
        </w:tc>
        <w:tc>
          <w:tcPr>
            <w:tcW w:w="2126" w:type="dxa"/>
            <w:gridSpan w:val="2"/>
            <w:vAlign w:val="center"/>
          </w:tcPr>
          <w:p>
            <w:pPr>
              <w:widowControl/>
              <w:snapToGrid w:val="0"/>
              <w:jc w:val="center"/>
              <w:rPr>
                <w:rFonts w:ascii="Times" w:hAnsi="Times" w:eastAsia="仿宋_GB2312"/>
                <w:color w:val="000000"/>
                <w:kern w:val="0"/>
                <w:szCs w:val="21"/>
              </w:rPr>
            </w:pPr>
            <w:r>
              <w:rPr>
                <w:rFonts w:ascii="Times" w:eastAsia="仿宋_GB2312"/>
                <w:color w:val="000000"/>
                <w:kern w:val="0"/>
                <w:szCs w:val="21"/>
              </w:rPr>
              <w:t>占</w:t>
            </w:r>
            <w:r>
              <w:rPr>
                <w:rFonts w:hint="eastAsia" w:ascii="Times" w:eastAsia="仿宋_GB2312"/>
                <w:color w:val="000000"/>
                <w:kern w:val="0"/>
                <w:szCs w:val="21"/>
              </w:rPr>
              <w:t>集聚区比重</w:t>
            </w:r>
            <w:r>
              <w:rPr>
                <w:rFonts w:ascii="Times" w:eastAsia="仿宋_GB2312"/>
                <w:color w:val="000000"/>
                <w:kern w:val="0"/>
                <w:szCs w:val="21"/>
              </w:rPr>
              <w:t>（</w:t>
            </w:r>
            <w:r>
              <w:rPr>
                <w:rFonts w:ascii="Times" w:hAnsi="Times" w:eastAsia="仿宋_GB2312"/>
                <w:color w:val="000000"/>
                <w:kern w:val="0"/>
                <w:szCs w:val="21"/>
              </w:rPr>
              <w:t>%</w:t>
            </w:r>
            <w:r>
              <w:rPr>
                <w:rFonts w:ascii="Times" w:eastAsia="仿宋_GB2312"/>
                <w:color w:val="000000"/>
                <w:kern w:val="0"/>
                <w:szCs w:val="21"/>
              </w:rPr>
              <w:t>）</w:t>
            </w:r>
          </w:p>
        </w:tc>
        <w:tc>
          <w:tcPr>
            <w:tcW w:w="1560" w:type="dxa"/>
            <w:vAlign w:val="center"/>
          </w:tcPr>
          <w:p>
            <w:pPr>
              <w:widowControl/>
              <w:snapToGrid w:val="0"/>
              <w:jc w:val="center"/>
              <w:rPr>
                <w:rFonts w:ascii="Times" w:hAnsi="Times" w:eastAsia="仿宋_GB2312"/>
                <w:color w:val="000000"/>
                <w:kern w:val="0"/>
                <w:szCs w:val="21"/>
              </w:rPr>
            </w:pPr>
            <w:r>
              <w:rPr>
                <w:rFonts w:ascii="Times" w:eastAsia="仿宋_GB2312"/>
                <w:color w:val="000000"/>
                <w:kern w:val="0"/>
                <w:szCs w:val="21"/>
              </w:rPr>
              <w:t>工业增加值增速（</w:t>
            </w:r>
            <w:r>
              <w:rPr>
                <w:rFonts w:ascii="Times" w:hAnsi="Times" w:eastAsia="仿宋_GB2312"/>
                <w:color w:val="000000"/>
                <w:kern w:val="0"/>
                <w:szCs w:val="21"/>
              </w:rPr>
              <w:t>%</w:t>
            </w:r>
            <w:r>
              <w:rPr>
                <w:rFonts w:ascii="Times" w:eastAsia="仿宋_GB2312"/>
                <w:color w:val="000000"/>
                <w:kern w:val="0"/>
                <w:szCs w:val="21"/>
              </w:rPr>
              <w:t>）</w:t>
            </w:r>
          </w:p>
        </w:tc>
        <w:tc>
          <w:tcPr>
            <w:tcW w:w="1275" w:type="dxa"/>
            <w:gridSpan w:val="3"/>
            <w:vAlign w:val="center"/>
          </w:tcPr>
          <w:p>
            <w:pPr>
              <w:widowControl/>
              <w:snapToGrid w:val="0"/>
              <w:jc w:val="center"/>
              <w:rPr>
                <w:rFonts w:ascii="Times" w:hAnsi="Times" w:eastAsia="仿宋_GB2312"/>
                <w:color w:val="000000"/>
                <w:kern w:val="0"/>
                <w:szCs w:val="21"/>
              </w:rPr>
            </w:pPr>
            <w:r>
              <w:rPr>
                <w:rFonts w:ascii="Times" w:eastAsia="仿宋_GB2312"/>
                <w:color w:val="000000"/>
                <w:kern w:val="0"/>
                <w:szCs w:val="21"/>
              </w:rPr>
              <w:t>销售收入（亿元）</w:t>
            </w:r>
          </w:p>
        </w:tc>
        <w:tc>
          <w:tcPr>
            <w:tcW w:w="1276" w:type="dxa"/>
            <w:gridSpan w:val="3"/>
            <w:vAlign w:val="center"/>
          </w:tcPr>
          <w:p>
            <w:pPr>
              <w:widowControl/>
              <w:snapToGrid w:val="0"/>
              <w:jc w:val="center"/>
              <w:rPr>
                <w:rFonts w:ascii="Times" w:hAnsi="Times" w:eastAsia="仿宋_GB2312"/>
                <w:color w:val="000000"/>
                <w:kern w:val="0"/>
                <w:szCs w:val="21"/>
              </w:rPr>
            </w:pPr>
            <w:r>
              <w:rPr>
                <w:rFonts w:ascii="Times" w:eastAsia="仿宋_GB2312"/>
                <w:color w:val="000000"/>
                <w:kern w:val="0"/>
                <w:szCs w:val="21"/>
              </w:rPr>
              <w:t>利润总额（亿元）</w:t>
            </w:r>
          </w:p>
        </w:tc>
        <w:tc>
          <w:tcPr>
            <w:tcW w:w="1418" w:type="dxa"/>
            <w:gridSpan w:val="2"/>
            <w:vAlign w:val="center"/>
          </w:tcPr>
          <w:p>
            <w:pPr>
              <w:widowControl/>
              <w:snapToGrid w:val="0"/>
              <w:jc w:val="center"/>
              <w:rPr>
                <w:rFonts w:ascii="Times" w:hAnsi="Times" w:eastAsia="仿宋_GB2312"/>
                <w:color w:val="000000"/>
                <w:kern w:val="0"/>
                <w:szCs w:val="21"/>
              </w:rPr>
            </w:pPr>
            <w:r>
              <w:rPr>
                <w:rFonts w:ascii="Times" w:eastAsia="仿宋_GB2312"/>
                <w:color w:val="000000"/>
                <w:kern w:val="0"/>
                <w:szCs w:val="21"/>
              </w:rPr>
              <w:t>出口额</w:t>
            </w:r>
          </w:p>
          <w:p>
            <w:pPr>
              <w:widowControl/>
              <w:snapToGrid w:val="0"/>
              <w:jc w:val="center"/>
              <w:rPr>
                <w:rFonts w:ascii="Times" w:hAnsi="Times" w:eastAsia="仿宋_GB2312"/>
                <w:color w:val="000000"/>
                <w:kern w:val="0"/>
                <w:szCs w:val="21"/>
              </w:rPr>
            </w:pPr>
            <w:r>
              <w:rPr>
                <w:rFonts w:ascii="Times" w:eastAsia="仿宋_GB2312"/>
                <w:color w:val="000000"/>
                <w:kern w:val="0"/>
                <w:szCs w:val="21"/>
              </w:rPr>
              <w:t>（亿元）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292" w:hRule="atLeast"/>
          <w:jc w:val="center"/>
        </w:trPr>
        <w:tc>
          <w:tcPr>
            <w:tcW w:w="1266" w:type="dxa"/>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2126" w:type="dxa"/>
            <w:gridSpan w:val="2"/>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560" w:type="dxa"/>
            <w:vAlign w:val="center"/>
          </w:tcPr>
          <w:p>
            <w:pPr>
              <w:widowControl/>
              <w:snapToGrid w:val="0"/>
              <w:jc w:val="center"/>
              <w:rPr>
                <w:rFonts w:ascii="Times" w:hAnsi="Times"/>
                <w:color w:val="000000"/>
                <w:kern w:val="0"/>
                <w:szCs w:val="21"/>
              </w:rPr>
            </w:pPr>
          </w:p>
        </w:tc>
        <w:tc>
          <w:tcPr>
            <w:tcW w:w="1275" w:type="dxa"/>
            <w:gridSpan w:val="3"/>
            <w:vAlign w:val="center"/>
          </w:tcPr>
          <w:p>
            <w:pPr>
              <w:widowControl/>
              <w:snapToGrid w:val="0"/>
              <w:jc w:val="center"/>
              <w:rPr>
                <w:rFonts w:ascii="Times" w:hAnsi="Times"/>
                <w:color w:val="000000"/>
                <w:kern w:val="0"/>
                <w:szCs w:val="21"/>
              </w:rPr>
            </w:pPr>
          </w:p>
        </w:tc>
        <w:tc>
          <w:tcPr>
            <w:tcW w:w="1276"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418" w:type="dxa"/>
            <w:gridSpan w:val="2"/>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1266" w:type="dxa"/>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2126" w:type="dxa"/>
            <w:gridSpan w:val="2"/>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560" w:type="dxa"/>
            <w:vAlign w:val="center"/>
          </w:tcPr>
          <w:p>
            <w:pPr>
              <w:widowControl/>
              <w:snapToGrid w:val="0"/>
              <w:jc w:val="center"/>
              <w:rPr>
                <w:rFonts w:ascii="Times" w:hAnsi="Times"/>
                <w:color w:val="000000"/>
                <w:kern w:val="0"/>
                <w:szCs w:val="21"/>
              </w:rPr>
            </w:pPr>
          </w:p>
        </w:tc>
        <w:tc>
          <w:tcPr>
            <w:tcW w:w="1275" w:type="dxa"/>
            <w:gridSpan w:val="3"/>
            <w:vAlign w:val="center"/>
          </w:tcPr>
          <w:p>
            <w:pPr>
              <w:widowControl/>
              <w:snapToGrid w:val="0"/>
              <w:jc w:val="center"/>
              <w:rPr>
                <w:rFonts w:ascii="Times" w:hAnsi="Times"/>
                <w:color w:val="000000"/>
                <w:kern w:val="0"/>
                <w:szCs w:val="21"/>
              </w:rPr>
            </w:pPr>
          </w:p>
        </w:tc>
        <w:tc>
          <w:tcPr>
            <w:tcW w:w="1276"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418" w:type="dxa"/>
            <w:gridSpan w:val="2"/>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1266" w:type="dxa"/>
            <w:vAlign w:val="center"/>
          </w:tcPr>
          <w:p>
            <w:pPr>
              <w:widowControl/>
              <w:snapToGrid w:val="0"/>
              <w:jc w:val="center"/>
              <w:rPr>
                <w:rFonts w:ascii="Times" w:hAnsi="Times"/>
                <w:color w:val="000000"/>
                <w:kern w:val="0"/>
                <w:szCs w:val="21"/>
              </w:rPr>
            </w:pPr>
          </w:p>
        </w:tc>
        <w:tc>
          <w:tcPr>
            <w:tcW w:w="2126" w:type="dxa"/>
            <w:gridSpan w:val="2"/>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560" w:type="dxa"/>
            <w:vAlign w:val="center"/>
          </w:tcPr>
          <w:p>
            <w:pPr>
              <w:widowControl/>
              <w:snapToGrid w:val="0"/>
              <w:jc w:val="center"/>
              <w:rPr>
                <w:rFonts w:ascii="Times" w:hAnsi="Times"/>
                <w:color w:val="000000"/>
                <w:kern w:val="0"/>
                <w:szCs w:val="21"/>
              </w:rPr>
            </w:pPr>
          </w:p>
        </w:tc>
        <w:tc>
          <w:tcPr>
            <w:tcW w:w="1275" w:type="dxa"/>
            <w:gridSpan w:val="3"/>
            <w:vAlign w:val="center"/>
          </w:tcPr>
          <w:p>
            <w:pPr>
              <w:widowControl/>
              <w:snapToGrid w:val="0"/>
              <w:jc w:val="center"/>
              <w:rPr>
                <w:rFonts w:ascii="Times" w:hAnsi="Times"/>
                <w:color w:val="000000"/>
                <w:kern w:val="0"/>
                <w:szCs w:val="21"/>
              </w:rPr>
            </w:pPr>
          </w:p>
        </w:tc>
        <w:tc>
          <w:tcPr>
            <w:tcW w:w="1276" w:type="dxa"/>
            <w:gridSpan w:val="3"/>
            <w:vAlign w:val="center"/>
          </w:tcPr>
          <w:p>
            <w:pPr>
              <w:widowControl/>
              <w:snapToGrid w:val="0"/>
              <w:jc w:val="center"/>
              <w:rPr>
                <w:rFonts w:ascii="Times" w:hAnsi="Times"/>
                <w:color w:val="000000"/>
                <w:kern w:val="0"/>
                <w:szCs w:val="21"/>
              </w:rPr>
            </w:pPr>
            <w:r>
              <w:rPr>
                <w:rFonts w:ascii="Times"/>
                <w:color w:val="000000"/>
                <w:kern w:val="0"/>
                <w:szCs w:val="21"/>
              </w:rPr>
              <w:t>　</w:t>
            </w:r>
          </w:p>
        </w:tc>
        <w:tc>
          <w:tcPr>
            <w:tcW w:w="1418" w:type="dxa"/>
            <w:gridSpan w:val="2"/>
            <w:vAlign w:val="center"/>
          </w:tcPr>
          <w:p>
            <w:pPr>
              <w:widowControl/>
              <w:snapToGrid w:val="0"/>
              <w:jc w:val="center"/>
              <w:rPr>
                <w:rFonts w:ascii="Times" w:hAnsi="Times"/>
                <w:color w:val="000000"/>
                <w:kern w:val="0"/>
                <w:szCs w:val="21"/>
              </w:rPr>
            </w:pPr>
            <w:r>
              <w:rPr>
                <w:rFonts w:ascii="Times"/>
                <w:color w:val="000000"/>
                <w:kern w:val="0"/>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8921" w:type="dxa"/>
            <w:gridSpan w:val="12"/>
            <w:vAlign w:val="center"/>
          </w:tcPr>
          <w:p>
            <w:pPr>
              <w:widowControl/>
              <w:snapToGrid w:val="0"/>
              <w:jc w:val="center"/>
              <w:rPr>
                <w:rFonts w:ascii="Times" w:hAnsi="Times"/>
                <w:color w:val="000000"/>
                <w:kern w:val="0"/>
                <w:szCs w:val="21"/>
              </w:rPr>
            </w:pPr>
            <w:r>
              <w:rPr>
                <w:rFonts w:hint="eastAsia" w:ascii="Times"/>
                <w:b/>
                <w:bCs/>
                <w:color w:val="000000"/>
                <w:kern w:val="0"/>
                <w:szCs w:val="21"/>
              </w:rPr>
              <w:t>主导产业主要</w:t>
            </w:r>
            <w:r>
              <w:rPr>
                <w:rFonts w:ascii="Times"/>
                <w:b/>
                <w:bCs/>
                <w:color w:val="000000"/>
                <w:kern w:val="0"/>
                <w:szCs w:val="21"/>
              </w:rPr>
              <w:t>产品</w:t>
            </w:r>
            <w:r>
              <w:rPr>
                <w:rFonts w:hint="eastAsia" w:ascii="Times"/>
                <w:b/>
                <w:bCs/>
                <w:color w:val="000000"/>
                <w:kern w:val="0"/>
                <w:szCs w:val="21"/>
              </w:rPr>
              <w:t>情况</w:t>
            </w:r>
            <w:r>
              <w:rPr>
                <w:rFonts w:ascii="Times"/>
                <w:b/>
                <w:bCs/>
                <w:color w:val="000000"/>
                <w:kern w:val="0"/>
                <w:szCs w:val="21"/>
              </w:rPr>
              <w:t>（</w:t>
            </w:r>
            <w:r>
              <w:rPr>
                <w:rFonts w:eastAsia="黑体"/>
                <w:color w:val="000000"/>
                <w:kern w:val="0"/>
                <w:szCs w:val="21"/>
              </w:rPr>
              <w:t>××</w:t>
            </w:r>
            <w:r>
              <w:rPr>
                <w:rFonts w:hint="eastAsia" w:ascii="Times"/>
                <w:b/>
                <w:bCs/>
                <w:color w:val="000000"/>
                <w:kern w:val="0"/>
                <w:szCs w:val="21"/>
              </w:rPr>
              <w:t>年</w:t>
            </w:r>
            <w:r>
              <w:rPr>
                <w:rFonts w:ascii="Times"/>
                <w:b/>
                <w:bCs/>
                <w:color w:val="000000"/>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90" w:hRule="atLeast"/>
          <w:jc w:val="center"/>
        </w:trPr>
        <w:tc>
          <w:tcPr>
            <w:tcW w:w="1266" w:type="dxa"/>
            <w:vAlign w:val="center"/>
          </w:tcPr>
          <w:p>
            <w:pPr>
              <w:widowControl/>
              <w:snapToGrid w:val="0"/>
              <w:jc w:val="center"/>
              <w:rPr>
                <w:rFonts w:ascii="Times" w:hAnsi="Times" w:eastAsia="仿宋_GB2312"/>
                <w:color w:val="000000"/>
                <w:kern w:val="0"/>
                <w:szCs w:val="21"/>
              </w:rPr>
            </w:pPr>
            <w:r>
              <w:rPr>
                <w:rFonts w:hint="eastAsia" w:ascii="Times" w:eastAsia="仿宋_GB2312"/>
                <w:color w:val="000000"/>
                <w:kern w:val="0"/>
                <w:szCs w:val="21"/>
              </w:rPr>
              <w:t>主要</w:t>
            </w:r>
            <w:r>
              <w:rPr>
                <w:rFonts w:ascii="Times" w:eastAsia="仿宋_GB2312"/>
                <w:color w:val="000000"/>
                <w:kern w:val="0"/>
                <w:szCs w:val="21"/>
              </w:rPr>
              <w:t>产品</w:t>
            </w:r>
          </w:p>
          <w:p>
            <w:pPr>
              <w:widowControl/>
              <w:snapToGrid w:val="0"/>
              <w:jc w:val="center"/>
              <w:rPr>
                <w:rFonts w:ascii="Times" w:hAnsi="Times" w:eastAsia="仿宋_GB2312"/>
                <w:color w:val="000000"/>
                <w:kern w:val="0"/>
                <w:szCs w:val="21"/>
              </w:rPr>
            </w:pPr>
            <w:r>
              <w:rPr>
                <w:rFonts w:ascii="Times" w:eastAsia="仿宋_GB2312"/>
                <w:color w:val="000000"/>
                <w:kern w:val="0"/>
                <w:szCs w:val="21"/>
              </w:rPr>
              <w:t>名称</w:t>
            </w:r>
          </w:p>
        </w:tc>
        <w:tc>
          <w:tcPr>
            <w:tcW w:w="2126" w:type="dxa"/>
            <w:gridSpan w:val="2"/>
            <w:vAlign w:val="center"/>
          </w:tcPr>
          <w:p>
            <w:pPr>
              <w:widowControl/>
              <w:snapToGrid w:val="0"/>
              <w:jc w:val="center"/>
              <w:rPr>
                <w:rFonts w:ascii="Times" w:hAnsi="Times" w:eastAsia="仿宋_GB2312"/>
                <w:color w:val="000000"/>
                <w:kern w:val="0"/>
                <w:szCs w:val="21"/>
              </w:rPr>
            </w:pPr>
            <w:r>
              <w:rPr>
                <w:rFonts w:hint="eastAsia" w:ascii="Times" w:eastAsia="仿宋_GB2312"/>
                <w:color w:val="000000"/>
                <w:kern w:val="0"/>
                <w:szCs w:val="21"/>
              </w:rPr>
              <w:t>产量占全市比重（</w:t>
            </w:r>
            <w:r>
              <w:rPr>
                <w:rFonts w:hint="eastAsia" w:ascii="Times" w:hAnsi="Times" w:eastAsia="仿宋_GB2312"/>
                <w:color w:val="000000"/>
                <w:kern w:val="0"/>
                <w:szCs w:val="21"/>
              </w:rPr>
              <w:t>%</w:t>
            </w:r>
            <w:r>
              <w:rPr>
                <w:rFonts w:hint="eastAsia" w:ascii="Times" w:eastAsia="仿宋_GB2312"/>
                <w:color w:val="000000"/>
                <w:kern w:val="0"/>
                <w:szCs w:val="21"/>
              </w:rPr>
              <w:t>）</w:t>
            </w:r>
          </w:p>
        </w:tc>
        <w:tc>
          <w:tcPr>
            <w:tcW w:w="2268" w:type="dxa"/>
            <w:gridSpan w:val="3"/>
            <w:vAlign w:val="center"/>
          </w:tcPr>
          <w:p>
            <w:pPr>
              <w:widowControl/>
              <w:snapToGrid w:val="0"/>
              <w:jc w:val="center"/>
              <w:rPr>
                <w:rFonts w:ascii="Times" w:hAnsi="Times" w:eastAsia="仿宋_GB2312"/>
                <w:color w:val="000000"/>
                <w:kern w:val="0"/>
                <w:szCs w:val="21"/>
              </w:rPr>
            </w:pPr>
            <w:r>
              <w:rPr>
                <w:rFonts w:hint="eastAsia" w:ascii="Times" w:eastAsia="仿宋_GB2312"/>
                <w:color w:val="000000"/>
                <w:kern w:val="0"/>
                <w:szCs w:val="21"/>
              </w:rPr>
              <w:t>销售收入（亿元）</w:t>
            </w:r>
          </w:p>
        </w:tc>
        <w:tc>
          <w:tcPr>
            <w:tcW w:w="1843" w:type="dxa"/>
            <w:gridSpan w:val="4"/>
            <w:vAlign w:val="center"/>
          </w:tcPr>
          <w:p>
            <w:pPr>
              <w:widowControl/>
              <w:snapToGrid w:val="0"/>
              <w:jc w:val="center"/>
              <w:rPr>
                <w:rFonts w:ascii="Times" w:hAnsi="Times" w:eastAsia="仿宋_GB2312"/>
                <w:color w:val="000000"/>
                <w:kern w:val="0"/>
                <w:szCs w:val="21"/>
              </w:rPr>
            </w:pPr>
            <w:r>
              <w:rPr>
                <w:rFonts w:ascii="Times" w:eastAsia="仿宋_GB2312"/>
                <w:color w:val="000000"/>
                <w:kern w:val="0"/>
                <w:szCs w:val="21"/>
              </w:rPr>
              <w:t>利润总额（亿元）</w:t>
            </w:r>
          </w:p>
        </w:tc>
        <w:tc>
          <w:tcPr>
            <w:tcW w:w="1418" w:type="dxa"/>
            <w:gridSpan w:val="2"/>
            <w:vAlign w:val="center"/>
          </w:tcPr>
          <w:p>
            <w:pPr>
              <w:widowControl/>
              <w:snapToGrid w:val="0"/>
              <w:jc w:val="center"/>
              <w:rPr>
                <w:rFonts w:ascii="Times" w:hAnsi="Times" w:eastAsia="仿宋_GB2312"/>
                <w:color w:val="000000"/>
                <w:kern w:val="0"/>
                <w:szCs w:val="21"/>
              </w:rPr>
            </w:pPr>
            <w:r>
              <w:rPr>
                <w:rFonts w:ascii="Times" w:eastAsia="仿宋_GB2312"/>
                <w:color w:val="000000"/>
                <w:kern w:val="0"/>
                <w:szCs w:val="21"/>
              </w:rPr>
              <w:t>出口额</w:t>
            </w:r>
          </w:p>
          <w:p>
            <w:pPr>
              <w:widowControl/>
              <w:snapToGrid w:val="0"/>
              <w:jc w:val="center"/>
              <w:rPr>
                <w:rFonts w:ascii="Times" w:hAnsi="Times" w:eastAsia="仿宋_GB2312"/>
                <w:color w:val="000000"/>
                <w:kern w:val="0"/>
                <w:szCs w:val="21"/>
              </w:rPr>
            </w:pPr>
            <w:r>
              <w:rPr>
                <w:rFonts w:ascii="Times" w:eastAsia="仿宋_GB2312"/>
                <w:color w:val="000000"/>
                <w:kern w:val="0"/>
                <w:szCs w:val="21"/>
              </w:rPr>
              <w:t>（亿元）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3" w:hRule="atLeast"/>
          <w:jc w:val="center"/>
        </w:trPr>
        <w:tc>
          <w:tcPr>
            <w:tcW w:w="1266" w:type="dxa"/>
            <w:vAlign w:val="center"/>
          </w:tcPr>
          <w:p>
            <w:pPr>
              <w:widowControl/>
              <w:snapToGrid w:val="0"/>
              <w:jc w:val="center"/>
              <w:rPr>
                <w:rFonts w:ascii="Times" w:hAnsi="Times"/>
                <w:color w:val="000000"/>
                <w:kern w:val="0"/>
                <w:szCs w:val="21"/>
              </w:rPr>
            </w:pPr>
          </w:p>
        </w:tc>
        <w:tc>
          <w:tcPr>
            <w:tcW w:w="2126" w:type="dxa"/>
            <w:gridSpan w:val="2"/>
            <w:vAlign w:val="center"/>
          </w:tcPr>
          <w:p>
            <w:pPr>
              <w:widowControl/>
              <w:snapToGrid w:val="0"/>
              <w:jc w:val="center"/>
              <w:rPr>
                <w:rFonts w:ascii="Times" w:hAnsi="Times"/>
                <w:color w:val="000000"/>
                <w:kern w:val="0"/>
                <w:szCs w:val="21"/>
              </w:rPr>
            </w:pPr>
          </w:p>
        </w:tc>
        <w:tc>
          <w:tcPr>
            <w:tcW w:w="2268" w:type="dxa"/>
            <w:gridSpan w:val="3"/>
            <w:vAlign w:val="center"/>
          </w:tcPr>
          <w:p>
            <w:pPr>
              <w:widowControl/>
              <w:snapToGrid w:val="0"/>
              <w:jc w:val="center"/>
              <w:rPr>
                <w:rFonts w:ascii="Times" w:hAnsi="Times" w:eastAsia="仿宋_GB2312"/>
                <w:color w:val="000000"/>
                <w:kern w:val="0"/>
                <w:szCs w:val="21"/>
              </w:rPr>
            </w:pPr>
          </w:p>
        </w:tc>
        <w:tc>
          <w:tcPr>
            <w:tcW w:w="1843" w:type="dxa"/>
            <w:gridSpan w:val="4"/>
            <w:vAlign w:val="center"/>
          </w:tcPr>
          <w:p>
            <w:pPr>
              <w:widowControl/>
              <w:snapToGrid w:val="0"/>
              <w:jc w:val="center"/>
              <w:rPr>
                <w:rFonts w:ascii="Times" w:hAnsi="Times" w:eastAsia="仿宋_GB2312"/>
                <w:color w:val="000000"/>
                <w:kern w:val="0"/>
                <w:szCs w:val="21"/>
              </w:rPr>
            </w:pPr>
          </w:p>
        </w:tc>
        <w:tc>
          <w:tcPr>
            <w:tcW w:w="1418" w:type="dxa"/>
            <w:gridSpan w:val="2"/>
            <w:vAlign w:val="center"/>
          </w:tcPr>
          <w:p>
            <w:pPr>
              <w:widowControl/>
              <w:snapToGrid w:val="0"/>
              <w:jc w:val="center"/>
              <w:rPr>
                <w:rFonts w:ascii="Times" w:hAnsi="Times" w:eastAsia="仿宋_GB2312"/>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07" w:hRule="atLeast"/>
          <w:jc w:val="center"/>
        </w:trPr>
        <w:tc>
          <w:tcPr>
            <w:tcW w:w="1266" w:type="dxa"/>
            <w:vAlign w:val="center"/>
          </w:tcPr>
          <w:p>
            <w:pPr>
              <w:widowControl/>
              <w:snapToGrid w:val="0"/>
              <w:jc w:val="center"/>
              <w:rPr>
                <w:rFonts w:ascii="Times" w:hAnsi="Times"/>
                <w:color w:val="000000"/>
                <w:kern w:val="0"/>
                <w:szCs w:val="21"/>
              </w:rPr>
            </w:pPr>
          </w:p>
        </w:tc>
        <w:tc>
          <w:tcPr>
            <w:tcW w:w="2126" w:type="dxa"/>
            <w:gridSpan w:val="2"/>
            <w:vAlign w:val="center"/>
          </w:tcPr>
          <w:p>
            <w:pPr>
              <w:widowControl/>
              <w:snapToGrid w:val="0"/>
              <w:jc w:val="center"/>
              <w:rPr>
                <w:rFonts w:ascii="Times" w:hAnsi="Times"/>
                <w:color w:val="000000"/>
                <w:kern w:val="0"/>
                <w:szCs w:val="21"/>
              </w:rPr>
            </w:pPr>
          </w:p>
        </w:tc>
        <w:tc>
          <w:tcPr>
            <w:tcW w:w="2268" w:type="dxa"/>
            <w:gridSpan w:val="3"/>
            <w:vAlign w:val="center"/>
          </w:tcPr>
          <w:p>
            <w:pPr>
              <w:widowControl/>
              <w:snapToGrid w:val="0"/>
              <w:jc w:val="center"/>
              <w:rPr>
                <w:rFonts w:ascii="Times" w:hAnsi="Times" w:eastAsia="仿宋_GB2312"/>
                <w:color w:val="000000"/>
                <w:kern w:val="0"/>
                <w:szCs w:val="21"/>
              </w:rPr>
            </w:pPr>
          </w:p>
        </w:tc>
        <w:tc>
          <w:tcPr>
            <w:tcW w:w="1843" w:type="dxa"/>
            <w:gridSpan w:val="4"/>
            <w:vAlign w:val="center"/>
          </w:tcPr>
          <w:p>
            <w:pPr>
              <w:widowControl/>
              <w:snapToGrid w:val="0"/>
              <w:jc w:val="center"/>
              <w:rPr>
                <w:rFonts w:ascii="Times" w:hAnsi="Times" w:eastAsia="仿宋_GB2312"/>
                <w:color w:val="000000"/>
                <w:kern w:val="0"/>
                <w:szCs w:val="21"/>
              </w:rPr>
            </w:pPr>
          </w:p>
        </w:tc>
        <w:tc>
          <w:tcPr>
            <w:tcW w:w="1418" w:type="dxa"/>
            <w:gridSpan w:val="2"/>
            <w:vAlign w:val="center"/>
          </w:tcPr>
          <w:p>
            <w:pPr>
              <w:widowControl/>
              <w:snapToGrid w:val="0"/>
              <w:jc w:val="center"/>
              <w:rPr>
                <w:rFonts w:ascii="Times" w:hAnsi="Times" w:eastAsia="仿宋_GB2312"/>
                <w:color w:val="000000"/>
                <w:kern w:val="0"/>
                <w:szCs w:val="21"/>
              </w:rPr>
            </w:pPr>
          </w:p>
        </w:tc>
      </w:tr>
    </w:tbl>
    <w:p>
      <w:pPr>
        <w:widowControl/>
        <w:snapToGrid w:val="0"/>
        <w:rPr>
          <w:rFonts w:ascii="Times" w:hAnsi="Times" w:eastAsia="黑体"/>
          <w:szCs w:val="21"/>
        </w:rPr>
      </w:pPr>
      <w:r>
        <w:rPr>
          <w:rFonts w:hint="eastAsia" w:ascii="Times" w:eastAsia="黑体"/>
          <w:szCs w:val="21"/>
        </w:rPr>
        <w:t>注：</w:t>
      </w:r>
      <w:r>
        <w:rPr>
          <w:rFonts w:hint="eastAsia" w:ascii="Times" w:hAnsi="Times" w:eastAsia="黑体"/>
          <w:szCs w:val="21"/>
        </w:rPr>
        <w:t>1.</w:t>
      </w:r>
      <w:r>
        <w:rPr>
          <w:rFonts w:hint="eastAsia" w:ascii="Times" w:eastAsia="黑体"/>
          <w:szCs w:val="21"/>
        </w:rPr>
        <w:t>标注</w:t>
      </w:r>
      <w:r>
        <w:rPr>
          <w:rFonts w:ascii="Times" w:hAnsi="Times" w:eastAsia="黑体"/>
          <w:szCs w:val="21"/>
        </w:rPr>
        <w:t>“</w:t>
      </w:r>
      <w:r>
        <w:rPr>
          <w:rFonts w:hint="eastAsia" w:ascii="Times" w:hAnsi="Times" w:eastAsia="黑体"/>
          <w:szCs w:val="21"/>
        </w:rPr>
        <w:t>*</w:t>
      </w:r>
      <w:r>
        <w:rPr>
          <w:rFonts w:ascii="Times" w:hAnsi="Times" w:eastAsia="黑体"/>
          <w:szCs w:val="21"/>
        </w:rPr>
        <w:t>”</w:t>
      </w:r>
      <w:r>
        <w:rPr>
          <w:rFonts w:hint="eastAsia" w:ascii="Times" w:eastAsia="黑体"/>
          <w:szCs w:val="21"/>
        </w:rPr>
        <w:t>的需填写</w:t>
      </w:r>
      <w:r>
        <w:rPr>
          <w:rFonts w:ascii="Times" w:eastAsia="黑体"/>
          <w:szCs w:val="21"/>
        </w:rPr>
        <w:t>当年新增</w:t>
      </w:r>
      <w:r>
        <w:rPr>
          <w:rFonts w:hint="eastAsia" w:ascii="Times" w:eastAsia="黑体"/>
          <w:szCs w:val="21"/>
        </w:rPr>
        <w:t>数量</w:t>
      </w:r>
      <w:r>
        <w:rPr>
          <w:rFonts w:ascii="Times" w:eastAsia="黑体"/>
          <w:szCs w:val="21"/>
        </w:rPr>
        <w:t>。</w:t>
      </w:r>
    </w:p>
    <w:p>
      <w:pPr>
        <w:widowControl/>
        <w:snapToGrid w:val="0"/>
        <w:rPr>
          <w:rFonts w:ascii="Times" w:hAnsi="Times" w:eastAsia="黑体"/>
          <w:szCs w:val="21"/>
        </w:rPr>
      </w:pPr>
      <w:r>
        <w:rPr>
          <w:rFonts w:hint="eastAsia" w:ascii="Times" w:hAnsi="Times" w:eastAsia="黑体"/>
          <w:szCs w:val="21"/>
        </w:rPr>
        <w:t xml:space="preserve"> 2.</w:t>
      </w:r>
      <w:r>
        <w:rPr>
          <w:rFonts w:hint="eastAsia" w:ascii="Times" w:eastAsia="黑体"/>
          <w:szCs w:val="21"/>
        </w:rPr>
        <w:t>主导产业名称需列出全部主导产业。</w:t>
      </w:r>
    </w:p>
    <w:p>
      <w:pPr>
        <w:widowControl/>
        <w:jc w:val="left"/>
        <w:rPr>
          <w:rFonts w:ascii="Times" w:hAnsi="Times" w:eastAsia="黑体"/>
          <w:sz w:val="32"/>
        </w:rPr>
      </w:pPr>
      <w:r>
        <w:rPr>
          <w:rFonts w:hint="eastAsia" w:ascii="Times" w:eastAsia="黑体"/>
          <w:sz w:val="32"/>
        </w:rPr>
        <w:t>二、集聚区</w:t>
      </w:r>
      <w:r>
        <w:rPr>
          <w:rFonts w:ascii="Times" w:eastAsia="黑体"/>
          <w:sz w:val="32"/>
        </w:rPr>
        <w:t>现有基础条件及</w:t>
      </w:r>
      <w:r>
        <w:rPr>
          <w:rFonts w:hint="eastAsia" w:ascii="Times" w:eastAsia="黑体"/>
          <w:sz w:val="32"/>
        </w:rPr>
        <w:t>推荐</w:t>
      </w:r>
      <w:r>
        <w:rPr>
          <w:rFonts w:ascii="Times" w:eastAsia="黑体"/>
          <w:sz w:val="32"/>
        </w:rPr>
        <w:t>单位意见</w:t>
      </w:r>
    </w:p>
    <w:tbl>
      <w:tblPr>
        <w:tblStyle w:val="6"/>
        <w:tblW w:w="90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5"/>
        <w:gridCol w:w="4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616" w:hRule="atLeast"/>
          <w:jc w:val="center"/>
        </w:trPr>
        <w:tc>
          <w:tcPr>
            <w:tcW w:w="9055" w:type="dxa"/>
            <w:gridSpan w:val="2"/>
            <w:tcBorders>
              <w:top w:val="single" w:color="auto" w:sz="4" w:space="0"/>
              <w:left w:val="single" w:color="auto" w:sz="4" w:space="0"/>
              <w:right w:val="single" w:color="auto" w:sz="4" w:space="0"/>
            </w:tcBorders>
            <w:vAlign w:val="center"/>
          </w:tcPr>
          <w:p>
            <w:pPr>
              <w:jc w:val="center"/>
              <w:rPr>
                <w:rFonts w:ascii="Times" w:hAnsi="Times"/>
                <w:b/>
                <w:sz w:val="24"/>
              </w:rPr>
            </w:pPr>
            <w:r>
              <w:rPr>
                <w:rFonts w:hint="eastAsia" w:ascii="Times" w:eastAsia="黑体"/>
                <w:bCs/>
                <w:sz w:val="24"/>
              </w:rPr>
              <w:t>集聚区</w:t>
            </w:r>
            <w:r>
              <w:rPr>
                <w:rFonts w:ascii="Times" w:eastAsia="黑体"/>
                <w:bCs/>
                <w:sz w:val="24"/>
              </w:rPr>
              <w:t>现有工作基础、已开展的相关举措和成效</w:t>
            </w:r>
            <w:r>
              <w:rPr>
                <w:rFonts w:ascii="Times" w:eastAsia="楷体"/>
                <w:b/>
                <w:sz w:val="24"/>
              </w:rPr>
              <w:t>（可加附页）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85" w:hRule="atLeast"/>
          <w:jc w:val="center"/>
        </w:trPr>
        <w:tc>
          <w:tcPr>
            <w:tcW w:w="9055" w:type="dxa"/>
            <w:gridSpan w:val="2"/>
            <w:tcBorders>
              <w:left w:val="single" w:color="auto" w:sz="4" w:space="0"/>
              <w:right w:val="single" w:color="auto" w:sz="4" w:space="0"/>
            </w:tcBorders>
            <w:vAlign w:val="center"/>
          </w:tcPr>
          <w:p>
            <w:pPr>
              <w:jc w:val="center"/>
              <w:rPr>
                <w:rFonts w:ascii="Times" w:hAnsi="Times"/>
                <w:sz w:val="24"/>
              </w:rPr>
            </w:pPr>
          </w:p>
          <w:p>
            <w:pPr>
              <w:jc w:val="center"/>
              <w:rPr>
                <w:rFonts w:ascii="Times" w:hAnsi="Times"/>
                <w:sz w:val="24"/>
              </w:rPr>
            </w:pPr>
          </w:p>
          <w:p>
            <w:pPr>
              <w:jc w:val="center"/>
              <w:rPr>
                <w:rFonts w:ascii="Times" w:hAnsi="Times"/>
                <w:sz w:val="24"/>
              </w:rPr>
            </w:pPr>
          </w:p>
          <w:p>
            <w:pPr>
              <w:jc w:val="center"/>
              <w:rPr>
                <w:rFonts w:ascii="Times" w:hAnsi="Times"/>
                <w:sz w:val="24"/>
              </w:rPr>
            </w:pPr>
          </w:p>
          <w:p>
            <w:pPr>
              <w:jc w:val="center"/>
              <w:rPr>
                <w:rFonts w:ascii="Times" w:hAnsi="Times"/>
                <w:sz w:val="24"/>
              </w:rPr>
            </w:pPr>
          </w:p>
          <w:p>
            <w:pPr>
              <w:jc w:val="center"/>
              <w:rPr>
                <w:rFonts w:ascii="Times" w:hAnsi="Times"/>
                <w:sz w:val="24"/>
              </w:rPr>
            </w:pPr>
          </w:p>
          <w:p>
            <w:pPr>
              <w:jc w:val="center"/>
              <w:rPr>
                <w:rFonts w:ascii="Times" w:hAnsi="Time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6" w:hRule="atLeast"/>
          <w:jc w:val="center"/>
        </w:trPr>
        <w:tc>
          <w:tcPr>
            <w:tcW w:w="9055" w:type="dxa"/>
            <w:gridSpan w:val="2"/>
            <w:tcBorders>
              <w:left w:val="single" w:color="auto" w:sz="4" w:space="0"/>
              <w:right w:val="single" w:color="auto" w:sz="4" w:space="0"/>
            </w:tcBorders>
            <w:vAlign w:val="center"/>
          </w:tcPr>
          <w:p>
            <w:pPr>
              <w:jc w:val="center"/>
              <w:rPr>
                <w:rFonts w:ascii="Times" w:hAnsi="Times" w:eastAsia="楷体"/>
                <w:b/>
                <w:sz w:val="24"/>
              </w:rPr>
            </w:pPr>
            <w:r>
              <w:rPr>
                <w:rFonts w:hint="eastAsia" w:ascii="Times" w:eastAsia="黑体"/>
                <w:bCs/>
                <w:sz w:val="24"/>
              </w:rPr>
              <w:t>区工信局和财政局意见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5" w:hRule="atLeast"/>
          <w:jc w:val="center"/>
        </w:trPr>
        <w:tc>
          <w:tcPr>
            <w:tcW w:w="4365" w:type="dxa"/>
            <w:tcBorders>
              <w:left w:val="single" w:color="auto" w:sz="4" w:space="0"/>
              <w:right w:val="single" w:color="auto" w:sz="4" w:space="0"/>
            </w:tcBorders>
            <w:vAlign w:val="center"/>
          </w:tcPr>
          <w:p>
            <w:pPr>
              <w:rPr>
                <w:rFonts w:ascii="Times" w:hAnsi="Times" w:eastAsia="楷体"/>
                <w:b/>
                <w:sz w:val="24"/>
              </w:rPr>
            </w:pPr>
          </w:p>
          <w:p>
            <w:pPr>
              <w:rPr>
                <w:rFonts w:ascii="Times" w:hAnsi="Times" w:eastAsia="楷体"/>
                <w:b/>
                <w:sz w:val="24"/>
              </w:rPr>
            </w:pPr>
          </w:p>
          <w:p>
            <w:pPr>
              <w:rPr>
                <w:rFonts w:ascii="Times" w:hAnsi="Times" w:eastAsia="楷体"/>
                <w:b/>
                <w:sz w:val="24"/>
              </w:rPr>
            </w:pPr>
          </w:p>
          <w:p>
            <w:pPr>
              <w:rPr>
                <w:rFonts w:ascii="Times" w:hAnsi="Times" w:eastAsia="楷体"/>
                <w:b/>
                <w:sz w:val="24"/>
              </w:rPr>
            </w:pPr>
          </w:p>
          <w:p>
            <w:pPr>
              <w:rPr>
                <w:rFonts w:ascii="Times" w:hAnsi="Times" w:eastAsia="楷体"/>
                <w:b/>
                <w:sz w:val="24"/>
              </w:rPr>
            </w:pPr>
          </w:p>
          <w:p>
            <w:pPr>
              <w:rPr>
                <w:rFonts w:ascii="Times" w:hAnsi="Times" w:eastAsia="楷体"/>
                <w:b/>
                <w:sz w:val="24"/>
              </w:rPr>
            </w:pPr>
          </w:p>
          <w:p>
            <w:pPr>
              <w:ind w:firstLine="6360" w:firstLineChars="2650"/>
              <w:rPr>
                <w:rFonts w:ascii="Times" w:hAnsi="Times" w:eastAsia="楷体"/>
                <w:sz w:val="24"/>
              </w:rPr>
            </w:pPr>
            <w:r>
              <w:rPr>
                <w:rFonts w:ascii="Times" w:eastAsia="楷体"/>
                <w:sz w:val="24"/>
              </w:rPr>
              <w:t>（</w:t>
            </w:r>
            <w:r>
              <w:rPr>
                <w:rFonts w:hint="eastAsia" w:ascii="Times" w:eastAsia="楷体"/>
                <w:sz w:val="24"/>
              </w:rPr>
              <w:t>（</w:t>
            </w:r>
            <w:r>
              <w:rPr>
                <w:rFonts w:ascii="Times" w:eastAsia="楷体"/>
                <w:sz w:val="24"/>
              </w:rPr>
              <w:t>盖章）</w:t>
            </w:r>
          </w:p>
          <w:p>
            <w:pPr>
              <w:ind w:firstLine="6360" w:firstLineChars="2650"/>
              <w:rPr>
                <w:rFonts w:ascii="Times" w:hAnsi="Times" w:eastAsia="楷体"/>
                <w:sz w:val="24"/>
              </w:rPr>
            </w:pPr>
          </w:p>
          <w:p>
            <w:pPr>
              <w:jc w:val="center"/>
              <w:rPr>
                <w:rFonts w:ascii="Times" w:hAnsi="Times" w:eastAsia="楷体"/>
                <w:sz w:val="24"/>
              </w:rPr>
            </w:pPr>
            <w:r>
              <w:rPr>
                <w:rFonts w:ascii="Times" w:eastAsia="楷体"/>
                <w:sz w:val="24"/>
              </w:rPr>
              <w:t>年</w:t>
            </w:r>
            <w:r>
              <w:rPr>
                <w:rFonts w:hint="eastAsia" w:ascii="Times" w:eastAsia="楷体"/>
                <w:sz w:val="24"/>
              </w:rPr>
              <w:t xml:space="preserve">  </w:t>
            </w:r>
            <w:r>
              <w:rPr>
                <w:rFonts w:ascii="Times" w:eastAsia="楷体"/>
                <w:sz w:val="24"/>
              </w:rPr>
              <w:t>月</w:t>
            </w:r>
            <w:r>
              <w:rPr>
                <w:rFonts w:hint="eastAsia" w:ascii="Times" w:eastAsia="楷体"/>
                <w:sz w:val="24"/>
              </w:rPr>
              <w:t xml:space="preserve">  </w:t>
            </w:r>
            <w:r>
              <w:rPr>
                <w:rFonts w:ascii="Times" w:eastAsia="楷体"/>
                <w:sz w:val="24"/>
              </w:rPr>
              <w:t>日</w:t>
            </w:r>
          </w:p>
          <w:p>
            <w:pPr>
              <w:jc w:val="center"/>
              <w:rPr>
                <w:rFonts w:ascii="Times" w:hAnsi="Times" w:eastAsia="楷体"/>
                <w:b/>
                <w:sz w:val="24"/>
              </w:rPr>
            </w:pPr>
          </w:p>
        </w:tc>
        <w:tc>
          <w:tcPr>
            <w:tcW w:w="4690" w:type="dxa"/>
            <w:tcBorders>
              <w:left w:val="single" w:color="auto" w:sz="4" w:space="0"/>
              <w:right w:val="single" w:color="auto" w:sz="4" w:space="0"/>
            </w:tcBorders>
            <w:vAlign w:val="center"/>
          </w:tcPr>
          <w:p>
            <w:pPr>
              <w:rPr>
                <w:rFonts w:ascii="Times" w:hAnsi="Times" w:eastAsia="楷体"/>
                <w:b/>
                <w:sz w:val="24"/>
              </w:rPr>
            </w:pPr>
          </w:p>
          <w:p>
            <w:pPr>
              <w:rPr>
                <w:rFonts w:ascii="Times" w:hAnsi="Times" w:eastAsia="楷体"/>
                <w:b/>
                <w:sz w:val="24"/>
              </w:rPr>
            </w:pPr>
          </w:p>
          <w:p>
            <w:pPr>
              <w:rPr>
                <w:rFonts w:ascii="Times" w:hAnsi="Times" w:eastAsia="楷体"/>
                <w:b/>
                <w:sz w:val="24"/>
              </w:rPr>
            </w:pPr>
          </w:p>
          <w:p>
            <w:pPr>
              <w:rPr>
                <w:rFonts w:ascii="Times" w:hAnsi="Times" w:eastAsia="楷体"/>
                <w:b/>
                <w:sz w:val="24"/>
              </w:rPr>
            </w:pPr>
          </w:p>
          <w:p>
            <w:pPr>
              <w:rPr>
                <w:rFonts w:ascii="Times" w:hAnsi="Times" w:eastAsia="楷体"/>
                <w:b/>
                <w:sz w:val="24"/>
              </w:rPr>
            </w:pPr>
          </w:p>
          <w:p>
            <w:pPr>
              <w:ind w:firstLine="6360" w:firstLineChars="2650"/>
              <w:rPr>
                <w:rFonts w:ascii="Times" w:hAnsi="Times" w:eastAsia="楷体"/>
                <w:sz w:val="24"/>
              </w:rPr>
            </w:pPr>
            <w:r>
              <w:rPr>
                <w:rFonts w:ascii="Times" w:eastAsia="楷体"/>
                <w:sz w:val="24"/>
              </w:rPr>
              <w:t>（</w:t>
            </w:r>
            <w:r>
              <w:rPr>
                <w:rFonts w:hint="eastAsia" w:ascii="Times" w:eastAsia="楷体"/>
                <w:sz w:val="24"/>
              </w:rPr>
              <w:t>（</w:t>
            </w:r>
            <w:r>
              <w:rPr>
                <w:rFonts w:ascii="Times" w:eastAsia="楷体"/>
                <w:sz w:val="24"/>
              </w:rPr>
              <w:t>盖章）</w:t>
            </w:r>
          </w:p>
          <w:p>
            <w:pPr>
              <w:ind w:firstLine="6360" w:firstLineChars="2650"/>
              <w:rPr>
                <w:rFonts w:ascii="Times" w:hAnsi="Times" w:eastAsia="楷体"/>
                <w:sz w:val="24"/>
              </w:rPr>
            </w:pPr>
          </w:p>
          <w:p>
            <w:pPr>
              <w:jc w:val="center"/>
              <w:rPr>
                <w:rFonts w:ascii="Times" w:hAnsi="Times" w:eastAsia="楷体"/>
                <w:sz w:val="24"/>
              </w:rPr>
            </w:pPr>
            <w:r>
              <w:rPr>
                <w:rFonts w:ascii="Times" w:eastAsia="楷体"/>
                <w:sz w:val="24"/>
              </w:rPr>
              <w:t>年</w:t>
            </w:r>
            <w:r>
              <w:rPr>
                <w:rFonts w:hint="eastAsia" w:ascii="Times" w:eastAsia="楷体"/>
                <w:sz w:val="24"/>
              </w:rPr>
              <w:t xml:space="preserve">  </w:t>
            </w:r>
            <w:r>
              <w:rPr>
                <w:rFonts w:ascii="Times" w:eastAsia="楷体"/>
                <w:sz w:val="24"/>
              </w:rPr>
              <w:t>月</w:t>
            </w:r>
            <w:r>
              <w:rPr>
                <w:rFonts w:hint="eastAsia" w:ascii="Times" w:eastAsia="楷体"/>
                <w:sz w:val="24"/>
              </w:rPr>
              <w:t xml:space="preserve">  </w:t>
            </w:r>
            <w:r>
              <w:rPr>
                <w:rFonts w:ascii="Times" w:eastAsia="楷体"/>
                <w:sz w:val="24"/>
              </w:rPr>
              <w:t>日</w:t>
            </w:r>
          </w:p>
          <w:p>
            <w:pPr>
              <w:jc w:val="center"/>
              <w:rPr>
                <w:rFonts w:ascii="Times" w:hAnsi="Times" w:eastAsia="楷体"/>
                <w:b/>
                <w:sz w:val="24"/>
              </w:rPr>
            </w:pPr>
          </w:p>
        </w:tc>
      </w:tr>
    </w:tbl>
    <w:p>
      <w:pPr>
        <w:spacing w:line="580" w:lineRule="exact"/>
        <w:rPr>
          <w:rFonts w:ascii="Times" w:hAnsi="Times" w:eastAsia="方正小标宋简体" w:cs="方正小标宋简体"/>
          <w:sz w:val="32"/>
          <w:szCs w:val="32"/>
        </w:rPr>
      </w:pP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imes New Roman" w:hAnsi="Times New Roman" w:eastAsia="方正仿宋_GBK" w:cs="Times New Roman"/>
          <w:sz w:val="32"/>
          <w:szCs w:val="32"/>
          <w:lang w:val="en-US" w:eastAsia="zh-CN"/>
        </w:rPr>
        <w:sectPr>
          <w:pgSz w:w="11906" w:h="16838"/>
          <w:pgMar w:top="1440" w:right="1440" w:bottom="1440" w:left="1440" w:header="851" w:footer="992" w:gutter="0"/>
          <w:cols w:space="425" w:num="1"/>
          <w:docGrid w:type="lines" w:linePitch="312" w:charSpace="0"/>
        </w:sectPr>
      </w:pPr>
    </w:p>
    <w:p>
      <w:pPr>
        <w:spacing w:afterLines="100" w:line="560" w:lineRule="exact"/>
        <w:ind w:firstLine="646"/>
        <w:jc w:val="left"/>
        <w:rPr>
          <w:rFonts w:ascii="华文中宋" w:eastAsia="华文中宋"/>
          <w:b/>
          <w:bCs/>
          <w:sz w:val="36"/>
          <w:szCs w:val="36"/>
        </w:rPr>
      </w:pPr>
      <w:r>
        <w:rPr>
          <w:rFonts w:hint="eastAsia" w:ascii="华文中宋" w:eastAsia="华文中宋"/>
          <w:b/>
          <w:bCs/>
          <w:spacing w:val="2"/>
          <w:w w:val="98"/>
          <w:kern w:val="0"/>
          <w:sz w:val="36"/>
          <w:szCs w:val="36"/>
          <w:fitText w:val="7741" w:id="0"/>
        </w:rPr>
        <w:t>2020年南京市工业和信息化</w:t>
      </w:r>
      <w:r>
        <w:rPr>
          <w:rFonts w:hint="eastAsia" w:ascii="华文中宋" w:eastAsia="华文中宋"/>
          <w:b/>
          <w:bCs/>
          <w:spacing w:val="2"/>
          <w:w w:val="98"/>
          <w:kern w:val="0"/>
          <w:sz w:val="36"/>
          <w:szCs w:val="36"/>
          <w:fitText w:val="7741" w:id="0"/>
          <w:lang w:eastAsia="zh-CN"/>
        </w:rPr>
        <w:t>发展</w:t>
      </w:r>
      <w:r>
        <w:rPr>
          <w:rFonts w:hint="eastAsia" w:ascii="华文中宋" w:eastAsia="华文中宋"/>
          <w:b/>
          <w:bCs/>
          <w:spacing w:val="2"/>
          <w:w w:val="98"/>
          <w:kern w:val="0"/>
          <w:sz w:val="36"/>
          <w:szCs w:val="36"/>
          <w:fitText w:val="7741" w:id="0"/>
        </w:rPr>
        <w:t>专项资金项目申请</w:t>
      </w:r>
      <w:r>
        <w:rPr>
          <w:rFonts w:hint="eastAsia" w:ascii="华文中宋" w:eastAsia="华文中宋"/>
          <w:b/>
          <w:bCs/>
          <w:spacing w:val="-15"/>
          <w:w w:val="98"/>
          <w:kern w:val="0"/>
          <w:sz w:val="36"/>
          <w:szCs w:val="36"/>
          <w:fitText w:val="7741" w:id="0"/>
        </w:rPr>
        <w:t>表</w:t>
      </w:r>
    </w:p>
    <w:p>
      <w:pPr>
        <w:widowControl/>
        <w:adjustRightInd w:val="0"/>
        <w:snapToGrid w:val="0"/>
        <w:spacing w:line="560" w:lineRule="exact"/>
        <w:jc w:val="center"/>
        <w:rPr>
          <w:rFonts w:ascii="方正小标宋简体" w:hAnsi="宋体" w:eastAsia="方正小标宋简体" w:cs="宋体"/>
          <w:b/>
          <w:bCs/>
          <w:kern w:val="0"/>
          <w:sz w:val="32"/>
          <w:szCs w:val="32"/>
        </w:rPr>
      </w:pPr>
      <w:r>
        <w:rPr>
          <w:rFonts w:hint="eastAsia" w:ascii="方正小标宋简体" w:hAnsi="宋体" w:eastAsia="方正小标宋简体" w:cs="宋体"/>
          <w:b/>
          <w:bCs/>
          <w:kern w:val="0"/>
          <w:sz w:val="32"/>
          <w:szCs w:val="32"/>
        </w:rPr>
        <w:t>（</w:t>
      </w:r>
      <w:r>
        <w:rPr>
          <w:rFonts w:hint="eastAsia" w:ascii="华文中宋" w:hAnsi="宋体" w:eastAsia="华文中宋" w:cs="宋体"/>
          <w:b/>
          <w:bCs/>
          <w:kern w:val="0"/>
          <w:sz w:val="32"/>
          <w:szCs w:val="32"/>
          <w:lang w:eastAsia="zh-CN"/>
        </w:rPr>
        <w:t>专精特新单项冠军培育项目</w:t>
      </w:r>
      <w:r>
        <w:rPr>
          <w:rFonts w:hint="eastAsia" w:ascii="方正小标宋简体" w:hAnsi="宋体" w:eastAsia="方正小标宋简体" w:cs="宋体"/>
          <w:b/>
          <w:bCs/>
          <w:kern w:val="0"/>
          <w:sz w:val="32"/>
          <w:szCs w:val="32"/>
        </w:rPr>
        <w:t>）</w:t>
      </w:r>
    </w:p>
    <w:p>
      <w:pPr>
        <w:rPr>
          <w:rFonts w:ascii="华文中宋" w:eastAsia="华文中宋"/>
          <w:b/>
          <w:bCs/>
          <w:sz w:val="28"/>
          <w:szCs w:val="28"/>
        </w:rPr>
      </w:pPr>
    </w:p>
    <w:p>
      <w:pPr>
        <w:jc w:val="center"/>
        <w:rPr>
          <w:rFonts w:ascii="华文中宋" w:eastAsia="华文中宋"/>
          <w:b/>
          <w:bCs/>
          <w:sz w:val="28"/>
          <w:szCs w:val="28"/>
        </w:rPr>
      </w:pPr>
    </w:p>
    <w:p>
      <w:pPr>
        <w:jc w:val="center"/>
        <w:rPr>
          <w:rFonts w:ascii="华文中宋" w:eastAsia="华文中宋"/>
          <w:b/>
          <w:bCs/>
          <w:sz w:val="28"/>
          <w:szCs w:val="28"/>
        </w:rPr>
      </w:pPr>
    </w:p>
    <w:p>
      <w:pPr>
        <w:rPr>
          <w:rFonts w:ascii="华文中宋" w:eastAsia="华文中宋"/>
          <w:b/>
          <w:bCs/>
          <w:sz w:val="28"/>
          <w:szCs w:val="28"/>
        </w:rPr>
      </w:pPr>
    </w:p>
    <w:p>
      <w:pPr>
        <w:rPr>
          <w:rFonts w:ascii="华文中宋" w:eastAsia="华文中宋"/>
          <w:b/>
          <w:bCs/>
          <w:sz w:val="28"/>
          <w:szCs w:val="28"/>
        </w:rPr>
      </w:pPr>
    </w:p>
    <w:p>
      <w:pPr>
        <w:jc w:val="center"/>
        <w:rPr>
          <w:rFonts w:ascii="华文中宋" w:hAnsi="仿宋_GB2312" w:eastAsia="华文中宋"/>
          <w:b/>
          <w:sz w:val="32"/>
          <w:szCs w:val="32"/>
        </w:rPr>
      </w:pPr>
    </w:p>
    <w:p>
      <w:pPr>
        <w:ind w:firstLine="961" w:firstLineChars="300"/>
        <w:rPr>
          <w:rFonts w:hint="eastAsia" w:ascii="华文中宋" w:hAnsi="仿宋_GB2312" w:eastAsia="华文中宋"/>
          <w:b/>
          <w:kern w:val="0"/>
          <w:sz w:val="32"/>
          <w:szCs w:val="32"/>
          <w:fitText w:val="1602" w:id="1"/>
        </w:rPr>
      </w:pPr>
      <w:r>
        <w:rPr>
          <w:rFonts w:hint="eastAsia" w:ascii="华文中宋" w:hAnsi="仿宋_GB2312" w:eastAsia="华文中宋"/>
          <w:b/>
          <w:kern w:val="0"/>
          <w:sz w:val="32"/>
          <w:szCs w:val="32"/>
          <w:fitText w:val="1602" w:id="1"/>
          <w:lang w:eastAsia="zh-CN"/>
        </w:rPr>
        <w:t>企业名称</w:t>
      </w:r>
      <w:r>
        <w:rPr>
          <w:rFonts w:hint="eastAsia" w:ascii="华文中宋" w:hAnsi="仿宋_GB2312" w:eastAsia="华文中宋"/>
          <w:b/>
          <w:kern w:val="0"/>
          <w:sz w:val="32"/>
          <w:szCs w:val="32"/>
          <w:fitText w:val="1602" w:id="1"/>
        </w:rPr>
        <w:t>：</w:t>
      </w:r>
    </w:p>
    <w:p>
      <w:pPr>
        <w:ind w:firstLine="961" w:firstLineChars="300"/>
        <w:rPr>
          <w:rFonts w:ascii="华文中宋" w:hAnsi="仿宋_GB2312" w:eastAsia="华文中宋"/>
          <w:b/>
          <w:sz w:val="32"/>
          <w:szCs w:val="32"/>
        </w:rPr>
      </w:pPr>
      <w:r>
        <w:rPr>
          <w:rFonts w:hint="eastAsia" w:ascii="华文中宋" w:hAnsi="仿宋_GB2312" w:eastAsia="华文中宋"/>
          <w:b/>
          <w:kern w:val="0"/>
          <w:sz w:val="32"/>
          <w:szCs w:val="32"/>
          <w:fitText w:val="1602" w:id="2"/>
        </w:rPr>
        <w:t>填报时间：</w:t>
      </w:r>
    </w:p>
    <w:p>
      <w:pPr>
        <w:rPr>
          <w:rFonts w:ascii="华文中宋" w:hAnsi="仿宋_GB2312" w:eastAsia="华文中宋"/>
          <w:b/>
          <w:sz w:val="32"/>
          <w:szCs w:val="32"/>
        </w:rPr>
      </w:pPr>
    </w:p>
    <w:p>
      <w:pPr>
        <w:rPr>
          <w:rFonts w:ascii="华文中宋" w:hAnsi="仿宋_GB2312" w:eastAsia="华文中宋"/>
          <w:b/>
          <w:sz w:val="32"/>
          <w:szCs w:val="32"/>
        </w:rPr>
      </w:pPr>
    </w:p>
    <w:p>
      <w:pPr>
        <w:jc w:val="center"/>
        <w:rPr>
          <w:rFonts w:ascii="华文中宋" w:hAnsi="仿宋_GB2312" w:eastAsia="华文中宋"/>
          <w:b/>
          <w:sz w:val="32"/>
          <w:szCs w:val="32"/>
        </w:rPr>
      </w:pPr>
    </w:p>
    <w:p>
      <w:pPr>
        <w:jc w:val="center"/>
        <w:rPr>
          <w:rFonts w:ascii="华文中宋" w:hAnsi="仿宋_GB2312" w:eastAsia="华文中宋"/>
          <w:b/>
          <w:sz w:val="32"/>
          <w:szCs w:val="32"/>
        </w:rPr>
      </w:pPr>
    </w:p>
    <w:p>
      <w:pPr>
        <w:jc w:val="center"/>
        <w:rPr>
          <w:rFonts w:ascii="华文中宋" w:hAnsi="仿宋_GB2312" w:eastAsia="华文中宋"/>
          <w:b/>
          <w:sz w:val="32"/>
          <w:szCs w:val="32"/>
        </w:rPr>
      </w:pPr>
    </w:p>
    <w:p>
      <w:pPr>
        <w:jc w:val="center"/>
        <w:rPr>
          <w:rFonts w:ascii="华文中宋" w:hAnsi="仿宋_GB2312" w:eastAsia="华文中宋"/>
          <w:b/>
          <w:sz w:val="32"/>
          <w:szCs w:val="32"/>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南京市工业和信息化局</w:t>
            </w:r>
          </w:p>
        </w:tc>
        <w:tc>
          <w:tcPr>
            <w:tcW w:w="1842" w:type="dxa"/>
            <w:vMerge w:val="restart"/>
            <w:shd w:val="clear" w:color="auto" w:fill="auto"/>
            <w:noWrap w:val="0"/>
            <w:vAlign w:val="center"/>
          </w:tcPr>
          <w:p>
            <w:pPr>
              <w:spacing w:line="460" w:lineRule="exact"/>
              <w:jc w:val="center"/>
              <w:rPr>
                <w:rFonts w:ascii="Times New Roman" w:hAnsi="Times New Roman" w:eastAsia="华文中宋"/>
                <w:b/>
                <w:bCs/>
                <w:kern w:val="0"/>
                <w:sz w:val="28"/>
                <w:szCs w:val="28"/>
              </w:rPr>
            </w:pPr>
            <w:r>
              <w:rPr>
                <w:rFonts w:hint="eastAsia" w:ascii="Times New Roman" w:hAnsi="Times New Roman" w:eastAsia="华文中宋"/>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南京市财政局</w:t>
            </w:r>
          </w:p>
        </w:tc>
        <w:tc>
          <w:tcPr>
            <w:tcW w:w="1842" w:type="dxa"/>
            <w:vMerge w:val="continue"/>
            <w:shd w:val="clear" w:color="auto" w:fill="auto"/>
            <w:noWrap w:val="0"/>
            <w:vAlign w:val="center"/>
          </w:tcPr>
          <w:p>
            <w:pPr>
              <w:spacing w:line="360" w:lineRule="auto"/>
              <w:jc w:val="left"/>
              <w:rPr>
                <w:rFonts w:ascii="Times New Roman" w:hAnsi="Times New Roman" w:eastAsia="华文中宋"/>
                <w:b/>
                <w:bCs/>
                <w:kern w:val="0"/>
                <w:sz w:val="28"/>
                <w:szCs w:val="28"/>
              </w:rPr>
            </w:pPr>
          </w:p>
        </w:tc>
      </w:tr>
    </w:tbl>
    <w:p>
      <w:pPr>
        <w:jc w:val="center"/>
        <w:rPr>
          <w:rFonts w:ascii="华文中宋" w:hAnsi="仿宋_GB2312" w:eastAsia="华文中宋"/>
          <w:b/>
          <w:sz w:val="32"/>
          <w:szCs w:val="32"/>
        </w:rPr>
      </w:pPr>
    </w:p>
    <w:p>
      <w:pPr>
        <w:widowControl/>
        <w:jc w:val="left"/>
      </w:pPr>
    </w:p>
    <w:p>
      <w:pPr>
        <w:widowControl/>
        <w:jc w:val="left"/>
      </w:pPr>
      <w:r>
        <w:br w:type="page"/>
      </w:r>
    </w:p>
    <w:tbl>
      <w:tblPr>
        <w:tblStyle w:val="6"/>
        <w:tblW w:w="8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185"/>
        <w:gridCol w:w="662"/>
        <w:gridCol w:w="21"/>
        <w:gridCol w:w="547"/>
        <w:gridCol w:w="566"/>
        <w:gridCol w:w="27"/>
        <w:gridCol w:w="824"/>
        <w:gridCol w:w="940"/>
        <w:gridCol w:w="52"/>
        <w:gridCol w:w="851"/>
        <w:gridCol w:w="145"/>
        <w:gridCol w:w="885"/>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4" w:hRule="atLeast"/>
        </w:trPr>
        <w:tc>
          <w:tcPr>
            <w:tcW w:w="8674" w:type="dxa"/>
            <w:gridSpan w:val="14"/>
          </w:tcPr>
          <w:p>
            <w:pPr>
              <w:spacing w:line="440" w:lineRule="exact"/>
              <w:ind w:firstLine="3395" w:firstLineChars="1409"/>
              <w:rPr>
                <w:rFonts w:ascii="仿宋_GB2312" w:hAnsi="宋体" w:eastAsia="仿宋_GB2312"/>
                <w:b/>
                <w:sz w:val="24"/>
              </w:rPr>
            </w:pPr>
            <w:r>
              <w:rPr>
                <w:rFonts w:hint="eastAsia" w:ascii="仿宋_GB2312" w:hAnsi="宋体" w:eastAsia="仿宋_GB2312"/>
                <w:b/>
                <w:sz w:val="24"/>
              </w:rPr>
              <w:t>企业基础信息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tcPr>
          <w:p>
            <w:pPr>
              <w:spacing w:line="440" w:lineRule="exact"/>
              <w:jc w:val="center"/>
              <w:rPr>
                <w:rFonts w:ascii="仿宋_GB2312" w:hAnsi="宋体" w:eastAsia="仿宋_GB2312"/>
              </w:rPr>
            </w:pPr>
            <w:r>
              <w:rPr>
                <w:rFonts w:hint="eastAsia" w:ascii="仿宋_GB2312" w:hAnsi="宋体" w:eastAsia="仿宋_GB2312"/>
              </w:rPr>
              <w:t>企业名称</w:t>
            </w:r>
          </w:p>
        </w:tc>
        <w:tc>
          <w:tcPr>
            <w:tcW w:w="7578" w:type="dxa"/>
            <w:gridSpan w:val="13"/>
          </w:tcPr>
          <w:p>
            <w:pPr>
              <w:spacing w:line="440" w:lineRule="exact"/>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tcPr>
          <w:p>
            <w:pPr>
              <w:spacing w:line="440" w:lineRule="exact"/>
              <w:jc w:val="center"/>
              <w:rPr>
                <w:rFonts w:ascii="仿宋_GB2312" w:hAnsi="宋体" w:eastAsia="仿宋_GB2312"/>
              </w:rPr>
            </w:pPr>
            <w:r>
              <w:rPr>
                <w:rFonts w:hint="eastAsia" w:ascii="仿宋_GB2312" w:hAnsi="宋体" w:eastAsia="仿宋_GB2312"/>
              </w:rPr>
              <w:t>通讯地址</w:t>
            </w:r>
          </w:p>
        </w:tc>
        <w:tc>
          <w:tcPr>
            <w:tcW w:w="4772" w:type="dxa"/>
            <w:gridSpan w:val="8"/>
          </w:tcPr>
          <w:p>
            <w:pPr>
              <w:spacing w:line="440" w:lineRule="exact"/>
              <w:rPr>
                <w:rFonts w:ascii="仿宋_GB2312" w:hAnsi="宋体" w:eastAsia="仿宋_GB2312"/>
              </w:rPr>
            </w:pPr>
          </w:p>
        </w:tc>
        <w:tc>
          <w:tcPr>
            <w:tcW w:w="903" w:type="dxa"/>
            <w:gridSpan w:val="2"/>
          </w:tcPr>
          <w:p>
            <w:pPr>
              <w:spacing w:line="440" w:lineRule="exact"/>
              <w:jc w:val="center"/>
              <w:rPr>
                <w:rFonts w:ascii="仿宋_GB2312" w:hAnsi="宋体" w:eastAsia="仿宋_GB2312"/>
              </w:rPr>
            </w:pPr>
            <w:r>
              <w:rPr>
                <w:rFonts w:hint="eastAsia" w:ascii="仿宋_GB2312" w:hAnsi="宋体" w:eastAsia="仿宋_GB2312"/>
              </w:rPr>
              <w:t>邮编</w:t>
            </w:r>
          </w:p>
        </w:tc>
        <w:tc>
          <w:tcPr>
            <w:tcW w:w="1903" w:type="dxa"/>
            <w:gridSpan w:val="3"/>
          </w:tcPr>
          <w:p>
            <w:pPr>
              <w:spacing w:line="440" w:lineRule="exact"/>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tcPr>
          <w:p>
            <w:pPr>
              <w:spacing w:line="440" w:lineRule="exact"/>
              <w:jc w:val="center"/>
              <w:rPr>
                <w:rFonts w:ascii="仿宋_GB2312" w:hAnsi="宋体" w:eastAsia="仿宋_GB2312"/>
              </w:rPr>
            </w:pPr>
            <w:r>
              <w:rPr>
                <w:rFonts w:hint="eastAsia" w:ascii="仿宋_GB2312" w:hAnsi="宋体" w:eastAsia="仿宋_GB2312"/>
              </w:rPr>
              <w:t>法人代表</w:t>
            </w:r>
          </w:p>
        </w:tc>
        <w:tc>
          <w:tcPr>
            <w:tcW w:w="1868" w:type="dxa"/>
            <w:gridSpan w:val="3"/>
          </w:tcPr>
          <w:p>
            <w:pPr>
              <w:spacing w:line="440" w:lineRule="exact"/>
              <w:rPr>
                <w:rFonts w:ascii="仿宋_GB2312" w:hAnsi="宋体" w:eastAsia="仿宋_GB2312"/>
              </w:rPr>
            </w:pPr>
          </w:p>
        </w:tc>
        <w:tc>
          <w:tcPr>
            <w:tcW w:w="1140" w:type="dxa"/>
            <w:gridSpan w:val="3"/>
          </w:tcPr>
          <w:p>
            <w:pPr>
              <w:spacing w:line="440" w:lineRule="exact"/>
              <w:jc w:val="center"/>
              <w:rPr>
                <w:rFonts w:ascii="仿宋_GB2312" w:hAnsi="宋体" w:eastAsia="仿宋_GB2312"/>
              </w:rPr>
            </w:pPr>
            <w:r>
              <w:rPr>
                <w:rFonts w:hint="eastAsia" w:ascii="仿宋_GB2312" w:hAnsi="宋体" w:eastAsia="仿宋_GB2312"/>
              </w:rPr>
              <w:t>电话</w:t>
            </w:r>
          </w:p>
        </w:tc>
        <w:tc>
          <w:tcPr>
            <w:tcW w:w="1764" w:type="dxa"/>
            <w:gridSpan w:val="2"/>
          </w:tcPr>
          <w:p>
            <w:pPr>
              <w:spacing w:line="440" w:lineRule="exact"/>
              <w:rPr>
                <w:rFonts w:ascii="仿宋_GB2312" w:hAnsi="宋体" w:eastAsia="仿宋_GB2312"/>
              </w:rPr>
            </w:pPr>
          </w:p>
        </w:tc>
        <w:tc>
          <w:tcPr>
            <w:tcW w:w="903" w:type="dxa"/>
            <w:gridSpan w:val="2"/>
          </w:tcPr>
          <w:p>
            <w:pPr>
              <w:spacing w:line="440" w:lineRule="exact"/>
              <w:jc w:val="center"/>
              <w:rPr>
                <w:rFonts w:ascii="仿宋_GB2312" w:hAnsi="宋体" w:eastAsia="仿宋_GB2312"/>
                <w:color w:val="000000"/>
              </w:rPr>
            </w:pPr>
            <w:r>
              <w:rPr>
                <w:rFonts w:hint="eastAsia" w:ascii="仿宋_GB2312" w:hAnsi="宋体" w:eastAsia="仿宋_GB2312"/>
                <w:color w:val="000000"/>
              </w:rPr>
              <w:t>手机</w:t>
            </w:r>
          </w:p>
        </w:tc>
        <w:tc>
          <w:tcPr>
            <w:tcW w:w="1903" w:type="dxa"/>
            <w:gridSpan w:val="3"/>
          </w:tcPr>
          <w:p>
            <w:pPr>
              <w:spacing w:line="440" w:lineRule="exact"/>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tcPr>
          <w:p>
            <w:pPr>
              <w:spacing w:line="440" w:lineRule="exact"/>
              <w:jc w:val="center"/>
              <w:rPr>
                <w:rFonts w:ascii="仿宋_GB2312" w:hAnsi="宋体" w:eastAsia="仿宋_GB2312"/>
              </w:rPr>
            </w:pPr>
            <w:r>
              <w:rPr>
                <w:rFonts w:hint="eastAsia" w:ascii="仿宋_GB2312" w:hAnsi="宋体" w:eastAsia="仿宋_GB2312"/>
              </w:rPr>
              <w:t>联系人</w:t>
            </w:r>
          </w:p>
        </w:tc>
        <w:tc>
          <w:tcPr>
            <w:tcW w:w="1868" w:type="dxa"/>
            <w:gridSpan w:val="3"/>
          </w:tcPr>
          <w:p>
            <w:pPr>
              <w:spacing w:line="440" w:lineRule="exact"/>
              <w:rPr>
                <w:rFonts w:ascii="仿宋_GB2312" w:hAnsi="宋体" w:eastAsia="仿宋_GB2312"/>
              </w:rPr>
            </w:pPr>
          </w:p>
        </w:tc>
        <w:tc>
          <w:tcPr>
            <w:tcW w:w="1140" w:type="dxa"/>
            <w:gridSpan w:val="3"/>
          </w:tcPr>
          <w:p>
            <w:pPr>
              <w:spacing w:line="440" w:lineRule="exact"/>
              <w:jc w:val="center"/>
              <w:rPr>
                <w:rFonts w:ascii="仿宋_GB2312" w:hAnsi="宋体" w:eastAsia="仿宋_GB2312"/>
              </w:rPr>
            </w:pPr>
            <w:r>
              <w:rPr>
                <w:rFonts w:hint="eastAsia" w:ascii="仿宋_GB2312" w:hAnsi="宋体" w:eastAsia="仿宋_GB2312"/>
              </w:rPr>
              <w:t>电话</w:t>
            </w:r>
          </w:p>
        </w:tc>
        <w:tc>
          <w:tcPr>
            <w:tcW w:w="1764" w:type="dxa"/>
            <w:gridSpan w:val="2"/>
          </w:tcPr>
          <w:p>
            <w:pPr>
              <w:spacing w:line="440" w:lineRule="exact"/>
              <w:rPr>
                <w:rFonts w:ascii="仿宋_GB2312" w:hAnsi="宋体" w:eastAsia="仿宋_GB2312"/>
              </w:rPr>
            </w:pPr>
          </w:p>
        </w:tc>
        <w:tc>
          <w:tcPr>
            <w:tcW w:w="903" w:type="dxa"/>
            <w:gridSpan w:val="2"/>
          </w:tcPr>
          <w:p>
            <w:pPr>
              <w:spacing w:line="440" w:lineRule="exact"/>
              <w:jc w:val="center"/>
              <w:rPr>
                <w:rFonts w:ascii="仿宋_GB2312" w:hAnsi="宋体" w:eastAsia="仿宋_GB2312"/>
              </w:rPr>
            </w:pPr>
            <w:r>
              <w:rPr>
                <w:rFonts w:hint="eastAsia" w:ascii="仿宋_GB2312" w:hAnsi="宋体" w:eastAsia="仿宋_GB2312"/>
              </w:rPr>
              <w:t>手机</w:t>
            </w:r>
          </w:p>
        </w:tc>
        <w:tc>
          <w:tcPr>
            <w:tcW w:w="1903" w:type="dxa"/>
            <w:gridSpan w:val="3"/>
          </w:tcPr>
          <w:p>
            <w:pPr>
              <w:spacing w:line="440" w:lineRule="exact"/>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tcPr>
          <w:p>
            <w:pPr>
              <w:spacing w:line="440" w:lineRule="exact"/>
              <w:jc w:val="center"/>
              <w:rPr>
                <w:rFonts w:ascii="仿宋_GB2312" w:hAnsi="宋体" w:eastAsia="仿宋_GB2312"/>
              </w:rPr>
            </w:pPr>
            <w:r>
              <w:rPr>
                <w:rFonts w:hint="eastAsia" w:ascii="仿宋_GB2312" w:hAnsi="宋体" w:eastAsia="仿宋_GB2312"/>
              </w:rPr>
              <w:t>传  真</w:t>
            </w:r>
          </w:p>
        </w:tc>
        <w:tc>
          <w:tcPr>
            <w:tcW w:w="1868" w:type="dxa"/>
            <w:gridSpan w:val="3"/>
          </w:tcPr>
          <w:p>
            <w:pPr>
              <w:spacing w:line="440" w:lineRule="exact"/>
              <w:rPr>
                <w:rFonts w:ascii="仿宋_GB2312" w:hAnsi="宋体" w:eastAsia="仿宋_GB2312"/>
              </w:rPr>
            </w:pPr>
          </w:p>
        </w:tc>
        <w:tc>
          <w:tcPr>
            <w:tcW w:w="1140" w:type="dxa"/>
            <w:gridSpan w:val="3"/>
          </w:tcPr>
          <w:p>
            <w:pPr>
              <w:spacing w:line="440" w:lineRule="exact"/>
              <w:jc w:val="center"/>
              <w:rPr>
                <w:rFonts w:ascii="仿宋_GB2312" w:hAnsi="宋体" w:eastAsia="仿宋_GB2312"/>
              </w:rPr>
            </w:pPr>
            <w:r>
              <w:rPr>
                <w:rFonts w:hint="eastAsia" w:ascii="仿宋_GB2312" w:hAnsi="宋体" w:eastAsia="仿宋_GB2312"/>
              </w:rPr>
              <w:t>E-mail</w:t>
            </w:r>
          </w:p>
        </w:tc>
        <w:tc>
          <w:tcPr>
            <w:tcW w:w="4570" w:type="dxa"/>
            <w:gridSpan w:val="7"/>
          </w:tcPr>
          <w:p>
            <w:pPr>
              <w:spacing w:line="440" w:lineRule="exact"/>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vAlign w:val="center"/>
          </w:tcPr>
          <w:p>
            <w:pPr>
              <w:spacing w:line="440" w:lineRule="exact"/>
              <w:jc w:val="center"/>
              <w:rPr>
                <w:rFonts w:ascii="仿宋_GB2312" w:hAnsi="宋体" w:eastAsia="仿宋_GB2312"/>
              </w:rPr>
            </w:pPr>
            <w:r>
              <w:rPr>
                <w:rFonts w:hint="eastAsia" w:ascii="仿宋_GB2312" w:hAnsi="宋体" w:eastAsia="仿宋_GB2312"/>
              </w:rPr>
              <w:t>企业类型</w:t>
            </w:r>
          </w:p>
        </w:tc>
        <w:tc>
          <w:tcPr>
            <w:tcW w:w="7578" w:type="dxa"/>
            <w:gridSpan w:val="13"/>
            <w:vAlign w:val="center"/>
          </w:tcPr>
          <w:p>
            <w:pPr>
              <w:spacing w:line="440" w:lineRule="exact"/>
              <w:jc w:val="center"/>
              <w:rPr>
                <w:rFonts w:ascii="仿宋_GB2312" w:hAnsi="宋体" w:eastAsia="仿宋_GB2312"/>
              </w:rPr>
            </w:pPr>
            <w:r>
              <w:rPr>
                <w:rFonts w:hint="eastAsia" w:ascii="仿宋_GB2312" w:hAnsi="楷体_GB2312" w:eastAsia="仿宋_GB2312" w:cs="楷体_GB2312"/>
                <w:sz w:val="24"/>
              </w:rPr>
              <w:t>□</w:t>
            </w:r>
            <w:r>
              <w:rPr>
                <w:rFonts w:hint="eastAsia" w:ascii="仿宋_GB2312" w:hAnsi="宋体" w:eastAsia="仿宋_GB2312"/>
              </w:rPr>
              <w:t xml:space="preserve">国有      </w:t>
            </w:r>
            <w:r>
              <w:rPr>
                <w:rFonts w:hint="eastAsia" w:ascii="仿宋_GB2312" w:hAnsi="楷体_GB2312" w:eastAsia="仿宋_GB2312" w:cs="楷体_GB2312"/>
                <w:sz w:val="24"/>
              </w:rPr>
              <w:t>□</w:t>
            </w:r>
            <w:r>
              <w:rPr>
                <w:rFonts w:hint="eastAsia" w:ascii="仿宋_GB2312" w:hAnsi="宋体" w:eastAsia="仿宋_GB2312"/>
              </w:rPr>
              <w:t xml:space="preserve">合资      </w:t>
            </w:r>
            <w:r>
              <w:rPr>
                <w:rFonts w:hint="eastAsia" w:ascii="仿宋_GB2312" w:hAnsi="楷体_GB2312" w:eastAsia="仿宋_GB2312" w:cs="楷体_GB2312"/>
                <w:sz w:val="24"/>
              </w:rPr>
              <w:t>□</w:t>
            </w:r>
            <w:r>
              <w:rPr>
                <w:rFonts w:hint="eastAsia" w:ascii="仿宋_GB2312" w:hAnsi="宋体" w:eastAsia="仿宋_GB2312"/>
              </w:rPr>
              <w:t xml:space="preserve">民营     </w:t>
            </w:r>
            <w:r>
              <w:rPr>
                <w:rFonts w:hint="eastAsia" w:ascii="仿宋_GB2312" w:hAnsi="楷体_GB2312" w:eastAsia="仿宋_GB2312" w:cs="楷体_GB2312"/>
                <w:sz w:val="24"/>
              </w:rPr>
              <w:t>□</w:t>
            </w:r>
            <w:r>
              <w:rPr>
                <w:rFonts w:hint="eastAsia" w:ascii="仿宋_GB2312" w:hAnsi="宋体" w:eastAsia="仿宋_GB2312"/>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vMerge w:val="restart"/>
            <w:vAlign w:val="center"/>
          </w:tcPr>
          <w:p>
            <w:pPr>
              <w:jc w:val="center"/>
              <w:rPr>
                <w:rFonts w:ascii="仿宋_GB2312" w:hAnsi="宋体" w:eastAsia="仿宋_GB2312"/>
              </w:rPr>
            </w:pPr>
            <w:r>
              <w:rPr>
                <w:rFonts w:hint="eastAsia" w:ascii="仿宋_GB2312" w:hAnsi="宋体" w:eastAsia="仿宋_GB2312"/>
              </w:rPr>
              <w:t>基本情况</w:t>
            </w:r>
          </w:p>
        </w:tc>
        <w:tc>
          <w:tcPr>
            <w:tcW w:w="1847" w:type="dxa"/>
            <w:gridSpan w:val="2"/>
            <w:vAlign w:val="center"/>
          </w:tcPr>
          <w:p>
            <w:pPr>
              <w:jc w:val="center"/>
              <w:rPr>
                <w:rFonts w:ascii="仿宋_GB2312" w:hAnsi="宋体" w:eastAsia="仿宋_GB2312"/>
                <w:szCs w:val="21"/>
              </w:rPr>
            </w:pPr>
            <w:r>
              <w:rPr>
                <w:rFonts w:hint="eastAsia" w:ascii="仿宋_GB2312" w:hAnsi="宋体" w:eastAsia="仿宋_GB2312"/>
                <w:szCs w:val="21"/>
              </w:rPr>
              <w:t>注册时间</w:t>
            </w:r>
          </w:p>
        </w:tc>
        <w:tc>
          <w:tcPr>
            <w:tcW w:w="1134" w:type="dxa"/>
            <w:gridSpan w:val="3"/>
            <w:vAlign w:val="center"/>
          </w:tcPr>
          <w:p>
            <w:pPr>
              <w:jc w:val="center"/>
              <w:rPr>
                <w:rFonts w:ascii="仿宋_GB2312" w:hAnsi="宋体" w:eastAsia="仿宋_GB2312"/>
                <w:szCs w:val="21"/>
              </w:rPr>
            </w:pPr>
          </w:p>
        </w:tc>
        <w:tc>
          <w:tcPr>
            <w:tcW w:w="2694" w:type="dxa"/>
            <w:gridSpan w:val="5"/>
            <w:vAlign w:val="center"/>
          </w:tcPr>
          <w:p>
            <w:pPr>
              <w:jc w:val="center"/>
              <w:rPr>
                <w:rFonts w:ascii="仿宋_GB2312" w:hAnsi="宋体" w:eastAsia="仿宋_GB2312"/>
                <w:szCs w:val="21"/>
              </w:rPr>
            </w:pPr>
            <w:r>
              <w:rPr>
                <w:rFonts w:hint="eastAsia" w:ascii="仿宋_GB2312" w:hAnsi="宋体" w:eastAsia="仿宋_GB2312"/>
                <w:szCs w:val="21"/>
              </w:rPr>
              <w:t>注册资本</w:t>
            </w:r>
          </w:p>
        </w:tc>
        <w:tc>
          <w:tcPr>
            <w:tcW w:w="1903" w:type="dxa"/>
            <w:gridSpan w:val="3"/>
            <w:vAlign w:val="center"/>
          </w:tcPr>
          <w:p>
            <w:pPr>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vMerge w:val="continue"/>
            <w:vAlign w:val="center"/>
          </w:tcPr>
          <w:p>
            <w:pPr>
              <w:jc w:val="center"/>
              <w:rPr>
                <w:rFonts w:ascii="仿宋_GB2312" w:hAnsi="宋体" w:eastAsia="仿宋_GB2312"/>
              </w:rPr>
            </w:pPr>
          </w:p>
        </w:tc>
        <w:tc>
          <w:tcPr>
            <w:tcW w:w="1847" w:type="dxa"/>
            <w:gridSpan w:val="2"/>
            <w:vAlign w:val="center"/>
          </w:tcPr>
          <w:p>
            <w:pPr>
              <w:jc w:val="center"/>
              <w:rPr>
                <w:rFonts w:ascii="仿宋_GB2312" w:hAnsi="宋体" w:eastAsia="仿宋_GB2312"/>
                <w:szCs w:val="21"/>
              </w:rPr>
            </w:pPr>
            <w:r>
              <w:rPr>
                <w:rFonts w:hint="eastAsia" w:ascii="仿宋_GB2312" w:hAnsi="宋体" w:eastAsia="仿宋_GB2312"/>
                <w:szCs w:val="21"/>
              </w:rPr>
              <w:t>所属行业</w:t>
            </w:r>
          </w:p>
        </w:tc>
        <w:tc>
          <w:tcPr>
            <w:tcW w:w="1134" w:type="dxa"/>
            <w:gridSpan w:val="3"/>
            <w:vAlign w:val="center"/>
          </w:tcPr>
          <w:p>
            <w:pPr>
              <w:jc w:val="center"/>
              <w:rPr>
                <w:rFonts w:ascii="仿宋_GB2312" w:hAnsi="宋体" w:eastAsia="仿宋_GB2312"/>
                <w:szCs w:val="21"/>
              </w:rPr>
            </w:pPr>
          </w:p>
        </w:tc>
        <w:tc>
          <w:tcPr>
            <w:tcW w:w="2694" w:type="dxa"/>
            <w:gridSpan w:val="5"/>
            <w:vAlign w:val="center"/>
          </w:tcPr>
          <w:p>
            <w:pPr>
              <w:jc w:val="center"/>
              <w:rPr>
                <w:rFonts w:ascii="仿宋_GB2312" w:hAnsi="宋体" w:eastAsia="仿宋_GB2312"/>
                <w:szCs w:val="21"/>
              </w:rPr>
            </w:pPr>
            <w:r>
              <w:rPr>
                <w:rFonts w:hint="eastAsia" w:ascii="仿宋_GB2312" w:hAnsi="宋体" w:eastAsia="仿宋_GB2312"/>
                <w:szCs w:val="21"/>
              </w:rPr>
              <w:t>上年末资产总额</w:t>
            </w:r>
          </w:p>
        </w:tc>
        <w:tc>
          <w:tcPr>
            <w:tcW w:w="1903" w:type="dxa"/>
            <w:gridSpan w:val="3"/>
            <w:vAlign w:val="center"/>
          </w:tcPr>
          <w:p>
            <w:pPr>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vMerge w:val="continue"/>
            <w:vAlign w:val="center"/>
          </w:tcPr>
          <w:p>
            <w:pPr>
              <w:jc w:val="center"/>
              <w:rPr>
                <w:rFonts w:ascii="仿宋_GB2312" w:hAnsi="宋体" w:eastAsia="仿宋_GB2312"/>
              </w:rPr>
            </w:pPr>
          </w:p>
        </w:tc>
        <w:tc>
          <w:tcPr>
            <w:tcW w:w="1847" w:type="dxa"/>
            <w:gridSpan w:val="2"/>
            <w:vAlign w:val="center"/>
          </w:tcPr>
          <w:p>
            <w:pPr>
              <w:jc w:val="center"/>
              <w:rPr>
                <w:rFonts w:ascii="仿宋_GB2312" w:hAnsi="宋体" w:eastAsia="仿宋_GB2312"/>
                <w:szCs w:val="21"/>
              </w:rPr>
            </w:pPr>
            <w:r>
              <w:rPr>
                <w:rFonts w:hint="eastAsia" w:ascii="仿宋_GB2312" w:hAnsi="宋体" w:eastAsia="仿宋_GB2312"/>
                <w:szCs w:val="21"/>
              </w:rPr>
              <w:t>上年末职工人数</w:t>
            </w:r>
          </w:p>
        </w:tc>
        <w:tc>
          <w:tcPr>
            <w:tcW w:w="1134" w:type="dxa"/>
            <w:gridSpan w:val="3"/>
            <w:vAlign w:val="center"/>
          </w:tcPr>
          <w:p>
            <w:pPr>
              <w:jc w:val="center"/>
              <w:rPr>
                <w:rFonts w:ascii="仿宋_GB2312" w:hAnsi="宋体" w:eastAsia="仿宋_GB2312"/>
                <w:szCs w:val="21"/>
              </w:rPr>
            </w:pPr>
          </w:p>
        </w:tc>
        <w:tc>
          <w:tcPr>
            <w:tcW w:w="2694" w:type="dxa"/>
            <w:gridSpan w:val="5"/>
            <w:vAlign w:val="center"/>
          </w:tcPr>
          <w:p>
            <w:pPr>
              <w:jc w:val="center"/>
              <w:rPr>
                <w:rFonts w:ascii="仿宋_GB2312" w:hAnsi="宋体" w:eastAsia="仿宋_GB2312"/>
                <w:szCs w:val="21"/>
              </w:rPr>
            </w:pPr>
            <w:r>
              <w:rPr>
                <w:rFonts w:hint="eastAsia" w:ascii="仿宋_GB2312" w:hAnsi="宋体" w:eastAsia="仿宋_GB2312"/>
                <w:szCs w:val="21"/>
              </w:rPr>
              <w:t>上年末负债总额</w:t>
            </w:r>
          </w:p>
        </w:tc>
        <w:tc>
          <w:tcPr>
            <w:tcW w:w="1903" w:type="dxa"/>
            <w:gridSpan w:val="3"/>
            <w:vAlign w:val="center"/>
          </w:tcPr>
          <w:p>
            <w:pPr>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vMerge w:val="restart"/>
            <w:vAlign w:val="center"/>
          </w:tcPr>
          <w:p>
            <w:pPr>
              <w:jc w:val="center"/>
              <w:rPr>
                <w:rFonts w:ascii="仿宋_GB2312" w:hAnsi="宋体" w:eastAsia="仿宋_GB2312"/>
              </w:rPr>
            </w:pPr>
            <w:r>
              <w:rPr>
                <w:rFonts w:hint="eastAsia" w:ascii="仿宋_GB2312" w:hAnsi="宋体" w:eastAsia="仿宋_GB2312"/>
              </w:rPr>
              <w:t>申请的</w:t>
            </w:r>
          </w:p>
          <w:p>
            <w:pPr>
              <w:jc w:val="center"/>
              <w:rPr>
                <w:rFonts w:ascii="仿宋_GB2312" w:hAnsi="宋体" w:eastAsia="仿宋_GB2312"/>
              </w:rPr>
            </w:pPr>
            <w:r>
              <w:rPr>
                <w:rFonts w:hint="eastAsia" w:ascii="仿宋_GB2312" w:hAnsi="宋体" w:eastAsia="仿宋_GB2312"/>
              </w:rPr>
              <w:t>特定细分产品情况</w:t>
            </w:r>
          </w:p>
        </w:tc>
        <w:tc>
          <w:tcPr>
            <w:tcW w:w="1847" w:type="dxa"/>
            <w:gridSpan w:val="2"/>
            <w:vAlign w:val="center"/>
          </w:tcPr>
          <w:p>
            <w:pPr>
              <w:jc w:val="center"/>
              <w:rPr>
                <w:rFonts w:ascii="仿宋_GB2312" w:hAnsi="宋体" w:eastAsia="仿宋_GB2312"/>
                <w:szCs w:val="21"/>
              </w:rPr>
            </w:pPr>
            <w:r>
              <w:rPr>
                <w:rFonts w:hint="eastAsia" w:ascii="仿宋_GB2312" w:hAnsi="宋体" w:eastAsia="仿宋_GB2312"/>
                <w:szCs w:val="21"/>
              </w:rPr>
              <w:t>产品名称</w:t>
            </w:r>
          </w:p>
        </w:tc>
        <w:tc>
          <w:tcPr>
            <w:tcW w:w="1134" w:type="dxa"/>
            <w:gridSpan w:val="3"/>
            <w:vAlign w:val="center"/>
          </w:tcPr>
          <w:p>
            <w:pPr>
              <w:jc w:val="center"/>
              <w:rPr>
                <w:rFonts w:ascii="仿宋_GB2312" w:hAnsi="宋体" w:eastAsia="仿宋_GB2312"/>
                <w:szCs w:val="21"/>
              </w:rPr>
            </w:pPr>
          </w:p>
        </w:tc>
        <w:tc>
          <w:tcPr>
            <w:tcW w:w="2694" w:type="dxa"/>
            <w:gridSpan w:val="5"/>
            <w:vAlign w:val="center"/>
          </w:tcPr>
          <w:p>
            <w:pPr>
              <w:jc w:val="center"/>
              <w:rPr>
                <w:rFonts w:ascii="仿宋_GB2312" w:hAnsi="宋体" w:eastAsia="仿宋_GB2312"/>
                <w:szCs w:val="21"/>
              </w:rPr>
            </w:pPr>
            <w:r>
              <w:rPr>
                <w:rFonts w:hint="eastAsia" w:ascii="仿宋_GB2312" w:hAnsi="宋体" w:eastAsia="仿宋_GB2312"/>
                <w:szCs w:val="21"/>
              </w:rPr>
              <w:t>产品类别</w:t>
            </w:r>
          </w:p>
        </w:tc>
        <w:tc>
          <w:tcPr>
            <w:tcW w:w="1903" w:type="dxa"/>
            <w:gridSpan w:val="3"/>
            <w:vAlign w:val="center"/>
          </w:tcPr>
          <w:p>
            <w:pPr>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8" w:hRule="exact"/>
        </w:trPr>
        <w:tc>
          <w:tcPr>
            <w:tcW w:w="1096" w:type="dxa"/>
            <w:vMerge w:val="continue"/>
            <w:vAlign w:val="center"/>
          </w:tcPr>
          <w:p>
            <w:pPr>
              <w:jc w:val="center"/>
              <w:rPr>
                <w:rFonts w:ascii="仿宋_GB2312" w:hAnsi="宋体" w:eastAsia="仿宋_GB2312"/>
              </w:rPr>
            </w:pPr>
          </w:p>
        </w:tc>
        <w:tc>
          <w:tcPr>
            <w:tcW w:w="1847" w:type="dxa"/>
            <w:gridSpan w:val="2"/>
            <w:vAlign w:val="center"/>
          </w:tcPr>
          <w:p>
            <w:pPr>
              <w:jc w:val="center"/>
              <w:rPr>
                <w:rFonts w:ascii="仿宋_GB2312" w:hAnsi="宋体" w:eastAsia="仿宋_GB2312"/>
                <w:szCs w:val="21"/>
              </w:rPr>
            </w:pPr>
            <w:r>
              <w:rPr>
                <w:rFonts w:hint="eastAsia" w:ascii="仿宋_GB2312" w:hAnsi="宋体" w:eastAsia="仿宋_GB2312"/>
                <w:szCs w:val="21"/>
              </w:rPr>
              <w:t>从事该产品领域</w:t>
            </w:r>
          </w:p>
          <w:p>
            <w:pPr>
              <w:jc w:val="center"/>
              <w:rPr>
                <w:rFonts w:ascii="仿宋_GB2312" w:hAnsi="宋体" w:eastAsia="仿宋_GB2312"/>
                <w:szCs w:val="21"/>
              </w:rPr>
            </w:pPr>
            <w:r>
              <w:rPr>
                <w:rFonts w:hint="eastAsia" w:ascii="仿宋_GB2312" w:hAnsi="宋体" w:eastAsia="仿宋_GB2312"/>
                <w:szCs w:val="21"/>
              </w:rPr>
              <w:t>时间（单位：年）</w:t>
            </w:r>
          </w:p>
        </w:tc>
        <w:tc>
          <w:tcPr>
            <w:tcW w:w="1134" w:type="dxa"/>
            <w:gridSpan w:val="3"/>
            <w:vAlign w:val="center"/>
          </w:tcPr>
          <w:p>
            <w:pPr>
              <w:jc w:val="center"/>
              <w:rPr>
                <w:rFonts w:ascii="仿宋_GB2312" w:hAnsi="宋体" w:eastAsia="仿宋_GB2312"/>
                <w:szCs w:val="21"/>
              </w:rPr>
            </w:pPr>
          </w:p>
        </w:tc>
        <w:tc>
          <w:tcPr>
            <w:tcW w:w="2694" w:type="dxa"/>
            <w:gridSpan w:val="5"/>
            <w:vAlign w:val="center"/>
          </w:tcPr>
          <w:p>
            <w:pPr>
              <w:jc w:val="center"/>
              <w:rPr>
                <w:rFonts w:ascii="仿宋_GB2312" w:hAnsi="宋体" w:eastAsia="仿宋_GB2312"/>
                <w:szCs w:val="21"/>
              </w:rPr>
            </w:pPr>
            <w:r>
              <w:rPr>
                <w:rFonts w:hint="eastAsia" w:ascii="仿宋_GB2312" w:hAnsi="宋体" w:eastAsia="仿宋_GB2312"/>
                <w:szCs w:val="21"/>
              </w:rPr>
              <w:t>该产品销售收入占全部业务收入比重</w:t>
            </w:r>
          </w:p>
        </w:tc>
        <w:tc>
          <w:tcPr>
            <w:tcW w:w="1903" w:type="dxa"/>
            <w:gridSpan w:val="3"/>
            <w:vAlign w:val="center"/>
          </w:tcPr>
          <w:p>
            <w:pPr>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vMerge w:val="continue"/>
            <w:vAlign w:val="center"/>
          </w:tcPr>
          <w:p>
            <w:pPr>
              <w:jc w:val="center"/>
              <w:rPr>
                <w:rFonts w:ascii="仿宋_GB2312" w:hAnsi="宋体" w:eastAsia="仿宋_GB2312"/>
              </w:rPr>
            </w:pPr>
          </w:p>
        </w:tc>
        <w:tc>
          <w:tcPr>
            <w:tcW w:w="1847" w:type="dxa"/>
            <w:gridSpan w:val="2"/>
            <w:vAlign w:val="center"/>
          </w:tcPr>
          <w:p>
            <w:pPr>
              <w:jc w:val="center"/>
              <w:rPr>
                <w:rFonts w:ascii="仿宋_GB2312" w:hAnsi="宋体" w:eastAsia="仿宋_GB2312"/>
                <w:szCs w:val="21"/>
              </w:rPr>
            </w:pPr>
            <w:r>
              <w:rPr>
                <w:rFonts w:hint="eastAsia" w:ascii="仿宋_GB2312" w:hAnsi="宋体" w:eastAsia="仿宋_GB2312"/>
                <w:szCs w:val="21"/>
              </w:rPr>
              <w:t>重要指标</w:t>
            </w:r>
          </w:p>
        </w:tc>
        <w:tc>
          <w:tcPr>
            <w:tcW w:w="1985" w:type="dxa"/>
            <w:gridSpan w:val="5"/>
            <w:vAlign w:val="center"/>
          </w:tcPr>
          <w:p>
            <w:pPr>
              <w:jc w:val="center"/>
              <w:rPr>
                <w:rFonts w:ascii="仿宋_GB2312" w:hAnsi="宋体" w:eastAsia="仿宋_GB2312"/>
                <w:szCs w:val="21"/>
              </w:rPr>
            </w:pPr>
            <w:r>
              <w:rPr>
                <w:rFonts w:hint="eastAsia" w:ascii="仿宋_GB2312" w:hAnsi="宋体" w:eastAsia="仿宋_GB2312"/>
                <w:szCs w:val="21"/>
              </w:rPr>
              <w:t>201</w:t>
            </w:r>
            <w:r>
              <w:rPr>
                <w:rFonts w:hint="eastAsia" w:ascii="仿宋_GB2312" w:hAnsi="宋体" w:eastAsia="仿宋_GB2312"/>
                <w:szCs w:val="21"/>
                <w:lang w:val="en-US" w:eastAsia="zh-CN"/>
              </w:rPr>
              <w:t>7</w:t>
            </w:r>
            <w:r>
              <w:rPr>
                <w:rFonts w:hint="eastAsia" w:ascii="仿宋_GB2312" w:hAnsi="宋体" w:eastAsia="仿宋_GB2312"/>
                <w:szCs w:val="21"/>
              </w:rPr>
              <w:t>年</w:t>
            </w:r>
          </w:p>
        </w:tc>
        <w:tc>
          <w:tcPr>
            <w:tcW w:w="1843" w:type="dxa"/>
            <w:gridSpan w:val="3"/>
            <w:vAlign w:val="center"/>
          </w:tcPr>
          <w:p>
            <w:pPr>
              <w:jc w:val="center"/>
              <w:rPr>
                <w:rFonts w:ascii="仿宋_GB2312" w:hAnsi="宋体" w:eastAsia="仿宋_GB2312"/>
              </w:rPr>
            </w:pPr>
            <w:r>
              <w:rPr>
                <w:rFonts w:hint="eastAsia" w:ascii="仿宋_GB2312" w:hAnsi="宋体" w:eastAsia="仿宋_GB2312"/>
                <w:szCs w:val="21"/>
              </w:rPr>
              <w:t>201</w:t>
            </w:r>
            <w:r>
              <w:rPr>
                <w:rFonts w:hint="eastAsia" w:ascii="仿宋_GB2312" w:hAnsi="宋体" w:eastAsia="仿宋_GB2312"/>
                <w:szCs w:val="21"/>
                <w:lang w:val="en-US" w:eastAsia="zh-CN"/>
              </w:rPr>
              <w:t>8</w:t>
            </w:r>
            <w:r>
              <w:rPr>
                <w:rFonts w:hint="eastAsia" w:ascii="仿宋_GB2312" w:hAnsi="宋体" w:eastAsia="仿宋_GB2312"/>
                <w:szCs w:val="21"/>
              </w:rPr>
              <w:t>年</w:t>
            </w:r>
          </w:p>
        </w:tc>
        <w:tc>
          <w:tcPr>
            <w:tcW w:w="1903" w:type="dxa"/>
            <w:gridSpan w:val="3"/>
            <w:vAlign w:val="center"/>
          </w:tcPr>
          <w:p>
            <w:pPr>
              <w:jc w:val="center"/>
              <w:rPr>
                <w:rFonts w:ascii="仿宋_GB2312" w:hAnsi="宋体" w:eastAsia="仿宋_GB2312"/>
              </w:rPr>
            </w:pPr>
            <w:r>
              <w:rPr>
                <w:rFonts w:hint="eastAsia" w:ascii="仿宋_GB2312" w:hAnsi="宋体" w:eastAsia="仿宋_GB2312"/>
                <w:szCs w:val="21"/>
              </w:rPr>
              <w:t>201</w:t>
            </w:r>
            <w:r>
              <w:rPr>
                <w:rFonts w:hint="eastAsia" w:ascii="宋体" w:hAnsi="宋体" w:eastAsia="仿宋_GB2312" w:cs="宋体"/>
                <w:szCs w:val="21"/>
                <w:lang w:val="en-US" w:eastAsia="zh-CN"/>
              </w:rPr>
              <w:t>9</w:t>
            </w:r>
            <w:r>
              <w:rPr>
                <w:rFonts w:hint="eastAsia" w:ascii="仿宋_GB2312" w:hAnsi="宋体" w:eastAsia="仿宋_GB2312"/>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vMerge w:val="continue"/>
            <w:vAlign w:val="center"/>
          </w:tcPr>
          <w:p>
            <w:pPr>
              <w:jc w:val="center"/>
              <w:rPr>
                <w:rFonts w:ascii="仿宋_GB2312" w:hAnsi="宋体" w:eastAsia="仿宋_GB2312"/>
              </w:rPr>
            </w:pPr>
          </w:p>
        </w:tc>
        <w:tc>
          <w:tcPr>
            <w:tcW w:w="1847" w:type="dxa"/>
            <w:gridSpan w:val="2"/>
            <w:vAlign w:val="center"/>
          </w:tcPr>
          <w:p>
            <w:pPr>
              <w:jc w:val="center"/>
              <w:rPr>
                <w:rFonts w:ascii="仿宋_GB2312" w:hAnsi="宋体" w:eastAsia="仿宋_GB2312"/>
                <w:szCs w:val="21"/>
              </w:rPr>
            </w:pPr>
            <w:r>
              <w:rPr>
                <w:rFonts w:hint="eastAsia" w:ascii="仿宋_GB2312" w:hAnsi="宋体" w:eastAsia="仿宋_GB2312"/>
              </w:rPr>
              <w:t>全国市场占有率及排名</w:t>
            </w:r>
          </w:p>
        </w:tc>
        <w:tc>
          <w:tcPr>
            <w:tcW w:w="1985" w:type="dxa"/>
            <w:gridSpan w:val="5"/>
            <w:vAlign w:val="center"/>
          </w:tcPr>
          <w:p>
            <w:pPr>
              <w:jc w:val="center"/>
              <w:rPr>
                <w:rFonts w:ascii="仿宋_GB2312" w:hAnsi="宋体" w:eastAsia="仿宋_GB2312"/>
                <w:szCs w:val="21"/>
              </w:rPr>
            </w:pPr>
            <w:r>
              <w:rPr>
                <w:rFonts w:hint="eastAsia" w:ascii="仿宋_GB2312" w:hAnsi="宋体" w:eastAsia="仿宋_GB2312"/>
              </w:rPr>
              <w:t xml:space="preserve">       %,（　）</w:t>
            </w:r>
          </w:p>
        </w:tc>
        <w:tc>
          <w:tcPr>
            <w:tcW w:w="1843" w:type="dxa"/>
            <w:gridSpan w:val="3"/>
            <w:vAlign w:val="center"/>
          </w:tcPr>
          <w:p>
            <w:pPr>
              <w:jc w:val="center"/>
              <w:rPr>
                <w:rFonts w:ascii="仿宋_GB2312" w:hAnsi="宋体" w:eastAsia="仿宋_GB2312"/>
              </w:rPr>
            </w:pPr>
            <w:r>
              <w:rPr>
                <w:rFonts w:hint="eastAsia" w:ascii="仿宋_GB2312" w:hAnsi="宋体" w:eastAsia="仿宋_GB2312"/>
              </w:rPr>
              <w:t xml:space="preserve">       %,（　）</w:t>
            </w:r>
          </w:p>
        </w:tc>
        <w:tc>
          <w:tcPr>
            <w:tcW w:w="1903" w:type="dxa"/>
            <w:gridSpan w:val="3"/>
            <w:vAlign w:val="center"/>
          </w:tcPr>
          <w:p>
            <w:pPr>
              <w:jc w:val="center"/>
              <w:rPr>
                <w:rFonts w:ascii="仿宋_GB2312" w:hAnsi="宋体" w:eastAsia="仿宋_GB2312"/>
              </w:rPr>
            </w:pPr>
            <w:r>
              <w:rPr>
                <w:rFonts w:hint="eastAsia" w:ascii="仿宋_GB2312" w:hAnsi="宋体" w:eastAsia="仿宋_GB2312"/>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 w:hRule="exact"/>
        </w:trPr>
        <w:tc>
          <w:tcPr>
            <w:tcW w:w="1096" w:type="dxa"/>
            <w:vMerge w:val="continue"/>
            <w:vAlign w:val="center"/>
          </w:tcPr>
          <w:p>
            <w:pPr>
              <w:jc w:val="center"/>
              <w:rPr>
                <w:rFonts w:ascii="仿宋_GB2312" w:hAnsi="宋体" w:eastAsia="仿宋_GB2312"/>
              </w:rPr>
            </w:pPr>
          </w:p>
        </w:tc>
        <w:tc>
          <w:tcPr>
            <w:tcW w:w="1847" w:type="dxa"/>
            <w:gridSpan w:val="2"/>
            <w:vAlign w:val="center"/>
          </w:tcPr>
          <w:p>
            <w:pPr>
              <w:jc w:val="center"/>
              <w:rPr>
                <w:rFonts w:ascii="仿宋_GB2312" w:hAnsi="宋体" w:eastAsia="仿宋_GB2312"/>
                <w:szCs w:val="21"/>
              </w:rPr>
            </w:pPr>
            <w:r>
              <w:rPr>
                <w:rFonts w:hint="eastAsia" w:ascii="仿宋_GB2312" w:hAnsi="宋体" w:eastAsia="仿宋_GB2312"/>
              </w:rPr>
              <w:t>省内市场占有率及排名</w:t>
            </w:r>
          </w:p>
        </w:tc>
        <w:tc>
          <w:tcPr>
            <w:tcW w:w="1985" w:type="dxa"/>
            <w:gridSpan w:val="5"/>
            <w:vAlign w:val="center"/>
          </w:tcPr>
          <w:p>
            <w:pPr>
              <w:jc w:val="center"/>
              <w:rPr>
                <w:rFonts w:ascii="仿宋_GB2312" w:hAnsi="宋体" w:eastAsia="仿宋_GB2312"/>
                <w:szCs w:val="21"/>
              </w:rPr>
            </w:pPr>
            <w:r>
              <w:rPr>
                <w:rFonts w:hint="eastAsia" w:ascii="仿宋_GB2312" w:hAnsi="宋体" w:eastAsia="仿宋_GB2312"/>
              </w:rPr>
              <w:t xml:space="preserve">       %,（　）</w:t>
            </w:r>
          </w:p>
        </w:tc>
        <w:tc>
          <w:tcPr>
            <w:tcW w:w="1843" w:type="dxa"/>
            <w:gridSpan w:val="3"/>
            <w:vAlign w:val="center"/>
          </w:tcPr>
          <w:p>
            <w:pPr>
              <w:jc w:val="center"/>
              <w:rPr>
                <w:rFonts w:ascii="仿宋_GB2312" w:hAnsi="宋体" w:eastAsia="仿宋_GB2312"/>
              </w:rPr>
            </w:pPr>
            <w:r>
              <w:rPr>
                <w:rFonts w:hint="eastAsia" w:ascii="仿宋_GB2312" w:hAnsi="宋体" w:eastAsia="仿宋_GB2312"/>
              </w:rPr>
              <w:t xml:space="preserve">       %,（　）</w:t>
            </w:r>
          </w:p>
        </w:tc>
        <w:tc>
          <w:tcPr>
            <w:tcW w:w="1903" w:type="dxa"/>
            <w:gridSpan w:val="3"/>
            <w:vAlign w:val="center"/>
          </w:tcPr>
          <w:p>
            <w:pPr>
              <w:jc w:val="center"/>
              <w:rPr>
                <w:rFonts w:ascii="仿宋_GB2312" w:hAnsi="宋体" w:eastAsia="仿宋_GB2312"/>
              </w:rPr>
            </w:pPr>
            <w:r>
              <w:rPr>
                <w:rFonts w:hint="eastAsia" w:ascii="仿宋_GB2312" w:hAnsi="宋体" w:eastAsia="仿宋_GB2312"/>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6" w:hRule="exact"/>
        </w:trPr>
        <w:tc>
          <w:tcPr>
            <w:tcW w:w="1096" w:type="dxa"/>
            <w:vMerge w:val="continue"/>
            <w:vAlign w:val="center"/>
          </w:tcPr>
          <w:p>
            <w:pPr>
              <w:jc w:val="center"/>
              <w:rPr>
                <w:rFonts w:ascii="仿宋_GB2312" w:hAnsi="宋体" w:eastAsia="仿宋_GB2312"/>
              </w:rPr>
            </w:pPr>
          </w:p>
        </w:tc>
        <w:tc>
          <w:tcPr>
            <w:tcW w:w="1847" w:type="dxa"/>
            <w:gridSpan w:val="2"/>
            <w:vAlign w:val="center"/>
          </w:tcPr>
          <w:p>
            <w:pPr>
              <w:jc w:val="center"/>
              <w:rPr>
                <w:rFonts w:ascii="仿宋_GB2312" w:hAnsi="宋体" w:eastAsia="仿宋_GB2312"/>
                <w:szCs w:val="21"/>
              </w:rPr>
            </w:pPr>
            <w:r>
              <w:rPr>
                <w:rFonts w:hint="eastAsia" w:ascii="仿宋_GB2312" w:hAnsi="宋体" w:eastAsia="仿宋_GB2312"/>
                <w:szCs w:val="21"/>
              </w:rPr>
              <w:t>产品销售收入（万元）</w:t>
            </w:r>
          </w:p>
        </w:tc>
        <w:tc>
          <w:tcPr>
            <w:tcW w:w="1985" w:type="dxa"/>
            <w:gridSpan w:val="5"/>
            <w:vAlign w:val="center"/>
          </w:tcPr>
          <w:p>
            <w:pPr>
              <w:jc w:val="center"/>
              <w:rPr>
                <w:rFonts w:ascii="仿宋_GB2312" w:hAnsi="宋体" w:eastAsia="仿宋_GB2312"/>
                <w:szCs w:val="21"/>
              </w:rPr>
            </w:pPr>
            <w:r>
              <w:rPr>
                <w:rFonts w:hint="eastAsia" w:ascii="仿宋_GB2312" w:hAnsi="宋体" w:eastAsia="仿宋_GB2312"/>
                <w:szCs w:val="21"/>
              </w:rPr>
              <w:t xml:space="preserve"> </w:t>
            </w:r>
          </w:p>
        </w:tc>
        <w:tc>
          <w:tcPr>
            <w:tcW w:w="1843" w:type="dxa"/>
            <w:gridSpan w:val="3"/>
            <w:vAlign w:val="center"/>
          </w:tcPr>
          <w:p>
            <w:pPr>
              <w:jc w:val="center"/>
              <w:rPr>
                <w:rFonts w:ascii="仿宋_GB2312" w:hAnsi="宋体" w:eastAsia="仿宋_GB2312"/>
                <w:szCs w:val="21"/>
              </w:rPr>
            </w:pPr>
            <w:r>
              <w:rPr>
                <w:rFonts w:hint="eastAsia" w:ascii="仿宋_GB2312" w:hAnsi="宋体" w:eastAsia="仿宋_GB2312"/>
                <w:szCs w:val="21"/>
              </w:rPr>
              <w:t xml:space="preserve"> </w:t>
            </w:r>
          </w:p>
        </w:tc>
        <w:tc>
          <w:tcPr>
            <w:tcW w:w="1903" w:type="dxa"/>
            <w:gridSpan w:val="3"/>
            <w:vAlign w:val="center"/>
          </w:tcPr>
          <w:p>
            <w:pPr>
              <w:jc w:val="center"/>
              <w:rPr>
                <w:rFonts w:ascii="仿宋_GB2312" w:hAnsi="宋体" w:eastAsia="仿宋_GB2312"/>
                <w:szCs w:val="21"/>
              </w:rPr>
            </w:pPr>
            <w:r>
              <w:rPr>
                <w:rFonts w:hint="eastAsia" w:ascii="仿宋_GB2312" w:hAnsi="宋体" w:eastAsia="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exact"/>
        </w:trPr>
        <w:tc>
          <w:tcPr>
            <w:tcW w:w="1096" w:type="dxa"/>
            <w:vMerge w:val="continue"/>
            <w:vAlign w:val="center"/>
          </w:tcPr>
          <w:p>
            <w:pPr>
              <w:jc w:val="center"/>
              <w:rPr>
                <w:rFonts w:ascii="仿宋_GB2312" w:hAnsi="宋体" w:eastAsia="仿宋_GB2312"/>
              </w:rPr>
            </w:pPr>
          </w:p>
        </w:tc>
        <w:tc>
          <w:tcPr>
            <w:tcW w:w="1847" w:type="dxa"/>
            <w:gridSpan w:val="2"/>
            <w:vAlign w:val="center"/>
          </w:tcPr>
          <w:p>
            <w:pPr>
              <w:jc w:val="center"/>
              <w:rPr>
                <w:rFonts w:ascii="仿宋_GB2312" w:hAnsi="宋体" w:eastAsia="仿宋_GB2312"/>
                <w:szCs w:val="21"/>
              </w:rPr>
            </w:pPr>
            <w:r>
              <w:rPr>
                <w:rFonts w:hint="eastAsia" w:ascii="仿宋_GB2312" w:hAnsi="宋体" w:eastAsia="仿宋_GB2312"/>
                <w:szCs w:val="21"/>
              </w:rPr>
              <w:t>产品销售收入增长率</w:t>
            </w:r>
          </w:p>
        </w:tc>
        <w:tc>
          <w:tcPr>
            <w:tcW w:w="1985" w:type="dxa"/>
            <w:gridSpan w:val="5"/>
            <w:vAlign w:val="center"/>
          </w:tcPr>
          <w:p>
            <w:pPr>
              <w:jc w:val="center"/>
              <w:rPr>
                <w:rFonts w:ascii="仿宋_GB2312" w:hAnsi="宋体" w:eastAsia="仿宋_GB2312"/>
                <w:szCs w:val="21"/>
              </w:rPr>
            </w:pPr>
            <w:r>
              <w:rPr>
                <w:rFonts w:hint="eastAsia" w:ascii="仿宋_GB2312" w:hAnsi="宋体" w:eastAsia="仿宋_GB2312"/>
              </w:rPr>
              <w:t xml:space="preserve">           %</w:t>
            </w:r>
          </w:p>
        </w:tc>
        <w:tc>
          <w:tcPr>
            <w:tcW w:w="1843" w:type="dxa"/>
            <w:gridSpan w:val="3"/>
            <w:vAlign w:val="center"/>
          </w:tcPr>
          <w:p>
            <w:pPr>
              <w:jc w:val="center"/>
              <w:rPr>
                <w:rFonts w:ascii="仿宋_GB2312" w:hAnsi="宋体" w:eastAsia="仿宋_GB2312"/>
                <w:szCs w:val="21"/>
              </w:rPr>
            </w:pPr>
            <w:r>
              <w:rPr>
                <w:rFonts w:hint="eastAsia" w:ascii="仿宋_GB2312" w:hAnsi="宋体" w:eastAsia="仿宋_GB2312"/>
              </w:rPr>
              <w:t xml:space="preserve">           %</w:t>
            </w:r>
          </w:p>
        </w:tc>
        <w:tc>
          <w:tcPr>
            <w:tcW w:w="1903" w:type="dxa"/>
            <w:gridSpan w:val="3"/>
            <w:vAlign w:val="center"/>
          </w:tcPr>
          <w:p>
            <w:pPr>
              <w:jc w:val="center"/>
              <w:rPr>
                <w:rFonts w:ascii="仿宋_GB2312" w:hAnsi="宋体" w:eastAsia="仿宋_GB2312"/>
                <w:szCs w:val="21"/>
              </w:rPr>
            </w:pPr>
            <w:r>
              <w:rPr>
                <w:rFonts w:hint="eastAsia" w:ascii="仿宋_GB2312" w:hAnsi="宋体" w:eastAsia="仿宋_GB231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exact"/>
        </w:trPr>
        <w:tc>
          <w:tcPr>
            <w:tcW w:w="1096" w:type="dxa"/>
            <w:vMerge w:val="continue"/>
            <w:vAlign w:val="center"/>
          </w:tcPr>
          <w:p>
            <w:pPr>
              <w:jc w:val="center"/>
              <w:rPr>
                <w:rFonts w:ascii="仿宋_GB2312" w:hAnsi="宋体" w:eastAsia="仿宋_GB2312"/>
              </w:rPr>
            </w:pPr>
          </w:p>
        </w:tc>
        <w:tc>
          <w:tcPr>
            <w:tcW w:w="1847" w:type="dxa"/>
            <w:gridSpan w:val="2"/>
            <w:vAlign w:val="center"/>
          </w:tcPr>
          <w:p>
            <w:pPr>
              <w:rPr>
                <w:rFonts w:ascii="仿宋_GB2312" w:hAnsi="宋体" w:eastAsia="仿宋_GB2312"/>
                <w:spacing w:val="-20"/>
                <w:szCs w:val="21"/>
              </w:rPr>
            </w:pPr>
            <w:r>
              <w:rPr>
                <w:rFonts w:hint="eastAsia" w:ascii="仿宋_GB2312" w:hAnsi="宋体" w:eastAsia="仿宋_GB2312"/>
                <w:spacing w:val="-20"/>
              </w:rPr>
              <w:t>产品销售数量（单位）</w:t>
            </w:r>
          </w:p>
        </w:tc>
        <w:tc>
          <w:tcPr>
            <w:tcW w:w="1985" w:type="dxa"/>
            <w:gridSpan w:val="5"/>
            <w:vAlign w:val="center"/>
          </w:tcPr>
          <w:p>
            <w:pPr>
              <w:jc w:val="center"/>
              <w:rPr>
                <w:rFonts w:ascii="仿宋_GB2312" w:hAnsi="宋体" w:eastAsia="仿宋_GB2312"/>
                <w:szCs w:val="21"/>
              </w:rPr>
            </w:pPr>
          </w:p>
        </w:tc>
        <w:tc>
          <w:tcPr>
            <w:tcW w:w="1843" w:type="dxa"/>
            <w:gridSpan w:val="3"/>
            <w:vAlign w:val="center"/>
          </w:tcPr>
          <w:p>
            <w:pPr>
              <w:jc w:val="center"/>
              <w:rPr>
                <w:rFonts w:ascii="仿宋_GB2312" w:hAnsi="宋体" w:eastAsia="仿宋_GB2312"/>
                <w:szCs w:val="21"/>
              </w:rPr>
            </w:pPr>
          </w:p>
        </w:tc>
        <w:tc>
          <w:tcPr>
            <w:tcW w:w="1903" w:type="dxa"/>
            <w:gridSpan w:val="3"/>
            <w:vAlign w:val="center"/>
          </w:tcPr>
          <w:p>
            <w:pPr>
              <w:jc w:val="center"/>
              <w:rPr>
                <w:rFonts w:ascii="仿宋_GB2312" w:hAnsi="宋体"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exact"/>
        </w:trPr>
        <w:tc>
          <w:tcPr>
            <w:tcW w:w="1096" w:type="dxa"/>
            <w:vMerge w:val="continue"/>
            <w:vAlign w:val="center"/>
          </w:tcPr>
          <w:p>
            <w:pPr>
              <w:jc w:val="center"/>
              <w:rPr>
                <w:rFonts w:ascii="仿宋_GB2312" w:hAnsi="宋体" w:eastAsia="仿宋_GB2312"/>
              </w:rPr>
            </w:pPr>
          </w:p>
        </w:tc>
        <w:tc>
          <w:tcPr>
            <w:tcW w:w="1847" w:type="dxa"/>
            <w:gridSpan w:val="2"/>
            <w:vAlign w:val="center"/>
          </w:tcPr>
          <w:p>
            <w:pPr>
              <w:jc w:val="center"/>
              <w:rPr>
                <w:rFonts w:ascii="仿宋_GB2312" w:hAnsi="宋体" w:eastAsia="仿宋_GB2312"/>
                <w:spacing w:val="-8"/>
              </w:rPr>
            </w:pPr>
            <w:r>
              <w:rPr>
                <w:rFonts w:hint="eastAsia" w:ascii="仿宋_GB2312" w:hAnsi="宋体" w:eastAsia="仿宋_GB2312"/>
                <w:spacing w:val="-8"/>
              </w:rPr>
              <w:t>产品出口额占销售收入比</w:t>
            </w:r>
          </w:p>
        </w:tc>
        <w:tc>
          <w:tcPr>
            <w:tcW w:w="1985" w:type="dxa"/>
            <w:gridSpan w:val="5"/>
            <w:vAlign w:val="center"/>
          </w:tcPr>
          <w:p>
            <w:pPr>
              <w:jc w:val="center"/>
              <w:rPr>
                <w:rFonts w:ascii="仿宋_GB2312" w:hAnsi="宋体" w:eastAsia="仿宋_GB2312"/>
                <w:szCs w:val="21"/>
              </w:rPr>
            </w:pPr>
            <w:r>
              <w:rPr>
                <w:rFonts w:hint="eastAsia" w:ascii="仿宋_GB2312" w:hAnsi="宋体" w:eastAsia="仿宋_GB2312"/>
              </w:rPr>
              <w:t xml:space="preserve">           %</w:t>
            </w:r>
          </w:p>
        </w:tc>
        <w:tc>
          <w:tcPr>
            <w:tcW w:w="1843" w:type="dxa"/>
            <w:gridSpan w:val="3"/>
            <w:vAlign w:val="center"/>
          </w:tcPr>
          <w:p>
            <w:pPr>
              <w:jc w:val="center"/>
              <w:rPr>
                <w:rFonts w:ascii="仿宋_GB2312" w:hAnsi="宋体" w:eastAsia="仿宋_GB2312"/>
                <w:szCs w:val="21"/>
              </w:rPr>
            </w:pPr>
            <w:r>
              <w:rPr>
                <w:rFonts w:hint="eastAsia" w:ascii="仿宋_GB2312" w:hAnsi="宋体" w:eastAsia="仿宋_GB2312"/>
              </w:rPr>
              <w:t xml:space="preserve">          %</w:t>
            </w:r>
          </w:p>
        </w:tc>
        <w:tc>
          <w:tcPr>
            <w:tcW w:w="1903" w:type="dxa"/>
            <w:gridSpan w:val="3"/>
            <w:vAlign w:val="center"/>
          </w:tcPr>
          <w:p>
            <w:pPr>
              <w:jc w:val="center"/>
              <w:rPr>
                <w:rFonts w:ascii="仿宋_GB2312" w:hAnsi="宋体" w:eastAsia="仿宋_GB2312"/>
                <w:szCs w:val="21"/>
              </w:rPr>
            </w:pPr>
            <w:r>
              <w:rPr>
                <w:rFonts w:hint="eastAsia" w:ascii="仿宋_GB2312" w:hAnsi="宋体" w:eastAsia="仿宋_GB231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exact"/>
        </w:trPr>
        <w:tc>
          <w:tcPr>
            <w:tcW w:w="1096" w:type="dxa"/>
            <w:vMerge w:val="restart"/>
            <w:vAlign w:val="center"/>
          </w:tcPr>
          <w:p>
            <w:pPr>
              <w:jc w:val="center"/>
              <w:rPr>
                <w:rFonts w:ascii="仿宋_GB2312" w:hAnsi="宋体" w:eastAsia="仿宋_GB2312"/>
              </w:rPr>
            </w:pPr>
            <w:r>
              <w:rPr>
                <w:rFonts w:hint="eastAsia" w:ascii="仿宋_GB2312" w:hAnsi="宋体" w:eastAsia="仿宋_GB2312"/>
              </w:rPr>
              <w:t>持续研发能力</w:t>
            </w:r>
          </w:p>
        </w:tc>
        <w:tc>
          <w:tcPr>
            <w:tcW w:w="3832" w:type="dxa"/>
            <w:gridSpan w:val="7"/>
            <w:vAlign w:val="center"/>
          </w:tcPr>
          <w:p>
            <w:pPr>
              <w:rPr>
                <w:rFonts w:ascii="仿宋_GB2312" w:hAnsi="宋体" w:eastAsia="仿宋_GB2312"/>
              </w:rPr>
            </w:pPr>
            <w:r>
              <w:rPr>
                <w:rFonts w:hint="eastAsia" w:ascii="仿宋_GB2312" w:hAnsi="宋体" w:eastAsia="仿宋_GB2312"/>
              </w:rPr>
              <w:t xml:space="preserve">企业R&amp;D经费支出占主营业务收入比    </w:t>
            </w:r>
          </w:p>
        </w:tc>
        <w:tc>
          <w:tcPr>
            <w:tcW w:w="3746" w:type="dxa"/>
            <w:gridSpan w:val="6"/>
            <w:vAlign w:val="center"/>
          </w:tcPr>
          <w:p>
            <w:pPr>
              <w:jc w:val="center"/>
              <w:rPr>
                <w:rFonts w:ascii="仿宋_GB2312" w:hAnsi="宋体" w:eastAsia="仿宋_GB2312"/>
              </w:rPr>
            </w:pPr>
            <w:r>
              <w:rPr>
                <w:rFonts w:hint="eastAsia" w:ascii="仿宋_GB2312" w:hAnsi="宋体" w:eastAsia="仿宋_GB2312"/>
              </w:rPr>
              <w:t>拥有有效专利数（个）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exact"/>
        </w:trPr>
        <w:tc>
          <w:tcPr>
            <w:tcW w:w="1096" w:type="dxa"/>
            <w:vMerge w:val="continue"/>
            <w:vAlign w:val="center"/>
          </w:tcPr>
          <w:p>
            <w:pPr>
              <w:jc w:val="center"/>
              <w:rPr>
                <w:rFonts w:ascii="仿宋_GB2312" w:hAnsi="宋体" w:eastAsia="仿宋_GB2312"/>
              </w:rPr>
            </w:pPr>
          </w:p>
        </w:tc>
        <w:tc>
          <w:tcPr>
            <w:tcW w:w="1185" w:type="dxa"/>
            <w:vAlign w:val="center"/>
          </w:tcPr>
          <w:p>
            <w:pPr>
              <w:jc w:val="center"/>
              <w:rPr>
                <w:rFonts w:ascii="仿宋_GB2312" w:hAnsi="宋体" w:eastAsia="仿宋_GB2312"/>
              </w:rPr>
            </w:pPr>
            <w:r>
              <w:rPr>
                <w:rFonts w:hint="eastAsia" w:ascii="仿宋_GB2312" w:hAnsi="宋体" w:eastAsia="仿宋_GB2312"/>
                <w:szCs w:val="21"/>
              </w:rPr>
              <w:t>201</w:t>
            </w:r>
            <w:r>
              <w:rPr>
                <w:rFonts w:hint="eastAsia" w:ascii="仿宋_GB2312" w:hAnsi="宋体" w:eastAsia="仿宋_GB2312"/>
                <w:szCs w:val="21"/>
                <w:lang w:val="en-US" w:eastAsia="zh-CN"/>
              </w:rPr>
              <w:t>7</w:t>
            </w:r>
            <w:r>
              <w:rPr>
                <w:rFonts w:hint="eastAsia" w:ascii="仿宋_GB2312" w:hAnsi="宋体" w:eastAsia="仿宋_GB2312"/>
                <w:szCs w:val="21"/>
              </w:rPr>
              <w:t>年</w:t>
            </w:r>
          </w:p>
        </w:tc>
        <w:tc>
          <w:tcPr>
            <w:tcW w:w="1230" w:type="dxa"/>
            <w:gridSpan w:val="3"/>
            <w:vAlign w:val="center"/>
          </w:tcPr>
          <w:p>
            <w:pPr>
              <w:jc w:val="center"/>
              <w:rPr>
                <w:rFonts w:ascii="仿宋_GB2312" w:hAnsi="宋体" w:eastAsia="仿宋_GB2312"/>
              </w:rPr>
            </w:pPr>
            <w:r>
              <w:rPr>
                <w:rFonts w:hint="eastAsia" w:ascii="仿宋_GB2312" w:hAnsi="宋体" w:eastAsia="仿宋_GB2312"/>
                <w:szCs w:val="21"/>
              </w:rPr>
              <w:t>201</w:t>
            </w:r>
            <w:r>
              <w:rPr>
                <w:rFonts w:hint="eastAsia" w:ascii="仿宋_GB2312" w:hAnsi="宋体" w:eastAsia="仿宋_GB2312"/>
                <w:szCs w:val="21"/>
                <w:lang w:val="en-US" w:eastAsia="zh-CN"/>
              </w:rPr>
              <w:t>8</w:t>
            </w:r>
            <w:r>
              <w:rPr>
                <w:rFonts w:hint="eastAsia" w:ascii="仿宋_GB2312" w:hAnsi="宋体" w:eastAsia="仿宋_GB2312"/>
                <w:szCs w:val="21"/>
              </w:rPr>
              <w:t>年</w:t>
            </w:r>
          </w:p>
        </w:tc>
        <w:tc>
          <w:tcPr>
            <w:tcW w:w="1417" w:type="dxa"/>
            <w:gridSpan w:val="3"/>
            <w:vAlign w:val="center"/>
          </w:tcPr>
          <w:p>
            <w:pPr>
              <w:jc w:val="center"/>
              <w:rPr>
                <w:rFonts w:ascii="仿宋_GB2312" w:hAnsi="宋体" w:eastAsia="仿宋_GB2312"/>
              </w:rPr>
            </w:pPr>
            <w:r>
              <w:rPr>
                <w:rFonts w:hint="eastAsia" w:ascii="仿宋_GB2312" w:hAnsi="宋体" w:eastAsia="仿宋_GB2312"/>
                <w:szCs w:val="21"/>
              </w:rPr>
              <w:t>201</w:t>
            </w:r>
            <w:r>
              <w:rPr>
                <w:rFonts w:hint="eastAsia" w:ascii="宋体" w:hAnsi="宋体" w:eastAsia="仿宋_GB2312" w:cs="宋体"/>
                <w:szCs w:val="21"/>
                <w:lang w:val="en-US" w:eastAsia="zh-CN"/>
              </w:rPr>
              <w:t>9</w:t>
            </w:r>
            <w:r>
              <w:rPr>
                <w:rFonts w:hint="eastAsia" w:ascii="仿宋_GB2312" w:hAnsi="宋体" w:eastAsia="仿宋_GB2312"/>
                <w:szCs w:val="21"/>
              </w:rPr>
              <w:t>年</w:t>
            </w:r>
          </w:p>
        </w:tc>
        <w:tc>
          <w:tcPr>
            <w:tcW w:w="992" w:type="dxa"/>
            <w:gridSpan w:val="2"/>
            <w:vAlign w:val="center"/>
          </w:tcPr>
          <w:p>
            <w:pPr>
              <w:jc w:val="center"/>
              <w:rPr>
                <w:rFonts w:ascii="仿宋_GB2312" w:hAnsi="宋体" w:eastAsia="仿宋_GB2312"/>
                <w:szCs w:val="21"/>
              </w:rPr>
            </w:pPr>
            <w:r>
              <w:rPr>
                <w:rFonts w:hint="eastAsia" w:ascii="仿宋_GB2312" w:hAnsi="宋体" w:eastAsia="仿宋_GB2312"/>
                <w:szCs w:val="21"/>
              </w:rPr>
              <w:t>发明</w:t>
            </w:r>
          </w:p>
          <w:p>
            <w:pPr>
              <w:jc w:val="center"/>
              <w:rPr>
                <w:rFonts w:ascii="仿宋_GB2312" w:hAnsi="宋体" w:eastAsia="仿宋_GB2312"/>
                <w:szCs w:val="21"/>
              </w:rPr>
            </w:pPr>
            <w:r>
              <w:rPr>
                <w:rFonts w:hint="eastAsia" w:ascii="仿宋_GB2312" w:hAnsi="宋体" w:eastAsia="仿宋_GB2312"/>
                <w:szCs w:val="21"/>
              </w:rPr>
              <w:t>专利</w:t>
            </w:r>
          </w:p>
        </w:tc>
        <w:tc>
          <w:tcPr>
            <w:tcW w:w="996" w:type="dxa"/>
            <w:gridSpan w:val="2"/>
            <w:vAlign w:val="center"/>
          </w:tcPr>
          <w:p>
            <w:pPr>
              <w:jc w:val="center"/>
              <w:rPr>
                <w:rFonts w:ascii="仿宋_GB2312" w:hAnsi="宋体" w:eastAsia="仿宋_GB2312"/>
              </w:rPr>
            </w:pPr>
            <w:r>
              <w:rPr>
                <w:rFonts w:hint="eastAsia" w:ascii="仿宋_GB2312" w:hAnsi="宋体" w:eastAsia="仿宋_GB2312"/>
                <w:szCs w:val="21"/>
              </w:rPr>
              <w:t>实用新型专利</w:t>
            </w:r>
          </w:p>
        </w:tc>
        <w:tc>
          <w:tcPr>
            <w:tcW w:w="885" w:type="dxa"/>
            <w:vAlign w:val="center"/>
          </w:tcPr>
          <w:p>
            <w:pPr>
              <w:jc w:val="center"/>
              <w:rPr>
                <w:rFonts w:ascii="仿宋_GB2312" w:hAnsi="宋体" w:eastAsia="仿宋_GB2312"/>
              </w:rPr>
            </w:pPr>
            <w:r>
              <w:rPr>
                <w:rFonts w:hint="eastAsia" w:ascii="仿宋_GB2312" w:hAnsi="宋体" w:eastAsia="仿宋_GB2312"/>
                <w:szCs w:val="21"/>
              </w:rPr>
              <w:t>外观设计专利</w:t>
            </w:r>
          </w:p>
        </w:tc>
        <w:tc>
          <w:tcPr>
            <w:tcW w:w="873" w:type="dxa"/>
            <w:vAlign w:val="center"/>
          </w:tcPr>
          <w:p>
            <w:pPr>
              <w:jc w:val="center"/>
              <w:rPr>
                <w:rFonts w:ascii="仿宋_GB2312" w:hAnsi="宋体" w:eastAsia="仿宋_GB2312"/>
              </w:rPr>
            </w:pPr>
            <w:r>
              <w:rPr>
                <w:rFonts w:hint="eastAsia" w:ascii="仿宋_GB2312" w:hAnsi="宋体" w:eastAsia="仿宋_GB231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exact"/>
        </w:trPr>
        <w:tc>
          <w:tcPr>
            <w:tcW w:w="1096" w:type="dxa"/>
            <w:vMerge w:val="continue"/>
            <w:vAlign w:val="center"/>
          </w:tcPr>
          <w:p>
            <w:pPr>
              <w:jc w:val="center"/>
              <w:rPr>
                <w:rFonts w:ascii="仿宋_GB2312" w:hAnsi="宋体" w:eastAsia="仿宋_GB2312"/>
              </w:rPr>
            </w:pPr>
          </w:p>
        </w:tc>
        <w:tc>
          <w:tcPr>
            <w:tcW w:w="1185" w:type="dxa"/>
            <w:vAlign w:val="center"/>
          </w:tcPr>
          <w:p>
            <w:pPr>
              <w:rPr>
                <w:rFonts w:ascii="仿宋_GB2312" w:hAnsi="宋体" w:eastAsia="仿宋_GB2312"/>
              </w:rPr>
            </w:pPr>
            <w:r>
              <w:rPr>
                <w:rFonts w:hint="eastAsia" w:ascii="仿宋_GB2312" w:hAnsi="宋体" w:eastAsia="仿宋_GB2312"/>
              </w:rPr>
              <w:t xml:space="preserve"> 　　　%</w:t>
            </w:r>
          </w:p>
        </w:tc>
        <w:tc>
          <w:tcPr>
            <w:tcW w:w="1230" w:type="dxa"/>
            <w:gridSpan w:val="3"/>
            <w:vAlign w:val="center"/>
          </w:tcPr>
          <w:p>
            <w:pPr>
              <w:ind w:left="945" w:hanging="945" w:hangingChars="450"/>
              <w:rPr>
                <w:rFonts w:ascii="仿宋_GB2312" w:hAnsi="宋体" w:eastAsia="仿宋_GB2312"/>
              </w:rPr>
            </w:pPr>
            <w:r>
              <w:rPr>
                <w:rFonts w:hint="eastAsia" w:ascii="仿宋_GB2312" w:hAnsi="宋体" w:eastAsia="仿宋_GB2312"/>
              </w:rPr>
              <w:t>　　   %</w:t>
            </w:r>
          </w:p>
        </w:tc>
        <w:tc>
          <w:tcPr>
            <w:tcW w:w="1417" w:type="dxa"/>
            <w:gridSpan w:val="3"/>
            <w:vAlign w:val="center"/>
          </w:tcPr>
          <w:p>
            <w:pPr>
              <w:rPr>
                <w:rFonts w:ascii="仿宋_GB2312" w:hAnsi="宋体" w:eastAsia="仿宋_GB2312"/>
              </w:rPr>
            </w:pPr>
            <w:r>
              <w:rPr>
                <w:rFonts w:hint="eastAsia" w:ascii="仿宋_GB2312" w:hAnsi="宋体" w:eastAsia="仿宋_GB2312"/>
              </w:rPr>
              <w:t xml:space="preserve"> 　　　　%</w:t>
            </w:r>
          </w:p>
        </w:tc>
        <w:tc>
          <w:tcPr>
            <w:tcW w:w="992" w:type="dxa"/>
            <w:gridSpan w:val="2"/>
            <w:vAlign w:val="center"/>
          </w:tcPr>
          <w:p>
            <w:pPr>
              <w:rPr>
                <w:rFonts w:ascii="仿宋_GB2312" w:hAnsi="宋体" w:eastAsia="仿宋_GB2312"/>
              </w:rPr>
            </w:pPr>
          </w:p>
        </w:tc>
        <w:tc>
          <w:tcPr>
            <w:tcW w:w="996" w:type="dxa"/>
            <w:gridSpan w:val="2"/>
            <w:vAlign w:val="center"/>
          </w:tcPr>
          <w:p>
            <w:pPr>
              <w:rPr>
                <w:rFonts w:ascii="仿宋_GB2312" w:hAnsi="宋体" w:eastAsia="仿宋_GB2312"/>
              </w:rPr>
            </w:pPr>
          </w:p>
        </w:tc>
        <w:tc>
          <w:tcPr>
            <w:tcW w:w="885" w:type="dxa"/>
            <w:vAlign w:val="center"/>
          </w:tcPr>
          <w:p>
            <w:pPr>
              <w:ind w:firstLine="1050" w:firstLineChars="500"/>
              <w:jc w:val="right"/>
              <w:rPr>
                <w:rFonts w:ascii="仿宋_GB2312" w:hAnsi="宋体" w:eastAsia="仿宋_GB2312"/>
              </w:rPr>
            </w:pPr>
          </w:p>
        </w:tc>
        <w:tc>
          <w:tcPr>
            <w:tcW w:w="873" w:type="dxa"/>
            <w:vAlign w:val="center"/>
          </w:tcPr>
          <w:p>
            <w:pPr>
              <w:ind w:firstLine="1050" w:firstLineChars="500"/>
              <w:jc w:val="right"/>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5" w:hRule="exact"/>
        </w:trPr>
        <w:tc>
          <w:tcPr>
            <w:tcW w:w="1096" w:type="dxa"/>
            <w:vAlign w:val="center"/>
          </w:tcPr>
          <w:p>
            <w:pPr>
              <w:spacing w:line="320" w:lineRule="exact"/>
              <w:jc w:val="center"/>
              <w:rPr>
                <w:rFonts w:ascii="仿宋_GB2312" w:hAnsi="宋体" w:eastAsia="仿宋_GB2312"/>
              </w:rPr>
            </w:pPr>
            <w:r>
              <w:rPr>
                <w:rFonts w:hint="eastAsia" w:ascii="仿宋_GB2312" w:hAnsi="宋体" w:eastAsia="仿宋_GB2312"/>
              </w:rPr>
              <w:t>项目主要内容介绍</w:t>
            </w:r>
          </w:p>
        </w:tc>
        <w:tc>
          <w:tcPr>
            <w:tcW w:w="7578" w:type="dxa"/>
            <w:gridSpan w:val="13"/>
          </w:tcPr>
          <w:p>
            <w:pPr>
              <w:spacing w:line="360" w:lineRule="exact"/>
              <w:rPr>
                <w:rFonts w:ascii="仿宋_GB2312" w:hAnsi="宋体" w:eastAsia="仿宋_GB2312"/>
              </w:rPr>
            </w:pPr>
            <w:r>
              <w:rPr>
                <w:rFonts w:hint="eastAsia" w:ascii="仿宋_GB2312" w:hAnsi="宋体" w:eastAsia="仿宋_GB2312"/>
              </w:rPr>
              <w:t>包括但不限于以下内容:（此项可另附页） 1、企业经营概况及研发创新情况；2、企业申请的特定细分产品情况；3、企业制度建设基本情况；4、项目实施时间、投资金额、主要内容、进展及效益</w:t>
            </w:r>
          </w:p>
          <w:p>
            <w:pPr>
              <w:spacing w:line="360" w:lineRule="exact"/>
              <w:rPr>
                <w:rFonts w:ascii="仿宋_GB2312" w:hAnsi="宋体" w:eastAsia="仿宋_GB2312"/>
              </w:rPr>
            </w:pPr>
          </w:p>
          <w:p>
            <w:pPr>
              <w:spacing w:line="360" w:lineRule="exact"/>
              <w:ind w:firstLine="405"/>
              <w:rPr>
                <w:rFonts w:ascii="仿宋_GB2312" w:hAnsi="宋体" w:eastAsia="仿宋_GB2312"/>
              </w:rPr>
            </w:pPr>
            <w:r>
              <w:rPr>
                <w:rFonts w:hint="eastAsia" w:ascii="仿宋_GB2312" w:hAnsi="宋体" w:eastAsia="仿宋_GB2312"/>
              </w:rPr>
              <w:t>2、企业申报的特定细分产品情况。</w:t>
            </w:r>
          </w:p>
          <w:p>
            <w:pPr>
              <w:spacing w:line="360" w:lineRule="exact"/>
              <w:rPr>
                <w:rFonts w:ascii="仿宋_GB2312" w:hAnsi="宋体" w:eastAsia="仿宋_GB2312"/>
                <w:spacing w:val="-20"/>
              </w:rPr>
            </w:pPr>
          </w:p>
          <w:p>
            <w:pPr>
              <w:spacing w:line="360" w:lineRule="exact"/>
              <w:rPr>
                <w:rFonts w:ascii="仿宋_GB2312" w:hAnsi="宋体" w:eastAsia="仿宋_GB2312"/>
                <w:spacing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0" w:hRule="atLeast"/>
        </w:trPr>
        <w:tc>
          <w:tcPr>
            <w:tcW w:w="1096" w:type="dxa"/>
            <w:vAlign w:val="center"/>
          </w:tcPr>
          <w:p>
            <w:pPr>
              <w:spacing w:line="320" w:lineRule="exact"/>
              <w:jc w:val="center"/>
              <w:rPr>
                <w:rFonts w:ascii="仿宋_GB2312" w:hAnsi="宋体" w:eastAsia="仿宋_GB2312"/>
                <w:szCs w:val="21"/>
              </w:rPr>
            </w:pPr>
            <w:r>
              <w:rPr>
                <w:rFonts w:hint="eastAsia" w:ascii="仿宋_GB2312" w:hAnsi="宋体" w:eastAsia="仿宋_GB2312" w:cs="宋体"/>
                <w:bCs/>
                <w:szCs w:val="21"/>
              </w:rPr>
              <w:t>区经信局（经信办）、开发区管委会、财政局审核意见</w:t>
            </w:r>
          </w:p>
        </w:tc>
        <w:tc>
          <w:tcPr>
            <w:tcW w:w="7578" w:type="dxa"/>
            <w:gridSpan w:val="13"/>
          </w:tcPr>
          <w:p>
            <w:pPr>
              <w:spacing w:line="800" w:lineRule="exact"/>
              <w:ind w:firstLine="840" w:firstLineChars="350"/>
              <w:rPr>
                <w:rFonts w:ascii="仿宋_GB2312" w:eastAsia="仿宋_GB2312"/>
                <w:sz w:val="24"/>
              </w:rPr>
            </w:pPr>
            <w:r>
              <w:rPr>
                <w:rFonts w:hint="eastAsia" w:ascii="仿宋_GB2312" w:eastAsia="仿宋_GB2312"/>
                <w:sz w:val="24"/>
              </w:rPr>
              <w:t>区经信局                        区财政局</w:t>
            </w:r>
          </w:p>
          <w:p>
            <w:pPr>
              <w:spacing w:line="800" w:lineRule="exact"/>
              <w:rPr>
                <w:rFonts w:ascii="仿宋_GB2312" w:eastAsia="仿宋_GB2312"/>
                <w:sz w:val="24"/>
              </w:rPr>
            </w:pPr>
            <w:r>
              <w:rPr>
                <w:rFonts w:hint="eastAsia" w:ascii="仿宋_GB2312" w:eastAsia="仿宋_GB2312"/>
                <w:sz w:val="24"/>
              </w:rPr>
              <w:t xml:space="preserve"> </w:t>
            </w:r>
            <w:r>
              <w:rPr>
                <w:rFonts w:hint="eastAsia" w:ascii="仿宋_GB2312" w:eastAsia="仿宋_GB2312"/>
                <w:color w:val="000000"/>
                <w:sz w:val="24"/>
              </w:rPr>
              <w:t xml:space="preserve">      </w:t>
            </w:r>
            <w:r>
              <w:rPr>
                <w:rFonts w:hint="eastAsia" w:ascii="仿宋_GB2312" w:eastAsia="仿宋_GB2312"/>
                <w:sz w:val="24"/>
              </w:rPr>
              <w:t>公 章                           公 章</w:t>
            </w:r>
          </w:p>
          <w:p>
            <w:pPr>
              <w:spacing w:line="320" w:lineRule="exact"/>
              <w:rPr>
                <w:rFonts w:ascii="仿宋_GB2312" w:hAnsi="宋体" w:eastAsia="仿宋_GB2312"/>
              </w:rPr>
            </w:pPr>
            <w:r>
              <w:rPr>
                <w:rFonts w:hint="eastAsia" w:ascii="仿宋_GB2312" w:eastAsia="仿宋_GB2312"/>
                <w:sz w:val="24"/>
              </w:rPr>
              <w:t xml:space="preserve">       日 期：                         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9" w:hRule="atLeast"/>
        </w:trPr>
        <w:tc>
          <w:tcPr>
            <w:tcW w:w="1096" w:type="dxa"/>
            <w:vAlign w:val="center"/>
          </w:tcPr>
          <w:p>
            <w:pPr>
              <w:spacing w:line="320" w:lineRule="exact"/>
              <w:jc w:val="center"/>
              <w:rPr>
                <w:rFonts w:ascii="仿宋_GB2312" w:hAnsi="宋体" w:eastAsia="仿宋_GB2312"/>
              </w:rPr>
            </w:pPr>
            <w:r>
              <w:rPr>
                <w:rFonts w:hint="eastAsia" w:ascii="仿宋_GB2312" w:hAnsi="宋体" w:eastAsia="仿宋_GB2312"/>
              </w:rPr>
              <w:t>相关证明材料</w:t>
            </w:r>
          </w:p>
        </w:tc>
        <w:tc>
          <w:tcPr>
            <w:tcW w:w="7578" w:type="dxa"/>
            <w:gridSpan w:val="13"/>
            <w:vAlign w:val="center"/>
          </w:tcPr>
          <w:p>
            <w:pPr>
              <w:spacing w:line="320" w:lineRule="exact"/>
              <w:rPr>
                <w:rFonts w:ascii="仿宋_GB2312" w:hAnsi="宋体" w:eastAsia="仿宋_GB2312"/>
              </w:rPr>
            </w:pPr>
            <w:r>
              <w:rPr>
                <w:rFonts w:hint="eastAsia" w:ascii="仿宋_GB2312" w:hAnsi="宋体" w:eastAsia="仿宋_GB2312"/>
              </w:rPr>
              <w:t>1.企业法人营业执照复印件；</w:t>
            </w:r>
          </w:p>
          <w:p>
            <w:pPr>
              <w:spacing w:line="320" w:lineRule="exact"/>
              <w:rPr>
                <w:rFonts w:ascii="仿宋_GB2312" w:hAnsi="宋体" w:eastAsia="仿宋_GB2312"/>
              </w:rPr>
            </w:pPr>
            <w:r>
              <w:rPr>
                <w:rFonts w:hint="eastAsia" w:ascii="仿宋_GB2312" w:hAnsi="宋体" w:eastAsia="仿宋_GB2312"/>
              </w:rPr>
              <w:t>2.企业主营产品市场占有率、完税证明相关材料；</w:t>
            </w:r>
          </w:p>
          <w:p>
            <w:pPr>
              <w:spacing w:line="320" w:lineRule="exact"/>
              <w:rPr>
                <w:rFonts w:ascii="仿宋_GB2312" w:hAnsi="宋体" w:eastAsia="仿宋_GB2312"/>
                <w:spacing w:val="-20"/>
              </w:rPr>
            </w:pPr>
            <w:r>
              <w:rPr>
                <w:rFonts w:hint="eastAsia" w:ascii="仿宋_GB2312" w:hAnsi="宋体" w:eastAsia="仿宋_GB2312"/>
                <w:spacing w:val="-20"/>
              </w:rPr>
              <w:t>3.近3年获得的知识产权、质量认证、质量荣誉、品牌荣誉等相关证明材料；</w:t>
            </w:r>
          </w:p>
          <w:p>
            <w:pPr>
              <w:spacing w:line="320" w:lineRule="exact"/>
              <w:rPr>
                <w:rFonts w:ascii="仿宋_GB2312" w:hAnsi="宋体" w:eastAsia="仿宋_GB2312"/>
              </w:rPr>
            </w:pPr>
            <w:r>
              <w:rPr>
                <w:rFonts w:hint="eastAsia" w:ascii="仿宋_GB2312" w:hAnsi="宋体" w:eastAsia="仿宋_GB2312"/>
              </w:rPr>
              <w:t>4.项目的有关材料复印件，如有效发票，有效合同或收款依据等</w:t>
            </w:r>
          </w:p>
          <w:p>
            <w:pPr>
              <w:spacing w:line="320" w:lineRule="exact"/>
              <w:rPr>
                <w:rFonts w:ascii="仿宋_GB2312" w:hAnsi="宋体" w:eastAsia="仿宋_GB2312"/>
              </w:rPr>
            </w:pPr>
            <w:r>
              <w:rPr>
                <w:rFonts w:hint="eastAsia" w:ascii="仿宋_GB2312" w:hAnsi="宋体" w:eastAsia="仿宋_GB2312"/>
              </w:rPr>
              <w:t>5.其它企业认为须提供的材料。</w:t>
            </w:r>
          </w:p>
        </w:tc>
      </w:tr>
    </w:tbl>
    <w:p>
      <w:pPr>
        <w:spacing w:line="900" w:lineRule="exact"/>
        <w:jc w:val="center"/>
        <w:outlineLvl w:val="0"/>
        <w:rPr>
          <w:rFonts w:ascii="华文中宋" w:hAnsi="仿宋_GB2312" w:eastAsia="华文中宋"/>
          <w:b/>
          <w:kern w:val="0"/>
          <w:sz w:val="32"/>
          <w:szCs w:val="32"/>
        </w:rPr>
      </w:pP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imes New Roman" w:hAnsi="Times New Roman" w:eastAsia="方正仿宋_GBK" w:cs="Times New Roman"/>
          <w:sz w:val="32"/>
          <w:szCs w:val="32"/>
          <w:lang w:val="en-US" w:eastAsia="zh-CN"/>
        </w:rPr>
        <w:sectPr>
          <w:pgSz w:w="11906" w:h="16838"/>
          <w:pgMar w:top="1440" w:right="1440" w:bottom="1440" w:left="1440" w:header="851" w:footer="992" w:gutter="0"/>
          <w:cols w:space="425" w:num="1"/>
          <w:docGrid w:type="lines" w:linePitch="312" w:charSpace="0"/>
        </w:sectPr>
      </w:pPr>
    </w:p>
    <w:p>
      <w:pPr>
        <w:keepNext w:val="0"/>
        <w:keepLines w:val="0"/>
        <w:pageBreakBefore w:val="0"/>
        <w:kinsoku/>
        <w:wordWrap/>
        <w:overflowPunct/>
        <w:topLinePunct w:val="0"/>
        <w:autoSpaceDE/>
        <w:autoSpaceDN/>
        <w:bidi w:val="0"/>
        <w:spacing w:line="900" w:lineRule="exact"/>
        <w:jc w:val="center"/>
        <w:textAlignment w:val="auto"/>
        <w:outlineLvl w:val="0"/>
        <w:rPr>
          <w:rFonts w:ascii="Times New Roman" w:hAnsi="Times New Roman" w:eastAsia="华文中宋"/>
          <w:b/>
          <w:bCs/>
          <w:kern w:val="0"/>
          <w:sz w:val="36"/>
          <w:szCs w:val="36"/>
        </w:rPr>
      </w:pPr>
      <w:r>
        <w:rPr>
          <w:rFonts w:hint="eastAsia" w:ascii="Times New Roman" w:hAnsi="Times New Roman" w:eastAsia="华文中宋"/>
          <w:b/>
          <w:bCs/>
          <w:kern w:val="0"/>
          <w:sz w:val="36"/>
          <w:szCs w:val="36"/>
        </w:rPr>
        <w:t>20</w:t>
      </w:r>
      <w:r>
        <w:rPr>
          <w:rFonts w:ascii="Times New Roman" w:hAnsi="Times New Roman" w:eastAsia="华文中宋"/>
          <w:b/>
          <w:bCs/>
          <w:kern w:val="0"/>
          <w:sz w:val="36"/>
          <w:szCs w:val="36"/>
        </w:rPr>
        <w:t>20</w:t>
      </w:r>
      <w:r>
        <w:rPr>
          <w:rFonts w:hint="eastAsia" w:ascii="Times New Roman" w:hAnsi="Times New Roman" w:eastAsia="华文中宋"/>
          <w:b/>
          <w:bCs/>
          <w:kern w:val="0"/>
          <w:sz w:val="36"/>
          <w:szCs w:val="36"/>
        </w:rPr>
        <w:t>年南京市工业和信息化</w:t>
      </w:r>
      <w:r>
        <w:rPr>
          <w:rFonts w:hint="eastAsia" w:ascii="Times New Roman" w:hAnsi="Times New Roman" w:eastAsia="华文中宋"/>
          <w:b/>
          <w:bCs/>
          <w:kern w:val="0"/>
          <w:sz w:val="36"/>
          <w:szCs w:val="36"/>
          <w:lang w:eastAsia="zh-CN"/>
        </w:rPr>
        <w:t>发展</w:t>
      </w:r>
      <w:r>
        <w:rPr>
          <w:rFonts w:hint="eastAsia" w:ascii="Times New Roman" w:hAnsi="Times New Roman" w:eastAsia="华文中宋"/>
          <w:b/>
          <w:bCs/>
          <w:kern w:val="0"/>
          <w:sz w:val="36"/>
          <w:szCs w:val="36"/>
        </w:rPr>
        <w:t>专项资金项目申报表</w:t>
      </w:r>
    </w:p>
    <w:p>
      <w:pPr>
        <w:keepNext w:val="0"/>
        <w:keepLines w:val="0"/>
        <w:pageBreakBefore w:val="0"/>
        <w:widowControl/>
        <w:kinsoku/>
        <w:wordWrap/>
        <w:overflowPunct/>
        <w:topLinePunct w:val="0"/>
        <w:autoSpaceDE/>
        <w:autoSpaceDN/>
        <w:bidi w:val="0"/>
        <w:adjustRightInd w:val="0"/>
        <w:snapToGrid w:val="0"/>
        <w:spacing w:line="900" w:lineRule="exact"/>
        <w:jc w:val="center"/>
        <w:textAlignment w:val="auto"/>
        <w:rPr>
          <w:rFonts w:hint="eastAsia" w:ascii="华文中宋" w:hAnsi="宋体" w:eastAsia="华文中宋" w:cs="宋体"/>
          <w:b/>
          <w:bCs/>
          <w:kern w:val="0"/>
          <w:sz w:val="32"/>
          <w:szCs w:val="32"/>
          <w:lang w:eastAsia="zh-CN"/>
        </w:rPr>
      </w:pPr>
      <w:r>
        <w:rPr>
          <w:rFonts w:hint="eastAsia" w:ascii="华文中宋" w:hAnsi="宋体" w:eastAsia="华文中宋" w:cs="宋体"/>
          <w:b/>
          <w:bCs/>
          <w:kern w:val="0"/>
          <w:sz w:val="32"/>
          <w:szCs w:val="32"/>
          <w:lang w:eastAsia="zh-CN"/>
        </w:rPr>
        <w:t>（集成电路产业地标重大发展平台项目）</w:t>
      </w:r>
    </w:p>
    <w:p>
      <w:pPr>
        <w:widowControl/>
        <w:adjustRightInd w:val="0"/>
        <w:snapToGrid w:val="0"/>
        <w:spacing w:line="560" w:lineRule="exact"/>
        <w:jc w:val="center"/>
        <w:rPr>
          <w:rFonts w:hint="eastAsia" w:ascii="华文中宋" w:hAnsi="宋体" w:eastAsia="华文中宋" w:cs="宋体"/>
          <w:b/>
          <w:bCs/>
          <w:kern w:val="0"/>
          <w:sz w:val="32"/>
          <w:szCs w:val="32"/>
          <w:lang w:eastAsia="zh-CN"/>
        </w:rPr>
      </w:pPr>
    </w:p>
    <w:p>
      <w:pPr>
        <w:spacing w:line="360" w:lineRule="auto"/>
        <w:jc w:val="center"/>
        <w:rPr>
          <w:rFonts w:ascii="Times New Roman" w:hAnsi="Times New Roman" w:eastAsia="华文中宋"/>
          <w:b/>
          <w:bCs/>
          <w:kern w:val="0"/>
          <w:sz w:val="28"/>
          <w:szCs w:val="28"/>
        </w:rPr>
      </w:pPr>
    </w:p>
    <w:p>
      <w:pPr>
        <w:spacing w:line="360" w:lineRule="auto"/>
        <w:jc w:val="center"/>
        <w:rPr>
          <w:rFonts w:ascii="Times New Roman" w:hAnsi="Times New Roman" w:eastAsia="华文中宋"/>
          <w:b/>
          <w:bCs/>
          <w:kern w:val="0"/>
          <w:sz w:val="28"/>
          <w:szCs w:val="28"/>
        </w:rPr>
      </w:pPr>
    </w:p>
    <w:p>
      <w:pPr>
        <w:spacing w:line="360" w:lineRule="auto"/>
        <w:jc w:val="center"/>
        <w:rPr>
          <w:rFonts w:ascii="Times New Roman" w:hAnsi="Times New Roman" w:eastAsia="华文中宋"/>
          <w:b/>
          <w:kern w:val="0"/>
          <w:szCs w:val="32"/>
        </w:rPr>
      </w:pPr>
    </w:p>
    <w:p>
      <w:pPr>
        <w:ind w:firstLine="1079" w:firstLineChars="337"/>
        <w:rPr>
          <w:rFonts w:ascii="Times New Roman" w:hAnsi="Times New Roman" w:eastAsia="华文中宋"/>
          <w:b/>
          <w:kern w:val="0"/>
          <w:sz w:val="32"/>
          <w:szCs w:val="32"/>
        </w:rPr>
      </w:pPr>
    </w:p>
    <w:p>
      <w:pPr>
        <w:ind w:firstLine="1079" w:firstLineChars="337"/>
        <w:rPr>
          <w:rFonts w:ascii="Times New Roman" w:hAnsi="Times New Roman" w:eastAsia="华文中宋"/>
          <w:b/>
          <w:kern w:val="0"/>
          <w:sz w:val="32"/>
          <w:szCs w:val="32"/>
        </w:rPr>
      </w:pPr>
    </w:p>
    <w:p>
      <w:pPr>
        <w:ind w:firstLine="1079" w:firstLineChars="337"/>
        <w:rPr>
          <w:rFonts w:ascii="Times New Roman" w:hAnsi="Times New Roman" w:eastAsia="华文中宋"/>
          <w:b/>
          <w:kern w:val="0"/>
          <w:sz w:val="32"/>
          <w:szCs w:val="32"/>
        </w:rPr>
      </w:pPr>
    </w:p>
    <w:p>
      <w:pPr>
        <w:ind w:firstLine="320" w:firstLineChars="100"/>
        <w:rPr>
          <w:rFonts w:ascii="Times New Roman" w:hAnsi="Times New Roman" w:eastAsia="华文中宋"/>
          <w:b/>
          <w:kern w:val="0"/>
          <w:sz w:val="32"/>
          <w:szCs w:val="32"/>
          <w:u w:val="single"/>
        </w:rPr>
      </w:pPr>
      <w:r>
        <w:rPr>
          <w:rFonts w:hint="eastAsia" w:ascii="Times New Roman" w:hAnsi="Times New Roman" w:eastAsia="华文中宋"/>
          <w:b/>
          <w:kern w:val="0"/>
          <w:sz w:val="32"/>
          <w:szCs w:val="32"/>
        </w:rPr>
        <w:t>园区名称：</w:t>
      </w:r>
    </w:p>
    <w:p>
      <w:pPr>
        <w:ind w:firstLine="1079" w:firstLineChars="337"/>
        <w:rPr>
          <w:rFonts w:ascii="Times New Roman" w:hAnsi="Times New Roman" w:eastAsia="华文中宋"/>
          <w:b/>
          <w:kern w:val="0"/>
          <w:sz w:val="32"/>
          <w:szCs w:val="32"/>
        </w:rPr>
      </w:pPr>
    </w:p>
    <w:p>
      <w:pPr>
        <w:ind w:firstLine="320" w:firstLineChars="100"/>
        <w:rPr>
          <w:rFonts w:ascii="Times New Roman" w:hAnsi="Times New Roman" w:eastAsia="华文中宋"/>
          <w:b/>
          <w:kern w:val="0"/>
          <w:sz w:val="32"/>
          <w:szCs w:val="32"/>
        </w:rPr>
      </w:pPr>
      <w:r>
        <w:rPr>
          <w:rFonts w:hint="eastAsia" w:ascii="Times New Roman" w:hAnsi="Times New Roman" w:eastAsia="华文中宋"/>
          <w:b/>
          <w:kern w:val="0"/>
          <w:sz w:val="32"/>
          <w:szCs w:val="32"/>
        </w:rPr>
        <w:t>平台名称：</w:t>
      </w:r>
    </w:p>
    <w:p>
      <w:pPr>
        <w:spacing w:line="360" w:lineRule="auto"/>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p>
      <w:pPr>
        <w:spacing w:line="360" w:lineRule="auto"/>
        <w:jc w:val="left"/>
        <w:rPr>
          <w:rFonts w:ascii="Times New Roman" w:hAnsi="Times New Roman" w:eastAsia="华文中宋"/>
          <w:b/>
          <w:bCs/>
          <w:kern w:val="0"/>
          <w:sz w:val="28"/>
          <w:szCs w:val="28"/>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noWrap w:val="0"/>
            <w:vAlign w:val="center"/>
          </w:tcPr>
          <w:p>
            <w:pPr>
              <w:spacing w:line="460" w:lineRule="exact"/>
              <w:jc w:val="distribute"/>
              <w:rPr>
                <w:rFonts w:hint="eastAsia" w:ascii="Times New Roman" w:hAnsi="Times New Roman" w:eastAsia="方正黑体_GBK"/>
                <w:b/>
                <w:bCs/>
                <w:kern w:val="0"/>
                <w:sz w:val="28"/>
                <w:szCs w:val="28"/>
              </w:rPr>
            </w:pPr>
            <w:r>
              <w:rPr>
                <w:rFonts w:hint="eastAsia" w:ascii="Times New Roman" w:hAnsi="Times New Roman" w:eastAsia="方正黑体_GBK"/>
                <w:b/>
                <w:spacing w:val="6"/>
                <w:kern w:val="0"/>
                <w:sz w:val="32"/>
                <w:szCs w:val="32"/>
              </w:rPr>
              <w:t>南京市工业和信息化局</w:t>
            </w:r>
          </w:p>
        </w:tc>
        <w:tc>
          <w:tcPr>
            <w:tcW w:w="1842" w:type="dxa"/>
            <w:vMerge w:val="restart"/>
            <w:noWrap w:val="0"/>
            <w:vAlign w:val="center"/>
          </w:tcPr>
          <w:p>
            <w:pPr>
              <w:spacing w:line="460" w:lineRule="exact"/>
              <w:jc w:val="center"/>
              <w:rPr>
                <w:rFonts w:hint="eastAsia" w:ascii="Times New Roman" w:hAnsi="Times New Roman" w:eastAsia="方正黑体_GBK"/>
                <w:b/>
                <w:bCs/>
                <w:kern w:val="0"/>
                <w:sz w:val="28"/>
                <w:szCs w:val="28"/>
              </w:rPr>
            </w:pPr>
            <w:r>
              <w:rPr>
                <w:rFonts w:hint="eastAsia" w:ascii="Times New Roman" w:hAnsi="Times New Roman" w:eastAsia="方正黑体_GBK"/>
                <w:b/>
                <w:sz w:val="32"/>
                <w:szCs w:val="32"/>
              </w:rPr>
              <w:t>制 印</w:t>
            </w:r>
          </w:p>
        </w:tc>
      </w:tr>
      <w:tr>
        <w:tblPrEx>
          <w:tblLayout w:type="fixed"/>
          <w:tblCellMar>
            <w:top w:w="0" w:type="dxa"/>
            <w:left w:w="108" w:type="dxa"/>
            <w:bottom w:w="0" w:type="dxa"/>
            <w:right w:w="108" w:type="dxa"/>
          </w:tblCellMar>
        </w:tblPrEx>
        <w:trPr>
          <w:jc w:val="center"/>
        </w:trPr>
        <w:tc>
          <w:tcPr>
            <w:tcW w:w="3936" w:type="dxa"/>
            <w:noWrap w:val="0"/>
            <w:vAlign w:val="center"/>
          </w:tcPr>
          <w:p>
            <w:pPr>
              <w:spacing w:line="460" w:lineRule="exact"/>
              <w:jc w:val="distribute"/>
              <w:rPr>
                <w:rFonts w:hint="eastAsia" w:ascii="Times New Roman" w:hAnsi="Times New Roman" w:eastAsia="方正黑体_GBK"/>
                <w:b/>
                <w:bCs/>
                <w:kern w:val="0"/>
                <w:sz w:val="28"/>
                <w:szCs w:val="28"/>
              </w:rPr>
            </w:pPr>
            <w:r>
              <w:rPr>
                <w:rFonts w:hint="eastAsia" w:ascii="Times New Roman" w:hAnsi="Times New Roman" w:eastAsia="方正黑体_GBK"/>
                <w:b/>
                <w:spacing w:val="6"/>
                <w:kern w:val="0"/>
                <w:sz w:val="32"/>
                <w:szCs w:val="32"/>
              </w:rPr>
              <w:t>南京市财政局</w:t>
            </w:r>
          </w:p>
        </w:tc>
        <w:tc>
          <w:tcPr>
            <w:tcW w:w="1842" w:type="dxa"/>
            <w:vMerge w:val="continue"/>
            <w:noWrap w:val="0"/>
            <w:vAlign w:val="center"/>
          </w:tcPr>
          <w:p>
            <w:pPr>
              <w:spacing w:line="360" w:lineRule="auto"/>
              <w:jc w:val="left"/>
              <w:rPr>
                <w:rFonts w:hint="eastAsia" w:ascii="Times New Roman" w:hAnsi="Times New Roman" w:eastAsia="方正黑体_GBK"/>
                <w:b/>
                <w:bCs/>
                <w:kern w:val="0"/>
                <w:sz w:val="28"/>
                <w:szCs w:val="28"/>
              </w:rPr>
            </w:pPr>
          </w:p>
        </w:tc>
      </w:tr>
    </w:tbl>
    <w:p>
      <w:pPr>
        <w:spacing w:before="240" w:after="240" w:line="520" w:lineRule="exact"/>
        <w:jc w:val="left"/>
        <w:rPr>
          <w:rFonts w:ascii="Times New Roman" w:hAnsi="Times New Roman"/>
          <w:b/>
          <w:kern w:val="0"/>
          <w:szCs w:val="21"/>
        </w:rPr>
        <w:sectPr>
          <w:footerReference r:id="rId22" w:type="default"/>
          <w:pgSz w:w="11906" w:h="16838"/>
          <w:pgMar w:top="1440" w:right="1440" w:bottom="1440" w:left="1440" w:header="851" w:footer="992" w:gutter="0"/>
          <w:cols w:space="720" w:num="1"/>
          <w:docGrid w:linePitch="312" w:charSpace="0"/>
        </w:sectPr>
      </w:pPr>
    </w:p>
    <w:p>
      <w:pPr>
        <w:spacing w:before="240" w:after="240" w:line="520" w:lineRule="exact"/>
        <w:jc w:val="left"/>
        <w:rPr>
          <w:rFonts w:ascii="Times New Roman" w:hAnsi="Times New Roman"/>
          <w:b/>
          <w:kern w:val="0"/>
          <w:szCs w:val="21"/>
        </w:rPr>
      </w:pPr>
      <w:r>
        <w:rPr>
          <w:rFonts w:hint="eastAsia" w:ascii="Times New Roman" w:hAnsi="Times New Roman"/>
          <w:b/>
          <w:kern w:val="0"/>
          <w:szCs w:val="21"/>
        </w:rPr>
        <w:t>一、园区及平台相关基本情况</w:t>
      </w:r>
    </w:p>
    <w:tbl>
      <w:tblPr>
        <w:tblStyle w:val="6"/>
        <w:tblW w:w="10058" w:type="dxa"/>
        <w:jc w:val="center"/>
        <w:tblInd w:w="0" w:type="dxa"/>
        <w:tblLayout w:type="fixed"/>
        <w:tblCellMar>
          <w:top w:w="0" w:type="dxa"/>
          <w:left w:w="108" w:type="dxa"/>
          <w:bottom w:w="0" w:type="dxa"/>
          <w:right w:w="108" w:type="dxa"/>
        </w:tblCellMar>
      </w:tblPr>
      <w:tblGrid>
        <w:gridCol w:w="1484"/>
        <w:gridCol w:w="810"/>
        <w:gridCol w:w="709"/>
        <w:gridCol w:w="452"/>
        <w:gridCol w:w="965"/>
        <w:gridCol w:w="191"/>
        <w:gridCol w:w="93"/>
        <w:gridCol w:w="731"/>
        <w:gridCol w:w="261"/>
        <w:gridCol w:w="283"/>
        <w:gridCol w:w="116"/>
        <w:gridCol w:w="735"/>
        <w:gridCol w:w="911"/>
        <w:gridCol w:w="790"/>
        <w:gridCol w:w="46"/>
        <w:gridCol w:w="96"/>
        <w:gridCol w:w="896"/>
        <w:gridCol w:w="489"/>
      </w:tblGrid>
      <w:tr>
        <w:tblPrEx>
          <w:tblLayout w:type="fixed"/>
          <w:tblCellMar>
            <w:top w:w="0" w:type="dxa"/>
            <w:left w:w="108" w:type="dxa"/>
            <w:bottom w:w="0" w:type="dxa"/>
            <w:right w:w="108" w:type="dxa"/>
          </w:tblCellMar>
        </w:tblPrEx>
        <w:trPr>
          <w:trHeight w:val="894" w:hRule="atLeast"/>
          <w:jc w:val="center"/>
        </w:trPr>
        <w:tc>
          <w:tcPr>
            <w:tcW w:w="148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园区名称</w:t>
            </w:r>
          </w:p>
        </w:tc>
        <w:tc>
          <w:tcPr>
            <w:tcW w:w="8574" w:type="dxa"/>
            <w:gridSpan w:val="17"/>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p>
        </w:tc>
      </w:tr>
      <w:tr>
        <w:tblPrEx>
          <w:tblLayout w:type="fixed"/>
          <w:tblCellMar>
            <w:top w:w="0" w:type="dxa"/>
            <w:left w:w="108" w:type="dxa"/>
            <w:bottom w:w="0" w:type="dxa"/>
            <w:right w:w="108" w:type="dxa"/>
          </w:tblCellMar>
        </w:tblPrEx>
        <w:trPr>
          <w:trHeight w:val="894" w:hRule="atLeast"/>
          <w:jc w:val="center"/>
        </w:trPr>
        <w:tc>
          <w:tcPr>
            <w:tcW w:w="148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kern w:val="0"/>
                <w:szCs w:val="21"/>
              </w:rPr>
            </w:pPr>
            <w:r>
              <w:rPr>
                <w:rFonts w:hint="eastAsia" w:ascii="Times New Roman" w:hAnsi="Times New Roman"/>
                <w:kern w:val="0"/>
                <w:szCs w:val="21"/>
              </w:rPr>
              <w:t>企业名称（集成电路公共服务平台）</w:t>
            </w:r>
          </w:p>
        </w:tc>
        <w:tc>
          <w:tcPr>
            <w:tcW w:w="4495" w:type="dxa"/>
            <w:gridSpan w:val="9"/>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p>
        </w:tc>
        <w:tc>
          <w:tcPr>
            <w:tcW w:w="2552"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kern w:val="0"/>
                <w:szCs w:val="21"/>
              </w:rPr>
            </w:pPr>
            <w:r>
              <w:rPr>
                <w:rFonts w:hint="eastAsia" w:ascii="Times New Roman" w:hAnsi="Times New Roman"/>
                <w:kern w:val="0"/>
                <w:szCs w:val="21"/>
              </w:rPr>
              <w:t>单位性质</w:t>
            </w:r>
          </w:p>
          <w:p>
            <w:pPr>
              <w:widowControl/>
              <w:jc w:val="center"/>
              <w:rPr>
                <w:rFonts w:hint="eastAsia" w:ascii="Times New Roman" w:hAnsi="Times New Roman"/>
                <w:kern w:val="0"/>
                <w:szCs w:val="21"/>
              </w:rPr>
            </w:pPr>
            <w:r>
              <w:rPr>
                <w:rFonts w:hint="eastAsia" w:ascii="Times New Roman" w:hAnsi="Times New Roman"/>
                <w:kern w:val="0"/>
                <w:szCs w:val="21"/>
              </w:rPr>
              <w:t>（以营业执照为准）</w:t>
            </w:r>
          </w:p>
        </w:tc>
        <w:tc>
          <w:tcPr>
            <w:tcW w:w="1527" w:type="dxa"/>
            <w:gridSpan w:val="4"/>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r>
      <w:tr>
        <w:tblPrEx>
          <w:tblLayout w:type="fixed"/>
          <w:tblCellMar>
            <w:top w:w="0" w:type="dxa"/>
            <w:left w:w="108" w:type="dxa"/>
            <w:bottom w:w="0" w:type="dxa"/>
            <w:right w:w="108" w:type="dxa"/>
          </w:tblCellMar>
        </w:tblPrEx>
        <w:trPr>
          <w:trHeight w:val="706" w:hRule="atLeast"/>
          <w:jc w:val="center"/>
        </w:trPr>
        <w:tc>
          <w:tcPr>
            <w:tcW w:w="148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注册资本</w:t>
            </w:r>
          </w:p>
          <w:p>
            <w:pPr>
              <w:widowControl/>
              <w:jc w:val="center"/>
              <w:rPr>
                <w:rFonts w:ascii="Times New Roman" w:hAnsi="Times New Roman"/>
                <w:kern w:val="0"/>
                <w:szCs w:val="21"/>
              </w:rPr>
            </w:pPr>
            <w:r>
              <w:rPr>
                <w:rFonts w:hint="eastAsia" w:ascii="Times New Roman" w:hAnsi="Times New Roman"/>
                <w:kern w:val="0"/>
                <w:szCs w:val="21"/>
              </w:rPr>
              <w:t>（万元）</w:t>
            </w:r>
          </w:p>
        </w:tc>
        <w:tc>
          <w:tcPr>
            <w:tcW w:w="1519" w:type="dxa"/>
            <w:gridSpan w:val="2"/>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c>
          <w:tcPr>
            <w:tcW w:w="1608" w:type="dxa"/>
            <w:gridSpan w:val="3"/>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注册日期</w:t>
            </w:r>
          </w:p>
        </w:tc>
        <w:tc>
          <w:tcPr>
            <w:tcW w:w="1368" w:type="dxa"/>
            <w:gridSpan w:val="4"/>
            <w:tcBorders>
              <w:top w:val="single" w:color="auto" w:sz="4" w:space="0"/>
              <w:left w:val="nil"/>
              <w:bottom w:val="single" w:color="auto" w:sz="4" w:space="0"/>
              <w:right w:val="nil"/>
            </w:tcBorders>
            <w:noWrap w:val="0"/>
            <w:vAlign w:val="center"/>
          </w:tcPr>
          <w:p>
            <w:pPr>
              <w:widowControl/>
              <w:jc w:val="center"/>
              <w:rPr>
                <w:rFonts w:ascii="Times New Roman" w:hAnsi="Times New Roman"/>
                <w:kern w:val="0"/>
                <w:szCs w:val="21"/>
              </w:rPr>
            </w:pPr>
          </w:p>
        </w:tc>
        <w:tc>
          <w:tcPr>
            <w:tcW w:w="2552" w:type="dxa"/>
            <w:gridSpan w:val="4"/>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法定代表人</w:t>
            </w:r>
          </w:p>
        </w:tc>
        <w:tc>
          <w:tcPr>
            <w:tcW w:w="1527" w:type="dxa"/>
            <w:gridSpan w:val="4"/>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r>
      <w:tr>
        <w:tblPrEx>
          <w:tblLayout w:type="fixed"/>
          <w:tblCellMar>
            <w:top w:w="0" w:type="dxa"/>
            <w:left w:w="108" w:type="dxa"/>
            <w:bottom w:w="0" w:type="dxa"/>
            <w:right w:w="108" w:type="dxa"/>
          </w:tblCellMar>
        </w:tblPrEx>
        <w:trPr>
          <w:trHeight w:val="830" w:hRule="atLeast"/>
          <w:jc w:val="center"/>
        </w:trPr>
        <w:tc>
          <w:tcPr>
            <w:tcW w:w="148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地    址</w:t>
            </w:r>
          </w:p>
        </w:tc>
        <w:tc>
          <w:tcPr>
            <w:tcW w:w="4495" w:type="dxa"/>
            <w:gridSpan w:val="9"/>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c>
          <w:tcPr>
            <w:tcW w:w="2552" w:type="dxa"/>
            <w:gridSpan w:val="4"/>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邮政编码</w:t>
            </w:r>
          </w:p>
        </w:tc>
        <w:tc>
          <w:tcPr>
            <w:tcW w:w="1527" w:type="dxa"/>
            <w:gridSpan w:val="4"/>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r>
      <w:tr>
        <w:tblPrEx>
          <w:tblLayout w:type="fixed"/>
          <w:tblCellMar>
            <w:top w:w="0" w:type="dxa"/>
            <w:left w:w="108" w:type="dxa"/>
            <w:bottom w:w="0" w:type="dxa"/>
            <w:right w:w="108" w:type="dxa"/>
          </w:tblCellMar>
        </w:tblPrEx>
        <w:trPr>
          <w:trHeight w:val="830" w:hRule="atLeast"/>
          <w:jc w:val="center"/>
        </w:trPr>
        <w:tc>
          <w:tcPr>
            <w:tcW w:w="148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银行信用等级</w:t>
            </w:r>
          </w:p>
        </w:tc>
        <w:tc>
          <w:tcPr>
            <w:tcW w:w="8574" w:type="dxa"/>
            <w:gridSpan w:val="17"/>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r>
      <w:tr>
        <w:tblPrEx>
          <w:tblLayout w:type="fixed"/>
          <w:tblCellMar>
            <w:top w:w="0" w:type="dxa"/>
            <w:left w:w="108" w:type="dxa"/>
            <w:bottom w:w="0" w:type="dxa"/>
            <w:right w:w="108" w:type="dxa"/>
          </w:tblCellMar>
        </w:tblPrEx>
        <w:trPr>
          <w:trHeight w:val="560" w:hRule="atLeast"/>
          <w:jc w:val="center"/>
        </w:trPr>
        <w:tc>
          <w:tcPr>
            <w:tcW w:w="148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联系人</w:t>
            </w:r>
          </w:p>
        </w:tc>
        <w:tc>
          <w:tcPr>
            <w:tcW w:w="1971" w:type="dxa"/>
            <w:gridSpan w:val="3"/>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c>
          <w:tcPr>
            <w:tcW w:w="965" w:type="dxa"/>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电   话</w:t>
            </w:r>
          </w:p>
        </w:tc>
        <w:tc>
          <w:tcPr>
            <w:tcW w:w="1015" w:type="dxa"/>
            <w:gridSpan w:val="3"/>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c>
          <w:tcPr>
            <w:tcW w:w="660" w:type="dxa"/>
            <w:gridSpan w:val="3"/>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手   机</w:t>
            </w:r>
          </w:p>
        </w:tc>
        <w:tc>
          <w:tcPr>
            <w:tcW w:w="1646" w:type="dxa"/>
            <w:gridSpan w:val="2"/>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c>
          <w:tcPr>
            <w:tcW w:w="836" w:type="dxa"/>
            <w:gridSpan w:val="2"/>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传    真</w:t>
            </w:r>
          </w:p>
        </w:tc>
        <w:tc>
          <w:tcPr>
            <w:tcW w:w="1481" w:type="dxa"/>
            <w:gridSpan w:val="3"/>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r>
      <w:tr>
        <w:tblPrEx>
          <w:tblLayout w:type="fixed"/>
          <w:tblCellMar>
            <w:top w:w="0" w:type="dxa"/>
            <w:left w:w="108" w:type="dxa"/>
            <w:bottom w:w="0" w:type="dxa"/>
            <w:right w:w="108" w:type="dxa"/>
          </w:tblCellMar>
        </w:tblPrEx>
        <w:trPr>
          <w:trHeight w:val="641" w:hRule="atLeast"/>
          <w:jc w:val="center"/>
        </w:trPr>
        <w:tc>
          <w:tcPr>
            <w:tcW w:w="148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单位网址</w:t>
            </w:r>
          </w:p>
        </w:tc>
        <w:tc>
          <w:tcPr>
            <w:tcW w:w="4611" w:type="dxa"/>
            <w:gridSpan w:val="10"/>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c>
          <w:tcPr>
            <w:tcW w:w="1646" w:type="dxa"/>
            <w:gridSpan w:val="2"/>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E-mail</w:t>
            </w:r>
          </w:p>
        </w:tc>
        <w:tc>
          <w:tcPr>
            <w:tcW w:w="2317" w:type="dxa"/>
            <w:gridSpan w:val="5"/>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tc>
      </w:tr>
      <w:tr>
        <w:tblPrEx>
          <w:tblLayout w:type="fixed"/>
          <w:tblCellMar>
            <w:top w:w="0" w:type="dxa"/>
            <w:left w:w="108" w:type="dxa"/>
            <w:bottom w:w="0" w:type="dxa"/>
            <w:right w:w="108" w:type="dxa"/>
          </w:tblCellMar>
        </w:tblPrEx>
        <w:trPr>
          <w:trHeight w:val="540" w:hRule="atLeast"/>
          <w:jc w:val="center"/>
        </w:trPr>
        <w:tc>
          <w:tcPr>
            <w:tcW w:w="148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资产总额</w:t>
            </w:r>
            <w:r>
              <w:rPr>
                <w:rFonts w:hint="eastAsia" w:ascii="Times New Roman" w:hAnsi="Times New Roman"/>
                <w:i/>
                <w:kern w:val="0"/>
                <w:szCs w:val="21"/>
              </w:rPr>
              <w:br w:type="textWrapping"/>
            </w:r>
            <w:r>
              <w:rPr>
                <w:rFonts w:hint="eastAsia" w:ascii="Times New Roman" w:hAnsi="Times New Roman"/>
                <w:kern w:val="0"/>
                <w:szCs w:val="21"/>
              </w:rPr>
              <w:t>（万元）</w:t>
            </w:r>
          </w:p>
        </w:tc>
        <w:tc>
          <w:tcPr>
            <w:tcW w:w="2936" w:type="dxa"/>
            <w:gridSpan w:val="4"/>
            <w:tcBorders>
              <w:top w:val="single" w:color="auto" w:sz="4" w:space="0"/>
              <w:left w:val="nil"/>
              <w:bottom w:val="single" w:color="auto" w:sz="4" w:space="0"/>
              <w:right w:val="nil"/>
            </w:tcBorders>
            <w:noWrap w:val="0"/>
            <w:vAlign w:val="center"/>
          </w:tcPr>
          <w:p>
            <w:pPr>
              <w:widowControl/>
              <w:jc w:val="center"/>
              <w:rPr>
                <w:rFonts w:ascii="Times New Roman" w:hAnsi="Times New Roman"/>
                <w:kern w:val="0"/>
                <w:szCs w:val="21"/>
              </w:rPr>
            </w:pPr>
          </w:p>
        </w:tc>
        <w:tc>
          <w:tcPr>
            <w:tcW w:w="1675" w:type="dxa"/>
            <w:gridSpan w:val="6"/>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负债总额</w:t>
            </w:r>
          </w:p>
          <w:p>
            <w:pPr>
              <w:widowControl/>
              <w:jc w:val="center"/>
              <w:rPr>
                <w:rFonts w:ascii="Times New Roman" w:hAnsi="Times New Roman"/>
                <w:kern w:val="0"/>
                <w:szCs w:val="21"/>
              </w:rPr>
            </w:pPr>
            <w:r>
              <w:rPr>
                <w:rFonts w:hint="eastAsia" w:ascii="Times New Roman" w:hAnsi="Times New Roman"/>
                <w:kern w:val="0"/>
                <w:szCs w:val="21"/>
              </w:rPr>
              <w:t>（万元）</w:t>
            </w:r>
          </w:p>
        </w:tc>
        <w:tc>
          <w:tcPr>
            <w:tcW w:w="1646" w:type="dxa"/>
            <w:gridSpan w:val="2"/>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kern w:val="0"/>
                <w:szCs w:val="21"/>
              </w:rPr>
            </w:pPr>
          </w:p>
        </w:tc>
        <w:tc>
          <w:tcPr>
            <w:tcW w:w="1828" w:type="dxa"/>
            <w:gridSpan w:val="4"/>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固定资产净值（万元）</w:t>
            </w:r>
          </w:p>
        </w:tc>
        <w:tc>
          <w:tcPr>
            <w:tcW w:w="489" w:type="dxa"/>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kern w:val="0"/>
                <w:szCs w:val="21"/>
              </w:rPr>
            </w:pPr>
          </w:p>
        </w:tc>
      </w:tr>
      <w:tr>
        <w:tblPrEx>
          <w:tblLayout w:type="fixed"/>
          <w:tblCellMar>
            <w:top w:w="0" w:type="dxa"/>
            <w:left w:w="108" w:type="dxa"/>
            <w:bottom w:w="0" w:type="dxa"/>
            <w:right w:w="108" w:type="dxa"/>
          </w:tblCellMar>
        </w:tblPrEx>
        <w:trPr>
          <w:trHeight w:val="540" w:hRule="atLeast"/>
          <w:jc w:val="center"/>
        </w:trPr>
        <w:tc>
          <w:tcPr>
            <w:tcW w:w="148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从业人员（人）</w:t>
            </w:r>
          </w:p>
        </w:tc>
        <w:tc>
          <w:tcPr>
            <w:tcW w:w="2936" w:type="dxa"/>
            <w:gridSpan w:val="4"/>
            <w:tcBorders>
              <w:top w:val="single" w:color="auto" w:sz="4" w:space="0"/>
              <w:left w:val="nil"/>
              <w:bottom w:val="single" w:color="auto" w:sz="4" w:space="0"/>
              <w:right w:val="nil"/>
            </w:tcBorders>
            <w:noWrap w:val="0"/>
            <w:vAlign w:val="center"/>
          </w:tcPr>
          <w:p>
            <w:pPr>
              <w:widowControl/>
              <w:jc w:val="center"/>
              <w:rPr>
                <w:rFonts w:ascii="Times New Roman" w:hAnsi="Times New Roman"/>
                <w:kern w:val="0"/>
                <w:szCs w:val="21"/>
              </w:rPr>
            </w:pPr>
          </w:p>
        </w:tc>
        <w:tc>
          <w:tcPr>
            <w:tcW w:w="1675" w:type="dxa"/>
            <w:gridSpan w:val="6"/>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其中：大专以上</w:t>
            </w:r>
          </w:p>
          <w:p>
            <w:pPr>
              <w:widowControl/>
              <w:jc w:val="center"/>
              <w:rPr>
                <w:rFonts w:ascii="Times New Roman" w:hAnsi="Times New Roman"/>
                <w:kern w:val="0"/>
                <w:szCs w:val="21"/>
              </w:rPr>
            </w:pPr>
            <w:r>
              <w:rPr>
                <w:rFonts w:hint="eastAsia" w:ascii="Times New Roman" w:hAnsi="Times New Roman"/>
                <w:kern w:val="0"/>
                <w:szCs w:val="21"/>
              </w:rPr>
              <w:t>技术人员数</w:t>
            </w:r>
          </w:p>
        </w:tc>
        <w:tc>
          <w:tcPr>
            <w:tcW w:w="1646" w:type="dxa"/>
            <w:gridSpan w:val="2"/>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kern w:val="0"/>
                <w:szCs w:val="21"/>
              </w:rPr>
            </w:pPr>
          </w:p>
        </w:tc>
        <w:tc>
          <w:tcPr>
            <w:tcW w:w="1828" w:type="dxa"/>
            <w:gridSpan w:val="4"/>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具有高级技术职称人数</w:t>
            </w:r>
          </w:p>
        </w:tc>
        <w:tc>
          <w:tcPr>
            <w:tcW w:w="489" w:type="dxa"/>
            <w:tcBorders>
              <w:top w:val="single" w:color="auto" w:sz="4" w:space="0"/>
              <w:left w:val="nil"/>
              <w:bottom w:val="single" w:color="auto" w:sz="4" w:space="0"/>
              <w:right w:val="single" w:color="000000" w:sz="4" w:space="0"/>
            </w:tcBorders>
            <w:noWrap w:val="0"/>
            <w:vAlign w:val="center"/>
          </w:tcPr>
          <w:p>
            <w:pPr>
              <w:widowControl/>
              <w:jc w:val="center"/>
              <w:rPr>
                <w:rFonts w:ascii="Times New Roman" w:hAnsi="Times New Roman"/>
                <w:kern w:val="0"/>
                <w:szCs w:val="21"/>
              </w:rPr>
            </w:pPr>
          </w:p>
        </w:tc>
      </w:tr>
      <w:tr>
        <w:tblPrEx>
          <w:tblLayout w:type="fixed"/>
          <w:tblCellMar>
            <w:top w:w="0" w:type="dxa"/>
            <w:left w:w="108" w:type="dxa"/>
            <w:bottom w:w="0" w:type="dxa"/>
            <w:right w:w="108" w:type="dxa"/>
          </w:tblCellMar>
        </w:tblPrEx>
        <w:trPr>
          <w:trHeight w:val="702" w:hRule="atLeast"/>
          <w:jc w:val="center"/>
        </w:trPr>
        <w:tc>
          <w:tcPr>
            <w:tcW w:w="148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场地面积（平方米）</w:t>
            </w:r>
          </w:p>
        </w:tc>
        <w:tc>
          <w:tcPr>
            <w:tcW w:w="2936" w:type="dxa"/>
            <w:gridSpan w:val="4"/>
            <w:tcBorders>
              <w:top w:val="single" w:color="auto" w:sz="4" w:space="0"/>
              <w:left w:val="nil"/>
              <w:bottom w:val="single" w:color="auto" w:sz="4" w:space="0"/>
              <w:right w:val="nil"/>
            </w:tcBorders>
            <w:noWrap w:val="0"/>
            <w:vAlign w:val="center"/>
          </w:tcPr>
          <w:p>
            <w:pPr>
              <w:widowControl/>
              <w:jc w:val="center"/>
              <w:rPr>
                <w:rFonts w:ascii="Times New Roman" w:hAnsi="Times New Roman"/>
                <w:kern w:val="0"/>
                <w:szCs w:val="21"/>
              </w:rPr>
            </w:pPr>
          </w:p>
        </w:tc>
        <w:tc>
          <w:tcPr>
            <w:tcW w:w="2410" w:type="dxa"/>
            <w:gridSpan w:val="7"/>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性质</w:t>
            </w:r>
          </w:p>
        </w:tc>
        <w:tc>
          <w:tcPr>
            <w:tcW w:w="3228" w:type="dxa"/>
            <w:gridSpan w:val="6"/>
            <w:tcBorders>
              <w:top w:val="single" w:color="auto" w:sz="4" w:space="0"/>
              <w:left w:val="nil"/>
              <w:bottom w:val="single" w:color="auto" w:sz="4" w:space="0"/>
              <w:right w:val="single" w:color="000000" w:sz="4" w:space="0"/>
            </w:tcBorders>
            <w:noWrap w:val="0"/>
            <w:vAlign w:val="center"/>
          </w:tcPr>
          <w:p>
            <w:pPr>
              <w:widowControl/>
              <w:jc w:val="left"/>
              <w:rPr>
                <w:rFonts w:ascii="Times New Roman" w:hAnsi="Times New Roman"/>
                <w:kern w:val="0"/>
                <w:szCs w:val="21"/>
              </w:rPr>
            </w:pPr>
            <w:r>
              <w:rPr>
                <w:rFonts w:hint="eastAsia" w:ascii="Times New Roman" w:hAnsi="Times New Roman"/>
                <w:kern w:val="0"/>
                <w:szCs w:val="21"/>
              </w:rPr>
              <w:t>　1、租用    2、自有</w:t>
            </w:r>
          </w:p>
        </w:tc>
      </w:tr>
      <w:tr>
        <w:tblPrEx>
          <w:tblLayout w:type="fixed"/>
          <w:tblCellMar>
            <w:top w:w="0" w:type="dxa"/>
            <w:left w:w="108" w:type="dxa"/>
            <w:bottom w:w="0" w:type="dxa"/>
            <w:right w:w="108" w:type="dxa"/>
          </w:tblCellMar>
        </w:tblPrEx>
        <w:trPr>
          <w:trHeight w:val="405" w:hRule="atLeast"/>
          <w:jc w:val="center"/>
        </w:trPr>
        <w:tc>
          <w:tcPr>
            <w:tcW w:w="1484" w:type="dxa"/>
            <w:vMerge w:val="restart"/>
            <w:tcBorders>
              <w:top w:val="nil"/>
              <w:left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营业收入  （万元）</w:t>
            </w:r>
          </w:p>
        </w:tc>
        <w:tc>
          <w:tcPr>
            <w:tcW w:w="810"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kern w:val="0"/>
                <w:szCs w:val="21"/>
              </w:rPr>
            </w:pPr>
            <w:r>
              <w:rPr>
                <w:rFonts w:hint="eastAsia" w:ascii="Times New Roman" w:hAnsi="Times New Roman"/>
                <w:kern w:val="0"/>
                <w:szCs w:val="21"/>
              </w:rPr>
              <w:t>2</w:t>
            </w:r>
            <w:r>
              <w:rPr>
                <w:rFonts w:ascii="Times New Roman" w:hAnsi="Times New Roman"/>
                <w:kern w:val="0"/>
                <w:szCs w:val="21"/>
              </w:rPr>
              <w:t>018</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Cs w:val="21"/>
              </w:rPr>
            </w:pPr>
          </w:p>
        </w:tc>
        <w:tc>
          <w:tcPr>
            <w:tcW w:w="1701"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imes New Roman" w:hAnsi="Times New Roman"/>
                <w:kern w:val="0"/>
                <w:szCs w:val="21"/>
              </w:rPr>
            </w:pPr>
            <w:r>
              <w:rPr>
                <w:rFonts w:hint="eastAsia" w:ascii="Times New Roman" w:hAnsi="Times New Roman"/>
                <w:kern w:val="0"/>
                <w:szCs w:val="21"/>
              </w:rPr>
              <w:t>本年度服务性</w:t>
            </w:r>
          </w:p>
          <w:p>
            <w:pPr>
              <w:widowControl/>
              <w:jc w:val="left"/>
              <w:rPr>
                <w:rFonts w:ascii="Times New Roman" w:hAnsi="Times New Roman"/>
                <w:kern w:val="0"/>
                <w:szCs w:val="21"/>
              </w:rPr>
            </w:pPr>
            <w:r>
              <w:rPr>
                <w:rFonts w:hint="eastAsia" w:ascii="Times New Roman" w:hAnsi="Times New Roman"/>
                <w:kern w:val="0"/>
                <w:szCs w:val="21"/>
              </w:rPr>
              <w:t>收入（万元）</w:t>
            </w: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Cs w:val="21"/>
              </w:rPr>
            </w:pPr>
            <w:r>
              <w:rPr>
                <w:rFonts w:hint="eastAsia" w:ascii="Times New Roman" w:hAnsi="Times New Roman"/>
                <w:kern w:val="0"/>
                <w:szCs w:val="21"/>
              </w:rPr>
              <w:t>2</w:t>
            </w:r>
            <w:r>
              <w:rPr>
                <w:rFonts w:ascii="Times New Roman" w:hAnsi="Times New Roman"/>
                <w:kern w:val="0"/>
                <w:szCs w:val="21"/>
              </w:rPr>
              <w:t>018</w:t>
            </w:r>
          </w:p>
        </w:tc>
        <w:tc>
          <w:tcPr>
            <w:tcW w:w="1134" w:type="dxa"/>
            <w:gridSpan w:val="3"/>
            <w:tcBorders>
              <w:top w:val="single" w:color="auto" w:sz="4" w:space="0"/>
              <w:left w:val="single" w:color="auto" w:sz="4" w:space="0"/>
              <w:bottom w:val="single" w:color="auto" w:sz="4" w:space="0"/>
            </w:tcBorders>
            <w:noWrap w:val="0"/>
            <w:vAlign w:val="center"/>
          </w:tcPr>
          <w:p>
            <w:pPr>
              <w:widowControl/>
              <w:jc w:val="left"/>
              <w:rPr>
                <w:rFonts w:ascii="Times New Roman" w:hAnsi="Times New Roman"/>
                <w:kern w:val="0"/>
                <w:szCs w:val="21"/>
              </w:rPr>
            </w:pPr>
          </w:p>
        </w:tc>
        <w:tc>
          <w:tcPr>
            <w:tcW w:w="1843" w:type="dxa"/>
            <w:gridSpan w:val="4"/>
            <w:vMerge w:val="restart"/>
            <w:tcBorders>
              <w:top w:val="single" w:color="auto" w:sz="4" w:space="0"/>
              <w:left w:val="single" w:color="auto" w:sz="4" w:space="0"/>
              <w:right w:val="single" w:color="000000" w:sz="4" w:space="0"/>
            </w:tcBorders>
            <w:noWrap w:val="0"/>
            <w:vAlign w:val="center"/>
          </w:tcPr>
          <w:p>
            <w:pPr>
              <w:widowControl/>
              <w:rPr>
                <w:rFonts w:ascii="Times New Roman" w:hAnsi="Times New Roman"/>
                <w:kern w:val="0"/>
                <w:szCs w:val="21"/>
              </w:rPr>
            </w:pPr>
            <w:r>
              <w:rPr>
                <w:rFonts w:hint="eastAsia" w:ascii="Times New Roman" w:hAnsi="Times New Roman"/>
                <w:kern w:val="0"/>
                <w:szCs w:val="21"/>
              </w:rPr>
              <w:t>市级及以上荣誉证书（个）</w:t>
            </w:r>
          </w:p>
        </w:tc>
        <w:tc>
          <w:tcPr>
            <w:tcW w:w="1385" w:type="dxa"/>
            <w:gridSpan w:val="2"/>
            <w:vMerge w:val="restart"/>
            <w:tcBorders>
              <w:top w:val="nil"/>
              <w:left w:val="single" w:color="auto" w:sz="4" w:space="0"/>
              <w:right w:val="single" w:color="000000" w:sz="4" w:space="0"/>
            </w:tcBorders>
            <w:noWrap w:val="0"/>
            <w:vAlign w:val="center"/>
          </w:tcPr>
          <w:p>
            <w:pPr>
              <w:widowControl/>
              <w:rPr>
                <w:rFonts w:ascii="Times New Roman" w:hAnsi="Times New Roman"/>
                <w:kern w:val="0"/>
                <w:szCs w:val="21"/>
              </w:rPr>
            </w:pPr>
          </w:p>
        </w:tc>
      </w:tr>
      <w:tr>
        <w:tblPrEx>
          <w:tblLayout w:type="fixed"/>
          <w:tblCellMar>
            <w:top w:w="0" w:type="dxa"/>
            <w:left w:w="108" w:type="dxa"/>
            <w:bottom w:w="0" w:type="dxa"/>
            <w:right w:w="108" w:type="dxa"/>
          </w:tblCellMar>
        </w:tblPrEx>
        <w:trPr>
          <w:trHeight w:val="405" w:hRule="atLeast"/>
          <w:jc w:val="center"/>
        </w:trPr>
        <w:tc>
          <w:tcPr>
            <w:tcW w:w="1484"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kern w:val="0"/>
                <w:szCs w:val="21"/>
              </w:rPr>
            </w:pPr>
          </w:p>
        </w:tc>
        <w:tc>
          <w:tcPr>
            <w:tcW w:w="810" w:type="dxa"/>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kern w:val="0"/>
                <w:szCs w:val="21"/>
              </w:rPr>
            </w:pPr>
            <w:r>
              <w:rPr>
                <w:rFonts w:hint="eastAsia" w:ascii="Times New Roman" w:hAnsi="Times New Roman"/>
                <w:kern w:val="0"/>
                <w:szCs w:val="21"/>
              </w:rPr>
              <w:t>2</w:t>
            </w:r>
            <w:r>
              <w:rPr>
                <w:rFonts w:ascii="Times New Roman" w:hAnsi="Times New Roman"/>
                <w:kern w:val="0"/>
                <w:szCs w:val="21"/>
              </w:rPr>
              <w:t>019</w:t>
            </w:r>
          </w:p>
        </w:tc>
        <w:tc>
          <w:tcPr>
            <w:tcW w:w="709"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Cs w:val="21"/>
              </w:rPr>
            </w:pPr>
          </w:p>
        </w:tc>
        <w:tc>
          <w:tcPr>
            <w:tcW w:w="1701"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imes New Roman" w:hAnsi="Times New Roman"/>
                <w:kern w:val="0"/>
                <w:szCs w:val="21"/>
              </w:rPr>
            </w:pPr>
          </w:p>
        </w:tc>
        <w:tc>
          <w:tcPr>
            <w:tcW w:w="992"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Cs w:val="21"/>
              </w:rPr>
            </w:pPr>
            <w:r>
              <w:rPr>
                <w:rFonts w:hint="eastAsia" w:ascii="Times New Roman" w:hAnsi="Times New Roman"/>
                <w:kern w:val="0"/>
                <w:szCs w:val="21"/>
              </w:rPr>
              <w:t>2</w:t>
            </w:r>
            <w:r>
              <w:rPr>
                <w:rFonts w:ascii="Times New Roman" w:hAnsi="Times New Roman"/>
                <w:kern w:val="0"/>
                <w:szCs w:val="21"/>
              </w:rPr>
              <w:t>019</w:t>
            </w:r>
          </w:p>
        </w:tc>
        <w:tc>
          <w:tcPr>
            <w:tcW w:w="1134" w:type="dxa"/>
            <w:gridSpan w:val="3"/>
            <w:tcBorders>
              <w:top w:val="single" w:color="auto" w:sz="4" w:space="0"/>
              <w:left w:val="single" w:color="auto" w:sz="4" w:space="0"/>
              <w:bottom w:val="single" w:color="auto" w:sz="4" w:space="0"/>
            </w:tcBorders>
            <w:noWrap w:val="0"/>
            <w:vAlign w:val="center"/>
          </w:tcPr>
          <w:p>
            <w:pPr>
              <w:widowControl/>
              <w:jc w:val="left"/>
              <w:rPr>
                <w:rFonts w:ascii="Times New Roman" w:hAnsi="Times New Roman"/>
                <w:kern w:val="0"/>
                <w:szCs w:val="21"/>
              </w:rPr>
            </w:pPr>
          </w:p>
        </w:tc>
        <w:tc>
          <w:tcPr>
            <w:tcW w:w="1843" w:type="dxa"/>
            <w:gridSpan w:val="4"/>
            <w:vMerge w:val="continue"/>
            <w:tcBorders>
              <w:left w:val="single" w:color="auto" w:sz="4" w:space="0"/>
              <w:bottom w:val="single" w:color="auto" w:sz="4" w:space="0"/>
              <w:right w:val="single" w:color="000000" w:sz="4" w:space="0"/>
            </w:tcBorders>
            <w:noWrap w:val="0"/>
            <w:vAlign w:val="center"/>
          </w:tcPr>
          <w:p>
            <w:pPr>
              <w:widowControl/>
              <w:rPr>
                <w:rFonts w:ascii="Times New Roman" w:hAnsi="Times New Roman"/>
                <w:kern w:val="0"/>
                <w:szCs w:val="21"/>
              </w:rPr>
            </w:pPr>
          </w:p>
        </w:tc>
        <w:tc>
          <w:tcPr>
            <w:tcW w:w="1385" w:type="dxa"/>
            <w:gridSpan w:val="2"/>
            <w:vMerge w:val="continue"/>
            <w:tcBorders>
              <w:left w:val="single" w:color="auto" w:sz="4" w:space="0"/>
              <w:bottom w:val="single" w:color="auto" w:sz="4" w:space="0"/>
              <w:right w:val="single" w:color="000000" w:sz="4" w:space="0"/>
            </w:tcBorders>
            <w:noWrap w:val="0"/>
            <w:vAlign w:val="center"/>
          </w:tcPr>
          <w:p>
            <w:pPr>
              <w:widowControl/>
              <w:rPr>
                <w:rFonts w:ascii="Times New Roman" w:hAnsi="Times New Roman"/>
                <w:kern w:val="0"/>
                <w:szCs w:val="21"/>
              </w:rPr>
            </w:pPr>
          </w:p>
        </w:tc>
      </w:tr>
      <w:tr>
        <w:tblPrEx>
          <w:tblLayout w:type="fixed"/>
          <w:tblCellMar>
            <w:top w:w="0" w:type="dxa"/>
            <w:left w:w="108" w:type="dxa"/>
            <w:bottom w:w="0" w:type="dxa"/>
            <w:right w:w="108" w:type="dxa"/>
          </w:tblCellMar>
        </w:tblPrEx>
        <w:trPr>
          <w:trHeight w:val="1833" w:hRule="atLeast"/>
          <w:jc w:val="center"/>
        </w:trPr>
        <w:tc>
          <w:tcPr>
            <w:tcW w:w="148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本年内已开展的服务、服务企业数量和服务效果（可另附文字材料）</w:t>
            </w:r>
          </w:p>
        </w:tc>
        <w:tc>
          <w:tcPr>
            <w:tcW w:w="8574" w:type="dxa"/>
            <w:gridSpan w:val="17"/>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Cs w:val="21"/>
              </w:rPr>
            </w:pPr>
          </w:p>
          <w:p>
            <w:pPr>
              <w:widowControl/>
              <w:jc w:val="center"/>
              <w:rPr>
                <w:rFonts w:ascii="Times New Roman" w:hAnsi="Times New Roman"/>
                <w:kern w:val="0"/>
                <w:szCs w:val="21"/>
              </w:rPr>
            </w:pPr>
          </w:p>
          <w:p>
            <w:pPr>
              <w:widowControl/>
              <w:jc w:val="center"/>
              <w:rPr>
                <w:rFonts w:ascii="Times New Roman" w:hAnsi="Times New Roman"/>
                <w:kern w:val="0"/>
                <w:szCs w:val="21"/>
              </w:rPr>
            </w:pPr>
          </w:p>
        </w:tc>
      </w:tr>
    </w:tbl>
    <w:p>
      <w:pPr>
        <w:spacing w:before="240" w:after="240" w:line="520" w:lineRule="exact"/>
        <w:jc w:val="left"/>
        <w:rPr>
          <w:rFonts w:ascii="Times New Roman" w:hAnsi="Times New Roman"/>
          <w:b/>
          <w:kern w:val="0"/>
          <w:szCs w:val="21"/>
        </w:rPr>
        <w:sectPr>
          <w:pgSz w:w="11906" w:h="16838"/>
          <w:pgMar w:top="1440" w:right="1800" w:bottom="1440" w:left="1800" w:header="851" w:footer="992" w:gutter="0"/>
          <w:cols w:space="720" w:num="1"/>
          <w:docGrid w:linePitch="312" w:charSpace="0"/>
        </w:sectPr>
      </w:pPr>
    </w:p>
    <w:p>
      <w:pPr>
        <w:spacing w:before="240" w:after="240" w:line="520" w:lineRule="exact"/>
        <w:jc w:val="left"/>
        <w:rPr>
          <w:rFonts w:ascii="Times New Roman" w:hAnsi="Times New Roman"/>
          <w:b/>
          <w:kern w:val="0"/>
          <w:szCs w:val="21"/>
        </w:rPr>
      </w:pPr>
      <w:r>
        <w:rPr>
          <w:rFonts w:hint="eastAsia" w:ascii="Times New Roman" w:hAnsi="Times New Roman"/>
          <w:b/>
          <w:kern w:val="0"/>
          <w:szCs w:val="21"/>
        </w:rPr>
        <w:t xml:space="preserve">    二、平台建设运营基本情况</w:t>
      </w:r>
    </w:p>
    <w:tbl>
      <w:tblPr>
        <w:tblStyle w:val="6"/>
        <w:tblW w:w="93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1"/>
        <w:gridCol w:w="1127"/>
        <w:gridCol w:w="1083"/>
        <w:gridCol w:w="1095"/>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3" w:hRule="atLeast"/>
          <w:jc w:val="center"/>
        </w:trPr>
        <w:tc>
          <w:tcPr>
            <w:tcW w:w="2830" w:type="dxa"/>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66"/>
              <w:jc w:val="center"/>
              <w:rPr>
                <w:rFonts w:ascii="Times New Roman" w:hAnsi="Times New Roman"/>
                <w:bCs/>
                <w:kern w:val="0"/>
                <w:szCs w:val="21"/>
              </w:rPr>
            </w:pPr>
            <w:r>
              <w:rPr>
                <w:rFonts w:hint="eastAsia" w:ascii="Times New Roman" w:hAnsi="Times New Roman"/>
                <w:bCs/>
                <w:kern w:val="0"/>
                <w:szCs w:val="21"/>
              </w:rPr>
              <w:t>平台名称</w:t>
            </w:r>
          </w:p>
        </w:tc>
        <w:tc>
          <w:tcPr>
            <w:tcW w:w="6569" w:type="dxa"/>
            <w:gridSpan w:val="5"/>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26"/>
              <w:jc w:val="center"/>
              <w:rPr>
                <w:rFonts w:ascii="Times New Roman" w:hAnsi="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jc w:val="center"/>
        </w:trPr>
        <w:tc>
          <w:tcPr>
            <w:tcW w:w="2830" w:type="dxa"/>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66"/>
              <w:jc w:val="center"/>
              <w:rPr>
                <w:rFonts w:ascii="Times New Roman" w:hAnsi="Times New Roman"/>
                <w:bCs/>
                <w:kern w:val="0"/>
                <w:szCs w:val="21"/>
              </w:rPr>
            </w:pPr>
            <w:r>
              <w:rPr>
                <w:rFonts w:hint="eastAsia" w:ascii="Times New Roman" w:hAnsi="Times New Roman"/>
                <w:bCs/>
                <w:kern w:val="0"/>
                <w:szCs w:val="21"/>
              </w:rPr>
              <w:t>平台软硬件设施累计投入总额（万元）</w:t>
            </w:r>
          </w:p>
        </w:tc>
        <w:tc>
          <w:tcPr>
            <w:tcW w:w="6569" w:type="dxa"/>
            <w:gridSpan w:val="5"/>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26"/>
              <w:jc w:val="center"/>
              <w:rPr>
                <w:rFonts w:ascii="Times New Roman" w:hAnsi="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 w:hRule="atLeast"/>
          <w:jc w:val="center"/>
        </w:trPr>
        <w:tc>
          <w:tcPr>
            <w:tcW w:w="2830" w:type="dxa"/>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66"/>
              <w:jc w:val="center"/>
              <w:rPr>
                <w:rFonts w:ascii="Times New Roman" w:hAnsi="Times New Roman"/>
                <w:bCs/>
                <w:kern w:val="0"/>
                <w:szCs w:val="21"/>
              </w:rPr>
            </w:pPr>
            <w:r>
              <w:rPr>
                <w:rFonts w:hint="eastAsia" w:ascii="Times New Roman" w:hAnsi="Times New Roman"/>
                <w:bCs/>
                <w:kern w:val="0"/>
                <w:szCs w:val="21"/>
              </w:rPr>
              <w:t>其中：银行贷款</w:t>
            </w:r>
          </w:p>
        </w:tc>
        <w:tc>
          <w:tcPr>
            <w:tcW w:w="113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26"/>
              <w:rPr>
                <w:rFonts w:ascii="Times New Roman" w:hAnsi="Times New Roman"/>
                <w:bCs/>
                <w:kern w:val="0"/>
                <w:szCs w:val="21"/>
              </w:rPr>
            </w:pPr>
          </w:p>
        </w:tc>
        <w:tc>
          <w:tcPr>
            <w:tcW w:w="1127"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26"/>
              <w:jc w:val="center"/>
              <w:rPr>
                <w:rFonts w:ascii="Times New Roman" w:hAnsi="Times New Roman"/>
                <w:bCs/>
                <w:kern w:val="0"/>
                <w:szCs w:val="21"/>
              </w:rPr>
            </w:pPr>
            <w:r>
              <w:rPr>
                <w:rFonts w:hint="eastAsia" w:ascii="Times New Roman" w:hAnsi="Times New Roman"/>
                <w:bCs/>
                <w:kern w:val="0"/>
                <w:szCs w:val="21"/>
              </w:rPr>
              <w:t>自有资金</w:t>
            </w:r>
          </w:p>
        </w:tc>
        <w:tc>
          <w:tcPr>
            <w:tcW w:w="108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26"/>
              <w:jc w:val="center"/>
              <w:rPr>
                <w:rFonts w:ascii="Times New Roman" w:hAnsi="Times New Roman"/>
                <w:bCs/>
                <w:kern w:val="0"/>
                <w:szCs w:val="21"/>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26"/>
              <w:jc w:val="center"/>
              <w:rPr>
                <w:rFonts w:ascii="Times New Roman" w:hAnsi="Times New Roman"/>
                <w:bCs/>
                <w:kern w:val="0"/>
                <w:szCs w:val="21"/>
              </w:rPr>
            </w:pPr>
            <w:r>
              <w:rPr>
                <w:rFonts w:hint="eastAsia" w:ascii="Times New Roman" w:hAnsi="Times New Roman"/>
                <w:bCs/>
                <w:kern w:val="0"/>
                <w:szCs w:val="21"/>
              </w:rPr>
              <w:t>其他资金</w:t>
            </w:r>
          </w:p>
        </w:tc>
        <w:tc>
          <w:tcPr>
            <w:tcW w:w="2133"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26"/>
              <w:jc w:val="center"/>
              <w:rPr>
                <w:rFonts w:ascii="Times New Roman" w:hAnsi="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0" w:hRule="atLeast"/>
          <w:jc w:val="center"/>
        </w:trPr>
        <w:tc>
          <w:tcPr>
            <w:tcW w:w="2830" w:type="dxa"/>
            <w:tcBorders>
              <w:top w:val="single" w:color="auto" w:sz="4" w:space="0"/>
              <w:left w:val="single" w:color="auto" w:sz="4" w:space="0"/>
              <w:right w:val="single" w:color="auto" w:sz="4" w:space="0"/>
            </w:tcBorders>
            <w:noWrap w:val="0"/>
            <w:vAlign w:val="center"/>
          </w:tcPr>
          <w:p>
            <w:pPr>
              <w:tabs>
                <w:tab w:val="left" w:pos="2592"/>
              </w:tabs>
              <w:spacing w:line="300" w:lineRule="exact"/>
              <w:ind w:right="-66"/>
              <w:jc w:val="center"/>
              <w:rPr>
                <w:rFonts w:ascii="Times New Roman" w:hAnsi="Times New Roman"/>
                <w:bCs/>
                <w:kern w:val="0"/>
                <w:szCs w:val="21"/>
              </w:rPr>
            </w:pPr>
            <w:r>
              <w:rPr>
                <w:rFonts w:hint="eastAsia" w:ascii="Times New Roman" w:hAnsi="Times New Roman"/>
                <w:bCs/>
                <w:kern w:val="0"/>
                <w:szCs w:val="21"/>
              </w:rPr>
              <w:t>201</w:t>
            </w:r>
            <w:r>
              <w:rPr>
                <w:rFonts w:ascii="Times New Roman" w:hAnsi="Times New Roman"/>
                <w:bCs/>
                <w:kern w:val="0"/>
                <w:szCs w:val="21"/>
              </w:rPr>
              <w:t>9.6.1</w:t>
            </w:r>
            <w:r>
              <w:rPr>
                <w:rFonts w:hint="eastAsia" w:ascii="Times New Roman" w:hAnsi="Times New Roman"/>
                <w:bCs/>
                <w:kern w:val="0"/>
                <w:szCs w:val="21"/>
              </w:rPr>
              <w:t>-</w:t>
            </w:r>
            <w:r>
              <w:rPr>
                <w:rFonts w:ascii="Times New Roman" w:hAnsi="Times New Roman"/>
                <w:bCs/>
                <w:kern w:val="0"/>
                <w:szCs w:val="21"/>
              </w:rPr>
              <w:t>2020.5.30</w:t>
            </w:r>
            <w:r>
              <w:rPr>
                <w:rFonts w:hint="eastAsia" w:ascii="Times New Roman" w:hAnsi="Times New Roman"/>
                <w:bCs/>
                <w:kern w:val="0"/>
                <w:szCs w:val="21"/>
              </w:rPr>
              <w:t>累计EDA软件采购额</w:t>
            </w:r>
          </w:p>
          <w:p>
            <w:pPr>
              <w:tabs>
                <w:tab w:val="left" w:pos="2592"/>
              </w:tabs>
              <w:spacing w:line="300" w:lineRule="exact"/>
              <w:ind w:right="-66"/>
              <w:jc w:val="center"/>
              <w:rPr>
                <w:rFonts w:ascii="Times New Roman" w:hAnsi="Times New Roman"/>
                <w:bCs/>
                <w:kern w:val="0"/>
                <w:szCs w:val="21"/>
              </w:rPr>
            </w:pPr>
            <w:r>
              <w:rPr>
                <w:rFonts w:hint="eastAsia" w:ascii="Times New Roman" w:hAnsi="Times New Roman"/>
                <w:bCs/>
                <w:kern w:val="0"/>
                <w:szCs w:val="21"/>
              </w:rPr>
              <w:t>（万元）</w:t>
            </w:r>
          </w:p>
        </w:tc>
        <w:tc>
          <w:tcPr>
            <w:tcW w:w="6569" w:type="dxa"/>
            <w:gridSpan w:val="5"/>
            <w:tcBorders>
              <w:top w:val="single" w:color="auto" w:sz="4" w:space="0"/>
              <w:left w:val="single" w:color="auto" w:sz="4" w:space="0"/>
              <w:right w:val="single" w:color="auto" w:sz="4" w:space="0"/>
            </w:tcBorders>
            <w:noWrap w:val="0"/>
            <w:vAlign w:val="center"/>
          </w:tcPr>
          <w:p>
            <w:pPr>
              <w:spacing w:line="300" w:lineRule="exact"/>
              <w:ind w:right="26"/>
              <w:rPr>
                <w:rFonts w:ascii="Times New Roman" w:hAnsi="Times New Roman"/>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jc w:val="center"/>
        </w:trPr>
        <w:tc>
          <w:tcPr>
            <w:tcW w:w="283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264"/>
              <w:jc w:val="center"/>
              <w:rPr>
                <w:rFonts w:ascii="Times New Roman" w:hAnsi="Times New Roman"/>
                <w:bCs/>
                <w:kern w:val="0"/>
                <w:szCs w:val="21"/>
              </w:rPr>
            </w:pPr>
            <w:r>
              <w:rPr>
                <w:rFonts w:hint="eastAsia" w:ascii="Times New Roman" w:hAnsi="Times New Roman"/>
                <w:kern w:val="0"/>
                <w:szCs w:val="21"/>
              </w:rPr>
              <w:t>主要指标</w:t>
            </w:r>
          </w:p>
        </w:tc>
        <w:tc>
          <w:tcPr>
            <w:tcW w:w="3341"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206"/>
              <w:jc w:val="center"/>
              <w:rPr>
                <w:rFonts w:ascii="Times New Roman" w:hAnsi="Times New Roman"/>
                <w:bCs/>
                <w:kern w:val="0"/>
                <w:szCs w:val="21"/>
              </w:rPr>
            </w:pPr>
            <w:r>
              <w:rPr>
                <w:rFonts w:hint="eastAsia" w:ascii="Times New Roman" w:hAnsi="Times New Roman"/>
                <w:kern w:val="0"/>
                <w:szCs w:val="21"/>
              </w:rPr>
              <w:t>EDA工具服务企业数</w:t>
            </w:r>
            <w:r>
              <w:rPr>
                <w:rFonts w:hint="eastAsia" w:ascii="Times New Roman" w:hAnsi="Times New Roman"/>
                <w:bCs/>
                <w:kern w:val="0"/>
                <w:szCs w:val="21"/>
              </w:rPr>
              <w:t>（家）</w:t>
            </w:r>
          </w:p>
        </w:tc>
        <w:tc>
          <w:tcPr>
            <w:tcW w:w="3228"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206"/>
              <w:jc w:val="center"/>
              <w:rPr>
                <w:rFonts w:ascii="Times New Roman" w:hAnsi="Times New Roman"/>
                <w:bCs/>
                <w:kern w:val="0"/>
                <w:szCs w:val="21"/>
              </w:rPr>
            </w:pPr>
            <w:r>
              <w:rPr>
                <w:rFonts w:hint="eastAsia" w:ascii="Times New Roman" w:hAnsi="Times New Roman"/>
                <w:bCs/>
                <w:kern w:val="0"/>
                <w:szCs w:val="21"/>
              </w:rPr>
              <w:t>服务收入（万元）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2830" w:type="dxa"/>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72"/>
              <w:jc w:val="center"/>
              <w:rPr>
                <w:rFonts w:ascii="Times New Roman" w:hAnsi="Times New Roman"/>
                <w:kern w:val="0"/>
                <w:szCs w:val="21"/>
              </w:rPr>
            </w:pPr>
            <w:r>
              <w:rPr>
                <w:rFonts w:hint="eastAsia" w:ascii="Times New Roman" w:hAnsi="Times New Roman"/>
                <w:kern w:val="0"/>
                <w:szCs w:val="21"/>
                <w:u w:val="single"/>
              </w:rPr>
              <w:t>2019</w:t>
            </w:r>
            <w:r>
              <w:rPr>
                <w:rFonts w:hint="eastAsia" w:ascii="Times New Roman" w:hAnsi="Times New Roman"/>
                <w:kern w:val="0"/>
                <w:szCs w:val="21"/>
              </w:rPr>
              <w:t>年</w:t>
            </w:r>
          </w:p>
        </w:tc>
        <w:tc>
          <w:tcPr>
            <w:tcW w:w="3341"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72"/>
              <w:jc w:val="center"/>
              <w:rPr>
                <w:rFonts w:ascii="Times New Roman" w:hAnsi="Times New Roman"/>
                <w:kern w:val="0"/>
                <w:szCs w:val="21"/>
              </w:rPr>
            </w:pPr>
          </w:p>
        </w:tc>
        <w:tc>
          <w:tcPr>
            <w:tcW w:w="3228"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72"/>
              <w:jc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2830" w:type="dxa"/>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72"/>
              <w:jc w:val="center"/>
              <w:rPr>
                <w:rFonts w:ascii="Times New Roman" w:hAnsi="Times New Roman"/>
                <w:kern w:val="0"/>
                <w:szCs w:val="21"/>
              </w:rPr>
            </w:pPr>
            <w:r>
              <w:rPr>
                <w:rFonts w:hint="eastAsia" w:ascii="Times New Roman" w:hAnsi="Times New Roman"/>
                <w:kern w:val="0"/>
                <w:szCs w:val="21"/>
                <w:u w:val="single"/>
              </w:rPr>
              <w:t>2020</w:t>
            </w:r>
            <w:r>
              <w:rPr>
                <w:rFonts w:hint="eastAsia" w:ascii="Times New Roman" w:hAnsi="Times New Roman"/>
                <w:kern w:val="0"/>
                <w:szCs w:val="21"/>
              </w:rPr>
              <w:t>年预计</w:t>
            </w:r>
          </w:p>
        </w:tc>
        <w:tc>
          <w:tcPr>
            <w:tcW w:w="3341"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72"/>
              <w:jc w:val="center"/>
              <w:rPr>
                <w:rFonts w:ascii="Times New Roman" w:hAnsi="Times New Roman"/>
                <w:kern w:val="0"/>
                <w:szCs w:val="21"/>
              </w:rPr>
            </w:pPr>
          </w:p>
        </w:tc>
        <w:tc>
          <w:tcPr>
            <w:tcW w:w="3228"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72"/>
              <w:jc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2830" w:type="dxa"/>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72"/>
              <w:jc w:val="center"/>
              <w:rPr>
                <w:rFonts w:hint="eastAsia" w:ascii="Times New Roman" w:hAnsi="Times New Roman"/>
                <w:kern w:val="0"/>
                <w:szCs w:val="21"/>
                <w:u w:val="single"/>
              </w:rPr>
            </w:pPr>
            <w:r>
              <w:rPr>
                <w:rFonts w:hint="eastAsia" w:ascii="Times New Roman" w:hAnsi="Times New Roman"/>
                <w:kern w:val="0"/>
                <w:szCs w:val="21"/>
              </w:rPr>
              <w:t>相关硬件建设情况</w:t>
            </w:r>
          </w:p>
        </w:tc>
        <w:tc>
          <w:tcPr>
            <w:tcW w:w="6569" w:type="dxa"/>
            <w:gridSpan w:val="5"/>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72"/>
              <w:jc w:val="center"/>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3" w:hRule="atLeast"/>
          <w:jc w:val="center"/>
        </w:trPr>
        <w:tc>
          <w:tcPr>
            <w:tcW w:w="2830" w:type="dxa"/>
            <w:tcBorders>
              <w:top w:val="single" w:color="auto" w:sz="4" w:space="0"/>
              <w:left w:val="single" w:color="auto" w:sz="4" w:space="0"/>
              <w:right w:val="single" w:color="auto" w:sz="4" w:space="0"/>
            </w:tcBorders>
            <w:noWrap w:val="0"/>
            <w:vAlign w:val="center"/>
          </w:tcPr>
          <w:p>
            <w:pPr>
              <w:tabs>
                <w:tab w:val="left" w:pos="2592"/>
              </w:tabs>
              <w:spacing w:line="300" w:lineRule="exact"/>
              <w:ind w:right="72"/>
              <w:jc w:val="center"/>
              <w:rPr>
                <w:rFonts w:hint="eastAsia" w:ascii="Times New Roman" w:hAnsi="Times New Roman"/>
                <w:kern w:val="0"/>
                <w:szCs w:val="21"/>
              </w:rPr>
            </w:pPr>
            <w:r>
              <w:rPr>
                <w:rFonts w:hint="eastAsia" w:ascii="Times New Roman" w:hAnsi="Times New Roman"/>
                <w:kern w:val="0"/>
                <w:szCs w:val="21"/>
              </w:rPr>
              <w:t>EDA平台服务运营</w:t>
            </w:r>
          </w:p>
          <w:p>
            <w:pPr>
              <w:tabs>
                <w:tab w:val="left" w:pos="2592"/>
              </w:tabs>
              <w:spacing w:line="300" w:lineRule="exact"/>
              <w:ind w:right="72"/>
              <w:jc w:val="center"/>
              <w:rPr>
                <w:rFonts w:hint="eastAsia" w:ascii="Times New Roman" w:hAnsi="Times New Roman"/>
                <w:kern w:val="0"/>
                <w:szCs w:val="21"/>
                <w:u w:val="single"/>
              </w:rPr>
            </w:pPr>
            <w:r>
              <w:rPr>
                <w:rFonts w:hint="eastAsia" w:ascii="Times New Roman" w:hAnsi="Times New Roman"/>
                <w:kern w:val="0"/>
                <w:szCs w:val="21"/>
              </w:rPr>
              <w:t>相关情况简介</w:t>
            </w:r>
          </w:p>
        </w:tc>
        <w:tc>
          <w:tcPr>
            <w:tcW w:w="6569" w:type="dxa"/>
            <w:gridSpan w:val="5"/>
            <w:tcBorders>
              <w:top w:val="single" w:color="auto" w:sz="4" w:space="0"/>
              <w:left w:val="single" w:color="auto" w:sz="4" w:space="0"/>
              <w:right w:val="single" w:color="auto" w:sz="4" w:space="0"/>
            </w:tcBorders>
            <w:noWrap w:val="0"/>
            <w:vAlign w:val="center"/>
          </w:tcPr>
          <w:p>
            <w:pPr>
              <w:tabs>
                <w:tab w:val="left" w:pos="2592"/>
              </w:tabs>
              <w:spacing w:line="300" w:lineRule="exact"/>
              <w:ind w:right="72"/>
              <w:jc w:val="left"/>
              <w:rPr>
                <w:rFonts w:ascii="Times New Roman" w:hAnsi="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2" w:hRule="atLeast"/>
          <w:jc w:val="center"/>
        </w:trPr>
        <w:tc>
          <w:tcPr>
            <w:tcW w:w="2830" w:type="dxa"/>
            <w:tcBorders>
              <w:top w:val="single" w:color="auto" w:sz="4" w:space="0"/>
              <w:left w:val="single" w:color="auto" w:sz="4" w:space="0"/>
              <w:bottom w:val="single" w:color="auto" w:sz="4" w:space="0"/>
              <w:right w:val="single" w:color="auto" w:sz="4" w:space="0"/>
            </w:tcBorders>
            <w:noWrap w:val="0"/>
            <w:vAlign w:val="center"/>
          </w:tcPr>
          <w:p>
            <w:pPr>
              <w:tabs>
                <w:tab w:val="left" w:pos="2592"/>
              </w:tabs>
              <w:spacing w:line="300" w:lineRule="exact"/>
              <w:ind w:right="72"/>
              <w:jc w:val="center"/>
              <w:rPr>
                <w:rFonts w:ascii="Times New Roman" w:hAnsi="Times New Roman"/>
                <w:kern w:val="0"/>
                <w:szCs w:val="21"/>
              </w:rPr>
            </w:pPr>
            <w:r>
              <w:rPr>
                <w:rFonts w:hint="eastAsia" w:ascii="Times New Roman" w:hAnsi="Times New Roman"/>
                <w:kern w:val="0"/>
                <w:szCs w:val="21"/>
              </w:rPr>
              <w:t>EDA平台下一步投资计划</w:t>
            </w:r>
          </w:p>
          <w:p>
            <w:pPr>
              <w:tabs>
                <w:tab w:val="left" w:pos="2592"/>
              </w:tabs>
              <w:spacing w:line="300" w:lineRule="exact"/>
              <w:ind w:right="72"/>
              <w:jc w:val="center"/>
              <w:rPr>
                <w:rFonts w:ascii="Times New Roman" w:hAnsi="Times New Roman"/>
                <w:kern w:val="0"/>
                <w:szCs w:val="21"/>
              </w:rPr>
            </w:pPr>
            <w:r>
              <w:rPr>
                <w:rFonts w:hint="eastAsia" w:ascii="Times New Roman" w:hAnsi="Times New Roman"/>
                <w:kern w:val="0"/>
                <w:szCs w:val="21"/>
              </w:rPr>
              <w:t>（可另附文字材料）</w:t>
            </w:r>
          </w:p>
        </w:tc>
        <w:tc>
          <w:tcPr>
            <w:tcW w:w="6569" w:type="dxa"/>
            <w:gridSpan w:val="5"/>
            <w:tcBorders>
              <w:top w:val="single" w:color="auto" w:sz="4" w:space="0"/>
              <w:left w:val="single" w:color="auto" w:sz="4" w:space="0"/>
              <w:bottom w:val="single" w:color="auto" w:sz="4" w:space="0"/>
              <w:right w:val="single" w:color="auto" w:sz="4" w:space="0"/>
            </w:tcBorders>
            <w:noWrap w:val="0"/>
            <w:vAlign w:val="center"/>
          </w:tcPr>
          <w:p>
            <w:pPr>
              <w:spacing w:line="300" w:lineRule="exact"/>
              <w:ind w:right="640"/>
              <w:jc w:val="center"/>
              <w:rPr>
                <w:rFonts w:ascii="Times New Roman" w:hAnsi="Times New Roman"/>
                <w:bCs/>
                <w:kern w:val="0"/>
                <w:szCs w:val="21"/>
              </w:rPr>
            </w:pPr>
          </w:p>
        </w:tc>
      </w:tr>
    </w:tbl>
    <w:p>
      <w:pPr>
        <w:spacing w:line="520" w:lineRule="exact"/>
        <w:rPr>
          <w:rFonts w:ascii="Times New Roman" w:hAnsi="Times New Roman"/>
          <w:b/>
          <w:kern w:val="0"/>
          <w:sz w:val="28"/>
          <w:szCs w:val="28"/>
        </w:rPr>
        <w:sectPr>
          <w:pgSz w:w="11906" w:h="16838"/>
          <w:pgMar w:top="1440" w:right="1800" w:bottom="1440" w:left="1800" w:header="851" w:footer="992" w:gutter="0"/>
          <w:cols w:space="720" w:num="1"/>
          <w:docGrid w:linePitch="312" w:charSpace="0"/>
        </w:sectPr>
      </w:pPr>
    </w:p>
    <w:p>
      <w:pPr>
        <w:spacing w:line="520" w:lineRule="exact"/>
        <w:rPr>
          <w:rFonts w:ascii="Times New Roman" w:hAnsi="Times New Roman" w:eastAsia="方正黑体_GBK"/>
          <w:b/>
          <w:kern w:val="0"/>
          <w:sz w:val="30"/>
          <w:szCs w:val="30"/>
        </w:rPr>
      </w:pPr>
      <w:r>
        <w:rPr>
          <w:rFonts w:hint="eastAsia" w:ascii="Times New Roman" w:hAnsi="Times New Roman" w:eastAsia="方正黑体_GBK"/>
          <w:b/>
          <w:kern w:val="0"/>
          <w:sz w:val="30"/>
          <w:szCs w:val="30"/>
        </w:rPr>
        <w:t xml:space="preserve">    三、附件目录</w:t>
      </w:r>
    </w:p>
    <w:p>
      <w:pPr>
        <w:adjustRightInd w:val="0"/>
        <w:snapToGrid w:val="0"/>
        <w:spacing w:line="560" w:lineRule="exact"/>
        <w:ind w:firstLine="800" w:firstLineChars="250"/>
        <w:rPr>
          <w:rFonts w:hint="eastAsia" w:ascii="Times New Roman" w:hAnsi="Times New Roman" w:eastAsia="方正仿宋_GBK" w:cs="仿宋_GB2312"/>
          <w:spacing w:val="-4"/>
          <w:sz w:val="32"/>
          <w:szCs w:val="32"/>
        </w:rPr>
      </w:pPr>
      <w:bookmarkStart w:id="0" w:name="_Hlk40089470"/>
      <w:r>
        <w:rPr>
          <w:rFonts w:hint="eastAsia" w:ascii="Times New Roman" w:hAnsi="Times New Roman" w:eastAsia="方正仿宋_GBK"/>
          <w:sz w:val="32"/>
          <w:szCs w:val="32"/>
        </w:rPr>
        <w:t>1、</w:t>
      </w:r>
      <w:r>
        <w:rPr>
          <w:rFonts w:hint="eastAsia" w:ascii="Times New Roman" w:hAnsi="Times New Roman" w:eastAsia="方正仿宋_GBK" w:cs="仿宋_GB2312"/>
          <w:spacing w:val="-4"/>
          <w:sz w:val="32"/>
          <w:szCs w:val="32"/>
        </w:rPr>
        <w:t>园区集成电路产业发展基本情况；</w:t>
      </w:r>
    </w:p>
    <w:p>
      <w:pPr>
        <w:adjustRightInd w:val="0"/>
        <w:snapToGrid w:val="0"/>
        <w:spacing w:line="560" w:lineRule="exact"/>
        <w:ind w:firstLine="780" w:firstLineChars="250"/>
        <w:rPr>
          <w:rFonts w:ascii="Times New Roman" w:hAnsi="Times New Roman" w:eastAsia="方正仿宋_GBK" w:cs="仿宋_GB2312"/>
          <w:spacing w:val="-4"/>
          <w:sz w:val="32"/>
          <w:szCs w:val="32"/>
        </w:rPr>
      </w:pPr>
      <w:r>
        <w:rPr>
          <w:rFonts w:hint="eastAsia" w:ascii="Times New Roman" w:hAnsi="Times New Roman" w:eastAsia="方正仿宋_GBK" w:cs="仿宋_GB2312"/>
          <w:spacing w:val="-4"/>
          <w:sz w:val="32"/>
          <w:szCs w:val="32"/>
        </w:rPr>
        <w:t>2、重点打造的集成电路公共服务平台基本情况（包括项目建设背景、建设内容、技术和场地建设条件、服务目标、建设目标、运营机制）；</w:t>
      </w:r>
    </w:p>
    <w:p>
      <w:pPr>
        <w:spacing w:line="560" w:lineRule="exact"/>
        <w:ind w:firstLine="468" w:firstLineChars="150"/>
        <w:rPr>
          <w:rFonts w:hint="eastAsia" w:ascii="Times New Roman" w:hAnsi="Times New Roman" w:eastAsia="方正仿宋_GBK" w:cs="仿宋_GB2312"/>
          <w:spacing w:val="-4"/>
          <w:sz w:val="32"/>
          <w:szCs w:val="32"/>
        </w:rPr>
      </w:pPr>
      <w:r>
        <w:rPr>
          <w:rFonts w:hint="eastAsia" w:ascii="Times New Roman" w:hAnsi="Times New Roman" w:eastAsia="方正仿宋_GBK" w:cs="仿宋_GB2312"/>
          <w:spacing w:val="-4"/>
          <w:sz w:val="32"/>
          <w:szCs w:val="32"/>
        </w:rPr>
        <w:t>3、2</w:t>
      </w:r>
      <w:r>
        <w:rPr>
          <w:rFonts w:ascii="Times New Roman" w:hAnsi="Times New Roman" w:eastAsia="方正仿宋_GBK" w:cs="仿宋_GB2312"/>
          <w:spacing w:val="-4"/>
          <w:sz w:val="32"/>
          <w:szCs w:val="32"/>
        </w:rPr>
        <w:t>019</w:t>
      </w:r>
      <w:r>
        <w:rPr>
          <w:rFonts w:hint="eastAsia" w:ascii="Times New Roman" w:hAnsi="Times New Roman" w:eastAsia="方正仿宋_GBK" w:cs="仿宋_GB2312"/>
          <w:spacing w:val="-4"/>
          <w:sz w:val="32"/>
          <w:szCs w:val="32"/>
        </w:rPr>
        <w:t>年</w:t>
      </w:r>
      <w:r>
        <w:rPr>
          <w:rFonts w:ascii="Times New Roman" w:hAnsi="Times New Roman" w:eastAsia="方正仿宋_GBK" w:cs="仿宋_GB2312"/>
          <w:spacing w:val="-4"/>
          <w:sz w:val="32"/>
          <w:szCs w:val="32"/>
        </w:rPr>
        <w:t>6</w:t>
      </w:r>
      <w:r>
        <w:rPr>
          <w:rFonts w:hint="eastAsia" w:ascii="Times New Roman" w:hAnsi="Times New Roman" w:eastAsia="方正仿宋_GBK" w:cs="仿宋_GB2312"/>
          <w:spacing w:val="-4"/>
          <w:sz w:val="32"/>
          <w:szCs w:val="32"/>
        </w:rPr>
        <w:t>月1日-2</w:t>
      </w:r>
      <w:r>
        <w:rPr>
          <w:rFonts w:ascii="Times New Roman" w:hAnsi="Times New Roman" w:eastAsia="方正仿宋_GBK" w:cs="仿宋_GB2312"/>
          <w:spacing w:val="-4"/>
          <w:sz w:val="32"/>
          <w:szCs w:val="32"/>
        </w:rPr>
        <w:t>020</w:t>
      </w:r>
      <w:r>
        <w:rPr>
          <w:rFonts w:hint="eastAsia" w:ascii="Times New Roman" w:hAnsi="Times New Roman" w:eastAsia="方正仿宋_GBK" w:cs="仿宋_GB2312"/>
          <w:spacing w:val="-4"/>
          <w:sz w:val="32"/>
          <w:szCs w:val="32"/>
        </w:rPr>
        <w:t>年</w:t>
      </w:r>
      <w:r>
        <w:rPr>
          <w:rFonts w:ascii="Times New Roman" w:hAnsi="Times New Roman" w:eastAsia="方正仿宋_GBK" w:cs="仿宋_GB2312"/>
          <w:spacing w:val="-4"/>
          <w:sz w:val="32"/>
          <w:szCs w:val="32"/>
        </w:rPr>
        <w:t>5</w:t>
      </w:r>
      <w:r>
        <w:rPr>
          <w:rFonts w:hint="eastAsia" w:ascii="Times New Roman" w:hAnsi="Times New Roman" w:eastAsia="方正仿宋_GBK" w:cs="仿宋_GB2312"/>
          <w:spacing w:val="-4"/>
          <w:sz w:val="32"/>
          <w:szCs w:val="32"/>
        </w:rPr>
        <w:t>月30日期间，园区EDA工具采购情况（附EDA工具的购置清单及购置合同、发票复印件）；</w:t>
      </w:r>
    </w:p>
    <w:p>
      <w:pPr>
        <w:spacing w:line="560" w:lineRule="exact"/>
        <w:ind w:firstLine="780" w:firstLineChars="250"/>
        <w:rPr>
          <w:rFonts w:ascii="Times New Roman" w:hAnsi="Times New Roman" w:eastAsia="方正仿宋_GBK" w:cs="仿宋_GB2312"/>
          <w:spacing w:val="-4"/>
          <w:sz w:val="32"/>
          <w:szCs w:val="32"/>
        </w:rPr>
      </w:pPr>
      <w:r>
        <w:rPr>
          <w:rFonts w:hint="eastAsia" w:ascii="Times New Roman" w:hAnsi="Times New Roman" w:eastAsia="方正仿宋_GBK" w:cs="仿宋_GB2312"/>
          <w:spacing w:val="-4"/>
          <w:sz w:val="32"/>
          <w:szCs w:val="32"/>
        </w:rPr>
        <w:t>4、园区提供的集成电路公共服务平台相关证明材料原件；</w:t>
      </w:r>
    </w:p>
    <w:p>
      <w:pPr>
        <w:adjustRightInd w:val="0"/>
        <w:snapToGrid w:val="0"/>
        <w:spacing w:line="560" w:lineRule="exact"/>
        <w:ind w:firstLine="780" w:firstLineChars="250"/>
        <w:rPr>
          <w:rFonts w:ascii="Times New Roman" w:hAnsi="Times New Roman" w:eastAsia="方正仿宋_GBK" w:cs="仿宋_GB2312"/>
          <w:spacing w:val="-4"/>
          <w:sz w:val="32"/>
          <w:szCs w:val="32"/>
        </w:rPr>
      </w:pPr>
      <w:r>
        <w:rPr>
          <w:rFonts w:hint="eastAsia" w:ascii="Times New Roman" w:hAnsi="Times New Roman" w:eastAsia="方正仿宋_GBK" w:cs="仿宋_GB2312"/>
          <w:spacing w:val="-4"/>
          <w:sz w:val="32"/>
          <w:szCs w:val="32"/>
        </w:rPr>
        <w:t>5、平台主要服务企业名单及相关服务绩效证明材料；</w:t>
      </w:r>
    </w:p>
    <w:p>
      <w:pPr>
        <w:adjustRightInd w:val="0"/>
        <w:snapToGrid w:val="0"/>
        <w:spacing w:line="560" w:lineRule="exact"/>
        <w:ind w:firstLine="780" w:firstLineChars="250"/>
        <w:rPr>
          <w:rFonts w:ascii="Times New Roman" w:hAnsi="Times New Roman" w:eastAsia="方正仿宋_GBK" w:cs="仿宋_GB2312"/>
          <w:spacing w:val="-4"/>
          <w:sz w:val="32"/>
          <w:szCs w:val="32"/>
        </w:rPr>
      </w:pPr>
      <w:r>
        <w:rPr>
          <w:rFonts w:hint="eastAsia" w:ascii="Times New Roman" w:hAnsi="Times New Roman" w:eastAsia="方正仿宋_GBK" w:cs="仿宋_GB2312"/>
          <w:spacing w:val="-4"/>
          <w:sz w:val="32"/>
          <w:szCs w:val="32"/>
        </w:rPr>
        <w:t>6、园区在集成电路公共服务平台下一步投资计划（项目总投入及实施期限、已投入情况、后续投入预算）；</w:t>
      </w:r>
    </w:p>
    <w:p>
      <w:pPr>
        <w:adjustRightInd w:val="0"/>
        <w:snapToGrid w:val="0"/>
        <w:spacing w:line="560" w:lineRule="exact"/>
        <w:ind w:firstLine="780" w:firstLineChars="250"/>
        <w:outlineLvl w:val="1"/>
        <w:rPr>
          <w:rFonts w:hint="eastAsia" w:ascii="Times New Roman" w:hAnsi="Times New Roman" w:eastAsia="方正仿宋_GBK" w:cs="仿宋_GB2312"/>
          <w:spacing w:val="-4"/>
          <w:sz w:val="32"/>
          <w:szCs w:val="32"/>
        </w:rPr>
      </w:pPr>
      <w:r>
        <w:rPr>
          <w:rFonts w:hint="eastAsia" w:ascii="Times New Roman" w:hAnsi="Times New Roman" w:eastAsia="方正仿宋_GBK" w:cs="仿宋_GB2312"/>
          <w:spacing w:val="-4"/>
          <w:sz w:val="32"/>
          <w:szCs w:val="32"/>
        </w:rPr>
        <w:t>7、园区组织机构代码证；平台（公司）法人营业执照复印件，</w:t>
      </w:r>
      <w:r>
        <w:rPr>
          <w:rFonts w:ascii="Times New Roman" w:hAnsi="Times New Roman" w:eastAsia="方正仿宋_GBK" w:cs="仿宋_GB2312"/>
          <w:spacing w:val="-4"/>
          <w:sz w:val="32"/>
          <w:szCs w:val="32"/>
        </w:rPr>
        <w:t>经第三方机构审计的2018年度、2019年度财务审计报告</w:t>
      </w:r>
      <w:r>
        <w:rPr>
          <w:rFonts w:hint="eastAsia" w:ascii="Times New Roman" w:hAnsi="Times New Roman" w:eastAsia="方正仿宋_GBK" w:cs="仿宋_GB2312"/>
          <w:spacing w:val="-4"/>
          <w:sz w:val="32"/>
          <w:szCs w:val="32"/>
        </w:rPr>
        <w:t>；</w:t>
      </w:r>
    </w:p>
    <w:p>
      <w:pPr>
        <w:adjustRightInd w:val="0"/>
        <w:snapToGrid w:val="0"/>
        <w:spacing w:line="560" w:lineRule="exact"/>
        <w:ind w:firstLine="624" w:firstLineChars="200"/>
        <w:outlineLvl w:val="1"/>
        <w:rPr>
          <w:rFonts w:ascii="Times New Roman" w:hAnsi="Times New Roman" w:eastAsia="方正仿宋_GBK"/>
          <w:sz w:val="32"/>
          <w:szCs w:val="32"/>
        </w:rPr>
        <w:sectPr>
          <w:pgSz w:w="11906" w:h="16838"/>
          <w:pgMar w:top="1440" w:right="1800" w:bottom="1440" w:left="1800" w:header="851" w:footer="992" w:gutter="0"/>
          <w:cols w:space="720" w:num="1"/>
          <w:docGrid w:linePitch="312" w:charSpace="0"/>
        </w:sectPr>
      </w:pPr>
      <w:r>
        <w:rPr>
          <w:rFonts w:hint="eastAsia" w:ascii="Times New Roman" w:hAnsi="Times New Roman" w:eastAsia="方正仿宋_GBK" w:cs="仿宋_GB2312"/>
          <w:spacing w:val="-4"/>
          <w:sz w:val="32"/>
          <w:szCs w:val="32"/>
        </w:rPr>
        <w:t>8、其它相关材料复印件。</w:t>
      </w:r>
    </w:p>
    <w:bookmarkEnd w:id="0"/>
    <w:tbl>
      <w:tblPr>
        <w:tblStyle w:val="6"/>
        <w:tblW w:w="8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6" w:hRule="atLeast"/>
          <w:jc w:val="center"/>
        </w:trPr>
        <w:tc>
          <w:tcPr>
            <w:tcW w:w="8820" w:type="dxa"/>
            <w:noWrap w:val="0"/>
            <w:vAlign w:val="top"/>
          </w:tcPr>
          <w:p>
            <w:pPr>
              <w:spacing w:before="120" w:beforeLines="50"/>
              <w:ind w:firstLine="602" w:firstLineChars="200"/>
              <w:rPr>
                <w:rFonts w:ascii="Times New Roman" w:hAnsi="Times New Roman" w:eastAsia="方正黑体_GBK"/>
                <w:b/>
                <w:bCs/>
                <w:kern w:val="0"/>
                <w:sz w:val="30"/>
                <w:szCs w:val="30"/>
              </w:rPr>
            </w:pPr>
            <w:r>
              <w:rPr>
                <w:rFonts w:hint="eastAsia" w:ascii="Times New Roman" w:hAnsi="Times New Roman" w:eastAsia="方正黑体_GBK"/>
                <w:b/>
                <w:bCs/>
                <w:kern w:val="0"/>
                <w:sz w:val="30"/>
                <w:szCs w:val="30"/>
              </w:rPr>
              <w:t>四、申报</w:t>
            </w:r>
            <w:r>
              <w:rPr>
                <w:rFonts w:hint="eastAsia" w:ascii="Times New Roman" w:hAnsi="Times New Roman" w:eastAsia="方正黑体_GBK"/>
                <w:b/>
                <w:bCs/>
                <w:kern w:val="0"/>
                <w:sz w:val="30"/>
                <w:szCs w:val="30"/>
                <w:lang w:eastAsia="zh-CN"/>
              </w:rPr>
              <w:t>园区</w:t>
            </w:r>
            <w:r>
              <w:rPr>
                <w:rFonts w:hint="eastAsia" w:ascii="Times New Roman" w:hAnsi="Times New Roman" w:eastAsia="方正黑体_GBK"/>
                <w:b/>
                <w:bCs/>
                <w:kern w:val="0"/>
                <w:sz w:val="30"/>
                <w:szCs w:val="30"/>
              </w:rPr>
              <w:t>签章</w:t>
            </w:r>
          </w:p>
          <w:p>
            <w:pPr>
              <w:ind w:firstLine="576"/>
              <w:rPr>
                <w:rFonts w:ascii="Times New Roman" w:hAnsi="Times New Roman" w:eastAsia="仿宋_GB2312"/>
                <w:kern w:val="0"/>
                <w:sz w:val="30"/>
                <w:szCs w:val="30"/>
              </w:rPr>
            </w:pPr>
          </w:p>
          <w:p>
            <w:pPr>
              <w:ind w:firstLine="480" w:firstLineChars="200"/>
              <w:rPr>
                <w:rFonts w:ascii="Times New Roman" w:hAnsi="Times New Roman" w:eastAsia="方正仿宋_GBK"/>
                <w:bCs/>
                <w:kern w:val="0"/>
                <w:sz w:val="24"/>
              </w:rPr>
            </w:pPr>
            <w:r>
              <w:rPr>
                <w:rFonts w:hint="eastAsia" w:ascii="Times New Roman" w:hAnsi="Times New Roman" w:eastAsia="方正仿宋_GBK"/>
                <w:bCs/>
                <w:kern w:val="0"/>
                <w:sz w:val="24"/>
              </w:rPr>
              <w:t>我单位项目申报的所有材料，包括本申请表及相关附件材料，均真实、完整，</w:t>
            </w:r>
          </w:p>
          <w:p>
            <w:pPr>
              <w:rPr>
                <w:rFonts w:ascii="Times New Roman" w:hAnsi="Times New Roman" w:eastAsia="方正仿宋_GBK"/>
                <w:bCs/>
                <w:kern w:val="0"/>
                <w:sz w:val="24"/>
              </w:rPr>
            </w:pPr>
            <w:r>
              <w:rPr>
                <w:rFonts w:hint="eastAsia" w:ascii="Times New Roman" w:hAnsi="Times New Roman" w:eastAsia="方正仿宋_GBK"/>
                <w:bCs/>
                <w:kern w:val="0"/>
                <w:sz w:val="24"/>
              </w:rPr>
              <w:t>如有不实，愿承担相应的责任。</w:t>
            </w:r>
            <w:r>
              <w:rPr>
                <w:rFonts w:hint="eastAsia" w:ascii="Times New Roman" w:hAnsi="Times New Roman" w:eastAsia="方正仿宋_GBK"/>
                <w:bCs/>
                <w:kern w:val="0"/>
                <w:sz w:val="24"/>
                <w:lang w:eastAsia="zh-CN"/>
              </w:rPr>
              <w:t>如获得市级</w:t>
            </w:r>
            <w:r>
              <w:rPr>
                <w:rFonts w:hint="eastAsia" w:ascii="Times New Roman" w:hAnsi="Times New Roman" w:eastAsia="方正仿宋_GBK"/>
                <w:bCs/>
                <w:kern w:val="0"/>
                <w:sz w:val="24"/>
                <w:lang w:val="en-US" w:eastAsia="zh-CN"/>
              </w:rPr>
              <w:t>EDA专项支持将全额用于园区EDA平台建设。</w:t>
            </w:r>
          </w:p>
          <w:p>
            <w:pPr>
              <w:spacing w:after="120" w:afterLines="50"/>
              <w:ind w:firstLine="600" w:firstLineChars="200"/>
              <w:rPr>
                <w:rFonts w:ascii="Times New Roman" w:hAnsi="Times New Roman" w:eastAsia="方正仿宋_GBK"/>
                <w:kern w:val="0"/>
                <w:sz w:val="30"/>
                <w:szCs w:val="30"/>
              </w:rPr>
            </w:pPr>
          </w:p>
          <w:p>
            <w:pPr>
              <w:spacing w:after="120" w:afterLines="50"/>
              <w:ind w:firstLine="600" w:firstLineChars="200"/>
              <w:rPr>
                <w:rFonts w:ascii="Times New Roman" w:hAnsi="Times New Roman" w:eastAsia="方正仿宋_GBK"/>
                <w:kern w:val="0"/>
                <w:sz w:val="30"/>
                <w:szCs w:val="30"/>
              </w:rPr>
            </w:pPr>
            <w:r>
              <w:rPr>
                <w:rFonts w:hint="eastAsia" w:ascii="Times New Roman" w:hAnsi="Times New Roman" w:eastAsia="方正仿宋_GBK"/>
                <w:kern w:val="0"/>
                <w:sz w:val="30"/>
                <w:szCs w:val="30"/>
              </w:rPr>
              <w:t>园区主要负责人（签字）：              单位（公章）</w:t>
            </w:r>
          </w:p>
          <w:p>
            <w:pPr>
              <w:ind w:firstLine="576"/>
              <w:rPr>
                <w:rFonts w:ascii="Times New Roman" w:hAnsi="Times New Roman" w:eastAsia="仿宋_GB2312"/>
                <w:kern w:val="0"/>
                <w:sz w:val="30"/>
                <w:szCs w:val="30"/>
              </w:rPr>
            </w:pPr>
            <w:r>
              <w:rPr>
                <w:rFonts w:hint="eastAsia" w:ascii="Times New Roman" w:hAnsi="Times New Roman" w:eastAsia="方正仿宋_GBK"/>
                <w:kern w:val="0"/>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9" w:hRule="atLeast"/>
          <w:jc w:val="center"/>
        </w:trPr>
        <w:tc>
          <w:tcPr>
            <w:tcW w:w="8820" w:type="dxa"/>
            <w:noWrap w:val="0"/>
            <w:vAlign w:val="top"/>
          </w:tcPr>
          <w:p>
            <w:pPr>
              <w:spacing w:before="120" w:beforeLines="50"/>
              <w:ind w:firstLine="602" w:firstLineChars="200"/>
              <w:rPr>
                <w:rFonts w:ascii="Times New Roman" w:hAnsi="Times New Roman" w:eastAsia="方正黑体_GBK"/>
                <w:b/>
                <w:bCs/>
                <w:kern w:val="0"/>
                <w:sz w:val="30"/>
                <w:szCs w:val="30"/>
              </w:rPr>
            </w:pPr>
            <w:r>
              <w:rPr>
                <w:rFonts w:hint="eastAsia" w:ascii="Times New Roman" w:hAnsi="Times New Roman" w:eastAsia="方正黑体_GBK"/>
                <w:b/>
                <w:bCs/>
                <w:kern w:val="0"/>
                <w:sz w:val="30"/>
                <w:szCs w:val="30"/>
              </w:rPr>
              <w:t>五、区经信局、开发区管委会审核意见</w:t>
            </w:r>
          </w:p>
          <w:p>
            <w:pPr>
              <w:rPr>
                <w:rFonts w:ascii="Times New Roman" w:hAnsi="Times New Roman" w:eastAsia="方正仿宋_GBK"/>
                <w:kern w:val="0"/>
                <w:sz w:val="30"/>
                <w:szCs w:val="30"/>
              </w:rPr>
            </w:pPr>
          </w:p>
          <w:p>
            <w:pPr>
              <w:ind w:firstLine="600" w:firstLineChars="250"/>
              <w:rPr>
                <w:rFonts w:hint="default" w:ascii="Times New Roman" w:hAnsi="Times New Roman" w:eastAsia="方正仿宋_GBK"/>
                <w:bCs/>
                <w:kern w:val="0"/>
                <w:sz w:val="24"/>
                <w:lang w:val="en-US" w:eastAsia="zh-CN"/>
              </w:rPr>
            </w:pPr>
            <w:r>
              <w:rPr>
                <w:rFonts w:hint="eastAsia" w:ascii="Times New Roman" w:hAnsi="Times New Roman" w:eastAsia="方正仿宋_GBK"/>
                <w:bCs/>
                <w:kern w:val="0"/>
                <w:sz w:val="24"/>
              </w:rPr>
              <w:t>该园区重点打造的集成电路公共服务平台，可对外提供EDA工具技术服务</w:t>
            </w:r>
            <w:r>
              <w:rPr>
                <w:rFonts w:hint="eastAsia" w:ascii="Times New Roman" w:hAnsi="Times New Roman" w:eastAsia="方正仿宋_GBK"/>
                <w:bCs/>
                <w:kern w:val="0"/>
                <w:sz w:val="24"/>
                <w:lang w:eastAsia="zh-CN"/>
              </w:rPr>
              <w:t>，</w:t>
            </w:r>
          </w:p>
          <w:p>
            <w:pPr>
              <w:rPr>
                <w:rFonts w:ascii="Times New Roman" w:hAnsi="Times New Roman" w:eastAsia="方正仿宋_GBK"/>
                <w:kern w:val="0"/>
                <w:sz w:val="30"/>
                <w:szCs w:val="30"/>
              </w:rPr>
            </w:pPr>
          </w:p>
          <w:p>
            <w:pPr>
              <w:spacing w:after="120" w:afterLines="50"/>
              <w:ind w:firstLine="600" w:firstLineChars="200"/>
              <w:rPr>
                <w:rFonts w:ascii="Times New Roman" w:hAnsi="Times New Roman" w:eastAsia="方正仿宋_GBK"/>
                <w:kern w:val="0"/>
                <w:sz w:val="30"/>
                <w:szCs w:val="30"/>
              </w:rPr>
            </w:pPr>
            <w:r>
              <w:rPr>
                <w:rFonts w:hint="eastAsia" w:ascii="Times New Roman" w:hAnsi="Times New Roman" w:eastAsia="方正仿宋_GBK"/>
                <w:kern w:val="0"/>
                <w:sz w:val="30"/>
                <w:szCs w:val="30"/>
              </w:rPr>
              <w:t>负责人（签字）：                       单位（公章）</w:t>
            </w:r>
          </w:p>
          <w:p>
            <w:pPr>
              <w:ind w:firstLine="600" w:firstLineChars="200"/>
              <w:rPr>
                <w:rFonts w:ascii="Times New Roman" w:hAnsi="Times New Roman" w:eastAsia="仿宋_GB2312"/>
                <w:kern w:val="0"/>
                <w:sz w:val="30"/>
                <w:szCs w:val="30"/>
              </w:rPr>
            </w:pPr>
            <w:r>
              <w:rPr>
                <w:rFonts w:hint="eastAsia" w:ascii="Times New Roman" w:hAnsi="Times New Roman" w:eastAsia="方正仿宋_GBK"/>
                <w:kern w:val="0"/>
                <w:sz w:val="30"/>
                <w:szCs w:val="3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2" w:hRule="atLeast"/>
          <w:jc w:val="center"/>
        </w:trPr>
        <w:tc>
          <w:tcPr>
            <w:tcW w:w="8820" w:type="dxa"/>
            <w:noWrap w:val="0"/>
            <w:vAlign w:val="top"/>
          </w:tcPr>
          <w:p>
            <w:pPr>
              <w:spacing w:before="120" w:beforeLines="50"/>
              <w:ind w:firstLine="602" w:firstLineChars="200"/>
              <w:rPr>
                <w:rFonts w:ascii="Times New Roman" w:hAnsi="Times New Roman" w:eastAsia="方正黑体_GBK"/>
                <w:b/>
                <w:bCs/>
                <w:kern w:val="0"/>
                <w:sz w:val="30"/>
                <w:szCs w:val="30"/>
              </w:rPr>
            </w:pPr>
            <w:r>
              <w:rPr>
                <w:rFonts w:hint="eastAsia" w:ascii="Times New Roman" w:hAnsi="Times New Roman" w:eastAsia="方正黑体_GBK"/>
                <w:b/>
                <w:bCs/>
                <w:kern w:val="0"/>
                <w:sz w:val="30"/>
                <w:szCs w:val="30"/>
              </w:rPr>
              <w:t>六、区、开发区财政部门审核意见</w:t>
            </w:r>
          </w:p>
          <w:p>
            <w:pPr>
              <w:rPr>
                <w:rFonts w:ascii="Times New Roman" w:hAnsi="Times New Roman" w:eastAsia="方正仿宋_GBK"/>
                <w:kern w:val="0"/>
                <w:sz w:val="30"/>
                <w:szCs w:val="30"/>
              </w:rPr>
            </w:pPr>
          </w:p>
          <w:p>
            <w:pPr>
              <w:rPr>
                <w:rFonts w:ascii="Times New Roman" w:hAnsi="Times New Roman" w:eastAsia="方正仿宋_GBK"/>
                <w:kern w:val="0"/>
                <w:sz w:val="30"/>
                <w:szCs w:val="30"/>
              </w:rPr>
            </w:pPr>
          </w:p>
          <w:p>
            <w:pPr>
              <w:rPr>
                <w:rFonts w:ascii="Times New Roman" w:hAnsi="Times New Roman" w:eastAsia="方正仿宋_GBK"/>
                <w:kern w:val="0"/>
                <w:sz w:val="30"/>
                <w:szCs w:val="30"/>
              </w:rPr>
            </w:pPr>
          </w:p>
          <w:p>
            <w:pPr>
              <w:rPr>
                <w:rFonts w:ascii="Times New Roman" w:hAnsi="Times New Roman" w:eastAsia="方正仿宋_GBK"/>
                <w:kern w:val="0"/>
                <w:sz w:val="30"/>
                <w:szCs w:val="30"/>
              </w:rPr>
            </w:pPr>
          </w:p>
          <w:p>
            <w:pPr>
              <w:spacing w:after="120" w:afterLines="50"/>
              <w:ind w:firstLine="750" w:firstLineChars="250"/>
              <w:rPr>
                <w:rFonts w:ascii="Times New Roman" w:hAnsi="Times New Roman" w:eastAsia="方正仿宋_GBK"/>
                <w:kern w:val="0"/>
                <w:sz w:val="30"/>
                <w:szCs w:val="30"/>
              </w:rPr>
            </w:pPr>
            <w:r>
              <w:rPr>
                <w:rFonts w:hint="eastAsia" w:ascii="Times New Roman" w:hAnsi="Times New Roman" w:eastAsia="方正仿宋_GBK"/>
                <w:kern w:val="0"/>
                <w:sz w:val="30"/>
                <w:szCs w:val="30"/>
              </w:rPr>
              <w:t>负责人（签字）：                      单位（公章）</w:t>
            </w:r>
          </w:p>
          <w:p>
            <w:pPr>
              <w:ind w:firstLine="600" w:firstLineChars="200"/>
              <w:rPr>
                <w:rFonts w:ascii="Times New Roman" w:hAnsi="Times New Roman" w:eastAsia="仿宋_GB2312"/>
                <w:kern w:val="0"/>
                <w:sz w:val="30"/>
                <w:szCs w:val="30"/>
              </w:rPr>
            </w:pPr>
            <w:r>
              <w:rPr>
                <w:rFonts w:hint="eastAsia" w:ascii="Times New Roman" w:hAnsi="Times New Roman" w:eastAsia="方正仿宋_GBK"/>
                <w:kern w:val="0"/>
                <w:sz w:val="30"/>
                <w:szCs w:val="30"/>
              </w:rPr>
              <w:t xml:space="preserve">                                     年    月    日</w:t>
            </w:r>
          </w:p>
        </w:tc>
      </w:tr>
    </w:tbl>
    <w:p>
      <w:pPr>
        <w:spacing w:line="560" w:lineRule="exact"/>
        <w:ind w:firstLine="600"/>
        <w:outlineLvl w:val="0"/>
        <w:rPr>
          <w:rFonts w:ascii="Times New Roman" w:hAnsi="Times New Roman"/>
          <w:kern w:val="0"/>
          <w:sz w:val="30"/>
          <w:szCs w:val="30"/>
        </w:rPr>
        <w:sectPr>
          <w:pgSz w:w="11906" w:h="16838"/>
          <w:pgMar w:top="1440" w:right="1800" w:bottom="1440" w:left="1800" w:header="851" w:footer="992" w:gutter="0"/>
          <w:cols w:space="720" w:num="1"/>
          <w:docGrid w:linePitch="312" w:charSpace="0"/>
        </w:sectPr>
      </w:pPr>
    </w:p>
    <w:p>
      <w:pPr>
        <w:spacing w:line="540" w:lineRule="exact"/>
        <w:rPr>
          <w:rFonts w:ascii="Times New Roman" w:hAnsi="Times New Roman" w:eastAsia="方正黑体_GBK"/>
          <w:b/>
          <w:color w:val="000000"/>
          <w:kern w:val="0"/>
          <w:sz w:val="30"/>
          <w:szCs w:val="30"/>
        </w:rPr>
      </w:pPr>
      <w:r>
        <w:rPr>
          <w:rFonts w:hint="eastAsia" w:ascii="Times New Roman" w:hAnsi="Times New Roman" w:eastAsia="方正黑体_GBK"/>
          <w:b/>
          <w:color w:val="000000"/>
          <w:kern w:val="0"/>
          <w:sz w:val="30"/>
          <w:szCs w:val="30"/>
        </w:rPr>
        <w:t>七、申报项目汇总表</w:t>
      </w:r>
    </w:p>
    <w:p>
      <w:pPr>
        <w:spacing w:line="500" w:lineRule="exact"/>
        <w:jc w:val="center"/>
        <w:rPr>
          <w:rFonts w:ascii="Times New Roman" w:hAnsi="Times New Roman" w:eastAsia="黑体"/>
          <w:b/>
          <w:color w:val="000000"/>
          <w:kern w:val="0"/>
          <w:sz w:val="36"/>
          <w:szCs w:val="36"/>
        </w:rPr>
      </w:pPr>
      <w:r>
        <w:rPr>
          <w:rFonts w:hint="eastAsia" w:ascii="Times New Roman" w:hAnsi="Times New Roman" w:eastAsia="黑体"/>
          <w:b/>
          <w:color w:val="000000"/>
          <w:kern w:val="0"/>
          <w:sz w:val="36"/>
          <w:szCs w:val="36"/>
        </w:rPr>
        <w:t>20</w:t>
      </w:r>
      <w:r>
        <w:rPr>
          <w:rFonts w:ascii="Times New Roman" w:hAnsi="Times New Roman" w:eastAsia="黑体"/>
          <w:b/>
          <w:color w:val="000000"/>
          <w:kern w:val="0"/>
          <w:sz w:val="36"/>
          <w:szCs w:val="36"/>
        </w:rPr>
        <w:t>20</w:t>
      </w:r>
      <w:r>
        <w:rPr>
          <w:rFonts w:hint="eastAsia" w:ascii="Times New Roman" w:hAnsi="Times New Roman" w:eastAsia="黑体"/>
          <w:b/>
          <w:color w:val="000000"/>
          <w:kern w:val="0"/>
          <w:sz w:val="36"/>
          <w:szCs w:val="36"/>
        </w:rPr>
        <w:t>年南京市集成电路</w:t>
      </w:r>
      <w:r>
        <w:rPr>
          <w:rFonts w:hint="eastAsia" w:ascii="Times New Roman" w:hAnsi="Times New Roman" w:eastAsia="黑体"/>
          <w:b/>
          <w:color w:val="000000"/>
          <w:kern w:val="0"/>
          <w:sz w:val="36"/>
          <w:szCs w:val="36"/>
          <w:lang w:eastAsia="zh-CN"/>
        </w:rPr>
        <w:t>公共</w:t>
      </w:r>
      <w:r>
        <w:rPr>
          <w:rFonts w:hint="eastAsia" w:ascii="Times New Roman" w:hAnsi="Times New Roman" w:eastAsia="黑体"/>
          <w:b/>
          <w:color w:val="000000"/>
          <w:kern w:val="0"/>
          <w:sz w:val="36"/>
          <w:szCs w:val="36"/>
        </w:rPr>
        <w:t>服务平台汇总表</w:t>
      </w:r>
    </w:p>
    <w:p>
      <w:pPr>
        <w:rPr>
          <w:rFonts w:ascii="Times New Roman" w:hAnsi="Times New Roman" w:eastAsia="黑体"/>
          <w:b/>
          <w:kern w:val="0"/>
          <w:sz w:val="18"/>
          <w:szCs w:val="18"/>
        </w:rPr>
      </w:pPr>
    </w:p>
    <w:p>
      <w:pPr>
        <w:spacing w:after="120" w:afterLines="50"/>
        <w:rPr>
          <w:rFonts w:ascii="Times New Roman" w:hAnsi="Times New Roman"/>
          <w:kern w:val="0"/>
        </w:rPr>
      </w:pPr>
      <w:r>
        <w:rPr>
          <w:rFonts w:hint="eastAsia" w:ascii="Times New Roman" w:hAnsi="Times New Roman"/>
          <w:kern w:val="0"/>
        </w:rPr>
        <w:t>主管部门：（盖章）                                                                                                         单位：万元</w:t>
      </w:r>
    </w:p>
    <w:tbl>
      <w:tblPr>
        <w:tblStyle w:val="6"/>
        <w:tblW w:w="14736" w:type="dxa"/>
        <w:jc w:val="center"/>
        <w:tblInd w:w="0" w:type="dxa"/>
        <w:tblLayout w:type="fixed"/>
        <w:tblCellMar>
          <w:top w:w="15" w:type="dxa"/>
          <w:left w:w="15" w:type="dxa"/>
          <w:bottom w:w="15" w:type="dxa"/>
          <w:right w:w="15" w:type="dxa"/>
        </w:tblCellMar>
      </w:tblPr>
      <w:tblGrid>
        <w:gridCol w:w="810"/>
        <w:gridCol w:w="1350"/>
        <w:gridCol w:w="1683"/>
        <w:gridCol w:w="1300"/>
        <w:gridCol w:w="1630"/>
        <w:gridCol w:w="2373"/>
        <w:gridCol w:w="1280"/>
        <w:gridCol w:w="1250"/>
        <w:gridCol w:w="1197"/>
        <w:gridCol w:w="1863"/>
      </w:tblGrid>
      <w:tr>
        <w:tblPrEx>
          <w:tblLayout w:type="fixed"/>
          <w:tblCellMar>
            <w:top w:w="15" w:type="dxa"/>
            <w:left w:w="15" w:type="dxa"/>
            <w:bottom w:w="15" w:type="dxa"/>
            <w:right w:w="15" w:type="dxa"/>
          </w:tblCellMar>
        </w:tblPrEx>
        <w:trPr>
          <w:trHeight w:val="745" w:hRule="atLeast"/>
          <w:jc w:val="center"/>
        </w:trPr>
        <w:tc>
          <w:tcPr>
            <w:tcW w:w="810"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b/>
                <w:color w:val="000000"/>
                <w:szCs w:val="21"/>
              </w:rPr>
            </w:pPr>
            <w:r>
              <w:rPr>
                <w:rFonts w:hint="eastAsia" w:ascii="Times New Roman" w:hAnsi="Times New Roman"/>
                <w:b/>
                <w:color w:val="000000"/>
                <w:kern w:val="0"/>
                <w:szCs w:val="21"/>
              </w:rPr>
              <w:t>序号</w:t>
            </w:r>
          </w:p>
        </w:tc>
        <w:tc>
          <w:tcPr>
            <w:tcW w:w="1350"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b/>
                <w:color w:val="000000"/>
                <w:szCs w:val="21"/>
              </w:rPr>
            </w:pPr>
            <w:r>
              <w:rPr>
                <w:rFonts w:hint="eastAsia" w:ascii="Times New Roman" w:hAnsi="Times New Roman"/>
                <w:b/>
                <w:color w:val="000000"/>
                <w:kern w:val="0"/>
                <w:szCs w:val="21"/>
              </w:rPr>
              <w:t>单位名称</w:t>
            </w:r>
          </w:p>
        </w:tc>
        <w:tc>
          <w:tcPr>
            <w:tcW w:w="1683"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Times New Roman" w:hAnsi="Times New Roman" w:eastAsia="宋体"/>
                <w:b/>
                <w:color w:val="000000"/>
                <w:kern w:val="0"/>
                <w:szCs w:val="21"/>
              </w:rPr>
            </w:pPr>
            <w:r>
              <w:rPr>
                <w:rFonts w:hint="eastAsia" w:ascii="Times New Roman" w:hAnsi="Times New Roman"/>
                <w:b/>
                <w:color w:val="000000"/>
                <w:kern w:val="0"/>
                <w:szCs w:val="21"/>
              </w:rPr>
              <w:t>园区名称</w:t>
            </w:r>
          </w:p>
        </w:tc>
        <w:tc>
          <w:tcPr>
            <w:tcW w:w="1300"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b/>
                <w:color w:val="000000"/>
                <w:szCs w:val="21"/>
              </w:rPr>
            </w:pPr>
            <w:r>
              <w:rPr>
                <w:rFonts w:hint="eastAsia" w:ascii="Times New Roman" w:hAnsi="Times New Roman"/>
                <w:b/>
                <w:color w:val="000000"/>
                <w:kern w:val="0"/>
                <w:szCs w:val="21"/>
              </w:rPr>
              <w:t>平台名称</w:t>
            </w:r>
          </w:p>
        </w:tc>
        <w:tc>
          <w:tcPr>
            <w:tcW w:w="1630"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b/>
                <w:color w:val="000000"/>
                <w:kern w:val="0"/>
                <w:szCs w:val="21"/>
              </w:rPr>
            </w:pPr>
            <w:r>
              <w:rPr>
                <w:rFonts w:hint="eastAsia" w:ascii="Times New Roman" w:hAnsi="Times New Roman"/>
                <w:b/>
                <w:color w:val="000000"/>
                <w:kern w:val="0"/>
                <w:szCs w:val="21"/>
              </w:rPr>
              <w:t>总投资</w:t>
            </w:r>
          </w:p>
        </w:tc>
        <w:tc>
          <w:tcPr>
            <w:tcW w:w="2373"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ascii="Times New Roman" w:hAnsi="Times New Roman"/>
                <w:b/>
                <w:kern w:val="0"/>
                <w:szCs w:val="21"/>
              </w:rPr>
            </w:pPr>
            <w:r>
              <w:rPr>
                <w:rFonts w:hint="eastAsia" w:ascii="Times New Roman" w:hAnsi="Times New Roman"/>
                <w:b/>
                <w:kern w:val="0"/>
                <w:szCs w:val="21"/>
              </w:rPr>
              <w:t>服务内容</w:t>
            </w:r>
          </w:p>
        </w:tc>
        <w:tc>
          <w:tcPr>
            <w:tcW w:w="3727"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imes New Roman" w:hAnsi="Times New Roman"/>
                <w:b/>
                <w:kern w:val="0"/>
                <w:szCs w:val="21"/>
              </w:rPr>
            </w:pPr>
            <w:r>
              <w:rPr>
                <w:rFonts w:hint="eastAsia" w:ascii="Times New Roman" w:hAnsi="Times New Roman"/>
                <w:b/>
                <w:kern w:val="0"/>
                <w:szCs w:val="21"/>
              </w:rPr>
              <w:t>2</w:t>
            </w:r>
            <w:r>
              <w:rPr>
                <w:rFonts w:ascii="Times New Roman" w:hAnsi="Times New Roman"/>
                <w:b/>
                <w:kern w:val="0"/>
                <w:szCs w:val="21"/>
              </w:rPr>
              <w:t>019</w:t>
            </w:r>
            <w:r>
              <w:rPr>
                <w:rFonts w:hint="eastAsia" w:ascii="Times New Roman" w:hAnsi="Times New Roman"/>
                <w:b/>
                <w:kern w:val="0"/>
                <w:szCs w:val="21"/>
              </w:rPr>
              <w:t>年</w:t>
            </w:r>
            <w:r>
              <w:rPr>
                <w:rFonts w:ascii="Times New Roman" w:hAnsi="Times New Roman"/>
                <w:b/>
                <w:kern w:val="0"/>
                <w:szCs w:val="21"/>
              </w:rPr>
              <w:t>6</w:t>
            </w:r>
            <w:r>
              <w:rPr>
                <w:rFonts w:hint="eastAsia" w:ascii="Times New Roman" w:hAnsi="Times New Roman"/>
                <w:b/>
                <w:kern w:val="0"/>
                <w:szCs w:val="21"/>
              </w:rPr>
              <w:t>月1日-2</w:t>
            </w:r>
            <w:r>
              <w:rPr>
                <w:rFonts w:ascii="Times New Roman" w:hAnsi="Times New Roman"/>
                <w:b/>
                <w:kern w:val="0"/>
                <w:szCs w:val="21"/>
              </w:rPr>
              <w:t>020</w:t>
            </w:r>
            <w:r>
              <w:rPr>
                <w:rFonts w:hint="eastAsia" w:ascii="Times New Roman" w:hAnsi="Times New Roman"/>
                <w:b/>
                <w:kern w:val="0"/>
                <w:szCs w:val="21"/>
              </w:rPr>
              <w:t>年</w:t>
            </w:r>
            <w:r>
              <w:rPr>
                <w:rFonts w:ascii="Times New Roman" w:hAnsi="Times New Roman"/>
                <w:b/>
                <w:kern w:val="0"/>
                <w:szCs w:val="21"/>
              </w:rPr>
              <w:t>5</w:t>
            </w:r>
            <w:r>
              <w:rPr>
                <w:rFonts w:hint="eastAsia" w:ascii="Times New Roman" w:hAnsi="Times New Roman"/>
                <w:b/>
                <w:kern w:val="0"/>
                <w:szCs w:val="21"/>
              </w:rPr>
              <w:t>月30日EDA工具投入</w:t>
            </w:r>
          </w:p>
        </w:tc>
        <w:tc>
          <w:tcPr>
            <w:tcW w:w="1863" w:type="dxa"/>
            <w:vMerge w:val="restart"/>
            <w:tcBorders>
              <w:top w:val="single" w:color="000000" w:sz="4" w:space="0"/>
              <w:left w:val="single" w:color="000000" w:sz="4" w:space="0"/>
              <w:right w:val="single" w:color="000000" w:sz="4" w:space="0"/>
            </w:tcBorders>
            <w:noWrap w:val="0"/>
            <w:vAlign w:val="center"/>
          </w:tcPr>
          <w:p>
            <w:pPr>
              <w:widowControl/>
              <w:jc w:val="center"/>
              <w:textAlignment w:val="center"/>
              <w:rPr>
                <w:rFonts w:hint="eastAsia" w:ascii="Times New Roman" w:hAnsi="Times New Roman"/>
                <w:b/>
                <w:color w:val="000000"/>
                <w:kern w:val="0"/>
                <w:szCs w:val="21"/>
              </w:rPr>
            </w:pPr>
            <w:r>
              <w:rPr>
                <w:rFonts w:hint="eastAsia" w:ascii="Times New Roman" w:hAnsi="Times New Roman"/>
                <w:b/>
                <w:color w:val="000000"/>
                <w:kern w:val="0"/>
                <w:szCs w:val="21"/>
              </w:rPr>
              <w:t>区属</w:t>
            </w:r>
          </w:p>
        </w:tc>
      </w:tr>
      <w:tr>
        <w:tblPrEx>
          <w:tblLayout w:type="fixed"/>
          <w:tblCellMar>
            <w:top w:w="15" w:type="dxa"/>
            <w:left w:w="15" w:type="dxa"/>
            <w:bottom w:w="15" w:type="dxa"/>
            <w:right w:w="15" w:type="dxa"/>
          </w:tblCellMar>
        </w:tblPrEx>
        <w:trPr>
          <w:trHeight w:val="578" w:hRule="atLeast"/>
          <w:jc w:val="center"/>
        </w:trPr>
        <w:tc>
          <w:tcPr>
            <w:tcW w:w="810" w:type="dxa"/>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sz w:val="20"/>
                <w:szCs w:val="20"/>
              </w:rPr>
            </w:pPr>
          </w:p>
        </w:tc>
        <w:tc>
          <w:tcPr>
            <w:tcW w:w="1350" w:type="dxa"/>
            <w:vMerge w:val="continue"/>
            <w:tcBorders>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sz w:val="18"/>
                <w:szCs w:val="18"/>
              </w:rPr>
            </w:pPr>
          </w:p>
        </w:tc>
        <w:tc>
          <w:tcPr>
            <w:tcW w:w="1683" w:type="dxa"/>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sz w:val="18"/>
                <w:szCs w:val="18"/>
              </w:rPr>
            </w:pPr>
          </w:p>
        </w:tc>
        <w:tc>
          <w:tcPr>
            <w:tcW w:w="1300" w:type="dxa"/>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sz w:val="18"/>
                <w:szCs w:val="18"/>
              </w:rPr>
            </w:pPr>
          </w:p>
        </w:tc>
        <w:tc>
          <w:tcPr>
            <w:tcW w:w="1630" w:type="dxa"/>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sz w:val="18"/>
                <w:szCs w:val="18"/>
              </w:rPr>
            </w:pPr>
          </w:p>
        </w:tc>
        <w:tc>
          <w:tcPr>
            <w:tcW w:w="2373" w:type="dxa"/>
            <w:vMerge w:val="continue"/>
            <w:tcBorders>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sz w:val="18"/>
                <w:szCs w:val="18"/>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imes New Roman" w:hAnsi="Times New Roman" w:eastAsia="宋体"/>
                <w:b/>
                <w:bCs/>
                <w:color w:val="000000"/>
                <w:sz w:val="18"/>
                <w:szCs w:val="18"/>
              </w:rPr>
            </w:pPr>
            <w:r>
              <w:rPr>
                <w:rFonts w:hint="eastAsia" w:ascii="Times New Roman" w:hAnsi="Times New Roman"/>
                <w:b/>
                <w:bCs/>
                <w:color w:val="000000"/>
                <w:sz w:val="18"/>
                <w:szCs w:val="18"/>
              </w:rPr>
              <w:t>合计</w:t>
            </w: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imes New Roman" w:hAnsi="Times New Roman" w:eastAsia="宋体"/>
                <w:b/>
                <w:bCs/>
                <w:color w:val="000000"/>
                <w:sz w:val="18"/>
                <w:szCs w:val="18"/>
              </w:rPr>
            </w:pPr>
            <w:r>
              <w:rPr>
                <w:rFonts w:hint="eastAsia" w:ascii="Times New Roman" w:hAnsi="Times New Roman"/>
                <w:b/>
                <w:bCs/>
                <w:color w:val="000000"/>
                <w:sz w:val="18"/>
                <w:szCs w:val="18"/>
              </w:rPr>
              <w:t>软件</w:t>
            </w:r>
          </w:p>
        </w:tc>
        <w:tc>
          <w:tcPr>
            <w:tcW w:w="119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Times New Roman" w:hAnsi="Times New Roman" w:eastAsia="宋体"/>
                <w:b/>
                <w:bCs/>
                <w:i/>
                <w:iCs/>
                <w:color w:val="000000"/>
                <w:sz w:val="18"/>
                <w:szCs w:val="18"/>
              </w:rPr>
            </w:pPr>
            <w:r>
              <w:rPr>
                <w:rFonts w:hint="eastAsia" w:ascii="Times New Roman" w:hAnsi="Times New Roman"/>
                <w:b/>
                <w:bCs/>
                <w:color w:val="000000"/>
                <w:sz w:val="18"/>
                <w:szCs w:val="18"/>
              </w:rPr>
              <w:t>硬件</w:t>
            </w:r>
          </w:p>
        </w:tc>
        <w:tc>
          <w:tcPr>
            <w:tcW w:w="1863" w:type="dxa"/>
            <w:vMerge w:val="continue"/>
            <w:tcBorders>
              <w:left w:val="single" w:color="000000" w:sz="4" w:space="0"/>
              <w:bottom w:val="single" w:color="000000" w:sz="4" w:space="0"/>
              <w:right w:val="single" w:color="000000" w:sz="4" w:space="0"/>
            </w:tcBorders>
            <w:noWrap w:val="0"/>
            <w:vAlign w:val="top"/>
          </w:tcPr>
          <w:p>
            <w:pPr>
              <w:widowControl/>
              <w:jc w:val="center"/>
              <w:textAlignment w:val="center"/>
              <w:rPr>
                <w:rFonts w:ascii="Times New Roman" w:hAnsi="Times New Roman"/>
                <w:color w:val="000000"/>
                <w:sz w:val="18"/>
                <w:szCs w:val="18"/>
              </w:rPr>
            </w:pPr>
          </w:p>
        </w:tc>
      </w:tr>
      <w:tr>
        <w:tblPrEx>
          <w:tblLayout w:type="fixed"/>
          <w:tblCellMar>
            <w:top w:w="15" w:type="dxa"/>
            <w:left w:w="15" w:type="dxa"/>
            <w:bottom w:w="15" w:type="dxa"/>
            <w:right w:w="15" w:type="dxa"/>
          </w:tblCellMar>
        </w:tblPrEx>
        <w:trPr>
          <w:trHeight w:val="581" w:hRule="atLeast"/>
          <w:jc w:val="center"/>
        </w:trPr>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kern w:val="0"/>
                <w:sz w:val="18"/>
                <w:szCs w:val="18"/>
              </w:rPr>
            </w:pP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6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2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197"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Times New Roman" w:hAnsi="Times New Roman"/>
                <w:i/>
                <w:iCs/>
                <w:color w:val="000000"/>
                <w:kern w:val="0"/>
                <w:sz w:val="18"/>
                <w:szCs w:val="18"/>
              </w:rPr>
            </w:pPr>
          </w:p>
        </w:tc>
        <w:tc>
          <w:tcPr>
            <w:tcW w:w="1863"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Times New Roman" w:hAnsi="Times New Roman"/>
                <w:color w:val="000000"/>
                <w:kern w:val="0"/>
                <w:sz w:val="18"/>
                <w:szCs w:val="18"/>
              </w:rPr>
            </w:pPr>
          </w:p>
        </w:tc>
      </w:tr>
      <w:tr>
        <w:tblPrEx>
          <w:tblLayout w:type="fixed"/>
          <w:tblCellMar>
            <w:top w:w="15" w:type="dxa"/>
            <w:left w:w="15" w:type="dxa"/>
            <w:bottom w:w="15" w:type="dxa"/>
            <w:right w:w="15" w:type="dxa"/>
          </w:tblCellMar>
        </w:tblPrEx>
        <w:trPr>
          <w:trHeight w:val="581" w:hRule="atLeast"/>
          <w:jc w:val="center"/>
        </w:trPr>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kern w:val="0"/>
                <w:sz w:val="18"/>
                <w:szCs w:val="18"/>
              </w:rPr>
            </w:pP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6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2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197"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Times New Roman" w:hAnsi="Times New Roman"/>
                <w:i/>
                <w:iCs/>
                <w:color w:val="000000"/>
                <w:kern w:val="0"/>
                <w:sz w:val="18"/>
                <w:szCs w:val="18"/>
              </w:rPr>
            </w:pPr>
          </w:p>
        </w:tc>
        <w:tc>
          <w:tcPr>
            <w:tcW w:w="1863"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Times New Roman" w:hAnsi="Times New Roman"/>
                <w:color w:val="000000"/>
                <w:kern w:val="0"/>
                <w:sz w:val="18"/>
                <w:szCs w:val="18"/>
              </w:rPr>
            </w:pPr>
          </w:p>
        </w:tc>
      </w:tr>
      <w:tr>
        <w:tblPrEx>
          <w:tblLayout w:type="fixed"/>
          <w:tblCellMar>
            <w:top w:w="15" w:type="dxa"/>
            <w:left w:w="15" w:type="dxa"/>
            <w:bottom w:w="15" w:type="dxa"/>
            <w:right w:w="15" w:type="dxa"/>
          </w:tblCellMar>
        </w:tblPrEx>
        <w:trPr>
          <w:trHeight w:val="590" w:hRule="atLeast"/>
          <w:jc w:val="center"/>
        </w:trPr>
        <w:tc>
          <w:tcPr>
            <w:tcW w:w="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20"/>
                <w:szCs w:val="20"/>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ascii="Times New Roman" w:hAnsi="Times New Roman"/>
                <w:color w:val="000000"/>
                <w:kern w:val="0"/>
                <w:sz w:val="18"/>
                <w:szCs w:val="18"/>
              </w:rPr>
            </w:pP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30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6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237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28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2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Times New Roman" w:hAnsi="Times New Roman"/>
                <w:color w:val="000000"/>
                <w:kern w:val="0"/>
                <w:sz w:val="18"/>
                <w:szCs w:val="18"/>
              </w:rPr>
            </w:pPr>
          </w:p>
        </w:tc>
        <w:tc>
          <w:tcPr>
            <w:tcW w:w="1197"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Times New Roman" w:hAnsi="Times New Roman"/>
                <w:i/>
                <w:iCs/>
                <w:color w:val="000000"/>
                <w:kern w:val="0"/>
                <w:sz w:val="18"/>
                <w:szCs w:val="18"/>
              </w:rPr>
            </w:pPr>
          </w:p>
        </w:tc>
        <w:tc>
          <w:tcPr>
            <w:tcW w:w="1863"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ascii="Times New Roman" w:hAnsi="Times New Roman"/>
                <w:color w:val="000000"/>
                <w:kern w:val="0"/>
                <w:sz w:val="18"/>
                <w:szCs w:val="18"/>
              </w:rPr>
            </w:pPr>
          </w:p>
        </w:tc>
      </w:tr>
    </w:tbl>
    <w:p>
      <w:pPr>
        <w:rPr>
          <w:rFonts w:ascii="Times New Roman" w:hAnsi="Times New Roman"/>
          <w:kern w:val="0"/>
        </w:rPr>
      </w:pPr>
    </w:p>
    <w:p>
      <w:pPr>
        <w:rPr>
          <w:rFonts w:ascii="Times New Roman" w:hAnsi="Times New Roman"/>
          <w:kern w:val="0"/>
          <w:sz w:val="24"/>
        </w:rPr>
      </w:pPr>
      <w:r>
        <w:rPr>
          <w:rFonts w:hint="eastAsia" w:ascii="Times New Roman" w:hAnsi="Times New Roman"/>
          <w:kern w:val="0"/>
          <w:sz w:val="24"/>
        </w:rPr>
        <w:t>联系人：                                             联系电话：                                 传真：</w:t>
      </w:r>
    </w:p>
    <w:p>
      <w:pPr>
        <w:spacing w:line="900" w:lineRule="exact"/>
        <w:jc w:val="center"/>
        <w:outlineLvl w:val="0"/>
        <w:rPr>
          <w:rFonts w:hint="eastAsia" w:ascii="Times New Roman" w:hAnsi="Times New Roman"/>
          <w:kern w:val="0"/>
          <w:sz w:val="24"/>
        </w:rPr>
        <w:sectPr>
          <w:pgSz w:w="16838" w:h="11906" w:orient="landscape"/>
          <w:pgMar w:top="1440" w:right="1440" w:bottom="1440" w:left="1440" w:header="851" w:footer="992" w:gutter="0"/>
          <w:cols w:space="425" w:num="1"/>
          <w:docGrid w:type="lines" w:linePitch="312" w:charSpace="0"/>
        </w:sectPr>
      </w:pPr>
      <w:r>
        <w:rPr>
          <w:rFonts w:hint="eastAsia" w:ascii="Times New Roman" w:hAnsi="Times New Roman"/>
          <w:b/>
          <w:kern w:val="0"/>
          <w:sz w:val="24"/>
        </w:rPr>
        <w:t>备注</w:t>
      </w:r>
      <w:r>
        <w:rPr>
          <w:rFonts w:hint="eastAsia" w:ascii="Times New Roman" w:hAnsi="Times New Roman"/>
          <w:kern w:val="0"/>
          <w:sz w:val="24"/>
        </w:rPr>
        <w:t>：此表由所在区、开发区主管部门填写，不列入申报项目材料（项目申报书）。</w:t>
      </w:r>
    </w:p>
    <w:p>
      <w:pPr>
        <w:spacing w:line="900" w:lineRule="exact"/>
        <w:jc w:val="center"/>
        <w:outlineLvl w:val="0"/>
        <w:rPr>
          <w:rFonts w:ascii="华文中宋" w:eastAsia="华文中宋"/>
          <w:b/>
          <w:bCs/>
          <w:sz w:val="36"/>
          <w:szCs w:val="36"/>
        </w:rPr>
      </w:pPr>
      <w:r>
        <w:rPr>
          <w:rFonts w:hint="default" w:ascii="Times New Roman" w:hAnsi="Times New Roman" w:eastAsia="华文中宋" w:cs="Times New Roman"/>
          <w:b/>
          <w:bCs/>
          <w:sz w:val="36"/>
          <w:szCs w:val="36"/>
        </w:rPr>
        <w:t>20</w:t>
      </w:r>
      <w:r>
        <w:rPr>
          <w:rFonts w:hint="default" w:ascii="Times New Roman" w:hAnsi="Times New Roman" w:eastAsia="华文中宋" w:cs="Times New Roman"/>
          <w:b/>
          <w:bCs/>
          <w:sz w:val="36"/>
          <w:szCs w:val="36"/>
          <w:lang w:val="en-US" w:eastAsia="zh-CN"/>
        </w:rPr>
        <w:t>20</w:t>
      </w:r>
      <w:r>
        <w:rPr>
          <w:rFonts w:hint="eastAsia" w:ascii="华文中宋" w:eastAsia="华文中宋"/>
          <w:b/>
          <w:bCs/>
          <w:sz w:val="36"/>
          <w:szCs w:val="36"/>
        </w:rPr>
        <w:t>年南京市工业和信息化</w:t>
      </w:r>
      <w:r>
        <w:rPr>
          <w:rFonts w:hint="eastAsia" w:ascii="华文中宋" w:eastAsia="华文中宋"/>
          <w:b/>
          <w:bCs/>
          <w:sz w:val="36"/>
          <w:szCs w:val="36"/>
          <w:lang w:eastAsia="zh-CN"/>
        </w:rPr>
        <w:t>发展</w:t>
      </w:r>
      <w:r>
        <w:rPr>
          <w:rFonts w:hint="eastAsia" w:ascii="华文中宋" w:eastAsia="华文中宋"/>
          <w:b/>
          <w:bCs/>
          <w:sz w:val="36"/>
          <w:szCs w:val="36"/>
        </w:rPr>
        <w:t>专项资金项目申请表</w:t>
      </w:r>
    </w:p>
    <w:p>
      <w:pPr>
        <w:spacing w:line="900" w:lineRule="exact"/>
        <w:jc w:val="center"/>
        <w:outlineLvl w:val="0"/>
        <w:rPr>
          <w:rFonts w:ascii="仿宋" w:hAnsi="仿宋" w:eastAsia="仿宋"/>
          <w:b/>
          <w:bCs/>
          <w:kern w:val="0"/>
          <w:sz w:val="32"/>
          <w:szCs w:val="32"/>
        </w:rPr>
      </w:pPr>
      <w:r>
        <w:rPr>
          <w:rFonts w:hint="eastAsia" w:ascii="方正楷体_GBK" w:hAnsi="方正楷体_GBK" w:eastAsia="方正楷体_GBK" w:cs="方正楷体_GBK"/>
          <w:b/>
          <w:bCs/>
          <w:kern w:val="0"/>
          <w:sz w:val="32"/>
          <w:szCs w:val="32"/>
        </w:rPr>
        <w:t>（工业互联网平台项目）</w:t>
      </w:r>
    </w:p>
    <w:p>
      <w:pPr>
        <w:spacing w:line="360" w:lineRule="auto"/>
        <w:jc w:val="center"/>
        <w:rPr>
          <w:rFonts w:ascii="华文中宋" w:hAnsi="Times New Roman" w:eastAsia="华文中宋"/>
          <w:b/>
          <w:bCs/>
          <w:kern w:val="0"/>
          <w:sz w:val="28"/>
          <w:szCs w:val="28"/>
        </w:rPr>
      </w:pPr>
    </w:p>
    <w:p>
      <w:pPr>
        <w:spacing w:line="360" w:lineRule="auto"/>
        <w:jc w:val="center"/>
        <w:rPr>
          <w:rFonts w:ascii="华文中宋" w:hAnsi="Times New Roman" w:eastAsia="华文中宋"/>
          <w:b/>
          <w:bCs/>
          <w:kern w:val="0"/>
          <w:sz w:val="28"/>
          <w:szCs w:val="28"/>
        </w:rPr>
      </w:pPr>
    </w:p>
    <w:p>
      <w:pPr>
        <w:rPr>
          <w:rFonts w:ascii="华文中宋" w:hAnsi="仿宋_GB2312" w:eastAsia="华文中宋"/>
          <w:b/>
          <w:kern w:val="0"/>
          <w:sz w:val="32"/>
          <w:szCs w:val="32"/>
        </w:rPr>
      </w:pPr>
    </w:p>
    <w:p>
      <w:pPr>
        <w:ind w:firstLine="1079" w:firstLineChars="337"/>
        <w:rPr>
          <w:rFonts w:ascii="华文中宋" w:hAnsi="仿宋_GB2312" w:eastAsia="华文中宋"/>
          <w:b/>
          <w:kern w:val="0"/>
          <w:sz w:val="32"/>
          <w:szCs w:val="32"/>
        </w:rPr>
      </w:pPr>
    </w:p>
    <w:p>
      <w:pPr>
        <w:ind w:firstLine="1079" w:firstLineChars="337"/>
        <w:rPr>
          <w:rFonts w:ascii="华文中宋" w:hAnsi="仿宋_GB2312" w:eastAsia="华文中宋"/>
          <w:b/>
          <w:kern w:val="0"/>
          <w:sz w:val="32"/>
          <w:szCs w:val="32"/>
        </w:rPr>
      </w:pPr>
    </w:p>
    <w:p>
      <w:pPr>
        <w:ind w:firstLine="961" w:firstLineChars="300"/>
        <w:rPr>
          <w:rFonts w:ascii="华文中宋" w:hAnsi="仿宋_GB2312" w:eastAsia="华文中宋"/>
          <w:b/>
          <w:kern w:val="0"/>
          <w:sz w:val="32"/>
          <w:szCs w:val="32"/>
        </w:rPr>
      </w:pPr>
      <w:r>
        <w:rPr>
          <w:rFonts w:hint="eastAsia" w:ascii="华文中宋" w:hAnsi="仿宋_GB2312" w:eastAsia="华文中宋"/>
          <w:b/>
          <w:kern w:val="0"/>
          <w:sz w:val="32"/>
          <w:szCs w:val="32"/>
        </w:rPr>
        <w:t>单位名称：</w:t>
      </w:r>
    </w:p>
    <w:p>
      <w:pPr>
        <w:ind w:firstLine="961" w:firstLineChars="300"/>
        <w:rPr>
          <w:rFonts w:ascii="华文中宋" w:hAnsi="仿宋_GB2312" w:eastAsia="华文中宋"/>
          <w:b/>
          <w:kern w:val="0"/>
          <w:sz w:val="32"/>
          <w:szCs w:val="32"/>
        </w:rPr>
      </w:pPr>
      <w:r>
        <w:rPr>
          <w:rFonts w:hint="eastAsia" w:ascii="华文中宋" w:hAnsi="仿宋_GB2312" w:eastAsia="华文中宋"/>
          <w:b/>
          <w:kern w:val="0"/>
          <w:sz w:val="32"/>
          <w:szCs w:val="32"/>
        </w:rPr>
        <w:t>项目名称：</w:t>
      </w:r>
    </w:p>
    <w:p>
      <w:pPr>
        <w:ind w:firstLine="961" w:firstLineChars="300"/>
        <w:rPr>
          <w:rFonts w:ascii="华文中宋" w:hAnsi="仿宋_GB2312" w:eastAsia="华文中宋"/>
          <w:b/>
          <w:kern w:val="0"/>
          <w:sz w:val="32"/>
          <w:szCs w:val="32"/>
        </w:rPr>
      </w:pPr>
      <w:r>
        <w:rPr>
          <w:rFonts w:hint="eastAsia" w:ascii="华文中宋" w:hAnsi="仿宋_GB2312" w:eastAsia="华文中宋"/>
          <w:b/>
          <w:kern w:val="0"/>
          <w:sz w:val="32"/>
          <w:szCs w:val="32"/>
        </w:rPr>
        <w:t>申请补助类别：</w:t>
      </w:r>
      <w:r>
        <w:rPr>
          <w:rFonts w:hint="eastAsia" w:ascii="华文中宋" w:hAnsi="仿宋_GB2312" w:eastAsia="华文中宋"/>
          <w:b/>
          <w:kern w:val="0"/>
          <w:sz w:val="32"/>
          <w:szCs w:val="32"/>
          <w:lang w:val="en-US" w:eastAsia="zh-CN"/>
        </w:rPr>
        <w:t xml:space="preserve"> </w:t>
      </w:r>
      <w:r>
        <w:rPr>
          <w:rFonts w:hint="eastAsia" w:ascii="仿宋_GB2312" w:hAnsi="宋体" w:eastAsia="仿宋_GB2312" w:cs="宋体"/>
          <w:kern w:val="0"/>
          <w:sz w:val="28"/>
          <w:szCs w:val="28"/>
        </w:rPr>
        <w:t>□</w:t>
      </w:r>
      <w:r>
        <w:rPr>
          <w:rFonts w:hint="eastAsia" w:ascii="华文中宋" w:hAnsi="仿宋_GB2312" w:eastAsia="华文中宋"/>
          <w:b/>
          <w:kern w:val="0"/>
          <w:sz w:val="32"/>
          <w:szCs w:val="32"/>
        </w:rPr>
        <w:t>工业网络</w:t>
      </w:r>
      <w:r>
        <w:rPr>
          <w:rFonts w:hint="eastAsia" w:ascii="华文中宋" w:hAnsi="仿宋_GB2312" w:eastAsia="华文中宋"/>
          <w:b/>
          <w:kern w:val="0"/>
          <w:sz w:val="32"/>
          <w:szCs w:val="32"/>
          <w:lang w:eastAsia="zh-CN"/>
        </w:rPr>
        <w:t>平台</w:t>
      </w:r>
      <w:r>
        <w:rPr>
          <w:rFonts w:hint="eastAsia" w:ascii="华文中宋" w:hAnsi="仿宋_GB2312" w:eastAsia="华文中宋"/>
          <w:b/>
          <w:kern w:val="0"/>
          <w:sz w:val="32"/>
          <w:szCs w:val="32"/>
        </w:rPr>
        <w:t>项目补助</w:t>
      </w:r>
    </w:p>
    <w:p>
      <w:pPr>
        <w:ind w:firstLine="3360" w:firstLineChars="1200"/>
        <w:rPr>
          <w:rFonts w:ascii="华文中宋" w:hAnsi="仿宋_GB2312" w:eastAsia="华文中宋"/>
          <w:b/>
          <w:kern w:val="0"/>
          <w:sz w:val="32"/>
          <w:szCs w:val="32"/>
        </w:rPr>
      </w:pPr>
      <w:r>
        <w:rPr>
          <w:rFonts w:hint="eastAsia" w:ascii="仿宋_GB2312" w:hAnsi="宋体" w:eastAsia="仿宋_GB2312" w:cs="宋体"/>
          <w:kern w:val="0"/>
          <w:sz w:val="28"/>
          <w:szCs w:val="28"/>
        </w:rPr>
        <w:t>□</w:t>
      </w:r>
      <w:r>
        <w:rPr>
          <w:rFonts w:hint="eastAsia" w:ascii="华文中宋" w:hAnsi="仿宋_GB2312" w:eastAsia="华文中宋"/>
          <w:b/>
          <w:kern w:val="0"/>
          <w:sz w:val="32"/>
          <w:szCs w:val="32"/>
          <w:lang w:eastAsia="zh-CN"/>
        </w:rPr>
        <w:t>标识解析平台</w:t>
      </w:r>
      <w:r>
        <w:rPr>
          <w:rFonts w:hint="eastAsia" w:ascii="华文中宋" w:hAnsi="仿宋_GB2312" w:eastAsia="华文中宋"/>
          <w:b/>
          <w:kern w:val="0"/>
          <w:sz w:val="32"/>
          <w:szCs w:val="32"/>
        </w:rPr>
        <w:t>项目补助</w:t>
      </w:r>
    </w:p>
    <w:p>
      <w:pPr>
        <w:ind w:firstLine="3360" w:firstLineChars="1200"/>
        <w:rPr>
          <w:rFonts w:ascii="华文中宋" w:hAnsi="仿宋_GB2312" w:eastAsia="华文中宋"/>
          <w:b/>
          <w:kern w:val="0"/>
          <w:sz w:val="32"/>
          <w:szCs w:val="32"/>
        </w:rPr>
      </w:pPr>
      <w:r>
        <w:rPr>
          <w:rFonts w:hint="eastAsia" w:ascii="仿宋_GB2312" w:hAnsi="宋体" w:eastAsia="仿宋_GB2312" w:cs="宋体"/>
          <w:kern w:val="0"/>
          <w:sz w:val="28"/>
          <w:szCs w:val="28"/>
        </w:rPr>
        <w:t>□</w:t>
      </w:r>
      <w:r>
        <w:rPr>
          <w:rFonts w:hint="eastAsia" w:ascii="华文中宋" w:hAnsi="仿宋_GB2312" w:eastAsia="华文中宋"/>
          <w:b/>
          <w:kern w:val="0"/>
          <w:sz w:val="32"/>
          <w:szCs w:val="32"/>
          <w:lang w:eastAsia="zh-CN"/>
        </w:rPr>
        <w:t>工业云平台</w:t>
      </w:r>
      <w:r>
        <w:rPr>
          <w:rFonts w:hint="eastAsia" w:ascii="华文中宋" w:hAnsi="仿宋_GB2312" w:eastAsia="华文中宋"/>
          <w:b/>
          <w:kern w:val="0"/>
          <w:sz w:val="32"/>
          <w:szCs w:val="32"/>
        </w:rPr>
        <w:t>项目补助</w:t>
      </w:r>
    </w:p>
    <w:p>
      <w:pPr>
        <w:ind w:firstLine="3360" w:firstLineChars="1200"/>
        <w:rPr>
          <w:rFonts w:ascii="华文中宋" w:hAnsi="仿宋_GB2312" w:eastAsia="华文中宋"/>
          <w:b/>
          <w:kern w:val="0"/>
          <w:sz w:val="32"/>
          <w:szCs w:val="32"/>
        </w:rPr>
      </w:pPr>
      <w:r>
        <w:rPr>
          <w:rFonts w:hint="eastAsia" w:ascii="仿宋_GB2312" w:hAnsi="宋体" w:eastAsia="仿宋_GB2312" w:cs="宋体"/>
          <w:kern w:val="0"/>
          <w:sz w:val="28"/>
          <w:szCs w:val="28"/>
        </w:rPr>
        <w:t>□</w:t>
      </w:r>
      <w:r>
        <w:rPr>
          <w:rFonts w:hint="eastAsia" w:ascii="华文中宋" w:hAnsi="仿宋_GB2312" w:eastAsia="华文中宋"/>
          <w:b/>
          <w:kern w:val="0"/>
          <w:sz w:val="32"/>
          <w:szCs w:val="32"/>
          <w:lang w:eastAsia="zh-CN"/>
        </w:rPr>
        <w:t>安全保障平台</w:t>
      </w:r>
      <w:r>
        <w:rPr>
          <w:rFonts w:hint="eastAsia" w:ascii="华文中宋" w:hAnsi="仿宋_GB2312" w:eastAsia="华文中宋"/>
          <w:b/>
          <w:kern w:val="0"/>
          <w:sz w:val="32"/>
          <w:szCs w:val="32"/>
        </w:rPr>
        <w:t>项目补助</w:t>
      </w:r>
    </w:p>
    <w:p>
      <w:pPr>
        <w:ind w:firstLine="3360" w:firstLineChars="1200"/>
        <w:rPr>
          <w:rFonts w:ascii="华文中宋" w:hAnsi="仿宋_GB2312" w:eastAsia="华文中宋"/>
          <w:b/>
          <w:kern w:val="0"/>
          <w:sz w:val="32"/>
          <w:szCs w:val="32"/>
        </w:rPr>
      </w:pPr>
      <w:r>
        <w:rPr>
          <w:rFonts w:hint="eastAsia" w:ascii="仿宋_GB2312" w:hAnsi="宋体" w:eastAsia="仿宋_GB2312" w:cs="宋体"/>
          <w:kern w:val="0"/>
          <w:sz w:val="28"/>
          <w:szCs w:val="28"/>
        </w:rPr>
        <w:t>□</w:t>
      </w:r>
      <w:r>
        <w:rPr>
          <w:rFonts w:hint="eastAsia" w:ascii="华文中宋" w:hAnsi="仿宋_GB2312" w:eastAsia="华文中宋"/>
          <w:b/>
          <w:kern w:val="0"/>
          <w:sz w:val="32"/>
          <w:szCs w:val="32"/>
          <w:lang w:eastAsia="zh-CN"/>
        </w:rPr>
        <w:t>咨询诊断平台</w:t>
      </w:r>
      <w:r>
        <w:rPr>
          <w:rFonts w:hint="eastAsia" w:ascii="华文中宋" w:hAnsi="仿宋_GB2312" w:eastAsia="华文中宋"/>
          <w:b/>
          <w:kern w:val="0"/>
          <w:sz w:val="32"/>
          <w:szCs w:val="32"/>
        </w:rPr>
        <w:t>项目补助</w:t>
      </w:r>
    </w:p>
    <w:p>
      <w:pPr>
        <w:ind w:firstLine="3844" w:firstLineChars="1200"/>
        <w:rPr>
          <w:rFonts w:ascii="华文中宋" w:hAnsi="仿宋_GB2312" w:eastAsia="华文中宋"/>
          <w:b/>
          <w:kern w:val="0"/>
          <w:sz w:val="32"/>
          <w:szCs w:val="32"/>
        </w:rPr>
      </w:pPr>
    </w:p>
    <w:p>
      <w:pPr>
        <w:ind w:firstLine="3203" w:firstLineChars="1000"/>
        <w:rPr>
          <w:rFonts w:ascii="华文中宋" w:hAnsi="仿宋_GB2312" w:eastAsia="华文中宋"/>
          <w:b/>
          <w:kern w:val="0"/>
          <w:sz w:val="32"/>
          <w:szCs w:val="32"/>
        </w:rPr>
      </w:pPr>
    </w:p>
    <w:p>
      <w:pPr>
        <w:ind w:firstLine="1922" w:firstLineChars="600"/>
        <w:rPr>
          <w:rFonts w:ascii="华文中宋" w:hAnsi="仿宋_GB2312" w:eastAsia="华文中宋"/>
          <w:b/>
          <w:kern w:val="0"/>
          <w:sz w:val="32"/>
          <w:szCs w:val="32"/>
        </w:rPr>
      </w:pPr>
    </w:p>
    <w:p>
      <w:pPr>
        <w:spacing w:line="360" w:lineRule="auto"/>
        <w:jc w:val="left"/>
        <w:rPr>
          <w:rFonts w:ascii="华文中宋" w:hAnsi="Times New Roman" w:eastAsia="华文中宋"/>
          <w:b/>
          <w:bCs/>
          <w:kern w:val="0"/>
          <w:sz w:val="28"/>
          <w:szCs w:val="28"/>
        </w:rPr>
      </w:pPr>
    </w:p>
    <w:p>
      <w:pPr>
        <w:spacing w:line="360" w:lineRule="auto"/>
        <w:jc w:val="left"/>
        <w:rPr>
          <w:rFonts w:ascii="华文中宋" w:hAnsi="Times New Roman" w:eastAsia="华文中宋"/>
          <w:b/>
          <w:bCs/>
          <w:kern w:val="0"/>
          <w:sz w:val="28"/>
          <w:szCs w:val="28"/>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南京市工业和信息化局</w:t>
            </w:r>
          </w:p>
        </w:tc>
        <w:tc>
          <w:tcPr>
            <w:tcW w:w="1842" w:type="dxa"/>
            <w:vMerge w:val="restart"/>
            <w:shd w:val="clear" w:color="auto" w:fill="auto"/>
            <w:noWrap w:val="0"/>
            <w:vAlign w:val="center"/>
          </w:tcPr>
          <w:p>
            <w:pPr>
              <w:spacing w:line="460" w:lineRule="exact"/>
              <w:jc w:val="center"/>
              <w:rPr>
                <w:rFonts w:ascii="Times New Roman" w:hAnsi="Times New Roman" w:eastAsia="华文中宋"/>
                <w:b/>
                <w:bCs/>
                <w:kern w:val="0"/>
                <w:sz w:val="28"/>
                <w:szCs w:val="28"/>
              </w:rPr>
            </w:pPr>
            <w:r>
              <w:rPr>
                <w:rFonts w:hint="eastAsia" w:ascii="Times New Roman" w:hAnsi="Times New Roman" w:eastAsia="华文中宋"/>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南京市财政局</w:t>
            </w:r>
          </w:p>
        </w:tc>
        <w:tc>
          <w:tcPr>
            <w:tcW w:w="1842" w:type="dxa"/>
            <w:vMerge w:val="continue"/>
            <w:shd w:val="clear" w:color="auto" w:fill="auto"/>
            <w:noWrap w:val="0"/>
            <w:vAlign w:val="center"/>
          </w:tcPr>
          <w:p>
            <w:pPr>
              <w:spacing w:line="360" w:lineRule="auto"/>
              <w:jc w:val="left"/>
              <w:rPr>
                <w:rFonts w:ascii="Times New Roman" w:hAnsi="Times New Roman" w:eastAsia="华文中宋"/>
                <w:b/>
                <w:bCs/>
                <w:kern w:val="0"/>
                <w:sz w:val="28"/>
                <w:szCs w:val="28"/>
              </w:rPr>
            </w:pPr>
          </w:p>
        </w:tc>
      </w:tr>
    </w:tbl>
    <w:p>
      <w:pPr>
        <w:tabs>
          <w:tab w:val="left" w:pos="2495"/>
        </w:tabs>
        <w:spacing w:line="460" w:lineRule="exact"/>
        <w:ind w:firstLine="641" w:firstLineChars="200"/>
        <w:jc w:val="left"/>
        <w:rPr>
          <w:rFonts w:ascii="华文中宋" w:hAnsi="仿宋_GB2312" w:eastAsia="华文中宋"/>
          <w:b/>
          <w:sz w:val="32"/>
          <w:szCs w:val="32"/>
        </w:rPr>
      </w:pPr>
    </w:p>
    <w:p>
      <w:pPr>
        <w:widowControl/>
        <w:jc w:val="left"/>
        <w:rPr>
          <w:rFonts w:ascii="华文中宋" w:hAnsi="仿宋_GB2312" w:eastAsia="华文中宋"/>
          <w:b/>
          <w:kern w:val="0"/>
          <w:sz w:val="32"/>
          <w:szCs w:val="32"/>
        </w:rPr>
      </w:pPr>
      <w:r>
        <w:rPr>
          <w:rFonts w:ascii="华文中宋" w:hAnsi="仿宋_GB2312" w:eastAsia="华文中宋"/>
          <w:b/>
          <w:kern w:val="0"/>
          <w:sz w:val="32"/>
          <w:szCs w:val="32"/>
        </w:rPr>
        <w:br w:type="page"/>
      </w:r>
    </w:p>
    <w:p>
      <w:pPr>
        <w:spacing w:line="360" w:lineRule="exact"/>
        <w:rPr>
          <w:rFonts w:ascii="仿宋_GB2312" w:hAnsi="Times New Roman" w:eastAsia="仿宋_GB2312"/>
          <w:b/>
          <w:sz w:val="32"/>
          <w:szCs w:val="32"/>
        </w:rPr>
      </w:pPr>
      <w:r>
        <w:rPr>
          <w:rFonts w:hint="eastAsia" w:ascii="仿宋_GB2312" w:hAnsi="Times New Roman" w:eastAsia="仿宋_GB2312"/>
          <w:b/>
          <w:sz w:val="32"/>
          <w:szCs w:val="32"/>
        </w:rPr>
        <w:t>一、</w:t>
      </w:r>
      <w:r>
        <w:rPr>
          <w:rFonts w:hint="eastAsia" w:ascii="仿宋_GB2312" w:hAnsi="Times New Roman" w:eastAsia="仿宋_GB2312"/>
          <w:b/>
          <w:sz w:val="32"/>
          <w:szCs w:val="32"/>
          <w:lang w:eastAsia="zh-CN"/>
        </w:rPr>
        <w:t>单位</w:t>
      </w:r>
      <w:r>
        <w:rPr>
          <w:rFonts w:hint="eastAsia" w:ascii="仿宋_GB2312" w:hAnsi="Times New Roman" w:eastAsia="仿宋_GB2312"/>
          <w:b/>
          <w:sz w:val="32"/>
          <w:szCs w:val="32"/>
        </w:rPr>
        <w:t>基本情况表</w:t>
      </w:r>
    </w:p>
    <w:p>
      <w:pPr>
        <w:spacing w:line="360" w:lineRule="exact"/>
        <w:rPr>
          <w:rFonts w:ascii="仿宋_GB2312" w:hAnsi="Times New Roman" w:eastAsia="仿宋_GB2312"/>
          <w:b/>
          <w:sz w:val="28"/>
          <w:szCs w:val="28"/>
        </w:rPr>
      </w:pPr>
      <w:r>
        <w:rPr>
          <w:rFonts w:hint="eastAsia" w:ascii="仿宋_GB2312" w:hAnsi="Times New Roman" w:eastAsia="仿宋_GB2312"/>
          <w:b/>
          <w:sz w:val="28"/>
          <w:szCs w:val="28"/>
        </w:rPr>
        <w:t xml:space="preserve">                                                  单位：万元</w:t>
      </w:r>
    </w:p>
    <w:tbl>
      <w:tblPr>
        <w:tblStyle w:val="6"/>
        <w:tblW w:w="943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2"/>
        <w:gridCol w:w="1417"/>
        <w:gridCol w:w="356"/>
        <w:gridCol w:w="531"/>
        <w:gridCol w:w="1010"/>
        <w:gridCol w:w="900"/>
        <w:gridCol w:w="1080"/>
        <w:gridCol w:w="720"/>
        <w:gridCol w:w="900"/>
        <w:gridCol w:w="624"/>
        <w:gridCol w:w="8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lang w:eastAsia="zh-CN"/>
              </w:rPr>
              <w:t>单位</w:t>
            </w:r>
            <w:r>
              <w:rPr>
                <w:rFonts w:hint="eastAsia" w:ascii="仿宋_GB2312" w:hAnsi="Times New Roman" w:eastAsia="仿宋_GB2312"/>
                <w:szCs w:val="24"/>
              </w:rPr>
              <w:t>名称</w:t>
            </w:r>
          </w:p>
        </w:tc>
        <w:tc>
          <w:tcPr>
            <w:tcW w:w="5294"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注册资本</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单位性质</w:t>
            </w:r>
          </w:p>
        </w:tc>
        <w:tc>
          <w:tcPr>
            <w:tcW w:w="5294"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所属行业</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注册地址</w:t>
            </w:r>
          </w:p>
        </w:tc>
        <w:tc>
          <w:tcPr>
            <w:tcW w:w="8372"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2835"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统一社会信用代码</w:t>
            </w:r>
          </w:p>
        </w:tc>
        <w:tc>
          <w:tcPr>
            <w:tcW w:w="6599" w:type="dxa"/>
            <w:gridSpan w:val="8"/>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法人代表</w:t>
            </w:r>
          </w:p>
        </w:tc>
        <w:tc>
          <w:tcPr>
            <w:tcW w:w="17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总经理</w:t>
            </w:r>
          </w:p>
        </w:tc>
        <w:tc>
          <w:tcPr>
            <w:tcW w:w="17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联系电话</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联系人</w:t>
            </w:r>
          </w:p>
        </w:tc>
        <w:tc>
          <w:tcPr>
            <w:tcW w:w="177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手机</w:t>
            </w:r>
          </w:p>
        </w:tc>
        <w:tc>
          <w:tcPr>
            <w:tcW w:w="1980" w:type="dxa"/>
            <w:gridSpan w:val="2"/>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传真</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联系地址</w:t>
            </w:r>
          </w:p>
        </w:tc>
        <w:tc>
          <w:tcPr>
            <w:tcW w:w="5294"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邮政编码</w:t>
            </w:r>
          </w:p>
        </w:tc>
        <w:tc>
          <w:tcPr>
            <w:tcW w:w="145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8" w:hRule="atLeast"/>
          <w:jc w:val="center"/>
        </w:trPr>
        <w:tc>
          <w:tcPr>
            <w:tcW w:w="106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开户行</w:t>
            </w:r>
          </w:p>
        </w:tc>
        <w:tc>
          <w:tcPr>
            <w:tcW w:w="331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账号</w:t>
            </w: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26" w:hRule="atLeast"/>
          <w:jc w:val="center"/>
        </w:trPr>
        <w:tc>
          <w:tcPr>
            <w:tcW w:w="1062"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主要</w:t>
            </w:r>
          </w:p>
          <w:p>
            <w:pPr>
              <w:jc w:val="center"/>
              <w:rPr>
                <w:rFonts w:ascii="仿宋_GB2312" w:hAnsi="Times New Roman" w:eastAsia="仿宋_GB2312"/>
                <w:szCs w:val="24"/>
              </w:rPr>
            </w:pPr>
            <w:r>
              <w:rPr>
                <w:rFonts w:hint="eastAsia" w:ascii="仿宋_GB2312" w:hAnsi="Times New Roman" w:eastAsia="仿宋_GB2312"/>
                <w:szCs w:val="24"/>
              </w:rPr>
              <w:t>经济</w:t>
            </w:r>
          </w:p>
          <w:p>
            <w:pPr>
              <w:jc w:val="center"/>
              <w:rPr>
                <w:rFonts w:ascii="仿宋_GB2312" w:hAnsi="Times New Roman" w:eastAsia="仿宋_GB2312"/>
                <w:szCs w:val="24"/>
              </w:rPr>
            </w:pPr>
            <w:r>
              <w:rPr>
                <w:rFonts w:hint="eastAsia" w:ascii="仿宋_GB2312" w:hAnsi="Times New Roman" w:eastAsia="仿宋_GB2312"/>
                <w:szCs w:val="24"/>
              </w:rPr>
              <w:t>指标</w:t>
            </w:r>
          </w:p>
        </w:tc>
        <w:tc>
          <w:tcPr>
            <w:tcW w:w="1417" w:type="dxa"/>
            <w:vMerge w:val="restart"/>
            <w:tcBorders>
              <w:top w:val="single" w:color="auto" w:sz="4" w:space="0"/>
              <w:left w:val="single" w:color="auto" w:sz="4" w:space="0"/>
              <w:bottom w:val="single" w:color="auto" w:sz="4" w:space="0"/>
              <w:right w:val="single" w:color="auto" w:sz="4" w:space="0"/>
              <w:tl2br w:val="nil"/>
            </w:tcBorders>
            <w:vAlign w:val="center"/>
          </w:tcPr>
          <w:p>
            <w:pPr>
              <w:ind w:firstLine="636"/>
              <w:rPr>
                <w:rFonts w:ascii="仿宋_GB2312" w:hAnsi="Times New Roman" w:eastAsia="仿宋_GB2312"/>
                <w:szCs w:val="20"/>
              </w:rPr>
            </w:pPr>
            <w:r>
              <w:rPr>
                <w:rFonts w:hint="eastAsia" w:ascii="仿宋_GB2312" w:hAnsi="Times New Roman" w:eastAsia="仿宋_GB2312"/>
                <w:szCs w:val="24"/>
              </w:rPr>
              <w:t>指标</w:t>
            </w:r>
          </w:p>
          <w:p>
            <w:pPr>
              <w:ind w:firstLine="636"/>
              <w:rPr>
                <w:rFonts w:ascii="仿宋_GB2312" w:hAnsi="Times New Roman" w:eastAsia="仿宋_GB2312"/>
                <w:szCs w:val="20"/>
              </w:rPr>
            </w:pPr>
          </w:p>
          <w:p>
            <w:pPr>
              <w:rPr>
                <w:rFonts w:ascii="仿宋_GB2312" w:hAnsi="Times New Roman" w:eastAsia="仿宋_GB2312"/>
                <w:szCs w:val="24"/>
              </w:rPr>
            </w:pPr>
            <w:r>
              <w:rPr>
                <w:rFonts w:hint="eastAsia" w:ascii="仿宋_GB2312" w:hAnsi="Times New Roman" w:eastAsia="仿宋_GB2312"/>
                <w:szCs w:val="24"/>
              </w:rPr>
              <w:t>年 度</w:t>
            </w:r>
          </w:p>
        </w:tc>
        <w:tc>
          <w:tcPr>
            <w:tcW w:w="1897" w:type="dxa"/>
            <w:gridSpan w:val="3"/>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销售收入</w:t>
            </w:r>
          </w:p>
        </w:tc>
        <w:tc>
          <w:tcPr>
            <w:tcW w:w="1980" w:type="dxa"/>
            <w:gridSpan w:val="2"/>
            <w:tcBorders>
              <w:top w:val="single" w:color="auto" w:sz="4" w:space="0"/>
              <w:left w:val="single" w:color="auto" w:sz="4" w:space="0"/>
              <w:bottom w:val="single" w:color="auto" w:sz="4" w:space="0"/>
              <w:right w:val="single" w:color="auto" w:sz="4" w:space="0"/>
              <w:tl2br w:val="nil"/>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固定资产</w:t>
            </w:r>
          </w:p>
        </w:tc>
        <w:tc>
          <w:tcPr>
            <w:tcW w:w="72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利润总额</w:t>
            </w:r>
          </w:p>
        </w:tc>
        <w:tc>
          <w:tcPr>
            <w:tcW w:w="900" w:type="dxa"/>
            <w:vMerge w:val="restart"/>
            <w:tcBorders>
              <w:top w:val="single" w:color="auto" w:sz="4" w:space="0"/>
              <w:left w:val="single" w:color="auto" w:sz="4" w:space="0"/>
              <w:bottom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增值税</w:t>
            </w:r>
          </w:p>
          <w:p>
            <w:pPr>
              <w:jc w:val="center"/>
              <w:rPr>
                <w:rFonts w:ascii="仿宋_GB2312" w:hAnsi="Times New Roman" w:eastAsia="仿宋_GB2312"/>
                <w:sz w:val="18"/>
                <w:szCs w:val="18"/>
              </w:rPr>
            </w:pPr>
            <w:r>
              <w:rPr>
                <w:rFonts w:hint="eastAsia" w:ascii="仿宋_GB2312" w:hAnsi="Times New Roman" w:eastAsia="仿宋_GB2312"/>
                <w:szCs w:val="24"/>
              </w:rPr>
              <w:t>营业税</w:t>
            </w:r>
          </w:p>
        </w:tc>
        <w:tc>
          <w:tcPr>
            <w:tcW w:w="624"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所得税</w:t>
            </w:r>
          </w:p>
        </w:tc>
        <w:tc>
          <w:tcPr>
            <w:tcW w:w="834" w:type="dxa"/>
            <w:vMerge w:val="restart"/>
            <w:tcBorders>
              <w:top w:val="single" w:color="auto" w:sz="4" w:space="0"/>
              <w:left w:val="single" w:color="auto" w:sz="4" w:space="0"/>
              <w:right w:val="single" w:color="auto" w:sz="4" w:space="0"/>
              <w:tl2br w:val="nil"/>
            </w:tcBorders>
            <w:vAlign w:val="center"/>
          </w:tcPr>
          <w:p>
            <w:pPr>
              <w:jc w:val="center"/>
              <w:rPr>
                <w:rFonts w:ascii="仿宋_GB2312" w:hAnsi="Times New Roman" w:eastAsia="仿宋_GB2312"/>
                <w:szCs w:val="24"/>
              </w:rPr>
            </w:pPr>
            <w:r>
              <w:rPr>
                <w:rFonts w:hint="eastAsia" w:ascii="仿宋_GB2312" w:hAnsi="Times New Roman" w:eastAsia="仿宋_GB2312"/>
                <w:szCs w:val="24"/>
              </w:rPr>
              <w:t>其他税费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41" w:hRule="atLeast"/>
          <w:jc w:val="center"/>
        </w:trPr>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10" w:type="dxa"/>
            <w:tcBorders>
              <w:top w:val="nil"/>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金额</w:t>
            </w:r>
          </w:p>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仿宋_GB2312" w:hAnsi="Times New Roman" w:eastAsia="仿宋_GB2312"/>
                <w:szCs w:val="24"/>
              </w:rPr>
            </w:pPr>
            <w:r>
              <w:rPr>
                <w:rFonts w:hint="eastAsia" w:ascii="仿宋_GB2312" w:hAnsi="Times New Roman" w:eastAsia="仿宋_GB2312"/>
                <w:szCs w:val="24"/>
              </w:rPr>
              <w:t>同比增长（%）</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 w:val="18"/>
                <w:szCs w:val="18"/>
              </w:rPr>
            </w:pPr>
          </w:p>
        </w:tc>
        <w:tc>
          <w:tcPr>
            <w:tcW w:w="624"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 w:val="18"/>
                <w:szCs w:val="18"/>
              </w:rPr>
            </w:pPr>
          </w:p>
        </w:tc>
        <w:tc>
          <w:tcPr>
            <w:tcW w:w="834" w:type="dxa"/>
            <w:vMerge w:val="continue"/>
            <w:tcBorders>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2018年实绩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2019年实绩</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46" w:hRule="atLeast"/>
          <w:jc w:val="center"/>
        </w:trPr>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2020年计划</w:t>
            </w:r>
          </w:p>
        </w:tc>
        <w:tc>
          <w:tcPr>
            <w:tcW w:w="88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1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72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62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83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404" w:hRule="atLeast"/>
          <w:jc w:val="center"/>
        </w:trPr>
        <w:tc>
          <w:tcPr>
            <w:tcW w:w="1062" w:type="dxa"/>
            <w:tcBorders>
              <w:top w:val="single" w:color="auto" w:sz="4" w:space="0"/>
              <w:left w:val="single" w:color="auto" w:sz="4" w:space="0"/>
              <w:right w:val="single" w:color="auto" w:sz="4" w:space="0"/>
            </w:tcBorders>
            <w:vAlign w:val="center"/>
          </w:tcPr>
          <w:p>
            <w:pPr>
              <w:widowControl/>
              <w:jc w:val="center"/>
              <w:rPr>
                <w:rFonts w:ascii="仿宋_GB2312" w:hAnsi="Times New Roman" w:eastAsia="仿宋_GB2312"/>
                <w:szCs w:val="24"/>
              </w:rPr>
            </w:pPr>
            <w:r>
              <w:rPr>
                <w:rFonts w:hint="eastAsia" w:ascii="仿宋_GB2312" w:hAnsi="Times New Roman" w:eastAsia="仿宋_GB2312"/>
                <w:szCs w:val="24"/>
              </w:rPr>
              <w:t>简介</w:t>
            </w:r>
          </w:p>
        </w:tc>
        <w:tc>
          <w:tcPr>
            <w:tcW w:w="8372" w:type="dxa"/>
            <w:gridSpan w:val="10"/>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（发展历程、主营业务、市场销售等方面基本情况，限400字）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2019年主要产品（服务）情况</w:t>
            </w: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主要产品（服务）名称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产量或服务规模（单位）</w:t>
            </w: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销售额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29" w:hRule="atLeast"/>
          <w:jc w:val="center"/>
        </w:trPr>
        <w:tc>
          <w:tcPr>
            <w:tcW w:w="106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restart"/>
            <w:tcBorders>
              <w:top w:val="single" w:color="auto" w:sz="4" w:space="0"/>
              <w:left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lang w:eastAsia="zh-CN"/>
              </w:rPr>
              <w:t>单位</w:t>
            </w:r>
            <w:r>
              <w:rPr>
                <w:rFonts w:hint="eastAsia" w:ascii="仿宋_GB2312" w:hAnsi="Times New Roman" w:eastAsia="仿宋_GB2312"/>
                <w:szCs w:val="24"/>
              </w:rPr>
              <w:t>主要</w:t>
            </w:r>
          </w:p>
          <w:p>
            <w:pPr>
              <w:jc w:val="center"/>
              <w:rPr>
                <w:rFonts w:ascii="仿宋_GB2312" w:hAnsi="Times New Roman" w:eastAsia="仿宋_GB2312"/>
                <w:szCs w:val="24"/>
              </w:rPr>
            </w:pPr>
            <w:r>
              <w:rPr>
                <w:rFonts w:hint="eastAsia" w:ascii="仿宋_GB2312" w:hAnsi="Times New Roman" w:eastAsia="仿宋_GB2312"/>
                <w:szCs w:val="24"/>
              </w:rPr>
              <w:t>股东情况</w:t>
            </w: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股东名称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注册出资额</w:t>
            </w: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占注册资本总额的比例（%）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left w:val="single" w:color="auto" w:sz="4" w:space="0"/>
              <w:bottom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restart"/>
            <w:tcBorders>
              <w:top w:val="single" w:color="auto" w:sz="4" w:space="0"/>
              <w:left w:val="single" w:color="auto" w:sz="4" w:space="0"/>
              <w:right w:val="single" w:color="auto" w:sz="4" w:space="0"/>
            </w:tcBorders>
            <w:vAlign w:val="center"/>
          </w:tcPr>
          <w:p>
            <w:pPr>
              <w:widowControl/>
              <w:jc w:val="left"/>
              <w:rPr>
                <w:rFonts w:ascii="仿宋_GB2312" w:hAnsi="Times New Roman" w:eastAsia="仿宋_GB2312"/>
                <w:szCs w:val="24"/>
              </w:rPr>
            </w:pPr>
            <w:r>
              <w:rPr>
                <w:rFonts w:hint="eastAsia" w:ascii="仿宋_GB2312" w:hAnsi="Times New Roman" w:eastAsia="仿宋_GB2312"/>
                <w:szCs w:val="24"/>
              </w:rPr>
              <w:t>与项目相关的资质荣誉（认定、证书、专利、著作权等）</w:t>
            </w: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荣誉名称</w:t>
            </w: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颁发单位</w:t>
            </w: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r>
              <w:rPr>
                <w:rFonts w:hint="eastAsia" w:ascii="仿宋_GB2312" w:hAnsi="Times New Roman" w:eastAsia="仿宋_GB2312"/>
                <w:szCs w:val="24"/>
              </w:rPr>
              <w:t>颁发时间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1062"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88" w:hRule="atLeast"/>
          <w:jc w:val="center"/>
        </w:trPr>
        <w:tc>
          <w:tcPr>
            <w:tcW w:w="1062"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293" w:hRule="atLeast"/>
          <w:jc w:val="center"/>
        </w:trPr>
        <w:tc>
          <w:tcPr>
            <w:tcW w:w="1062" w:type="dxa"/>
            <w:vMerge w:val="continue"/>
            <w:tcBorders>
              <w:left w:val="single" w:color="auto" w:sz="4" w:space="0"/>
              <w:right w:val="single" w:color="auto" w:sz="4" w:space="0"/>
            </w:tcBorders>
            <w:vAlign w:val="center"/>
          </w:tcPr>
          <w:p>
            <w:pPr>
              <w:widowControl/>
              <w:jc w:val="left"/>
              <w:rPr>
                <w:rFonts w:ascii="仿宋_GB2312" w:hAnsi="Times New Roman" w:eastAsia="仿宋_GB2312"/>
                <w:szCs w:val="24"/>
              </w:rPr>
            </w:pPr>
          </w:p>
        </w:tc>
        <w:tc>
          <w:tcPr>
            <w:tcW w:w="23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2990"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c>
          <w:tcPr>
            <w:tcW w:w="307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_GB2312" w:hAnsi="Times New Roman" w:eastAsia="仿宋_GB2312"/>
                <w:szCs w:val="24"/>
              </w:rPr>
            </w:pPr>
          </w:p>
        </w:tc>
      </w:tr>
    </w:tbl>
    <w:p>
      <w:pPr>
        <w:rPr>
          <w:rFonts w:ascii="仿宋_GB2312" w:hAnsi="Times New Roman" w:eastAsia="仿宋_GB2312"/>
          <w:b/>
          <w:sz w:val="28"/>
          <w:szCs w:val="28"/>
        </w:rPr>
      </w:pPr>
    </w:p>
    <w:p>
      <w:pPr>
        <w:rPr>
          <w:rFonts w:ascii="仿宋_GB2312" w:hAnsi="Times New Roman" w:eastAsia="仿宋_GB2312"/>
          <w:b/>
          <w:sz w:val="32"/>
          <w:szCs w:val="32"/>
        </w:rPr>
      </w:pPr>
      <w:r>
        <w:rPr>
          <w:rFonts w:hint="eastAsia" w:ascii="仿宋_GB2312" w:hAnsi="Times New Roman" w:eastAsia="仿宋_GB2312"/>
          <w:b/>
          <w:sz w:val="32"/>
          <w:szCs w:val="32"/>
        </w:rPr>
        <w:t>二、项目信息表</w:t>
      </w:r>
    </w:p>
    <w:tbl>
      <w:tblPr>
        <w:tblStyle w:val="6"/>
        <w:tblW w:w="9442" w:type="dxa"/>
        <w:jc w:val="center"/>
        <w:tblInd w:w="4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552"/>
        <w:gridCol w:w="688"/>
        <w:gridCol w:w="869"/>
        <w:gridCol w:w="76"/>
        <w:gridCol w:w="1484"/>
        <w:gridCol w:w="293"/>
        <w:gridCol w:w="1124"/>
        <w:gridCol w:w="11"/>
        <w:gridCol w:w="1476"/>
        <w:gridCol w:w="71"/>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800" w:type="dxa"/>
            <w:gridSpan w:val="2"/>
            <w:vAlign w:val="center"/>
          </w:tcPr>
          <w:p>
            <w:pPr>
              <w:jc w:val="center"/>
              <w:rPr>
                <w:rFonts w:ascii="仿宋_GB2312" w:hAnsi="Times New Roman" w:eastAsia="仿宋_GB2312"/>
                <w:b/>
                <w:szCs w:val="24"/>
              </w:rPr>
            </w:pPr>
            <w:r>
              <w:rPr>
                <w:rFonts w:hint="eastAsia" w:ascii="仿宋_GB2312" w:hAnsi="Times New Roman" w:eastAsia="仿宋_GB2312"/>
                <w:b/>
                <w:szCs w:val="24"/>
              </w:rPr>
              <w:t>项目名称</w:t>
            </w:r>
          </w:p>
        </w:tc>
        <w:tc>
          <w:tcPr>
            <w:tcW w:w="7642" w:type="dxa"/>
            <w:gridSpan w:val="10"/>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800" w:type="dxa"/>
            <w:gridSpan w:val="2"/>
            <w:vAlign w:val="center"/>
          </w:tcPr>
          <w:p>
            <w:pPr>
              <w:jc w:val="center"/>
              <w:rPr>
                <w:rFonts w:ascii="仿宋_GB2312" w:hAnsi="Times New Roman" w:eastAsia="仿宋_GB2312"/>
                <w:b/>
                <w:szCs w:val="24"/>
              </w:rPr>
            </w:pPr>
            <w:r>
              <w:rPr>
                <w:rFonts w:hint="eastAsia" w:ascii="仿宋_GB2312" w:hAnsi="Times New Roman" w:eastAsia="仿宋_GB2312"/>
                <w:b/>
                <w:szCs w:val="24"/>
              </w:rPr>
              <w:t>项目类别</w:t>
            </w:r>
          </w:p>
        </w:tc>
        <w:tc>
          <w:tcPr>
            <w:tcW w:w="7642" w:type="dxa"/>
            <w:gridSpan w:val="10"/>
            <w:vAlign w:val="center"/>
          </w:tcPr>
          <w:p>
            <w:pPr>
              <w:rPr>
                <w:rFonts w:ascii="仿宋_GB2312" w:hAnsi="Times New Roman" w:eastAsia="仿宋_GB2312"/>
                <w:szCs w:val="24"/>
              </w:rPr>
            </w:pPr>
            <w:r>
              <w:rPr>
                <w:rFonts w:hint="eastAsia" w:ascii="仿宋_GB2312" w:hAnsi="宋体" w:eastAsia="仿宋_GB2312" w:cs="宋体"/>
                <w:kern w:val="0"/>
                <w:sz w:val="28"/>
                <w:szCs w:val="28"/>
              </w:rPr>
              <w:t>□工业网络、□标识解析、□</w:t>
            </w:r>
            <w:r>
              <w:rPr>
                <w:rFonts w:hint="eastAsia" w:ascii="仿宋_GB2312" w:hAnsi="宋体" w:eastAsia="仿宋_GB2312" w:cs="宋体"/>
                <w:kern w:val="0"/>
                <w:sz w:val="28"/>
                <w:szCs w:val="28"/>
                <w:lang w:eastAsia="zh-CN"/>
              </w:rPr>
              <w:t>工业云</w:t>
            </w:r>
            <w:r>
              <w:rPr>
                <w:rFonts w:hint="eastAsia" w:ascii="仿宋_GB2312" w:hAnsi="宋体" w:eastAsia="仿宋_GB2312" w:cs="宋体"/>
                <w:kern w:val="0"/>
                <w:sz w:val="28"/>
                <w:szCs w:val="28"/>
              </w:rPr>
              <w:t>、□</w:t>
            </w:r>
            <w:r>
              <w:rPr>
                <w:rFonts w:hint="eastAsia" w:ascii="仿宋_GB2312" w:hAnsi="宋体" w:eastAsia="仿宋_GB2312" w:cs="宋体"/>
                <w:kern w:val="0"/>
                <w:sz w:val="28"/>
                <w:szCs w:val="28"/>
                <w:lang w:eastAsia="zh-CN"/>
              </w:rPr>
              <w:t>安全保障</w:t>
            </w:r>
            <w:r>
              <w:rPr>
                <w:rFonts w:hint="eastAsia" w:ascii="仿宋_GB2312" w:hAnsi="宋体" w:eastAsia="仿宋_GB2312" w:cs="宋体"/>
                <w:kern w:val="0"/>
                <w:sz w:val="28"/>
                <w:szCs w:val="28"/>
              </w:rPr>
              <w:t>、□</w:t>
            </w:r>
            <w:r>
              <w:rPr>
                <w:rFonts w:hint="eastAsia" w:ascii="仿宋_GB2312" w:hAnsi="宋体" w:eastAsia="仿宋_GB2312" w:cs="宋体"/>
                <w:kern w:val="0"/>
                <w:sz w:val="28"/>
                <w:szCs w:val="28"/>
                <w:lang w:eastAsia="zh-CN"/>
              </w:rPr>
              <w:t>咨询诊断</w:t>
            </w:r>
            <w:r>
              <w:rPr>
                <w:rFonts w:hint="eastAsia" w:ascii="仿宋_GB2312" w:hAnsi="宋体" w:eastAsia="仿宋_GB2312" w:cs="宋体"/>
                <w:kern w:val="0"/>
                <w:sz w:val="28"/>
                <w:szCs w:val="28"/>
              </w:rPr>
              <w:t>（打</w:t>
            </w:r>
            <w:r>
              <w:rPr>
                <w:rFonts w:ascii="Arial" w:hAnsi="Arial" w:eastAsia="仿宋_GB2312" w:cs="Arial"/>
                <w:kern w:val="0"/>
                <w:sz w:val="28"/>
                <w:szCs w:val="28"/>
              </w:rPr>
              <w:t>√</w:t>
            </w:r>
            <w:r>
              <w:rPr>
                <w:rFonts w:hint="eastAsia" w:ascii="仿宋_GB2312" w:hAnsi="宋体" w:eastAsia="仿宋_GB2312" w:cs="宋体"/>
                <w:kern w:val="0"/>
                <w:sz w:val="28"/>
                <w:szCs w:val="28"/>
              </w:rPr>
              <w:t>，</w:t>
            </w:r>
            <w:r>
              <w:rPr>
                <w:rFonts w:hint="eastAsia" w:ascii="仿宋_GB2312" w:hAnsi="宋体" w:eastAsia="仿宋_GB2312" w:cs="宋体"/>
                <w:kern w:val="0"/>
                <w:sz w:val="28"/>
                <w:szCs w:val="28"/>
                <w:lang w:eastAsia="zh-CN"/>
              </w:rPr>
              <w:t>可多选</w:t>
            </w:r>
            <w:r>
              <w:rPr>
                <w:rFonts w:hint="eastAsia" w:ascii="仿宋_GB2312" w:hAnsi="宋体" w:eastAsia="仿宋_GB2312" w:cs="宋体"/>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1800" w:type="dxa"/>
            <w:gridSpan w:val="2"/>
            <w:vAlign w:val="center"/>
          </w:tcPr>
          <w:p>
            <w:pPr>
              <w:jc w:val="center"/>
              <w:rPr>
                <w:rFonts w:ascii="仿宋_GB2312" w:hAnsi="Times New Roman" w:eastAsia="仿宋_GB2312"/>
                <w:szCs w:val="24"/>
              </w:rPr>
            </w:pPr>
            <w:r>
              <w:rPr>
                <w:rFonts w:hint="eastAsia" w:ascii="仿宋_GB2312" w:hAnsi="Times New Roman" w:eastAsia="仿宋_GB2312"/>
                <w:b/>
                <w:szCs w:val="24"/>
              </w:rPr>
              <w:t>建设起止时间</w:t>
            </w:r>
          </w:p>
        </w:tc>
        <w:tc>
          <w:tcPr>
            <w:tcW w:w="3117" w:type="dxa"/>
            <w:gridSpan w:val="4"/>
            <w:vAlign w:val="center"/>
          </w:tcPr>
          <w:p>
            <w:pPr>
              <w:rPr>
                <w:rFonts w:ascii="仿宋_GB2312" w:hAnsi="Times New Roman" w:eastAsia="仿宋_GB2312"/>
                <w:szCs w:val="24"/>
              </w:rPr>
            </w:pPr>
          </w:p>
        </w:tc>
        <w:tc>
          <w:tcPr>
            <w:tcW w:w="1417" w:type="dxa"/>
            <w:gridSpan w:val="2"/>
            <w:vAlign w:val="center"/>
          </w:tcPr>
          <w:p>
            <w:pPr>
              <w:jc w:val="center"/>
              <w:rPr>
                <w:rFonts w:ascii="仿宋_GB2312" w:hAnsi="Times New Roman" w:eastAsia="仿宋_GB2312"/>
                <w:szCs w:val="24"/>
              </w:rPr>
            </w:pPr>
            <w:r>
              <w:rPr>
                <w:rFonts w:hint="eastAsia" w:ascii="仿宋_GB2312" w:hAnsi="Times New Roman" w:eastAsia="仿宋_GB2312"/>
                <w:b/>
                <w:szCs w:val="24"/>
              </w:rPr>
              <w:t>项目总投资</w:t>
            </w:r>
          </w:p>
        </w:tc>
        <w:tc>
          <w:tcPr>
            <w:tcW w:w="3108" w:type="dxa"/>
            <w:gridSpan w:val="4"/>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1800" w:type="dxa"/>
            <w:gridSpan w:val="2"/>
            <w:vAlign w:val="center"/>
          </w:tcPr>
          <w:p>
            <w:pPr>
              <w:jc w:val="center"/>
              <w:rPr>
                <w:rFonts w:ascii="仿宋_GB2312" w:hAnsi="Times New Roman" w:eastAsia="仿宋_GB2312"/>
                <w:b/>
                <w:szCs w:val="24"/>
              </w:rPr>
            </w:pPr>
            <w:r>
              <w:rPr>
                <w:rFonts w:hint="eastAsia" w:ascii="仿宋_GB2312" w:hAnsi="Times New Roman" w:eastAsia="仿宋_GB2312"/>
                <w:b/>
                <w:szCs w:val="24"/>
              </w:rPr>
              <w:t>项目已投资</w:t>
            </w:r>
          </w:p>
        </w:tc>
        <w:tc>
          <w:tcPr>
            <w:tcW w:w="3117" w:type="dxa"/>
            <w:gridSpan w:val="4"/>
            <w:vAlign w:val="center"/>
          </w:tcPr>
          <w:p>
            <w:pPr>
              <w:rPr>
                <w:rFonts w:ascii="仿宋_GB2312" w:hAnsi="Times New Roman" w:eastAsia="仿宋_GB2312"/>
                <w:szCs w:val="24"/>
              </w:rPr>
            </w:pPr>
          </w:p>
        </w:tc>
        <w:tc>
          <w:tcPr>
            <w:tcW w:w="1417" w:type="dxa"/>
            <w:gridSpan w:val="2"/>
            <w:vAlign w:val="center"/>
          </w:tcPr>
          <w:p>
            <w:pPr>
              <w:jc w:val="center"/>
              <w:rPr>
                <w:rFonts w:ascii="仿宋_GB2312" w:hAnsi="Times New Roman" w:eastAsia="仿宋_GB2312"/>
                <w:b/>
                <w:szCs w:val="24"/>
              </w:rPr>
            </w:pPr>
            <w:r>
              <w:rPr>
                <w:rFonts w:hint="eastAsia" w:ascii="仿宋_GB2312" w:hAnsi="Times New Roman" w:eastAsia="仿宋_GB2312"/>
                <w:b/>
                <w:szCs w:val="24"/>
                <w:lang w:val="en-US" w:eastAsia="zh-CN"/>
              </w:rPr>
              <w:t>2019年至今已</w:t>
            </w:r>
            <w:r>
              <w:rPr>
                <w:rFonts w:hint="eastAsia" w:ascii="仿宋_GB2312" w:hAnsi="Times New Roman" w:eastAsia="仿宋_GB2312"/>
                <w:b/>
                <w:szCs w:val="24"/>
              </w:rPr>
              <w:t>投资</w:t>
            </w:r>
          </w:p>
        </w:tc>
        <w:tc>
          <w:tcPr>
            <w:tcW w:w="3108" w:type="dxa"/>
            <w:gridSpan w:val="4"/>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2" w:hRule="atLeast"/>
          <w:jc w:val="center"/>
        </w:trPr>
        <w:tc>
          <w:tcPr>
            <w:tcW w:w="1800" w:type="dxa"/>
            <w:gridSpan w:val="2"/>
            <w:vAlign w:val="center"/>
          </w:tcPr>
          <w:p>
            <w:pPr>
              <w:jc w:val="center"/>
              <w:rPr>
                <w:rFonts w:ascii="仿宋_GB2312" w:hAnsi="Times New Roman" w:eastAsia="仿宋_GB2312"/>
                <w:b/>
                <w:szCs w:val="24"/>
              </w:rPr>
            </w:pPr>
            <w:r>
              <w:rPr>
                <w:rFonts w:hint="eastAsia" w:ascii="仿宋_GB2312" w:hAnsi="Times New Roman" w:eastAsia="仿宋_GB2312"/>
                <w:b/>
                <w:szCs w:val="24"/>
              </w:rPr>
              <w:t>项目简介</w:t>
            </w:r>
          </w:p>
        </w:tc>
        <w:tc>
          <w:tcPr>
            <w:tcW w:w="7642" w:type="dxa"/>
            <w:gridSpan w:val="10"/>
            <w:vAlign w:val="center"/>
          </w:tcPr>
          <w:p>
            <w:pPr>
              <w:jc w:val="center"/>
              <w:rPr>
                <w:rFonts w:hint="eastAsia" w:ascii="仿宋_GB2312" w:hAnsi="Times New Roman" w:eastAsia="仿宋_GB2312"/>
                <w:b/>
                <w:szCs w:val="24"/>
                <w:lang w:eastAsia="zh-CN"/>
              </w:rPr>
            </w:pPr>
            <w:r>
              <w:rPr>
                <w:rFonts w:hint="eastAsia" w:ascii="仿宋_GB2312" w:hAnsi="Times New Roman" w:eastAsia="仿宋_GB2312"/>
                <w:szCs w:val="24"/>
              </w:rPr>
              <w:t>包括项目背景、建设运维投入、建设内容、进度计划等</w:t>
            </w:r>
            <w:r>
              <w:rPr>
                <w:rFonts w:hint="eastAsia" w:ascii="仿宋_GB2312" w:hAnsi="Times New Roman" w:eastAsia="仿宋_GB2312"/>
                <w:szCs w:val="24"/>
                <w:lang w:eastAsia="zh-CN"/>
              </w:rPr>
              <w:t>（</w:t>
            </w:r>
            <w:r>
              <w:rPr>
                <w:rFonts w:hint="eastAsia" w:ascii="仿宋_GB2312" w:hAnsi="Times New Roman" w:eastAsia="仿宋_GB2312"/>
                <w:szCs w:val="24"/>
                <w:lang w:val="en-US" w:eastAsia="zh-CN"/>
              </w:rPr>
              <w:t>300以内</w:t>
            </w:r>
            <w:r>
              <w:rPr>
                <w:rFonts w:hint="eastAsia" w:ascii="仿宋_GB2312" w:hAnsi="Times New Roman" w:eastAsia="仿宋_GB2312"/>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2" w:hRule="atLeast"/>
          <w:jc w:val="center"/>
        </w:trPr>
        <w:tc>
          <w:tcPr>
            <w:tcW w:w="1800" w:type="dxa"/>
            <w:gridSpan w:val="2"/>
            <w:vAlign w:val="center"/>
          </w:tcPr>
          <w:p>
            <w:pPr>
              <w:jc w:val="center"/>
              <w:rPr>
                <w:rFonts w:hint="default" w:ascii="仿宋_GB2312" w:hAnsi="Times New Roman" w:eastAsia="仿宋_GB2312"/>
                <w:b/>
                <w:szCs w:val="24"/>
                <w:lang w:val="en-US" w:eastAsia="zh-CN"/>
              </w:rPr>
            </w:pPr>
            <w:r>
              <w:rPr>
                <w:rFonts w:hint="eastAsia" w:ascii="仿宋_GB2312" w:hAnsi="Times New Roman" w:eastAsia="仿宋_GB2312"/>
                <w:b/>
                <w:szCs w:val="24"/>
                <w:lang w:val="en-US" w:eastAsia="zh-CN"/>
              </w:rPr>
              <w:t>项目技术指标</w:t>
            </w:r>
          </w:p>
        </w:tc>
        <w:tc>
          <w:tcPr>
            <w:tcW w:w="7642" w:type="dxa"/>
            <w:gridSpan w:val="10"/>
            <w:vAlign w:val="center"/>
          </w:tcPr>
          <w:p>
            <w:pPr>
              <w:jc w:val="both"/>
              <w:rPr>
                <w:rFonts w:hint="default" w:ascii="仿宋_GB2312" w:hAnsi="Times New Roman" w:eastAsia="仿宋_GB2312"/>
                <w:szCs w:val="24"/>
                <w:lang w:val="en-US" w:eastAsia="zh-CN"/>
              </w:rPr>
            </w:pPr>
            <w:r>
              <w:rPr>
                <w:rFonts w:hint="default" w:ascii="仿宋_GB2312" w:hAnsi="Times New Roman" w:eastAsia="仿宋_GB2312"/>
                <w:szCs w:val="24"/>
                <w:lang w:val="en-US" w:eastAsia="zh-CN"/>
              </w:rPr>
              <w:t>需提供</w:t>
            </w:r>
            <w:r>
              <w:rPr>
                <w:rFonts w:hint="eastAsia" w:ascii="仿宋_GB2312" w:hAnsi="Times New Roman" w:eastAsia="仿宋_GB2312"/>
                <w:szCs w:val="24"/>
                <w:lang w:val="en-US" w:eastAsia="zh-CN"/>
              </w:rPr>
              <w:t>设备连接数、可靠性、时延性、带宽、标识解析量等网络指标，</w:t>
            </w:r>
            <w:r>
              <w:rPr>
                <w:rFonts w:hint="default" w:ascii="仿宋_GB2312" w:hAnsi="Times New Roman" w:eastAsia="仿宋_GB2312"/>
                <w:szCs w:val="24"/>
                <w:lang w:val="en-US" w:eastAsia="zh-CN"/>
              </w:rPr>
              <w:t>集聚的企业用户、设备、工业APP、开发者、解决方案等</w:t>
            </w:r>
            <w:r>
              <w:rPr>
                <w:rFonts w:hint="eastAsia" w:ascii="仿宋_GB2312" w:hAnsi="Times New Roman" w:eastAsia="仿宋_GB2312"/>
                <w:szCs w:val="24"/>
                <w:lang w:val="en-US" w:eastAsia="zh-CN"/>
              </w:rPr>
              <w:t>平台</w:t>
            </w:r>
            <w:r>
              <w:rPr>
                <w:rFonts w:hint="default" w:ascii="仿宋_GB2312" w:hAnsi="Times New Roman" w:eastAsia="仿宋_GB2312"/>
                <w:szCs w:val="24"/>
                <w:lang w:val="en-US" w:eastAsia="zh-CN"/>
              </w:rPr>
              <w:t>规模数量</w:t>
            </w:r>
            <w:r>
              <w:rPr>
                <w:rFonts w:hint="eastAsia" w:ascii="仿宋_GB2312" w:hAnsi="Times New Roman" w:eastAsia="仿宋_GB2312"/>
                <w:szCs w:val="24"/>
                <w:lang w:val="en-US" w:eastAsia="zh-CN"/>
              </w:rPr>
              <w:t>，以及安全保障内容</w:t>
            </w:r>
            <w:r>
              <w:rPr>
                <w:rFonts w:hint="default" w:ascii="仿宋_GB2312" w:hAnsi="Times New Roman" w:eastAsia="仿宋_GB2312"/>
                <w:szCs w:val="24"/>
                <w:lang w:val="en-US" w:eastAsia="zh-CN"/>
              </w:rPr>
              <w:t>。（</w:t>
            </w:r>
            <w:r>
              <w:rPr>
                <w:rFonts w:hint="eastAsia" w:ascii="仿宋_GB2312" w:hAnsi="Times New Roman" w:eastAsia="仿宋_GB2312"/>
                <w:szCs w:val="24"/>
                <w:lang w:val="en-US" w:eastAsia="zh-CN"/>
              </w:rPr>
              <w:t>5</w:t>
            </w:r>
            <w:r>
              <w:rPr>
                <w:rFonts w:hint="default" w:ascii="仿宋_GB2312" w:hAnsi="Times New Roman" w:eastAsia="仿宋_GB2312"/>
                <w:szCs w:val="24"/>
                <w:lang w:val="en-US" w:eastAsia="zh-CN"/>
              </w:rPr>
              <w:t>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4" w:hRule="atLeast"/>
          <w:jc w:val="center"/>
        </w:trPr>
        <w:tc>
          <w:tcPr>
            <w:tcW w:w="1800" w:type="dxa"/>
            <w:gridSpan w:val="2"/>
            <w:vAlign w:val="center"/>
          </w:tcPr>
          <w:p>
            <w:pPr>
              <w:rPr>
                <w:rFonts w:ascii="仿宋_GB2312" w:hAnsi="Times New Roman" w:eastAsia="仿宋_GB2312"/>
                <w:b/>
                <w:szCs w:val="24"/>
              </w:rPr>
            </w:pPr>
            <w:r>
              <w:rPr>
                <w:rFonts w:hint="eastAsia" w:ascii="仿宋_GB2312" w:hAnsi="Times New Roman" w:eastAsia="仿宋_GB2312"/>
                <w:b/>
                <w:szCs w:val="24"/>
              </w:rPr>
              <w:t>建设周期及资金投入进度安排</w:t>
            </w:r>
          </w:p>
        </w:tc>
        <w:tc>
          <w:tcPr>
            <w:tcW w:w="7642" w:type="dxa"/>
            <w:gridSpan w:val="10"/>
            <w:vAlign w:val="center"/>
          </w:tcPr>
          <w:p>
            <w:pPr>
              <w:rPr>
                <w:rFonts w:ascii="仿宋_GB2312" w:hAnsi="Times New Roman" w:eastAsia="仿宋_GB2312"/>
                <w:szCs w:val="24"/>
              </w:rPr>
            </w:pPr>
            <w:r>
              <w:rPr>
                <w:rFonts w:hint="eastAsia" w:ascii="仿宋_GB2312" w:hAnsi="Times New Roman" w:eastAsia="仿宋_GB2312"/>
                <w:kern w:val="0"/>
                <w:szCs w:val="21"/>
              </w:rPr>
              <w:t>（</w:t>
            </w:r>
            <w:r>
              <w:rPr>
                <w:rFonts w:hint="eastAsia" w:ascii="仿宋_GB2312" w:hAnsi="Times New Roman" w:eastAsia="仿宋_GB2312"/>
                <w:kern w:val="0"/>
                <w:szCs w:val="21"/>
                <w:lang w:val="en-US" w:eastAsia="zh-CN"/>
              </w:rPr>
              <w:t>30</w:t>
            </w:r>
            <w:r>
              <w:rPr>
                <w:rFonts w:hint="eastAsia" w:ascii="仿宋_GB2312" w:hAnsi="Times New Roman" w:eastAsia="仿宋_GB2312"/>
                <w:kern w:val="0"/>
                <w:szCs w:val="21"/>
              </w:rPr>
              <w:t>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9" w:hRule="atLeast"/>
          <w:jc w:val="center"/>
        </w:trPr>
        <w:tc>
          <w:tcPr>
            <w:tcW w:w="1800" w:type="dxa"/>
            <w:gridSpan w:val="2"/>
            <w:vAlign w:val="center"/>
          </w:tcPr>
          <w:p>
            <w:pPr>
              <w:rPr>
                <w:rFonts w:ascii="仿宋_GB2312" w:hAnsi="Times New Roman" w:eastAsia="仿宋_GB2312"/>
                <w:b/>
                <w:szCs w:val="24"/>
              </w:rPr>
            </w:pPr>
            <w:r>
              <w:rPr>
                <w:rFonts w:hint="eastAsia" w:ascii="仿宋_GB2312" w:hAnsi="Times New Roman" w:eastAsia="仿宋_GB2312"/>
                <w:b/>
                <w:szCs w:val="24"/>
              </w:rPr>
              <w:t>项目产生的经济效益和社会效益</w:t>
            </w:r>
          </w:p>
        </w:tc>
        <w:tc>
          <w:tcPr>
            <w:tcW w:w="7642" w:type="dxa"/>
            <w:gridSpan w:val="10"/>
            <w:vAlign w:val="center"/>
          </w:tcPr>
          <w:p>
            <w:pPr>
              <w:jc w:val="center"/>
              <w:rPr>
                <w:rFonts w:ascii="仿宋_GB2312" w:hAnsi="Times New Roman" w:eastAsia="仿宋_GB2312"/>
                <w:szCs w:val="24"/>
              </w:rPr>
            </w:pPr>
            <w:r>
              <w:rPr>
                <w:rFonts w:hint="eastAsia" w:ascii="仿宋_GB2312" w:hAnsi="Times New Roman" w:eastAsia="仿宋_GB2312"/>
                <w:kern w:val="0"/>
                <w:szCs w:val="21"/>
              </w:rPr>
              <w:t>包括项目绩效、应用水平和推广前景等（</w:t>
            </w:r>
            <w:r>
              <w:rPr>
                <w:rFonts w:hint="eastAsia" w:ascii="仿宋_GB2312" w:hAnsi="Times New Roman" w:eastAsia="仿宋_GB2312"/>
                <w:kern w:val="0"/>
                <w:szCs w:val="21"/>
                <w:lang w:val="en-US" w:eastAsia="zh-CN"/>
              </w:rPr>
              <w:t>30</w:t>
            </w:r>
            <w:r>
              <w:rPr>
                <w:rFonts w:hint="eastAsia" w:ascii="仿宋_GB2312" w:hAnsi="Times New Roman" w:eastAsia="仿宋_GB2312"/>
                <w:kern w:val="0"/>
                <w:szCs w:val="21"/>
              </w:rPr>
              <w:t>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9442" w:type="dxa"/>
            <w:gridSpan w:val="12"/>
            <w:vAlign w:val="center"/>
          </w:tcPr>
          <w:p>
            <w:pPr>
              <w:jc w:val="center"/>
              <w:rPr>
                <w:rFonts w:ascii="仿宋_GB2312" w:hAnsi="Times New Roman" w:eastAsia="仿宋_GB2312"/>
                <w:b/>
                <w:szCs w:val="24"/>
              </w:rPr>
            </w:pPr>
            <w:r>
              <w:rPr>
                <w:rFonts w:hint="eastAsia" w:ascii="仿宋_GB2312" w:hAnsi="Times New Roman" w:eastAsia="仿宋_GB2312"/>
                <w:b/>
                <w:sz w:val="24"/>
                <w:szCs w:val="24"/>
              </w:rPr>
              <w:t>项目投资</w:t>
            </w:r>
            <w:r>
              <w:rPr>
                <w:rFonts w:ascii="仿宋_GB2312" w:hAnsi="Times New Roman" w:eastAsia="仿宋_GB2312"/>
                <w:b/>
                <w:sz w:val="24"/>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jc w:val="center"/>
        </w:trPr>
        <w:tc>
          <w:tcPr>
            <w:tcW w:w="1800" w:type="dxa"/>
            <w:gridSpan w:val="2"/>
            <w:vMerge w:val="restart"/>
            <w:vAlign w:val="center"/>
          </w:tcPr>
          <w:p>
            <w:pPr>
              <w:jc w:val="center"/>
              <w:rPr>
                <w:rFonts w:ascii="仿宋_GB2312" w:hAnsi="Times New Roman" w:eastAsia="仿宋_GB2312"/>
                <w:szCs w:val="24"/>
              </w:rPr>
            </w:pPr>
            <w:r>
              <w:rPr>
                <w:rFonts w:hint="eastAsia" w:ascii="仿宋_GB2312" w:hAnsi="Times New Roman" w:eastAsia="仿宋_GB2312"/>
                <w:szCs w:val="24"/>
              </w:rPr>
              <w:t>项目资金</w:t>
            </w:r>
          </w:p>
          <w:p>
            <w:pPr>
              <w:jc w:val="center"/>
              <w:rPr>
                <w:rFonts w:ascii="仿宋_GB2312" w:hAnsi="Times New Roman" w:eastAsia="仿宋_GB2312"/>
                <w:szCs w:val="24"/>
              </w:rPr>
            </w:pPr>
            <w:r>
              <w:rPr>
                <w:rFonts w:hint="eastAsia" w:ascii="仿宋_GB2312" w:hAnsi="Times New Roman" w:eastAsia="仿宋_GB2312"/>
                <w:szCs w:val="24"/>
              </w:rPr>
              <w:t>来源情况</w:t>
            </w:r>
          </w:p>
        </w:tc>
        <w:tc>
          <w:tcPr>
            <w:tcW w:w="1557" w:type="dxa"/>
            <w:gridSpan w:val="2"/>
            <w:vAlign w:val="center"/>
          </w:tcPr>
          <w:p>
            <w:pPr>
              <w:jc w:val="center"/>
              <w:rPr>
                <w:rFonts w:ascii="仿宋_GB2312" w:hAnsi="Times New Roman" w:eastAsia="仿宋_GB2312"/>
                <w:szCs w:val="24"/>
              </w:rPr>
            </w:pPr>
            <w:r>
              <w:rPr>
                <w:rFonts w:hint="eastAsia" w:ascii="Times New Roman" w:hAnsi="Times New Roman" w:eastAsia="仿宋_GB2312"/>
                <w:szCs w:val="21"/>
                <w:lang w:val="en-US" w:eastAsia="zh-CN"/>
              </w:rPr>
              <w:t>申请</w:t>
            </w:r>
            <w:r>
              <w:rPr>
                <w:rFonts w:hint="eastAsia" w:ascii="Times New Roman" w:hAnsi="Times New Roman" w:eastAsia="仿宋_GB2312"/>
                <w:szCs w:val="21"/>
              </w:rPr>
              <w:t>财政</w:t>
            </w:r>
            <w:r>
              <w:rPr>
                <w:rFonts w:ascii="Times New Roman" w:hAnsi="Times New Roman" w:eastAsia="仿宋_GB2312"/>
                <w:szCs w:val="21"/>
              </w:rPr>
              <w:t>资金</w:t>
            </w:r>
            <w:r>
              <w:rPr>
                <w:rFonts w:hint="eastAsia" w:ascii="Times New Roman" w:hAnsi="Times New Roman" w:eastAsia="仿宋_GB2312"/>
                <w:szCs w:val="21"/>
              </w:rPr>
              <w:t>(万元)</w:t>
            </w:r>
          </w:p>
        </w:tc>
        <w:tc>
          <w:tcPr>
            <w:tcW w:w="1560" w:type="dxa"/>
            <w:gridSpan w:val="2"/>
            <w:vAlign w:val="center"/>
          </w:tcPr>
          <w:p>
            <w:pPr>
              <w:jc w:val="center"/>
              <w:rPr>
                <w:rFonts w:ascii="Times New Roman" w:hAnsi="Times New Roman" w:eastAsia="仿宋_GB2312"/>
                <w:szCs w:val="21"/>
              </w:rPr>
            </w:pPr>
            <w:r>
              <w:rPr>
                <w:rFonts w:hint="eastAsia" w:ascii="Times New Roman" w:hAnsi="Times New Roman" w:eastAsia="仿宋_GB2312"/>
                <w:szCs w:val="21"/>
              </w:rPr>
              <w:t>银行贷款</w:t>
            </w:r>
          </w:p>
          <w:p>
            <w:pPr>
              <w:jc w:val="center"/>
              <w:rPr>
                <w:rFonts w:ascii="仿宋_GB2312" w:hAnsi="Times New Roman" w:eastAsia="仿宋_GB2312"/>
                <w:szCs w:val="24"/>
              </w:rPr>
            </w:pPr>
            <w:r>
              <w:rPr>
                <w:rFonts w:hint="eastAsia" w:ascii="Times New Roman" w:hAnsi="Times New Roman" w:eastAsia="仿宋_GB2312"/>
                <w:szCs w:val="21"/>
              </w:rPr>
              <w:t>(万元)</w:t>
            </w:r>
          </w:p>
        </w:tc>
        <w:tc>
          <w:tcPr>
            <w:tcW w:w="1417" w:type="dxa"/>
            <w:gridSpan w:val="2"/>
            <w:vAlign w:val="center"/>
          </w:tcPr>
          <w:p>
            <w:pPr>
              <w:jc w:val="center"/>
              <w:rPr>
                <w:rFonts w:ascii="Times New Roman" w:hAnsi="Times New Roman" w:eastAsia="仿宋_GB2312"/>
                <w:szCs w:val="21"/>
              </w:rPr>
            </w:pPr>
            <w:r>
              <w:rPr>
                <w:rFonts w:hint="eastAsia" w:ascii="Times New Roman" w:hAnsi="Times New Roman" w:eastAsia="仿宋_GB2312"/>
                <w:szCs w:val="21"/>
              </w:rPr>
              <w:t>自筹</w:t>
            </w:r>
          </w:p>
          <w:p>
            <w:pPr>
              <w:jc w:val="center"/>
              <w:rPr>
                <w:rFonts w:ascii="仿宋_GB2312" w:hAnsi="Times New Roman" w:eastAsia="仿宋_GB2312"/>
                <w:szCs w:val="24"/>
              </w:rPr>
            </w:pPr>
            <w:r>
              <w:rPr>
                <w:rFonts w:hint="eastAsia" w:ascii="Times New Roman" w:hAnsi="Times New Roman" w:eastAsia="仿宋_GB2312"/>
                <w:szCs w:val="21"/>
              </w:rPr>
              <w:t>(万元)</w:t>
            </w:r>
          </w:p>
        </w:tc>
        <w:tc>
          <w:tcPr>
            <w:tcW w:w="1558" w:type="dxa"/>
            <w:gridSpan w:val="3"/>
            <w:vAlign w:val="center"/>
          </w:tcPr>
          <w:p>
            <w:pPr>
              <w:jc w:val="center"/>
              <w:rPr>
                <w:rFonts w:ascii="Times New Roman" w:hAnsi="Times New Roman" w:eastAsia="仿宋_GB2312"/>
                <w:szCs w:val="21"/>
              </w:rPr>
            </w:pPr>
            <w:r>
              <w:rPr>
                <w:rFonts w:hint="eastAsia" w:ascii="Times New Roman" w:hAnsi="Times New Roman" w:eastAsia="仿宋_GB2312"/>
                <w:szCs w:val="21"/>
              </w:rPr>
              <w:t>其它</w:t>
            </w:r>
          </w:p>
          <w:p>
            <w:pPr>
              <w:jc w:val="center"/>
              <w:rPr>
                <w:rFonts w:ascii="仿宋_GB2312" w:hAnsi="Times New Roman" w:eastAsia="仿宋_GB2312"/>
                <w:szCs w:val="24"/>
              </w:rPr>
            </w:pPr>
            <w:r>
              <w:rPr>
                <w:rFonts w:hint="eastAsia" w:ascii="Times New Roman" w:hAnsi="Times New Roman" w:eastAsia="仿宋_GB2312"/>
                <w:szCs w:val="21"/>
              </w:rPr>
              <w:t>（万元）</w:t>
            </w:r>
          </w:p>
        </w:tc>
        <w:tc>
          <w:tcPr>
            <w:tcW w:w="1550" w:type="dxa"/>
            <w:vAlign w:val="center"/>
          </w:tcPr>
          <w:p>
            <w:pPr>
              <w:jc w:val="center"/>
              <w:rPr>
                <w:rFonts w:ascii="Times New Roman" w:hAnsi="Times New Roman" w:eastAsia="仿宋_GB2312"/>
                <w:szCs w:val="21"/>
              </w:rPr>
            </w:pPr>
            <w:r>
              <w:rPr>
                <w:rFonts w:hint="eastAsia" w:ascii="Times New Roman" w:hAnsi="Times New Roman" w:eastAsia="仿宋_GB2312"/>
                <w:szCs w:val="21"/>
              </w:rPr>
              <w:t>合计</w:t>
            </w:r>
          </w:p>
          <w:p>
            <w:pPr>
              <w:jc w:val="center"/>
              <w:rPr>
                <w:rFonts w:ascii="仿宋_GB2312" w:hAnsi="Times New Roman" w:eastAsia="仿宋_GB2312"/>
                <w:szCs w:val="24"/>
              </w:rPr>
            </w:pPr>
            <w:r>
              <w:rPr>
                <w:rFonts w:hint="eastAsia" w:ascii="Times New Roman" w:hAnsi="Times New Roman" w:eastAsia="仿宋_GB2312"/>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1800" w:type="dxa"/>
            <w:gridSpan w:val="2"/>
            <w:vMerge w:val="continue"/>
            <w:vAlign w:val="center"/>
          </w:tcPr>
          <w:p>
            <w:pPr>
              <w:jc w:val="center"/>
              <w:rPr>
                <w:rFonts w:ascii="仿宋_GB2312" w:hAnsi="Times New Roman" w:eastAsia="仿宋_GB2312"/>
                <w:szCs w:val="24"/>
              </w:rPr>
            </w:pPr>
          </w:p>
        </w:tc>
        <w:tc>
          <w:tcPr>
            <w:tcW w:w="1557" w:type="dxa"/>
            <w:gridSpan w:val="2"/>
            <w:vAlign w:val="center"/>
          </w:tcPr>
          <w:p>
            <w:pPr>
              <w:rPr>
                <w:rFonts w:ascii="仿宋_GB2312" w:hAnsi="Times New Roman" w:eastAsia="仿宋_GB2312"/>
                <w:szCs w:val="24"/>
              </w:rPr>
            </w:pPr>
          </w:p>
        </w:tc>
        <w:tc>
          <w:tcPr>
            <w:tcW w:w="1560" w:type="dxa"/>
            <w:gridSpan w:val="2"/>
            <w:vAlign w:val="center"/>
          </w:tcPr>
          <w:p>
            <w:pPr>
              <w:rPr>
                <w:rFonts w:ascii="仿宋_GB2312" w:hAnsi="Times New Roman" w:eastAsia="仿宋_GB2312"/>
                <w:szCs w:val="24"/>
              </w:rPr>
            </w:pPr>
          </w:p>
        </w:tc>
        <w:tc>
          <w:tcPr>
            <w:tcW w:w="1417" w:type="dxa"/>
            <w:gridSpan w:val="2"/>
            <w:vAlign w:val="center"/>
          </w:tcPr>
          <w:p>
            <w:pPr>
              <w:rPr>
                <w:rFonts w:ascii="仿宋_GB2312" w:hAnsi="Times New Roman" w:eastAsia="仿宋_GB2312"/>
                <w:szCs w:val="24"/>
              </w:rPr>
            </w:pPr>
          </w:p>
        </w:tc>
        <w:tc>
          <w:tcPr>
            <w:tcW w:w="1558" w:type="dxa"/>
            <w:gridSpan w:val="3"/>
            <w:vAlign w:val="center"/>
          </w:tcPr>
          <w:p>
            <w:pPr>
              <w:rPr>
                <w:rFonts w:ascii="仿宋_GB2312" w:hAnsi="Times New Roman" w:eastAsia="仿宋_GB2312"/>
                <w:szCs w:val="24"/>
              </w:rPr>
            </w:pPr>
          </w:p>
        </w:tc>
        <w:tc>
          <w:tcPr>
            <w:tcW w:w="1550" w:type="dxa"/>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gridSpan w:val="2"/>
            <w:vMerge w:val="restart"/>
            <w:vAlign w:val="center"/>
          </w:tcPr>
          <w:p>
            <w:pPr>
              <w:jc w:val="center"/>
              <w:rPr>
                <w:rFonts w:ascii="仿宋_GB2312" w:hAnsi="Times New Roman" w:eastAsia="仿宋_GB2312"/>
                <w:szCs w:val="24"/>
              </w:rPr>
            </w:pPr>
            <w:r>
              <w:rPr>
                <w:rFonts w:hint="eastAsia" w:ascii="仿宋_GB2312" w:hAnsi="Times New Roman" w:eastAsia="仿宋_GB2312"/>
                <w:szCs w:val="24"/>
              </w:rPr>
              <w:t>项目资金</w:t>
            </w:r>
          </w:p>
          <w:p>
            <w:pPr>
              <w:jc w:val="center"/>
              <w:rPr>
                <w:rFonts w:ascii="仿宋_GB2312" w:hAnsi="Times New Roman" w:eastAsia="仿宋_GB2312"/>
                <w:szCs w:val="24"/>
              </w:rPr>
            </w:pPr>
            <w:r>
              <w:rPr>
                <w:rFonts w:hint="eastAsia" w:ascii="仿宋_GB2312" w:hAnsi="Times New Roman" w:eastAsia="仿宋_GB2312"/>
                <w:szCs w:val="24"/>
              </w:rPr>
              <w:t>使用情况</w:t>
            </w:r>
          </w:p>
        </w:tc>
        <w:tc>
          <w:tcPr>
            <w:tcW w:w="1557" w:type="dxa"/>
            <w:gridSpan w:val="2"/>
            <w:vAlign w:val="center"/>
          </w:tcPr>
          <w:p>
            <w:pPr>
              <w:jc w:val="center"/>
              <w:rPr>
                <w:rFonts w:ascii="仿宋_GB2312" w:hAnsi="Times New Roman" w:eastAsia="仿宋_GB2312"/>
                <w:szCs w:val="24"/>
              </w:rPr>
            </w:pPr>
            <w:r>
              <w:rPr>
                <w:rFonts w:hint="eastAsia" w:ascii="仿宋_GB2312" w:hAnsi="Times New Roman" w:eastAsia="仿宋_GB2312"/>
                <w:szCs w:val="24"/>
              </w:rPr>
              <w:t>使用</w:t>
            </w:r>
            <w:r>
              <w:rPr>
                <w:rFonts w:ascii="仿宋_GB2312" w:hAnsi="Times New Roman" w:eastAsia="仿宋_GB2312"/>
                <w:szCs w:val="24"/>
              </w:rPr>
              <w:t>范围</w:t>
            </w:r>
          </w:p>
        </w:tc>
        <w:tc>
          <w:tcPr>
            <w:tcW w:w="4535" w:type="dxa"/>
            <w:gridSpan w:val="7"/>
            <w:vAlign w:val="center"/>
          </w:tcPr>
          <w:p>
            <w:pPr>
              <w:jc w:val="center"/>
              <w:rPr>
                <w:rFonts w:ascii="仿宋_GB2312" w:hAnsi="Times New Roman" w:eastAsia="仿宋_GB2312"/>
                <w:szCs w:val="24"/>
              </w:rPr>
            </w:pPr>
            <w:r>
              <w:rPr>
                <w:rFonts w:hint="eastAsia" w:ascii="仿宋_GB2312" w:hAnsi="Times New Roman" w:eastAsia="仿宋_GB2312"/>
                <w:szCs w:val="24"/>
              </w:rPr>
              <w:t>具体</w:t>
            </w:r>
            <w:r>
              <w:rPr>
                <w:rFonts w:ascii="仿宋_GB2312" w:hAnsi="Times New Roman" w:eastAsia="仿宋_GB2312"/>
                <w:szCs w:val="24"/>
              </w:rPr>
              <w:t>内容及供应</w:t>
            </w:r>
            <w:r>
              <w:rPr>
                <w:rFonts w:hint="eastAsia" w:ascii="仿宋_GB2312" w:hAnsi="Times New Roman" w:eastAsia="仿宋_GB2312"/>
                <w:szCs w:val="24"/>
              </w:rPr>
              <w:t>商</w:t>
            </w:r>
          </w:p>
        </w:tc>
        <w:tc>
          <w:tcPr>
            <w:tcW w:w="1550" w:type="dxa"/>
            <w:vAlign w:val="center"/>
          </w:tcPr>
          <w:p>
            <w:pPr>
              <w:rPr>
                <w:rFonts w:ascii="仿宋_GB2312" w:hAnsi="Times New Roman" w:eastAsia="仿宋_GB2312"/>
                <w:szCs w:val="24"/>
              </w:rPr>
            </w:pPr>
            <w:r>
              <w:rPr>
                <w:rFonts w:hint="eastAsia" w:ascii="仿宋_GB2312" w:hAnsi="Times New Roman" w:eastAsia="仿宋_GB2312"/>
                <w:szCs w:val="24"/>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gridSpan w:val="2"/>
            <w:vMerge w:val="continue"/>
            <w:vAlign w:val="center"/>
          </w:tcPr>
          <w:p>
            <w:pPr>
              <w:jc w:val="center"/>
              <w:rPr>
                <w:rFonts w:ascii="仿宋_GB2312" w:hAnsi="Times New Roman" w:eastAsia="仿宋_GB2312"/>
                <w:szCs w:val="24"/>
              </w:rPr>
            </w:pPr>
          </w:p>
        </w:tc>
        <w:tc>
          <w:tcPr>
            <w:tcW w:w="1557" w:type="dxa"/>
            <w:gridSpan w:val="2"/>
            <w:vAlign w:val="center"/>
          </w:tcPr>
          <w:p>
            <w:pPr>
              <w:jc w:val="center"/>
              <w:rPr>
                <w:rFonts w:ascii="仿宋_GB2312" w:hAnsi="Times New Roman" w:eastAsia="仿宋_GB2312"/>
                <w:szCs w:val="24"/>
              </w:rPr>
            </w:pPr>
            <w:r>
              <w:rPr>
                <w:rFonts w:hint="eastAsia" w:ascii="仿宋_GB2312" w:hAnsi="Times New Roman" w:eastAsia="仿宋_GB2312"/>
                <w:szCs w:val="24"/>
              </w:rPr>
              <w:t>设备购置</w:t>
            </w:r>
          </w:p>
        </w:tc>
        <w:tc>
          <w:tcPr>
            <w:tcW w:w="4535" w:type="dxa"/>
            <w:gridSpan w:val="7"/>
            <w:vAlign w:val="center"/>
          </w:tcPr>
          <w:p>
            <w:pPr>
              <w:rPr>
                <w:rFonts w:ascii="仿宋_GB2312" w:hAnsi="Times New Roman" w:eastAsia="仿宋_GB2312"/>
                <w:szCs w:val="24"/>
              </w:rPr>
            </w:pPr>
          </w:p>
        </w:tc>
        <w:tc>
          <w:tcPr>
            <w:tcW w:w="1550" w:type="dxa"/>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gridSpan w:val="2"/>
            <w:vMerge w:val="continue"/>
            <w:vAlign w:val="center"/>
          </w:tcPr>
          <w:p>
            <w:pPr>
              <w:jc w:val="center"/>
              <w:rPr>
                <w:rFonts w:ascii="仿宋_GB2312" w:hAnsi="Times New Roman" w:eastAsia="仿宋_GB2312"/>
                <w:szCs w:val="24"/>
              </w:rPr>
            </w:pPr>
          </w:p>
        </w:tc>
        <w:tc>
          <w:tcPr>
            <w:tcW w:w="1557" w:type="dxa"/>
            <w:gridSpan w:val="2"/>
            <w:vAlign w:val="center"/>
          </w:tcPr>
          <w:p>
            <w:pPr>
              <w:jc w:val="center"/>
              <w:rPr>
                <w:rFonts w:ascii="仿宋_GB2312" w:hAnsi="Times New Roman" w:eastAsia="仿宋_GB2312"/>
                <w:szCs w:val="24"/>
              </w:rPr>
            </w:pPr>
            <w:r>
              <w:rPr>
                <w:rFonts w:hint="eastAsia" w:ascii="仿宋_GB2312" w:hAnsi="Times New Roman" w:eastAsia="仿宋_GB2312"/>
                <w:szCs w:val="24"/>
              </w:rPr>
              <w:t>软件购置</w:t>
            </w:r>
          </w:p>
        </w:tc>
        <w:tc>
          <w:tcPr>
            <w:tcW w:w="4535" w:type="dxa"/>
            <w:gridSpan w:val="7"/>
            <w:vAlign w:val="center"/>
          </w:tcPr>
          <w:p>
            <w:pPr>
              <w:rPr>
                <w:rFonts w:ascii="仿宋_GB2312" w:hAnsi="Times New Roman" w:eastAsia="仿宋_GB2312"/>
                <w:szCs w:val="24"/>
              </w:rPr>
            </w:pPr>
          </w:p>
        </w:tc>
        <w:tc>
          <w:tcPr>
            <w:tcW w:w="1550" w:type="dxa"/>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gridSpan w:val="2"/>
            <w:vMerge w:val="continue"/>
            <w:vAlign w:val="center"/>
          </w:tcPr>
          <w:p>
            <w:pPr>
              <w:jc w:val="center"/>
              <w:rPr>
                <w:rFonts w:ascii="仿宋_GB2312" w:hAnsi="Times New Roman" w:eastAsia="仿宋_GB2312"/>
                <w:szCs w:val="24"/>
              </w:rPr>
            </w:pPr>
          </w:p>
        </w:tc>
        <w:tc>
          <w:tcPr>
            <w:tcW w:w="1557" w:type="dxa"/>
            <w:gridSpan w:val="2"/>
            <w:vAlign w:val="center"/>
          </w:tcPr>
          <w:p>
            <w:pPr>
              <w:jc w:val="center"/>
              <w:rPr>
                <w:rFonts w:ascii="仿宋_GB2312" w:hAnsi="Times New Roman" w:eastAsia="仿宋_GB2312"/>
                <w:szCs w:val="24"/>
              </w:rPr>
            </w:pPr>
            <w:r>
              <w:rPr>
                <w:rFonts w:hint="eastAsia" w:ascii="仿宋_GB2312" w:hAnsi="Times New Roman" w:eastAsia="仿宋_GB2312"/>
                <w:szCs w:val="24"/>
              </w:rPr>
              <w:t>场地</w:t>
            </w:r>
            <w:r>
              <w:rPr>
                <w:rFonts w:ascii="仿宋_GB2312" w:hAnsi="Times New Roman" w:eastAsia="仿宋_GB2312"/>
                <w:szCs w:val="24"/>
              </w:rPr>
              <w:t>租赁</w:t>
            </w:r>
          </w:p>
        </w:tc>
        <w:tc>
          <w:tcPr>
            <w:tcW w:w="4535" w:type="dxa"/>
            <w:gridSpan w:val="7"/>
            <w:vAlign w:val="center"/>
          </w:tcPr>
          <w:p>
            <w:pPr>
              <w:rPr>
                <w:rFonts w:ascii="仿宋_GB2312" w:hAnsi="Times New Roman" w:eastAsia="仿宋_GB2312"/>
                <w:szCs w:val="24"/>
              </w:rPr>
            </w:pPr>
          </w:p>
        </w:tc>
        <w:tc>
          <w:tcPr>
            <w:tcW w:w="1550" w:type="dxa"/>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gridSpan w:val="2"/>
            <w:vMerge w:val="continue"/>
            <w:vAlign w:val="center"/>
          </w:tcPr>
          <w:p>
            <w:pPr>
              <w:jc w:val="center"/>
              <w:rPr>
                <w:rFonts w:ascii="仿宋_GB2312" w:hAnsi="Times New Roman" w:eastAsia="仿宋_GB2312"/>
                <w:szCs w:val="24"/>
              </w:rPr>
            </w:pPr>
          </w:p>
        </w:tc>
        <w:tc>
          <w:tcPr>
            <w:tcW w:w="1557" w:type="dxa"/>
            <w:gridSpan w:val="2"/>
            <w:vAlign w:val="center"/>
          </w:tcPr>
          <w:p>
            <w:pPr>
              <w:jc w:val="center"/>
              <w:rPr>
                <w:rFonts w:ascii="Times New Roman" w:hAnsi="Times New Roman" w:eastAsia="仿宋_GB2312"/>
                <w:szCs w:val="21"/>
              </w:rPr>
            </w:pPr>
            <w:r>
              <w:rPr>
                <w:rFonts w:hint="eastAsia" w:ascii="Times New Roman" w:hAnsi="Times New Roman" w:eastAsia="仿宋_GB2312"/>
                <w:szCs w:val="21"/>
              </w:rPr>
              <w:t>服务</w:t>
            </w:r>
            <w:r>
              <w:rPr>
                <w:rFonts w:ascii="Times New Roman" w:hAnsi="Times New Roman" w:eastAsia="仿宋_GB2312"/>
                <w:szCs w:val="21"/>
              </w:rPr>
              <w:t>租赁</w:t>
            </w:r>
          </w:p>
        </w:tc>
        <w:tc>
          <w:tcPr>
            <w:tcW w:w="4535" w:type="dxa"/>
            <w:gridSpan w:val="7"/>
            <w:vAlign w:val="center"/>
          </w:tcPr>
          <w:p>
            <w:pPr>
              <w:rPr>
                <w:rFonts w:ascii="仿宋_GB2312" w:hAnsi="Times New Roman" w:eastAsia="仿宋_GB2312"/>
                <w:szCs w:val="24"/>
              </w:rPr>
            </w:pPr>
          </w:p>
        </w:tc>
        <w:tc>
          <w:tcPr>
            <w:tcW w:w="1550" w:type="dxa"/>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gridSpan w:val="2"/>
            <w:vMerge w:val="continue"/>
            <w:vAlign w:val="center"/>
          </w:tcPr>
          <w:p>
            <w:pPr>
              <w:jc w:val="center"/>
              <w:rPr>
                <w:rFonts w:ascii="仿宋_GB2312" w:hAnsi="Times New Roman" w:eastAsia="仿宋_GB2312"/>
                <w:szCs w:val="24"/>
              </w:rPr>
            </w:pPr>
          </w:p>
        </w:tc>
        <w:tc>
          <w:tcPr>
            <w:tcW w:w="1557" w:type="dxa"/>
            <w:gridSpan w:val="2"/>
            <w:vAlign w:val="center"/>
          </w:tcPr>
          <w:p>
            <w:pPr>
              <w:jc w:val="center"/>
              <w:rPr>
                <w:rFonts w:ascii="Times New Roman" w:hAnsi="Times New Roman" w:eastAsia="仿宋_GB2312"/>
                <w:szCs w:val="21"/>
              </w:rPr>
            </w:pPr>
            <w:r>
              <w:rPr>
                <w:rFonts w:hint="eastAsia" w:ascii="Times New Roman" w:hAnsi="Times New Roman" w:eastAsia="仿宋_GB2312"/>
                <w:szCs w:val="21"/>
              </w:rPr>
              <w:t>财务费用</w:t>
            </w:r>
          </w:p>
        </w:tc>
        <w:tc>
          <w:tcPr>
            <w:tcW w:w="4535" w:type="dxa"/>
            <w:gridSpan w:val="7"/>
            <w:vAlign w:val="center"/>
          </w:tcPr>
          <w:p>
            <w:pPr>
              <w:rPr>
                <w:rFonts w:ascii="仿宋_GB2312" w:hAnsi="Times New Roman" w:eastAsia="仿宋_GB2312"/>
                <w:szCs w:val="24"/>
              </w:rPr>
            </w:pPr>
          </w:p>
        </w:tc>
        <w:tc>
          <w:tcPr>
            <w:tcW w:w="1550" w:type="dxa"/>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gridSpan w:val="2"/>
            <w:vMerge w:val="continue"/>
            <w:vAlign w:val="center"/>
          </w:tcPr>
          <w:p>
            <w:pPr>
              <w:jc w:val="center"/>
              <w:rPr>
                <w:rFonts w:ascii="仿宋_GB2312" w:hAnsi="Times New Roman" w:eastAsia="仿宋_GB2312"/>
                <w:szCs w:val="24"/>
              </w:rPr>
            </w:pPr>
          </w:p>
        </w:tc>
        <w:tc>
          <w:tcPr>
            <w:tcW w:w="1557" w:type="dxa"/>
            <w:gridSpan w:val="2"/>
            <w:vAlign w:val="center"/>
          </w:tcPr>
          <w:p>
            <w:pPr>
              <w:jc w:val="center"/>
              <w:rPr>
                <w:rFonts w:ascii="Times New Roman" w:hAnsi="Times New Roman" w:eastAsia="仿宋_GB2312"/>
                <w:szCs w:val="21"/>
              </w:rPr>
            </w:pPr>
            <w:r>
              <w:rPr>
                <w:rFonts w:hint="eastAsia" w:ascii="Times New Roman" w:hAnsi="Times New Roman" w:eastAsia="仿宋_GB2312"/>
                <w:szCs w:val="21"/>
              </w:rPr>
              <w:t>人员费用</w:t>
            </w:r>
          </w:p>
        </w:tc>
        <w:tc>
          <w:tcPr>
            <w:tcW w:w="4535" w:type="dxa"/>
            <w:gridSpan w:val="7"/>
            <w:vAlign w:val="center"/>
          </w:tcPr>
          <w:p>
            <w:pPr>
              <w:rPr>
                <w:rFonts w:ascii="仿宋_GB2312" w:hAnsi="Times New Roman" w:eastAsia="仿宋_GB2312"/>
                <w:szCs w:val="24"/>
              </w:rPr>
            </w:pPr>
          </w:p>
        </w:tc>
        <w:tc>
          <w:tcPr>
            <w:tcW w:w="1550" w:type="dxa"/>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gridSpan w:val="2"/>
            <w:vMerge w:val="continue"/>
            <w:vAlign w:val="center"/>
          </w:tcPr>
          <w:p>
            <w:pPr>
              <w:jc w:val="center"/>
              <w:rPr>
                <w:rFonts w:ascii="仿宋_GB2312" w:hAnsi="Times New Roman" w:eastAsia="仿宋_GB2312"/>
                <w:szCs w:val="24"/>
              </w:rPr>
            </w:pPr>
          </w:p>
        </w:tc>
        <w:tc>
          <w:tcPr>
            <w:tcW w:w="1557" w:type="dxa"/>
            <w:gridSpan w:val="2"/>
            <w:vAlign w:val="center"/>
          </w:tcPr>
          <w:p>
            <w:pPr>
              <w:jc w:val="center"/>
              <w:rPr>
                <w:rFonts w:ascii="Times New Roman" w:hAnsi="Times New Roman" w:eastAsia="仿宋_GB2312"/>
                <w:szCs w:val="21"/>
              </w:rPr>
            </w:pPr>
            <w:r>
              <w:rPr>
                <w:rFonts w:hint="eastAsia" w:ascii="Times New Roman" w:hAnsi="Times New Roman" w:eastAsia="仿宋_GB2312"/>
                <w:szCs w:val="21"/>
              </w:rPr>
              <w:t>调研费用</w:t>
            </w:r>
          </w:p>
        </w:tc>
        <w:tc>
          <w:tcPr>
            <w:tcW w:w="4535" w:type="dxa"/>
            <w:gridSpan w:val="7"/>
            <w:vAlign w:val="center"/>
          </w:tcPr>
          <w:p>
            <w:pPr>
              <w:rPr>
                <w:rFonts w:ascii="仿宋_GB2312" w:hAnsi="Times New Roman" w:eastAsia="仿宋_GB2312"/>
                <w:szCs w:val="24"/>
              </w:rPr>
            </w:pPr>
          </w:p>
        </w:tc>
        <w:tc>
          <w:tcPr>
            <w:tcW w:w="1550" w:type="dxa"/>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gridSpan w:val="2"/>
            <w:vMerge w:val="continue"/>
            <w:vAlign w:val="center"/>
          </w:tcPr>
          <w:p>
            <w:pPr>
              <w:jc w:val="center"/>
              <w:rPr>
                <w:rFonts w:ascii="仿宋_GB2312" w:hAnsi="Times New Roman" w:eastAsia="仿宋_GB2312"/>
                <w:szCs w:val="24"/>
              </w:rPr>
            </w:pPr>
          </w:p>
        </w:tc>
        <w:tc>
          <w:tcPr>
            <w:tcW w:w="1557" w:type="dxa"/>
            <w:gridSpan w:val="2"/>
            <w:vAlign w:val="center"/>
          </w:tcPr>
          <w:p>
            <w:pPr>
              <w:jc w:val="center"/>
              <w:rPr>
                <w:rFonts w:ascii="Times New Roman" w:hAnsi="Times New Roman" w:eastAsia="仿宋_GB2312"/>
                <w:szCs w:val="21"/>
              </w:rPr>
            </w:pPr>
            <w:r>
              <w:rPr>
                <w:rFonts w:hint="eastAsia" w:ascii="Times New Roman" w:hAnsi="Times New Roman" w:eastAsia="仿宋_GB2312"/>
                <w:szCs w:val="21"/>
              </w:rPr>
              <w:t>其他</w:t>
            </w:r>
          </w:p>
        </w:tc>
        <w:tc>
          <w:tcPr>
            <w:tcW w:w="4535" w:type="dxa"/>
            <w:gridSpan w:val="7"/>
            <w:vAlign w:val="center"/>
          </w:tcPr>
          <w:p>
            <w:pPr>
              <w:rPr>
                <w:rFonts w:ascii="仿宋_GB2312" w:hAnsi="Times New Roman" w:eastAsia="仿宋_GB2312"/>
                <w:szCs w:val="24"/>
              </w:rPr>
            </w:pPr>
          </w:p>
        </w:tc>
        <w:tc>
          <w:tcPr>
            <w:tcW w:w="1550" w:type="dxa"/>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00" w:type="dxa"/>
            <w:gridSpan w:val="2"/>
            <w:vMerge w:val="continue"/>
            <w:vAlign w:val="center"/>
          </w:tcPr>
          <w:p>
            <w:pPr>
              <w:jc w:val="center"/>
              <w:rPr>
                <w:rFonts w:ascii="仿宋_GB2312" w:hAnsi="Times New Roman" w:eastAsia="仿宋_GB2312"/>
                <w:szCs w:val="24"/>
              </w:rPr>
            </w:pPr>
          </w:p>
        </w:tc>
        <w:tc>
          <w:tcPr>
            <w:tcW w:w="6092" w:type="dxa"/>
            <w:gridSpan w:val="9"/>
            <w:vAlign w:val="center"/>
          </w:tcPr>
          <w:p>
            <w:pPr>
              <w:jc w:val="center"/>
              <w:rPr>
                <w:rFonts w:ascii="仿宋_GB2312" w:hAnsi="Times New Roman" w:eastAsia="仿宋_GB2312"/>
                <w:szCs w:val="24"/>
              </w:rPr>
            </w:pPr>
            <w:r>
              <w:rPr>
                <w:rFonts w:hint="eastAsia" w:ascii="仿宋_GB2312" w:hAnsi="Times New Roman" w:eastAsia="仿宋_GB2312"/>
                <w:szCs w:val="24"/>
              </w:rPr>
              <w:t>合计</w:t>
            </w:r>
          </w:p>
        </w:tc>
        <w:tc>
          <w:tcPr>
            <w:tcW w:w="1550" w:type="dxa"/>
            <w:vAlign w:val="center"/>
          </w:tcPr>
          <w:p>
            <w:pPr>
              <w:rPr>
                <w:rFonts w:ascii="仿宋_GB2312" w:hAnsi="Times New Roman"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2" w:hRule="atLeast"/>
          <w:jc w:val="center"/>
        </w:trPr>
        <w:tc>
          <w:tcPr>
            <w:tcW w:w="9442" w:type="dxa"/>
            <w:gridSpan w:val="1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_GB2312"/>
                <w:szCs w:val="21"/>
              </w:rPr>
            </w:pPr>
            <w:r>
              <w:rPr>
                <w:rFonts w:ascii="仿宋_GB2312" w:hAnsi="Times New Roman" w:eastAsia="仿宋_GB2312"/>
                <w:b/>
                <w:sz w:val="28"/>
                <w:szCs w:val="28"/>
              </w:rPr>
              <w:br w:type="page"/>
            </w:r>
            <w:r>
              <w:rPr>
                <w:rFonts w:hint="eastAsia" w:ascii="仿宋_GB2312" w:hAnsi="宋体" w:eastAsia="仿宋_GB2312"/>
                <w:szCs w:val="21"/>
              </w:rPr>
              <w:t>项目达产产能情况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57" w:hRule="atLeast"/>
          <w:jc w:val="center"/>
        </w:trPr>
        <w:tc>
          <w:tcPr>
            <w:tcW w:w="1248" w:type="dxa"/>
            <w:tcBorders>
              <w:top w:val="single" w:color="auto" w:sz="4" w:space="0"/>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年度</w:t>
            </w:r>
          </w:p>
        </w:tc>
        <w:tc>
          <w:tcPr>
            <w:tcW w:w="12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产量</w:t>
            </w:r>
          </w:p>
        </w:tc>
        <w:tc>
          <w:tcPr>
            <w:tcW w:w="9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单位</w:t>
            </w: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销售收入（万元）</w:t>
            </w: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利润</w:t>
            </w:r>
          </w:p>
          <w:p>
            <w:pPr>
              <w:jc w:val="center"/>
              <w:rPr>
                <w:rFonts w:ascii="仿宋_GB2312" w:hAnsi="宋体" w:eastAsia="仿宋_GB2312"/>
                <w:szCs w:val="21"/>
              </w:rPr>
            </w:pPr>
            <w:r>
              <w:rPr>
                <w:rFonts w:hint="eastAsia" w:ascii="仿宋_GB2312" w:hAnsi="宋体" w:eastAsia="仿宋_GB2312"/>
                <w:szCs w:val="21"/>
              </w:rPr>
              <w:t>（万元）</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税金</w:t>
            </w:r>
          </w:p>
          <w:p>
            <w:pPr>
              <w:jc w:val="center"/>
              <w:rPr>
                <w:rFonts w:ascii="仿宋_GB2312" w:hAnsi="宋体" w:eastAsia="仿宋_GB2312"/>
                <w:szCs w:val="21"/>
              </w:rPr>
            </w:pPr>
            <w:r>
              <w:rPr>
                <w:rFonts w:hint="eastAsia" w:ascii="仿宋_GB2312" w:hAnsi="宋体" w:eastAsia="仿宋_GB2312"/>
                <w:szCs w:val="21"/>
              </w:rPr>
              <w:t>（万元）</w:t>
            </w:r>
          </w:p>
        </w:tc>
        <w:tc>
          <w:tcPr>
            <w:tcW w:w="162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szCs w:val="21"/>
              </w:rPr>
            </w:pPr>
            <w:r>
              <w:rPr>
                <w:rFonts w:hint="eastAsia" w:ascii="仿宋_GB2312" w:hAnsi="宋体" w:eastAsia="仿宋_GB2312"/>
                <w:szCs w:val="21"/>
              </w:rPr>
              <w:t>创汇</w:t>
            </w:r>
            <w:r>
              <w:rPr>
                <w:rFonts w:ascii="仿宋_GB2312" w:hAnsi="宋体" w:eastAsia="仿宋_GB2312"/>
                <w:szCs w:val="21"/>
              </w:rPr>
              <w:t>（万美元）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42" w:hRule="atLeast"/>
          <w:jc w:val="center"/>
        </w:trPr>
        <w:tc>
          <w:tcPr>
            <w:tcW w:w="1248" w:type="dxa"/>
            <w:tcBorders>
              <w:left w:val="single" w:color="auto" w:sz="4" w:space="0"/>
              <w:right w:val="single" w:color="auto" w:sz="4" w:space="0"/>
            </w:tcBorders>
            <w:vAlign w:val="center"/>
          </w:tcPr>
          <w:p>
            <w:pPr>
              <w:jc w:val="center"/>
              <w:rPr>
                <w:rFonts w:ascii="Times New Roman" w:hAnsi="Times New Roman" w:eastAsia="仿宋_GB2312"/>
                <w:szCs w:val="21"/>
              </w:rPr>
            </w:pPr>
            <w:r>
              <w:rPr>
                <w:rFonts w:hint="eastAsia" w:ascii="Times New Roman" w:hAnsi="Times New Roman" w:eastAsia="仿宋_GB2312"/>
                <w:szCs w:val="21"/>
              </w:rPr>
              <w:t>项目</w:t>
            </w:r>
            <w:r>
              <w:rPr>
                <w:rFonts w:ascii="Times New Roman" w:hAnsi="Times New Roman" w:eastAsia="仿宋_GB2312"/>
                <w:szCs w:val="21"/>
              </w:rPr>
              <w:t>建成后</w:t>
            </w:r>
            <w:r>
              <w:rPr>
                <w:rFonts w:hint="eastAsia" w:ascii="Times New Roman" w:hAnsi="Times New Roman" w:eastAsia="仿宋_GB2312"/>
                <w:szCs w:val="21"/>
              </w:rPr>
              <w:t>预计产生的总效益</w:t>
            </w:r>
          </w:p>
        </w:tc>
        <w:tc>
          <w:tcPr>
            <w:tcW w:w="124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9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7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13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c>
          <w:tcPr>
            <w:tcW w:w="162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_GB2312"/>
                <w:szCs w:val="21"/>
              </w:rPr>
            </w:pPr>
          </w:p>
        </w:tc>
      </w:tr>
    </w:tbl>
    <w:p>
      <w:pPr>
        <w:rPr>
          <w:rFonts w:ascii="仿宋_GB2312" w:hAnsi="Times New Roman" w:eastAsia="仿宋_GB2312"/>
          <w:b/>
          <w:sz w:val="32"/>
          <w:szCs w:val="32"/>
        </w:rPr>
      </w:pPr>
      <w:r>
        <w:rPr>
          <w:rFonts w:hint="eastAsia" w:ascii="仿宋_GB2312" w:hAnsi="Times New Roman" w:eastAsia="仿宋_GB2312"/>
          <w:b/>
          <w:sz w:val="32"/>
          <w:szCs w:val="32"/>
        </w:rPr>
        <w:t>三、项目方案材料</w:t>
      </w:r>
    </w:p>
    <w:p>
      <w:pPr>
        <w:ind w:firstLine="640" w:firstLineChars="200"/>
        <w:rPr>
          <w:rFonts w:ascii="仿宋_GB2312" w:hAnsi="Times New Roman" w:eastAsia="仿宋_GB2312"/>
          <w:sz w:val="32"/>
          <w:szCs w:val="32"/>
        </w:rPr>
      </w:pPr>
      <w:r>
        <w:rPr>
          <w:rFonts w:hint="eastAsia" w:ascii="仿宋_GB2312" w:hAnsi="Times New Roman" w:eastAsia="仿宋_GB2312"/>
          <w:sz w:val="32"/>
          <w:szCs w:val="32"/>
        </w:rPr>
        <w:t>1、项目背景。项目实施的背景情况、需求分析及现有工作基础等。</w:t>
      </w:r>
    </w:p>
    <w:p>
      <w:pPr>
        <w:ind w:firstLine="640" w:firstLineChars="200"/>
        <w:rPr>
          <w:rFonts w:ascii="仿宋_GB2312" w:hAnsi="Times New Roman" w:eastAsia="仿宋_GB2312"/>
          <w:sz w:val="32"/>
          <w:szCs w:val="32"/>
        </w:rPr>
      </w:pPr>
      <w:r>
        <w:rPr>
          <w:rFonts w:hint="eastAsia" w:ascii="仿宋_GB2312" w:hAnsi="Times New Roman" w:eastAsia="仿宋_GB2312"/>
          <w:sz w:val="32"/>
          <w:szCs w:val="32"/>
        </w:rPr>
        <w:t>2、建设目标。项目完成后所要达到的投入指标、规模指标、技术指标、经济指标等。</w:t>
      </w:r>
    </w:p>
    <w:p>
      <w:pPr>
        <w:ind w:firstLine="640" w:firstLineChars="200"/>
        <w:rPr>
          <w:rFonts w:ascii="仿宋_GB2312" w:hAnsi="Times New Roman" w:eastAsia="仿宋_GB2312"/>
          <w:sz w:val="32"/>
          <w:szCs w:val="32"/>
        </w:rPr>
      </w:pPr>
      <w:r>
        <w:rPr>
          <w:rFonts w:hint="eastAsia" w:ascii="仿宋_GB2312" w:hAnsi="Times New Roman" w:eastAsia="仿宋_GB2312"/>
          <w:sz w:val="32"/>
          <w:szCs w:val="32"/>
        </w:rPr>
        <w:t>3、建设内容。包括建设主体、产学研合作、总体架构、技术方案、目前进展情况、下一步工作计划等。</w:t>
      </w:r>
    </w:p>
    <w:p>
      <w:pPr>
        <w:ind w:firstLine="640" w:firstLineChars="200"/>
        <w:rPr>
          <w:rFonts w:ascii="仿宋_GB2312" w:hAnsi="Times New Roman" w:eastAsia="仿宋_GB2312"/>
          <w:sz w:val="32"/>
          <w:szCs w:val="32"/>
        </w:rPr>
      </w:pPr>
      <w:r>
        <w:rPr>
          <w:rFonts w:hint="eastAsia" w:ascii="仿宋_GB2312" w:hAnsi="Times New Roman" w:eastAsia="仿宋_GB2312"/>
          <w:sz w:val="32"/>
          <w:szCs w:val="32"/>
        </w:rPr>
        <w:t>4、建设周期及实施方案。包括项目建设周期、项目组织管理措施、参与单位的工作分工。</w:t>
      </w:r>
    </w:p>
    <w:p>
      <w:pPr>
        <w:ind w:firstLine="640" w:firstLineChars="200"/>
        <w:rPr>
          <w:rFonts w:ascii="仿宋_GB2312" w:hAnsi="Times New Roman" w:eastAsia="仿宋_GB2312"/>
          <w:sz w:val="32"/>
          <w:szCs w:val="32"/>
        </w:rPr>
      </w:pPr>
      <w:r>
        <w:rPr>
          <w:rFonts w:hint="eastAsia" w:ascii="仿宋_GB2312" w:hAnsi="Times New Roman" w:eastAsia="仿宋_GB2312"/>
          <w:sz w:val="32"/>
          <w:szCs w:val="32"/>
        </w:rPr>
        <w:t>5、投资估算与资金筹措。项目总投资预算、各项任务经费分配及年度经费需求；资金筹措方案及配套资金落实措施（含申请扶持资金）。</w:t>
      </w:r>
    </w:p>
    <w:p>
      <w:pPr>
        <w:ind w:firstLine="640" w:firstLineChars="200"/>
        <w:rPr>
          <w:rFonts w:ascii="仿宋_GB2312" w:hAnsi="Times New Roman" w:eastAsia="仿宋_GB2312"/>
          <w:sz w:val="32"/>
          <w:szCs w:val="32"/>
        </w:rPr>
      </w:pPr>
      <w:r>
        <w:rPr>
          <w:rFonts w:hint="eastAsia" w:ascii="仿宋_GB2312" w:hAnsi="Times New Roman" w:eastAsia="仿宋_GB2312"/>
          <w:sz w:val="32"/>
          <w:szCs w:val="32"/>
        </w:rPr>
        <w:t>6、风险控制。包括政策风险、技术风险和市场风险等风险分析、项目申报单位降低风险的主要措施。</w:t>
      </w:r>
    </w:p>
    <w:p>
      <w:pPr>
        <w:ind w:firstLine="640" w:firstLineChars="200"/>
        <w:rPr>
          <w:rFonts w:ascii="仿宋_GB2312" w:hAnsi="Times New Roman" w:eastAsia="仿宋_GB2312"/>
          <w:sz w:val="32"/>
          <w:szCs w:val="32"/>
        </w:rPr>
      </w:pPr>
      <w:r>
        <w:rPr>
          <w:rFonts w:hint="eastAsia" w:ascii="仿宋_GB2312" w:hAnsi="Times New Roman" w:eastAsia="仿宋_GB2312"/>
          <w:sz w:val="32"/>
          <w:szCs w:val="32"/>
        </w:rPr>
        <w:t>7、项目的</w:t>
      </w:r>
      <w:r>
        <w:rPr>
          <w:rFonts w:ascii="仿宋_GB2312" w:hAnsi="Times New Roman" w:eastAsia="仿宋_GB2312"/>
          <w:sz w:val="32"/>
          <w:szCs w:val="32"/>
        </w:rPr>
        <w:t>行业地位</w:t>
      </w:r>
      <w:r>
        <w:rPr>
          <w:rFonts w:hint="eastAsia" w:ascii="仿宋_GB2312" w:hAnsi="Times New Roman" w:eastAsia="仿宋_GB2312"/>
          <w:sz w:val="32"/>
          <w:szCs w:val="32"/>
        </w:rPr>
        <w:t>。项目实施完成后，项目本身所带来的行业地位，包括平台影响力、产品先进性等。</w:t>
      </w:r>
    </w:p>
    <w:p>
      <w:pPr>
        <w:ind w:firstLine="640" w:firstLineChars="200"/>
        <w:rPr>
          <w:rFonts w:ascii="仿宋_GB2312" w:hAnsi="Times New Roman" w:eastAsia="仿宋_GB2312"/>
          <w:sz w:val="32"/>
          <w:szCs w:val="32"/>
        </w:rPr>
      </w:pPr>
      <w:r>
        <w:rPr>
          <w:rFonts w:hint="eastAsia" w:ascii="仿宋_GB2312" w:hAnsi="Times New Roman" w:eastAsia="仿宋_GB2312"/>
          <w:sz w:val="32"/>
          <w:szCs w:val="32"/>
        </w:rPr>
        <w:t>8、社会和经济效益分析。项目产生的社会效益和项目绩效等，示范推广价值。</w:t>
      </w:r>
    </w:p>
    <w:p>
      <w:pPr>
        <w:ind w:firstLine="640" w:firstLineChars="200"/>
        <w:rPr>
          <w:rFonts w:ascii="仿宋_GB2312" w:hAnsi="Times New Roman" w:eastAsia="仿宋_GB2312"/>
          <w:sz w:val="32"/>
          <w:szCs w:val="32"/>
        </w:rPr>
      </w:pPr>
    </w:p>
    <w:p>
      <w:pPr>
        <w:ind w:firstLine="640" w:firstLineChars="200"/>
        <w:rPr>
          <w:rFonts w:ascii="仿宋_GB2312" w:hAnsi="Times New Roman" w:eastAsia="仿宋_GB2312"/>
          <w:sz w:val="32"/>
          <w:szCs w:val="32"/>
        </w:rPr>
      </w:pPr>
    </w:p>
    <w:tbl>
      <w:tblPr>
        <w:tblStyle w:val="6"/>
        <w:tblW w:w="88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6" w:hRule="atLeast"/>
          <w:jc w:val="center"/>
        </w:trPr>
        <w:tc>
          <w:tcPr>
            <w:tcW w:w="8820" w:type="dxa"/>
          </w:tcPr>
          <w:p>
            <w:pPr>
              <w:spacing w:beforeLines="50"/>
              <w:ind w:firstLine="602" w:firstLineChars="200"/>
              <w:rPr>
                <w:rFonts w:ascii="方正黑体_GBK" w:eastAsia="方正黑体_GBK"/>
                <w:b/>
                <w:bCs/>
                <w:sz w:val="30"/>
                <w:szCs w:val="30"/>
              </w:rPr>
            </w:pPr>
            <w:r>
              <w:rPr>
                <w:rFonts w:hint="eastAsia" w:ascii="方正黑体_GBK" w:eastAsia="方正黑体_GBK"/>
                <w:b/>
                <w:bCs/>
                <w:sz w:val="30"/>
                <w:szCs w:val="30"/>
              </w:rPr>
              <w:t>四、申报</w:t>
            </w:r>
            <w:r>
              <w:rPr>
                <w:rFonts w:hint="eastAsia" w:ascii="方正黑体_GBK" w:eastAsia="方正黑体_GBK"/>
                <w:b/>
                <w:bCs/>
                <w:sz w:val="30"/>
                <w:szCs w:val="30"/>
                <w:lang w:eastAsia="zh-CN"/>
              </w:rPr>
              <w:t>单位</w:t>
            </w:r>
            <w:r>
              <w:rPr>
                <w:rFonts w:hint="eastAsia" w:ascii="方正黑体_GBK" w:eastAsia="方正黑体_GBK"/>
                <w:b/>
                <w:bCs/>
                <w:sz w:val="30"/>
                <w:szCs w:val="30"/>
              </w:rPr>
              <w:t>签章</w:t>
            </w:r>
          </w:p>
          <w:p>
            <w:pPr>
              <w:ind w:firstLine="576"/>
              <w:rPr>
                <w:rFonts w:ascii="仿宋_GB2312" w:eastAsia="仿宋_GB2312"/>
                <w:sz w:val="30"/>
                <w:szCs w:val="30"/>
              </w:rPr>
            </w:pPr>
          </w:p>
          <w:p>
            <w:pPr>
              <w:ind w:firstLine="480" w:firstLineChars="200"/>
              <w:rPr>
                <w:rFonts w:ascii="方正仿宋_GBK" w:hAnsi="宋体" w:eastAsia="方正仿宋_GBK" w:cs="宋体"/>
                <w:bCs/>
                <w:kern w:val="0"/>
                <w:sz w:val="24"/>
              </w:rPr>
            </w:pPr>
            <w:r>
              <w:rPr>
                <w:rFonts w:hint="eastAsia" w:ascii="方正仿宋_GBK" w:hAnsi="宋体" w:eastAsia="方正仿宋_GBK" w:cs="宋体"/>
                <w:bCs/>
                <w:kern w:val="0"/>
                <w:sz w:val="24"/>
              </w:rPr>
              <w:t>我单位项目申报的所有材料，包括本申请表及相关附件材料，均真实、完整，</w:t>
            </w:r>
          </w:p>
          <w:p>
            <w:pPr>
              <w:rPr>
                <w:rFonts w:ascii="方正仿宋_GBK" w:hAnsi="宋体" w:eastAsia="方正仿宋_GBK" w:cs="宋体"/>
                <w:bCs/>
                <w:kern w:val="0"/>
                <w:sz w:val="24"/>
              </w:rPr>
            </w:pPr>
            <w:r>
              <w:rPr>
                <w:rFonts w:hint="eastAsia" w:ascii="方正仿宋_GBK" w:hAnsi="宋体" w:eastAsia="方正仿宋_GBK" w:cs="宋体"/>
                <w:bCs/>
                <w:kern w:val="0"/>
                <w:sz w:val="24"/>
              </w:rPr>
              <w:t>如有不实，愿承担相应的责任。</w:t>
            </w:r>
          </w:p>
          <w:p>
            <w:pPr>
              <w:spacing w:afterLines="50"/>
              <w:ind w:firstLine="600" w:firstLineChars="200"/>
              <w:rPr>
                <w:rFonts w:ascii="方正仿宋_GBK" w:eastAsia="方正仿宋_GBK"/>
                <w:sz w:val="30"/>
                <w:szCs w:val="30"/>
              </w:rPr>
            </w:pPr>
          </w:p>
          <w:p>
            <w:pPr>
              <w:spacing w:afterLines="50"/>
              <w:ind w:firstLine="600" w:firstLineChars="200"/>
              <w:rPr>
                <w:rFonts w:ascii="方正仿宋_GBK" w:eastAsia="方正仿宋_GBK"/>
                <w:sz w:val="30"/>
                <w:szCs w:val="30"/>
              </w:rPr>
            </w:pPr>
            <w:r>
              <w:rPr>
                <w:rFonts w:hint="eastAsia" w:ascii="方正仿宋_GBK" w:eastAsia="方正仿宋_GBK"/>
                <w:sz w:val="30"/>
                <w:szCs w:val="30"/>
              </w:rPr>
              <w:t>法人代表或总经理（签字）：              单位（公章）</w:t>
            </w:r>
          </w:p>
          <w:p>
            <w:pPr>
              <w:ind w:firstLine="576"/>
              <w:rPr>
                <w:rFonts w:ascii="仿宋_GB2312" w:eastAsia="仿宋_GB2312"/>
                <w:sz w:val="30"/>
                <w:szCs w:val="30"/>
              </w:rPr>
            </w:pPr>
            <w:r>
              <w:rPr>
                <w:rFonts w:hint="eastAsia" w:ascii="方正仿宋_GBK" w:eastAsia="方正仿宋_GBK"/>
                <w:sz w:val="30"/>
                <w:szCs w:val="30"/>
              </w:rPr>
              <w:t xml:space="preserve">                                     年    月    日</w:t>
            </w:r>
          </w:p>
        </w:tc>
      </w:tr>
    </w:tbl>
    <w:p>
      <w:pPr>
        <w:ind w:firstLine="640" w:firstLineChars="200"/>
        <w:rPr>
          <w:rFonts w:ascii="仿宋_GB2312" w:hAnsi="Times New Roman" w:eastAsia="仿宋_GB2312"/>
          <w:sz w:val="32"/>
          <w:szCs w:val="32"/>
        </w:rPr>
      </w:pPr>
    </w:p>
    <w:p>
      <w:pPr>
        <w:ind w:firstLine="640" w:firstLineChars="200"/>
        <w:rPr>
          <w:rFonts w:ascii="仿宋_GB2312" w:hAnsi="Times New Roman" w:eastAsia="仿宋_GB2312"/>
          <w:sz w:val="32"/>
          <w:szCs w:val="32"/>
        </w:rPr>
      </w:pPr>
    </w:p>
    <w:p>
      <w:pPr>
        <w:rPr>
          <w:rFonts w:ascii="仿宋_GB2312" w:hAnsi="Times New Roman" w:eastAsia="仿宋_GB2312"/>
          <w:b/>
          <w:bCs/>
          <w:sz w:val="30"/>
          <w:szCs w:val="28"/>
        </w:rPr>
      </w:pPr>
      <w:r>
        <w:rPr>
          <w:rFonts w:hint="eastAsia" w:ascii="仿宋_GB2312" w:hAnsi="Times New Roman" w:eastAsia="仿宋_GB2312"/>
          <w:b/>
          <w:bCs/>
          <w:sz w:val="30"/>
          <w:szCs w:val="28"/>
          <w:lang w:val="en-US" w:eastAsia="zh-CN"/>
        </w:rPr>
        <w:t>五</w:t>
      </w:r>
      <w:r>
        <w:rPr>
          <w:rFonts w:hint="eastAsia" w:ascii="仿宋_GB2312" w:hAnsi="Times New Roman" w:eastAsia="仿宋_GB2312"/>
          <w:b/>
          <w:bCs/>
          <w:sz w:val="30"/>
          <w:szCs w:val="28"/>
        </w:rPr>
        <w:t>、需提交的相关附件材料及审核情况（各区主管部门填写）</w:t>
      </w:r>
    </w:p>
    <w:p>
      <w:pPr>
        <w:rPr>
          <w:rFonts w:ascii="仿宋_GB2312" w:hAnsi="Times New Roman" w:eastAsia="仿宋_GB2312"/>
          <w:bCs/>
          <w:sz w:val="30"/>
          <w:szCs w:val="28"/>
        </w:rPr>
      </w:pPr>
      <w:r>
        <w:rPr>
          <w:rFonts w:hint="eastAsia" w:ascii="仿宋_GB2312" w:hAnsi="Times New Roman" w:eastAsia="仿宋_GB2312"/>
          <w:bCs/>
          <w:sz w:val="30"/>
          <w:szCs w:val="28"/>
        </w:rPr>
        <w:t>单位（公章）：</w:t>
      </w:r>
    </w:p>
    <w:tbl>
      <w:tblPr>
        <w:tblStyle w:val="6"/>
        <w:tblW w:w="949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63"/>
        <w:gridCol w:w="1417"/>
        <w:gridCol w:w="141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23" w:hRule="exact"/>
        </w:trPr>
        <w:tc>
          <w:tcPr>
            <w:tcW w:w="6663" w:type="dxa"/>
            <w:tcBorders>
              <w:top w:val="single" w:color="auto" w:sz="4" w:space="0"/>
              <w:left w:val="single" w:color="auto" w:sz="4" w:space="0"/>
              <w:bottom w:val="single" w:color="auto" w:sz="4" w:space="0"/>
              <w:right w:val="single" w:color="auto" w:sz="4" w:space="0"/>
            </w:tcBorders>
            <w:vAlign w:val="center"/>
          </w:tcPr>
          <w:p>
            <w:pPr>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目    录</w:t>
            </w:r>
          </w:p>
        </w:tc>
        <w:tc>
          <w:tcPr>
            <w:tcW w:w="1417" w:type="dxa"/>
            <w:tcBorders>
              <w:top w:val="single" w:color="auto" w:sz="4" w:space="0"/>
              <w:left w:val="single" w:color="auto" w:sz="4" w:space="0"/>
              <w:bottom w:val="single" w:color="auto" w:sz="4" w:space="0"/>
              <w:right w:val="single" w:color="auto" w:sz="4" w:space="0"/>
            </w:tcBorders>
            <w:vAlign w:val="center"/>
          </w:tcPr>
          <w:p>
            <w:pPr>
              <w:spacing w:line="44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提交的打</w:t>
            </w:r>
          </w:p>
          <w:p>
            <w:pPr>
              <w:spacing w:line="44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w:t>
            </w:r>
          </w:p>
        </w:tc>
        <w:tc>
          <w:tcPr>
            <w:tcW w:w="1418" w:type="dxa"/>
            <w:tcBorders>
              <w:top w:val="single" w:color="auto" w:sz="4" w:space="0"/>
              <w:left w:val="single" w:color="auto" w:sz="4" w:space="0"/>
              <w:bottom w:val="single" w:color="auto" w:sz="4" w:space="0"/>
              <w:right w:val="single" w:color="auto" w:sz="4" w:space="0"/>
            </w:tcBorders>
            <w:vAlign w:val="center"/>
          </w:tcPr>
          <w:p>
            <w:pPr>
              <w:spacing w:line="440" w:lineRule="exact"/>
              <w:ind w:left="274" w:hanging="274" w:hangingChars="98"/>
              <w:jc w:val="center"/>
              <w:rPr>
                <w:rFonts w:ascii="仿宋_GB2312" w:hAnsi="Times New Roman" w:eastAsia="仿宋_GB2312"/>
                <w:sz w:val="28"/>
                <w:szCs w:val="28"/>
              </w:rPr>
            </w:pPr>
            <w:r>
              <w:rPr>
                <w:rFonts w:hint="eastAsia" w:ascii="仿宋_GB2312" w:hAnsi="Times New Roman" w:eastAsia="仿宋_GB2312"/>
                <w:sz w:val="28"/>
                <w:szCs w:val="28"/>
              </w:rPr>
              <w:t>审核签字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03" w:hRule="atLeast"/>
        </w:trPr>
        <w:tc>
          <w:tcPr>
            <w:tcW w:w="6663" w:type="dxa"/>
            <w:tcBorders>
              <w:top w:val="single" w:color="auto" w:sz="4" w:space="0"/>
              <w:left w:val="single" w:color="auto" w:sz="4" w:space="0"/>
              <w:bottom w:val="single" w:color="auto" w:sz="4" w:space="0"/>
              <w:right w:val="single" w:color="auto" w:sz="4" w:space="0"/>
            </w:tcBorders>
            <w:vAlign w:val="center"/>
          </w:tcPr>
          <w:p>
            <w:pPr>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（1）</w:t>
            </w:r>
            <w:r>
              <w:rPr>
                <w:rFonts w:ascii="仿宋_GB2312" w:hAnsi="Times New Roman" w:eastAsia="仿宋_GB2312"/>
                <w:sz w:val="28"/>
                <w:szCs w:val="28"/>
              </w:rPr>
              <w:t>企</w:t>
            </w:r>
            <w:r>
              <w:rPr>
                <w:rFonts w:hint="eastAsia" w:ascii="仿宋_GB2312" w:hAnsi="Times New Roman" w:eastAsia="仿宋_GB2312"/>
                <w:sz w:val="28"/>
                <w:szCs w:val="28"/>
              </w:rPr>
              <w:t>事</w:t>
            </w:r>
            <w:r>
              <w:rPr>
                <w:rFonts w:ascii="仿宋_GB2312" w:hAnsi="Times New Roman" w:eastAsia="仿宋_GB2312"/>
                <w:sz w:val="28"/>
                <w:szCs w:val="28"/>
              </w:rPr>
              <w:t>业法人营业执照</w:t>
            </w:r>
            <w:r>
              <w:rPr>
                <w:rFonts w:hint="eastAsia" w:ascii="仿宋_GB2312" w:hAnsi="Times New Roman" w:eastAsia="仿宋_GB2312"/>
                <w:sz w:val="28"/>
                <w:szCs w:val="28"/>
              </w:rPr>
              <w:t>副本复印件</w:t>
            </w:r>
          </w:p>
        </w:tc>
        <w:tc>
          <w:tcPr>
            <w:tcW w:w="1417" w:type="dxa"/>
            <w:tcBorders>
              <w:top w:val="single" w:color="auto" w:sz="4" w:space="0"/>
              <w:left w:val="single" w:color="auto" w:sz="4" w:space="0"/>
              <w:bottom w:val="single" w:color="auto" w:sz="4" w:space="0"/>
              <w:right w:val="single" w:color="auto" w:sz="4" w:space="0"/>
            </w:tcBorders>
            <w:vAlign w:val="center"/>
          </w:tcPr>
          <w:p>
            <w:pPr>
              <w:ind w:left="274" w:hanging="274" w:hangingChars="98"/>
              <w:jc w:val="center"/>
              <w:rPr>
                <w:rFonts w:ascii="仿宋_GB2312" w:hAnsi="Times New Roman" w:eastAsia="仿宋_GB2312"/>
                <w:sz w:val="28"/>
                <w:szCs w:val="28"/>
              </w:rPr>
            </w:pPr>
          </w:p>
        </w:tc>
        <w:tc>
          <w:tcPr>
            <w:tcW w:w="1418" w:type="dxa"/>
            <w:vMerge w:val="restart"/>
            <w:tcBorders>
              <w:top w:val="single" w:color="auto" w:sz="4" w:space="0"/>
              <w:left w:val="single" w:color="auto" w:sz="4" w:space="0"/>
            </w:tcBorders>
            <w:vAlign w:val="center"/>
          </w:tcPr>
          <w:p>
            <w:pPr>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已审核。</w:t>
            </w:r>
          </w:p>
          <w:p>
            <w:pPr>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主管部门</w:t>
            </w:r>
          </w:p>
          <w:p>
            <w:pPr>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负责人</w:t>
            </w:r>
          </w:p>
          <w:p>
            <w:pPr>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50" w:hRule="atLeast"/>
        </w:trPr>
        <w:tc>
          <w:tcPr>
            <w:tcW w:w="6663"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（2）经具备资质的中介机构出具的最近2年(2018、2019年)的年度财务审计报告（如为复印件需加盖审计确认章）</w:t>
            </w:r>
          </w:p>
        </w:tc>
        <w:tc>
          <w:tcPr>
            <w:tcW w:w="1417" w:type="dxa"/>
            <w:tcBorders>
              <w:top w:val="single" w:color="auto" w:sz="4" w:space="0"/>
              <w:left w:val="single" w:color="auto" w:sz="4" w:space="0"/>
              <w:bottom w:val="single" w:color="auto" w:sz="4" w:space="0"/>
              <w:right w:val="single" w:color="auto" w:sz="4" w:space="0"/>
            </w:tcBorders>
            <w:vAlign w:val="center"/>
          </w:tcPr>
          <w:p>
            <w:pPr>
              <w:ind w:left="274" w:hanging="274" w:hangingChars="98"/>
              <w:jc w:val="center"/>
              <w:rPr>
                <w:rFonts w:ascii="仿宋_GB2312" w:hAnsi="Times New Roman" w:eastAsia="仿宋_GB2312"/>
                <w:sz w:val="28"/>
                <w:szCs w:val="28"/>
              </w:rPr>
            </w:pPr>
          </w:p>
        </w:tc>
        <w:tc>
          <w:tcPr>
            <w:tcW w:w="1418" w:type="dxa"/>
            <w:vMerge w:val="continue"/>
            <w:tcBorders>
              <w:top w:val="single" w:color="auto" w:sz="4" w:space="0"/>
              <w:left w:val="single" w:color="auto" w:sz="4" w:space="0"/>
            </w:tcBorders>
            <w:vAlign w:val="center"/>
          </w:tcPr>
          <w:p>
            <w:pPr>
              <w:ind w:left="274" w:hanging="274" w:hangingChars="98"/>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trPr>
        <w:tc>
          <w:tcPr>
            <w:tcW w:w="6663"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（3）2019年业务收入统计报表</w:t>
            </w:r>
          </w:p>
        </w:tc>
        <w:tc>
          <w:tcPr>
            <w:tcW w:w="1417" w:type="dxa"/>
            <w:tcBorders>
              <w:top w:val="single" w:color="auto" w:sz="4" w:space="0"/>
              <w:left w:val="single" w:color="auto" w:sz="4" w:space="0"/>
              <w:bottom w:val="single" w:color="auto" w:sz="4" w:space="0"/>
              <w:right w:val="single" w:color="auto" w:sz="4" w:space="0"/>
            </w:tcBorders>
            <w:vAlign w:val="center"/>
          </w:tcPr>
          <w:p>
            <w:pPr>
              <w:ind w:left="274" w:hanging="274" w:hangingChars="98"/>
              <w:jc w:val="center"/>
              <w:rPr>
                <w:rFonts w:ascii="仿宋_GB2312" w:hAnsi="Times New Roman" w:eastAsia="仿宋_GB2312"/>
                <w:sz w:val="28"/>
                <w:szCs w:val="28"/>
              </w:rPr>
            </w:pPr>
          </w:p>
        </w:tc>
        <w:tc>
          <w:tcPr>
            <w:tcW w:w="1418" w:type="dxa"/>
            <w:vMerge w:val="continue"/>
            <w:tcBorders>
              <w:top w:val="single" w:color="auto" w:sz="4" w:space="0"/>
              <w:left w:val="single" w:color="auto" w:sz="4" w:space="0"/>
            </w:tcBorders>
            <w:vAlign w:val="center"/>
          </w:tcPr>
          <w:p>
            <w:pPr>
              <w:ind w:left="274" w:hanging="274" w:hangingChars="98"/>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0" w:hRule="atLeast"/>
        </w:trPr>
        <w:tc>
          <w:tcPr>
            <w:tcW w:w="6663"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（4）项目建设方案（项目背景、建设目标、建设内容、建设周期及实施方案、投资估算与资金筹措、风险控制，项目的</w:t>
            </w:r>
            <w:r>
              <w:rPr>
                <w:rFonts w:ascii="仿宋_GB2312" w:hAnsi="Times New Roman" w:eastAsia="仿宋_GB2312"/>
                <w:sz w:val="28"/>
                <w:szCs w:val="28"/>
              </w:rPr>
              <w:t>行业地位</w:t>
            </w:r>
            <w:r>
              <w:rPr>
                <w:rFonts w:hint="eastAsia" w:ascii="仿宋_GB2312" w:hAnsi="Times New Roman" w:eastAsia="仿宋_GB2312"/>
                <w:sz w:val="28"/>
                <w:szCs w:val="28"/>
              </w:rPr>
              <w:t>、社会和经济效益分析等，详见三、项目方案材料）</w:t>
            </w:r>
          </w:p>
        </w:tc>
        <w:tc>
          <w:tcPr>
            <w:tcW w:w="1417" w:type="dxa"/>
            <w:tcBorders>
              <w:top w:val="single" w:color="auto" w:sz="4" w:space="0"/>
              <w:left w:val="single" w:color="auto" w:sz="4" w:space="0"/>
              <w:bottom w:val="single" w:color="auto" w:sz="4" w:space="0"/>
              <w:right w:val="single" w:color="auto" w:sz="4" w:space="0"/>
            </w:tcBorders>
            <w:vAlign w:val="center"/>
          </w:tcPr>
          <w:p>
            <w:pPr>
              <w:ind w:left="274" w:hanging="274" w:hangingChars="98"/>
              <w:jc w:val="center"/>
              <w:rPr>
                <w:rFonts w:ascii="仿宋_GB2312" w:hAnsi="Times New Roman" w:eastAsia="仿宋_GB2312"/>
                <w:sz w:val="28"/>
                <w:szCs w:val="28"/>
              </w:rPr>
            </w:pPr>
          </w:p>
        </w:tc>
        <w:tc>
          <w:tcPr>
            <w:tcW w:w="1418" w:type="dxa"/>
            <w:vMerge w:val="continue"/>
            <w:tcBorders>
              <w:top w:val="single" w:color="auto" w:sz="4" w:space="0"/>
              <w:left w:val="single" w:color="auto" w:sz="4" w:space="0"/>
            </w:tcBorders>
            <w:vAlign w:val="center"/>
          </w:tcPr>
          <w:p>
            <w:pPr>
              <w:ind w:left="274" w:hanging="274" w:hangingChars="98"/>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47" w:hRule="atLeast"/>
        </w:trPr>
        <w:tc>
          <w:tcPr>
            <w:tcW w:w="6663" w:type="dxa"/>
            <w:tcBorders>
              <w:top w:val="single" w:color="auto" w:sz="4" w:space="0"/>
              <w:left w:val="single" w:color="auto" w:sz="4" w:space="0"/>
              <w:bottom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（5）项目投入证明（包括建设预决算表及费用明细、固定资产清单、关键设备或</w:t>
            </w:r>
            <w:r>
              <w:rPr>
                <w:rFonts w:ascii="仿宋_GB2312" w:hAnsi="Times New Roman" w:eastAsia="仿宋_GB2312"/>
                <w:sz w:val="28"/>
                <w:szCs w:val="28"/>
              </w:rPr>
              <w:t>服务</w:t>
            </w:r>
            <w:r>
              <w:rPr>
                <w:rFonts w:hint="eastAsia" w:ascii="仿宋_GB2312" w:hAnsi="Times New Roman" w:eastAsia="仿宋_GB2312"/>
                <w:sz w:val="28"/>
                <w:szCs w:val="28"/>
              </w:rPr>
              <w:t>购置清单及相关票据等）</w:t>
            </w:r>
          </w:p>
        </w:tc>
        <w:tc>
          <w:tcPr>
            <w:tcW w:w="1417" w:type="dxa"/>
            <w:tcBorders>
              <w:top w:val="single" w:color="auto" w:sz="4" w:space="0"/>
              <w:left w:val="single" w:color="auto" w:sz="4" w:space="0"/>
              <w:bottom w:val="single" w:color="auto" w:sz="4" w:space="0"/>
              <w:right w:val="single" w:color="auto" w:sz="4" w:space="0"/>
            </w:tcBorders>
            <w:vAlign w:val="center"/>
          </w:tcPr>
          <w:p>
            <w:pPr>
              <w:ind w:left="274" w:hanging="274" w:hangingChars="98"/>
              <w:jc w:val="center"/>
              <w:rPr>
                <w:rFonts w:ascii="仿宋_GB2312" w:hAnsi="Times New Roman" w:eastAsia="仿宋_GB2312"/>
                <w:sz w:val="28"/>
                <w:szCs w:val="28"/>
              </w:rPr>
            </w:pPr>
          </w:p>
        </w:tc>
        <w:tc>
          <w:tcPr>
            <w:tcW w:w="1418" w:type="dxa"/>
            <w:vMerge w:val="continue"/>
            <w:tcBorders>
              <w:left w:val="single" w:color="auto" w:sz="4" w:space="0"/>
            </w:tcBorders>
          </w:tcPr>
          <w:p>
            <w:pPr>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71" w:hRule="atLeast"/>
        </w:trPr>
        <w:tc>
          <w:tcPr>
            <w:tcW w:w="6663" w:type="dxa"/>
            <w:tcBorders>
              <w:top w:val="single" w:color="auto" w:sz="4" w:space="0"/>
              <w:left w:val="single" w:color="auto" w:sz="4" w:space="0"/>
              <w:right w:val="single" w:color="auto" w:sz="4" w:space="0"/>
            </w:tcBorders>
            <w:vAlign w:val="center"/>
          </w:tcPr>
          <w:p>
            <w:pPr>
              <w:spacing w:line="520" w:lineRule="exact"/>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（6）</w:t>
            </w:r>
            <w:r>
              <w:rPr>
                <w:rFonts w:ascii="仿宋_GB2312" w:hAnsi="Times New Roman" w:eastAsia="仿宋_GB2312"/>
                <w:sz w:val="28"/>
                <w:szCs w:val="28"/>
              </w:rPr>
              <w:t>项目</w:t>
            </w:r>
            <w:r>
              <w:rPr>
                <w:rFonts w:hint="eastAsia" w:ascii="仿宋_GB2312" w:hAnsi="Times New Roman" w:eastAsia="仿宋_GB2312"/>
                <w:sz w:val="28"/>
                <w:szCs w:val="28"/>
              </w:rPr>
              <w:t>经济、社会</w:t>
            </w:r>
            <w:r>
              <w:rPr>
                <w:rFonts w:ascii="仿宋_GB2312" w:hAnsi="Times New Roman" w:eastAsia="仿宋_GB2312"/>
                <w:sz w:val="28"/>
                <w:szCs w:val="28"/>
              </w:rPr>
              <w:t>效益</w:t>
            </w:r>
            <w:r>
              <w:rPr>
                <w:rFonts w:hint="eastAsia" w:ascii="仿宋_GB2312" w:hAnsi="Times New Roman" w:eastAsia="仿宋_GB2312"/>
                <w:sz w:val="28"/>
                <w:szCs w:val="28"/>
              </w:rPr>
              <w:t>证明（包括经济</w:t>
            </w:r>
            <w:r>
              <w:rPr>
                <w:rFonts w:ascii="仿宋_GB2312" w:hAnsi="Times New Roman" w:eastAsia="仿宋_GB2312"/>
                <w:sz w:val="28"/>
                <w:szCs w:val="28"/>
              </w:rPr>
              <w:t>社会效益明细表、合同</w:t>
            </w:r>
            <w:r>
              <w:rPr>
                <w:rFonts w:hint="eastAsia" w:ascii="仿宋_GB2312" w:hAnsi="Times New Roman" w:eastAsia="仿宋_GB2312"/>
                <w:sz w:val="28"/>
                <w:szCs w:val="28"/>
              </w:rPr>
              <w:t>及</w:t>
            </w:r>
            <w:r>
              <w:rPr>
                <w:rFonts w:ascii="仿宋_GB2312" w:hAnsi="Times New Roman" w:eastAsia="仿宋_GB2312"/>
                <w:sz w:val="28"/>
                <w:szCs w:val="28"/>
              </w:rPr>
              <w:t>票据、</w:t>
            </w:r>
            <w:r>
              <w:rPr>
                <w:rFonts w:hint="eastAsia" w:ascii="仿宋_GB2312" w:hAnsi="Times New Roman" w:eastAsia="仿宋_GB2312"/>
                <w:sz w:val="28"/>
                <w:szCs w:val="28"/>
              </w:rPr>
              <w:t>荣誉证书、专利证书等）</w:t>
            </w:r>
          </w:p>
        </w:tc>
        <w:tc>
          <w:tcPr>
            <w:tcW w:w="1417" w:type="dxa"/>
            <w:tcBorders>
              <w:top w:val="single" w:color="auto" w:sz="4" w:space="0"/>
              <w:left w:val="single" w:color="auto" w:sz="4" w:space="0"/>
              <w:right w:val="single" w:color="auto" w:sz="4" w:space="0"/>
            </w:tcBorders>
            <w:vAlign w:val="center"/>
          </w:tcPr>
          <w:p>
            <w:pPr>
              <w:ind w:left="274" w:hanging="274" w:hangingChars="98"/>
              <w:jc w:val="center"/>
              <w:rPr>
                <w:rFonts w:ascii="仿宋_GB2312" w:hAnsi="Times New Roman" w:eastAsia="仿宋_GB2312"/>
                <w:sz w:val="28"/>
                <w:szCs w:val="28"/>
              </w:rPr>
            </w:pPr>
          </w:p>
        </w:tc>
        <w:tc>
          <w:tcPr>
            <w:tcW w:w="1418" w:type="dxa"/>
            <w:vMerge w:val="continue"/>
            <w:tcBorders>
              <w:left w:val="single" w:color="auto" w:sz="4" w:space="0"/>
            </w:tcBorders>
          </w:tcPr>
          <w:p>
            <w:pPr>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38" w:hRule="atLeast"/>
        </w:trPr>
        <w:tc>
          <w:tcPr>
            <w:tcW w:w="6663" w:type="dxa"/>
            <w:tcBorders>
              <w:top w:val="single" w:color="auto" w:sz="4" w:space="0"/>
              <w:left w:val="single" w:color="auto" w:sz="4" w:space="0"/>
              <w:bottom w:val="single" w:color="auto" w:sz="4" w:space="0"/>
              <w:right w:val="single" w:color="auto" w:sz="4" w:space="0"/>
            </w:tcBorders>
            <w:vAlign w:val="center"/>
          </w:tcPr>
          <w:p>
            <w:pPr>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w:t>
            </w:r>
            <w:r>
              <w:rPr>
                <w:rFonts w:ascii="仿宋_GB2312" w:hAnsi="Times New Roman" w:eastAsia="仿宋_GB2312"/>
                <w:sz w:val="28"/>
                <w:szCs w:val="28"/>
              </w:rPr>
              <w:t>7</w:t>
            </w:r>
            <w:r>
              <w:rPr>
                <w:rFonts w:hint="eastAsia" w:ascii="仿宋_GB2312" w:hAnsi="Times New Roman" w:eastAsia="仿宋_GB2312"/>
                <w:sz w:val="28"/>
                <w:szCs w:val="28"/>
              </w:rPr>
              <w:t>）其他相关材料及证明</w:t>
            </w:r>
          </w:p>
        </w:tc>
        <w:tc>
          <w:tcPr>
            <w:tcW w:w="1417" w:type="dxa"/>
            <w:tcBorders>
              <w:top w:val="single" w:color="auto" w:sz="4" w:space="0"/>
              <w:left w:val="single" w:color="auto" w:sz="4" w:space="0"/>
              <w:bottom w:val="single" w:color="auto" w:sz="4" w:space="0"/>
              <w:right w:val="single" w:color="auto" w:sz="4" w:space="0"/>
            </w:tcBorders>
            <w:vAlign w:val="center"/>
          </w:tcPr>
          <w:p>
            <w:pPr>
              <w:ind w:left="274" w:hanging="274" w:hangingChars="98"/>
              <w:jc w:val="center"/>
              <w:rPr>
                <w:rFonts w:ascii="仿宋_GB2312" w:hAnsi="Times New Roman" w:eastAsia="仿宋_GB2312"/>
                <w:sz w:val="28"/>
                <w:szCs w:val="28"/>
              </w:rPr>
            </w:pPr>
          </w:p>
        </w:tc>
        <w:tc>
          <w:tcPr>
            <w:tcW w:w="1418" w:type="dxa"/>
            <w:vMerge w:val="continue"/>
            <w:tcBorders>
              <w:left w:val="single" w:color="auto" w:sz="4" w:space="0"/>
            </w:tcBorders>
          </w:tcPr>
          <w:p>
            <w:pPr>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19" w:hRule="atLeast"/>
        </w:trPr>
        <w:tc>
          <w:tcPr>
            <w:tcW w:w="6663" w:type="dxa"/>
            <w:tcBorders>
              <w:top w:val="single" w:color="auto" w:sz="4" w:space="0"/>
              <w:left w:val="single" w:color="auto" w:sz="4" w:space="0"/>
              <w:bottom w:val="single" w:color="auto" w:sz="4" w:space="0"/>
              <w:right w:val="single" w:color="auto" w:sz="4" w:space="0"/>
            </w:tcBorders>
            <w:vAlign w:val="center"/>
          </w:tcPr>
          <w:p>
            <w:pPr>
              <w:ind w:left="274" w:hanging="274" w:hangingChars="98"/>
              <w:rPr>
                <w:rFonts w:ascii="仿宋_GB2312" w:hAnsi="Times New Roman" w:eastAsia="仿宋_GB2312"/>
                <w:sz w:val="28"/>
                <w:szCs w:val="28"/>
              </w:rPr>
            </w:pPr>
            <w:r>
              <w:rPr>
                <w:rFonts w:hint="eastAsia" w:ascii="仿宋_GB2312" w:hAnsi="Times New Roman" w:eastAsia="仿宋_GB2312"/>
                <w:sz w:val="28"/>
                <w:szCs w:val="28"/>
              </w:rPr>
              <w:t>备注：以上复印件须提供原件核查。</w:t>
            </w:r>
          </w:p>
        </w:tc>
        <w:tc>
          <w:tcPr>
            <w:tcW w:w="1417" w:type="dxa"/>
            <w:tcBorders>
              <w:top w:val="single" w:color="auto" w:sz="4" w:space="0"/>
              <w:left w:val="single" w:color="auto" w:sz="4" w:space="0"/>
              <w:bottom w:val="single" w:color="auto" w:sz="4" w:space="0"/>
              <w:right w:val="single" w:color="auto" w:sz="4" w:space="0"/>
            </w:tcBorders>
          </w:tcPr>
          <w:p>
            <w:pPr>
              <w:ind w:left="274" w:hanging="274" w:hangingChars="98"/>
              <w:jc w:val="center"/>
              <w:rPr>
                <w:rFonts w:ascii="仿宋_GB2312" w:hAnsi="Times New Roman" w:eastAsia="仿宋_GB2312"/>
                <w:sz w:val="28"/>
                <w:szCs w:val="28"/>
              </w:rPr>
            </w:pPr>
          </w:p>
        </w:tc>
        <w:tc>
          <w:tcPr>
            <w:tcW w:w="1418" w:type="dxa"/>
            <w:vMerge w:val="continue"/>
            <w:tcBorders>
              <w:left w:val="single" w:color="auto" w:sz="4" w:space="0"/>
              <w:bottom w:val="single" w:color="auto" w:sz="4" w:space="0"/>
            </w:tcBorders>
          </w:tcPr>
          <w:p>
            <w:pPr>
              <w:ind w:left="274" w:hanging="274" w:hangingChars="98"/>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4" w:hRule="atLeast"/>
        </w:trPr>
        <w:tc>
          <w:tcPr>
            <w:tcW w:w="9498" w:type="dxa"/>
            <w:gridSpan w:val="3"/>
            <w:tcBorders>
              <w:top w:val="single" w:color="auto" w:sz="4" w:space="0"/>
              <w:left w:val="single" w:color="auto" w:sz="4" w:space="0"/>
              <w:bottom w:val="single" w:color="auto" w:sz="4" w:space="0"/>
              <w:right w:val="single" w:color="auto" w:sz="4" w:space="0"/>
            </w:tcBorders>
            <w:vAlign w:val="center"/>
          </w:tcPr>
          <w:p>
            <w:pPr>
              <w:ind w:left="274" w:hanging="274" w:hangingChars="98"/>
              <w:jc w:val="left"/>
              <w:rPr>
                <w:rFonts w:ascii="仿宋_GB2312" w:hAnsi="Times New Roman" w:eastAsia="仿宋_GB2312"/>
                <w:sz w:val="28"/>
                <w:szCs w:val="28"/>
              </w:rPr>
            </w:pPr>
            <w:r>
              <w:rPr>
                <w:rFonts w:hint="eastAsia" w:ascii="仿宋_GB2312" w:hAnsi="Times New Roman" w:eastAsia="仿宋_GB2312"/>
                <w:sz w:val="28"/>
                <w:szCs w:val="28"/>
              </w:rPr>
              <w:t>其他需要说明事项：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88" w:hRule="atLeast"/>
        </w:trPr>
        <w:tc>
          <w:tcPr>
            <w:tcW w:w="9498" w:type="dxa"/>
            <w:gridSpan w:val="3"/>
            <w:tcBorders>
              <w:top w:val="single" w:color="auto" w:sz="4" w:space="0"/>
              <w:left w:val="single" w:color="auto" w:sz="4" w:space="0"/>
              <w:bottom w:val="single" w:color="auto" w:sz="4" w:space="0"/>
              <w:right w:val="single" w:color="auto" w:sz="4" w:space="0"/>
            </w:tcBorders>
            <w:vAlign w:val="center"/>
          </w:tcPr>
          <w:p>
            <w:pPr>
              <w:ind w:left="274" w:hanging="274" w:hangingChars="98"/>
              <w:jc w:val="lef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65" w:hRule="atLeast"/>
        </w:trPr>
        <w:tc>
          <w:tcPr>
            <w:tcW w:w="9498" w:type="dxa"/>
            <w:gridSpan w:val="3"/>
            <w:tcBorders>
              <w:top w:val="single" w:color="auto" w:sz="4" w:space="0"/>
              <w:left w:val="single" w:color="auto" w:sz="4" w:space="0"/>
              <w:bottom w:val="single" w:color="auto" w:sz="4" w:space="0"/>
              <w:right w:val="single" w:color="auto" w:sz="4" w:space="0"/>
            </w:tcBorders>
          </w:tcPr>
          <w:p>
            <w:pPr>
              <w:ind w:firstLine="602" w:firstLineChars="200"/>
              <w:rPr>
                <w:rFonts w:ascii="仿宋_GB2312" w:hAnsi="Times New Roman" w:eastAsia="仿宋_GB2312"/>
                <w:b/>
                <w:bCs/>
                <w:sz w:val="30"/>
                <w:szCs w:val="28"/>
              </w:rPr>
            </w:pPr>
            <w:r>
              <w:rPr>
                <w:rFonts w:hint="eastAsia" w:ascii="仿宋_GB2312" w:hAnsi="Times New Roman" w:eastAsia="仿宋_GB2312"/>
                <w:b/>
                <w:bCs/>
                <w:sz w:val="30"/>
                <w:szCs w:val="28"/>
                <w:lang w:val="en-US" w:eastAsia="zh-CN"/>
              </w:rPr>
              <w:t>6</w:t>
            </w:r>
            <w:r>
              <w:rPr>
                <w:rFonts w:hint="eastAsia" w:ascii="仿宋_GB2312" w:hAnsi="Times New Roman" w:eastAsia="仿宋_GB2312"/>
                <w:b/>
                <w:bCs/>
                <w:sz w:val="30"/>
                <w:szCs w:val="28"/>
              </w:rPr>
              <w:t>、区</w:t>
            </w:r>
            <w:r>
              <w:rPr>
                <w:rFonts w:hint="eastAsia" w:ascii="仿宋_GB2312" w:hAnsi="Times New Roman" w:eastAsia="仿宋_GB2312"/>
                <w:b/>
                <w:bCs/>
                <w:sz w:val="30"/>
                <w:szCs w:val="28"/>
                <w:lang w:eastAsia="zh-CN"/>
              </w:rPr>
              <w:t>、</w:t>
            </w:r>
            <w:r>
              <w:rPr>
                <w:rFonts w:hint="eastAsia" w:ascii="仿宋_GB2312" w:hAnsi="Times New Roman" w:eastAsia="仿宋_GB2312"/>
                <w:b/>
                <w:bCs/>
                <w:sz w:val="30"/>
                <w:szCs w:val="28"/>
                <w:lang w:val="en-US" w:eastAsia="zh-CN"/>
              </w:rPr>
              <w:t>开发区工信部门</w:t>
            </w:r>
            <w:r>
              <w:rPr>
                <w:rFonts w:hint="eastAsia" w:ascii="仿宋_GB2312" w:hAnsi="Times New Roman" w:eastAsia="仿宋_GB2312"/>
                <w:b/>
                <w:bCs/>
                <w:sz w:val="30"/>
                <w:szCs w:val="28"/>
              </w:rPr>
              <w:t>审核意见</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负责人（签字）：</w:t>
            </w:r>
            <w:r>
              <w:rPr>
                <w:rFonts w:hint="eastAsia" w:ascii="仿宋_GB2312" w:hAnsi="Times New Roman" w:eastAsia="仿宋_GB2312"/>
                <w:sz w:val="28"/>
                <w:szCs w:val="28"/>
                <w:lang w:val="en-US" w:eastAsia="zh-CN"/>
              </w:rPr>
              <w:t xml:space="preserve">                           </w:t>
            </w:r>
            <w:r>
              <w:rPr>
                <w:rFonts w:hint="eastAsia" w:ascii="仿宋_GB2312" w:hAnsi="Times New Roman" w:eastAsia="仿宋_GB2312"/>
                <w:sz w:val="28"/>
                <w:szCs w:val="28"/>
              </w:rPr>
              <w:t>单位（公章）</w:t>
            </w:r>
          </w:p>
          <w:p>
            <w:pPr>
              <w:spacing w:line="420" w:lineRule="exact"/>
              <w:ind w:firstLine="6440" w:firstLineChars="2300"/>
              <w:rPr>
                <w:rFonts w:ascii="仿宋_GB2312" w:hAnsi="仿宋_GB2312" w:eastAsia="仿宋_GB2312"/>
                <w:b/>
                <w:sz w:val="30"/>
                <w:szCs w:val="30"/>
              </w:rPr>
            </w:pPr>
            <w:r>
              <w:rPr>
                <w:rFonts w:hint="eastAsia" w:ascii="仿宋_GB2312" w:hAnsi="Times New Roman" w:eastAsia="仿宋_GB2312"/>
                <w:sz w:val="28"/>
                <w:szCs w:val="28"/>
              </w:rPr>
              <w:t>年</w:t>
            </w:r>
            <w:r>
              <w:rPr>
                <w:rFonts w:hint="eastAsia" w:ascii="仿宋_GB2312" w:hAnsi="Times New Roman" w:eastAsia="仿宋_GB2312"/>
                <w:sz w:val="28"/>
                <w:szCs w:val="28"/>
                <w:lang w:val="en-US" w:eastAsia="zh-CN"/>
              </w:rPr>
              <w:t xml:space="preserve">   </w:t>
            </w:r>
            <w:r>
              <w:rPr>
                <w:rFonts w:hint="eastAsia" w:ascii="仿宋_GB2312" w:hAnsi="Times New Roman" w:eastAsia="仿宋_GB2312"/>
                <w:sz w:val="28"/>
                <w:szCs w:val="28"/>
              </w:rPr>
              <w:t>月</w:t>
            </w:r>
            <w:r>
              <w:rPr>
                <w:rFonts w:hint="eastAsia" w:ascii="仿宋_GB2312" w:hAnsi="Times New Roman" w:eastAsia="仿宋_GB2312"/>
                <w:sz w:val="28"/>
                <w:szCs w:val="28"/>
                <w:lang w:val="en-US" w:eastAsia="zh-CN"/>
              </w:rPr>
              <w:t xml:space="preserve">   </w:t>
            </w:r>
            <w:r>
              <w:rPr>
                <w:rFonts w:hint="eastAsia" w:ascii="仿宋_GB2312" w:hAnsi="Times New Roman" w:eastAsia="仿宋_GB2312"/>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42" w:hRule="atLeast"/>
        </w:trPr>
        <w:tc>
          <w:tcPr>
            <w:tcW w:w="9498" w:type="dxa"/>
            <w:gridSpan w:val="3"/>
            <w:tcBorders>
              <w:top w:val="single" w:color="auto" w:sz="4" w:space="0"/>
              <w:left w:val="single" w:color="auto" w:sz="4" w:space="0"/>
              <w:bottom w:val="single" w:color="auto" w:sz="4" w:space="0"/>
              <w:right w:val="single" w:color="auto" w:sz="4" w:space="0"/>
            </w:tcBorders>
          </w:tcPr>
          <w:p>
            <w:pPr>
              <w:ind w:firstLine="602" w:firstLineChars="200"/>
              <w:rPr>
                <w:rFonts w:ascii="仿宋_GB2312" w:hAnsi="Times New Roman" w:eastAsia="仿宋_GB2312"/>
                <w:b/>
                <w:bCs/>
                <w:sz w:val="30"/>
                <w:szCs w:val="28"/>
              </w:rPr>
            </w:pPr>
            <w:r>
              <w:rPr>
                <w:rFonts w:hint="eastAsia" w:ascii="仿宋_GB2312" w:hAnsi="Times New Roman" w:eastAsia="仿宋_GB2312"/>
                <w:b/>
                <w:bCs/>
                <w:sz w:val="30"/>
                <w:szCs w:val="28"/>
                <w:lang w:val="en-US" w:eastAsia="zh-CN"/>
              </w:rPr>
              <w:t>7</w:t>
            </w:r>
            <w:r>
              <w:rPr>
                <w:rFonts w:hint="eastAsia" w:ascii="仿宋_GB2312" w:hAnsi="Times New Roman" w:eastAsia="仿宋_GB2312"/>
                <w:b/>
                <w:bCs/>
                <w:sz w:val="30"/>
                <w:szCs w:val="28"/>
              </w:rPr>
              <w:t>、区</w:t>
            </w:r>
            <w:r>
              <w:rPr>
                <w:rFonts w:hint="eastAsia" w:ascii="仿宋_GB2312" w:hAnsi="Times New Roman" w:eastAsia="仿宋_GB2312"/>
                <w:b/>
                <w:bCs/>
                <w:sz w:val="30"/>
                <w:szCs w:val="28"/>
                <w:lang w:eastAsia="zh-CN"/>
              </w:rPr>
              <w:t>、</w:t>
            </w:r>
            <w:r>
              <w:rPr>
                <w:rFonts w:hint="eastAsia" w:ascii="仿宋_GB2312" w:hAnsi="Times New Roman" w:eastAsia="仿宋_GB2312"/>
                <w:b/>
                <w:bCs/>
                <w:sz w:val="30"/>
                <w:szCs w:val="28"/>
                <w:lang w:val="en-US" w:eastAsia="zh-CN"/>
              </w:rPr>
              <w:t>开发区</w:t>
            </w:r>
            <w:r>
              <w:rPr>
                <w:rFonts w:hint="eastAsia" w:ascii="仿宋_GB2312" w:hAnsi="Times New Roman" w:eastAsia="仿宋_GB2312"/>
                <w:b/>
                <w:bCs/>
                <w:sz w:val="30"/>
                <w:szCs w:val="28"/>
              </w:rPr>
              <w:t>财政部门审核意见</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ind w:firstLine="560" w:firstLineChars="200"/>
              <w:rPr>
                <w:rFonts w:ascii="仿宋_GB2312" w:hAnsi="Times New Roman" w:eastAsia="仿宋_GB2312"/>
                <w:sz w:val="28"/>
                <w:szCs w:val="28"/>
              </w:rPr>
            </w:pPr>
            <w:r>
              <w:rPr>
                <w:rFonts w:hint="eastAsia" w:ascii="仿宋_GB2312" w:hAnsi="Times New Roman" w:eastAsia="仿宋_GB2312"/>
                <w:sz w:val="28"/>
                <w:szCs w:val="28"/>
              </w:rPr>
              <w:t>负责人（签字）：</w:t>
            </w:r>
            <w:r>
              <w:rPr>
                <w:rFonts w:hint="eastAsia" w:ascii="仿宋_GB2312" w:hAnsi="Times New Roman" w:eastAsia="仿宋_GB2312"/>
                <w:sz w:val="28"/>
                <w:szCs w:val="28"/>
                <w:lang w:val="en-US" w:eastAsia="zh-CN"/>
              </w:rPr>
              <w:t xml:space="preserve">                           </w:t>
            </w:r>
            <w:r>
              <w:rPr>
                <w:rFonts w:hint="eastAsia" w:ascii="仿宋_GB2312" w:hAnsi="Times New Roman" w:eastAsia="仿宋_GB2312"/>
                <w:sz w:val="28"/>
                <w:szCs w:val="28"/>
              </w:rPr>
              <w:t>单位（公章）</w:t>
            </w:r>
          </w:p>
          <w:p>
            <w:pPr>
              <w:spacing w:line="420" w:lineRule="exact"/>
              <w:ind w:firstLine="6440" w:firstLineChars="2300"/>
              <w:rPr>
                <w:rFonts w:ascii="仿宋_GB2312" w:hAnsi="仿宋_GB2312" w:eastAsia="仿宋_GB2312"/>
                <w:b/>
                <w:sz w:val="30"/>
                <w:szCs w:val="30"/>
              </w:rPr>
            </w:pPr>
            <w:r>
              <w:rPr>
                <w:rFonts w:hint="eastAsia" w:ascii="仿宋_GB2312" w:hAnsi="Times New Roman" w:eastAsia="仿宋_GB2312"/>
                <w:sz w:val="28"/>
                <w:szCs w:val="28"/>
              </w:rPr>
              <w:t>年</w:t>
            </w:r>
            <w:r>
              <w:rPr>
                <w:rFonts w:hint="eastAsia" w:ascii="仿宋_GB2312" w:hAnsi="Times New Roman" w:eastAsia="仿宋_GB2312"/>
                <w:sz w:val="28"/>
                <w:szCs w:val="28"/>
                <w:lang w:val="en-US" w:eastAsia="zh-CN"/>
              </w:rPr>
              <w:t xml:space="preserve">   </w:t>
            </w:r>
            <w:r>
              <w:rPr>
                <w:rFonts w:hint="eastAsia" w:ascii="仿宋_GB2312" w:hAnsi="Times New Roman" w:eastAsia="仿宋_GB2312"/>
                <w:sz w:val="28"/>
                <w:szCs w:val="28"/>
              </w:rPr>
              <w:t>月</w:t>
            </w:r>
            <w:r>
              <w:rPr>
                <w:rFonts w:hint="eastAsia" w:ascii="仿宋_GB2312" w:hAnsi="Times New Roman" w:eastAsia="仿宋_GB2312"/>
                <w:sz w:val="28"/>
                <w:szCs w:val="28"/>
                <w:lang w:val="en-US" w:eastAsia="zh-CN"/>
              </w:rPr>
              <w:t xml:space="preserve">   </w:t>
            </w:r>
            <w:r>
              <w:rPr>
                <w:rFonts w:hint="eastAsia" w:ascii="仿宋_GB2312" w:hAnsi="Times New Roman" w:eastAsia="仿宋_GB2312"/>
                <w:sz w:val="28"/>
                <w:szCs w:val="28"/>
              </w:rPr>
              <w:t>日</w:t>
            </w:r>
          </w:p>
        </w:tc>
      </w:tr>
    </w:tbl>
    <w:p>
      <w:pPr>
        <w:rPr>
          <w:rFonts w:ascii="仿宋_GB2312" w:hAnsi="宋体" w:eastAsia="仿宋_GB2312"/>
          <w:sz w:val="28"/>
          <w:szCs w:val="28"/>
        </w:rPr>
      </w:pPr>
    </w:p>
    <w:p>
      <w:pPr>
        <w:autoSpaceDE w:val="0"/>
        <w:jc w:val="center"/>
        <w:rPr>
          <w:rFonts w:hint="default" w:ascii="Times New Roman" w:hAnsi="Times New Roman" w:eastAsia="华文中宋" w:cs="Times New Roman"/>
          <w:b/>
          <w:bCs/>
          <w:sz w:val="36"/>
          <w:szCs w:val="36"/>
        </w:rPr>
        <w:sectPr>
          <w:pgSz w:w="11906" w:h="16838"/>
          <w:pgMar w:top="1440" w:right="1440" w:bottom="1440" w:left="1440" w:header="851" w:footer="992" w:gutter="0"/>
          <w:cols w:space="425" w:num="1"/>
          <w:docGrid w:type="lines" w:linePitch="312" w:charSpace="0"/>
        </w:sectPr>
      </w:pPr>
    </w:p>
    <w:p>
      <w:pPr>
        <w:widowControl/>
        <w:jc w:val="left"/>
        <w:rPr>
          <w:rFonts w:hint="eastAsia" w:ascii="t" w:hAnsi="t" w:eastAsia="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900" w:lineRule="exact"/>
        <w:ind w:firstLine="721" w:firstLineChars="200"/>
        <w:jc w:val="both"/>
        <w:textAlignment w:val="auto"/>
        <w:outlineLvl w:val="0"/>
        <w:rPr>
          <w:rFonts w:ascii="华文中宋" w:eastAsia="华文中宋"/>
          <w:b/>
          <w:bCs/>
          <w:sz w:val="36"/>
          <w:szCs w:val="36"/>
        </w:rPr>
      </w:pPr>
      <w:r>
        <w:rPr>
          <w:rFonts w:hint="default" w:ascii="Times New Roman" w:hAnsi="Times New Roman" w:eastAsia="华文中宋" w:cs="Times New Roman"/>
          <w:b/>
          <w:bCs/>
          <w:sz w:val="36"/>
          <w:szCs w:val="36"/>
        </w:rPr>
        <w:t>20</w:t>
      </w:r>
      <w:r>
        <w:rPr>
          <w:rFonts w:hint="default" w:ascii="Times New Roman" w:hAnsi="Times New Roman" w:eastAsia="华文中宋" w:cs="Times New Roman"/>
          <w:b/>
          <w:bCs/>
          <w:sz w:val="36"/>
          <w:szCs w:val="36"/>
          <w:lang w:val="en-US" w:eastAsia="zh-CN"/>
        </w:rPr>
        <w:t>20</w:t>
      </w:r>
      <w:r>
        <w:rPr>
          <w:rFonts w:hint="eastAsia" w:ascii="华文中宋" w:eastAsia="华文中宋"/>
          <w:b/>
          <w:bCs/>
          <w:sz w:val="36"/>
          <w:szCs w:val="36"/>
        </w:rPr>
        <w:t>年南京市工业和信息化专项资金项目申请表</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outlineLvl w:val="0"/>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w:t>
      </w:r>
      <w:r>
        <w:rPr>
          <w:rFonts w:hint="eastAsia" w:ascii="方正楷体_GBK" w:hAnsi="方正楷体_GBK" w:eastAsia="方正楷体_GBK" w:cs="方正楷体_GBK"/>
          <w:b/>
          <w:bCs/>
          <w:sz w:val="32"/>
          <w:szCs w:val="32"/>
          <w:lang w:eastAsia="zh-CN"/>
        </w:rPr>
        <w:t>智能网联汽车（新能源汽车）</w:t>
      </w:r>
      <w:r>
        <w:rPr>
          <w:rFonts w:hint="eastAsia" w:ascii="方正楷体_GBK" w:hAnsi="方正楷体_GBK" w:eastAsia="方正楷体_GBK" w:cs="方正楷体_GBK"/>
          <w:b/>
          <w:bCs/>
          <w:sz w:val="32"/>
          <w:szCs w:val="32"/>
        </w:rPr>
        <w:t>产业</w:t>
      </w:r>
      <w:r>
        <w:rPr>
          <w:rFonts w:hint="eastAsia" w:ascii="方正楷体_GBK" w:hAnsi="方正楷体_GBK" w:eastAsia="方正楷体_GBK" w:cs="方正楷体_GBK"/>
          <w:b/>
          <w:bCs/>
          <w:sz w:val="32"/>
          <w:szCs w:val="32"/>
          <w:lang w:eastAsia="zh-CN"/>
        </w:rPr>
        <w:t>地标重大发展</w:t>
      </w:r>
      <w:r>
        <w:rPr>
          <w:rFonts w:hint="eastAsia" w:ascii="方正楷体_GBK" w:hAnsi="方正楷体_GBK" w:eastAsia="方正楷体_GBK" w:cs="方正楷体_GBK"/>
          <w:b/>
          <w:bCs/>
          <w:sz w:val="32"/>
          <w:szCs w:val="32"/>
        </w:rPr>
        <w:t>平台项目）</w:t>
      </w: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tabs>
          <w:tab w:val="left" w:pos="4995"/>
        </w:tabs>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hAnsi="仿宋_GB2312" w:eastAsia="华文中宋"/>
          <w:b/>
          <w:szCs w:val="32"/>
        </w:rPr>
      </w:pPr>
    </w:p>
    <w:p>
      <w:pPr>
        <w:ind w:firstLine="1079" w:firstLineChars="337"/>
        <w:rPr>
          <w:rFonts w:ascii="华文中宋" w:hAnsi="仿宋_GB2312" w:eastAsia="华文中宋"/>
          <w:b/>
          <w:sz w:val="32"/>
          <w:szCs w:val="32"/>
        </w:rPr>
      </w:pPr>
      <w:r>
        <w:rPr>
          <w:rFonts w:hint="eastAsia" w:ascii="华文中宋" w:hAnsi="仿宋_GB2312" w:eastAsia="华文中宋"/>
          <w:b/>
          <w:sz w:val="32"/>
          <w:szCs w:val="32"/>
        </w:rPr>
        <w:t>企业名称：</w:t>
      </w:r>
    </w:p>
    <w:p>
      <w:pPr>
        <w:ind w:firstLine="1079" w:firstLineChars="337"/>
        <w:rPr>
          <w:rFonts w:ascii="华文中宋" w:hAnsi="仿宋_GB2312" w:eastAsia="华文中宋"/>
          <w:b/>
          <w:sz w:val="32"/>
          <w:szCs w:val="32"/>
        </w:rPr>
      </w:pPr>
      <w:r>
        <w:rPr>
          <w:rFonts w:hint="eastAsia" w:ascii="华文中宋" w:hAnsi="仿宋_GB2312" w:eastAsia="华文中宋"/>
          <w:b/>
          <w:sz w:val="32"/>
          <w:szCs w:val="32"/>
        </w:rPr>
        <w:t>项目名称：</w:t>
      </w: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ind w:right="2125" w:rightChars="1012"/>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ind w:right="25" w:rightChars="12"/>
        <w:jc w:val="center"/>
        <w:rPr>
          <w:rFonts w:ascii="华文中宋" w:eastAsia="华文中宋"/>
          <w:b/>
          <w:bCs/>
          <w:sz w:val="28"/>
          <w:szCs w:val="28"/>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南京市工业和信息化局</w:t>
            </w:r>
          </w:p>
        </w:tc>
        <w:tc>
          <w:tcPr>
            <w:tcW w:w="1842" w:type="dxa"/>
            <w:vMerge w:val="restart"/>
            <w:shd w:val="clear" w:color="auto" w:fill="auto"/>
            <w:noWrap w:val="0"/>
            <w:vAlign w:val="center"/>
          </w:tcPr>
          <w:p>
            <w:pPr>
              <w:spacing w:line="460" w:lineRule="exact"/>
              <w:jc w:val="center"/>
              <w:rPr>
                <w:rFonts w:ascii="Times New Roman" w:hAnsi="Times New Roman" w:eastAsia="华文中宋"/>
                <w:b/>
                <w:bCs/>
                <w:kern w:val="0"/>
                <w:sz w:val="28"/>
                <w:szCs w:val="28"/>
              </w:rPr>
            </w:pPr>
            <w:r>
              <w:rPr>
                <w:rFonts w:hint="eastAsia" w:ascii="Times New Roman" w:hAnsi="Times New Roman" w:eastAsia="华文中宋"/>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南京市财政局</w:t>
            </w:r>
          </w:p>
        </w:tc>
        <w:tc>
          <w:tcPr>
            <w:tcW w:w="1842" w:type="dxa"/>
            <w:vMerge w:val="continue"/>
            <w:shd w:val="clear" w:color="auto" w:fill="auto"/>
            <w:noWrap w:val="0"/>
            <w:vAlign w:val="center"/>
          </w:tcPr>
          <w:p>
            <w:pPr>
              <w:spacing w:line="360" w:lineRule="auto"/>
              <w:jc w:val="left"/>
              <w:rPr>
                <w:rFonts w:ascii="Times New Roman" w:hAnsi="Times New Roman" w:eastAsia="华文中宋"/>
                <w:b/>
                <w:bCs/>
                <w:kern w:val="0"/>
                <w:sz w:val="28"/>
                <w:szCs w:val="28"/>
              </w:rPr>
            </w:pPr>
          </w:p>
        </w:tc>
      </w:tr>
    </w:tbl>
    <w:p>
      <w:pPr>
        <w:rPr>
          <w:rFonts w:cs="宋体"/>
        </w:rPr>
      </w:pPr>
    </w:p>
    <w:p/>
    <w:p>
      <w:pPr>
        <w:ind w:firstLine="1575" w:firstLineChars="750"/>
      </w:pPr>
    </w:p>
    <w:p>
      <w:pPr>
        <w:ind w:firstLine="223" w:firstLineChars="62"/>
        <w:jc w:val="center"/>
        <w:rPr>
          <w:rFonts w:ascii="方正小标宋_GBK" w:hAnsi="宋体" w:eastAsia="方正小标宋_GBK" w:cs="方正小标宋_GBK"/>
          <w:sz w:val="36"/>
          <w:szCs w:val="36"/>
        </w:rPr>
      </w:pPr>
    </w:p>
    <w:p>
      <w:pPr>
        <w:ind w:firstLine="223" w:firstLineChars="62"/>
        <w:jc w:val="center"/>
        <w:rPr>
          <w:rFonts w:ascii="方正小标宋_GBK" w:hAnsi="宋体" w:eastAsia="方正小标宋_GBK" w:cs="方正小标宋_GBK"/>
          <w:sz w:val="36"/>
          <w:szCs w:val="36"/>
        </w:rPr>
      </w:pPr>
    </w:p>
    <w:p>
      <w:pPr>
        <w:ind w:firstLine="223" w:firstLineChars="62"/>
        <w:jc w:val="center"/>
        <w:rPr>
          <w:rFonts w:hint="eastAsia" w:ascii="方正小标宋_GBK" w:hAnsi="宋体" w:eastAsia="方正小标宋_GBK" w:cs="方正小标宋_GBK"/>
          <w:sz w:val="36"/>
          <w:szCs w:val="36"/>
          <w:lang w:eastAsia="zh-CN"/>
        </w:rPr>
      </w:pPr>
      <w:r>
        <w:rPr>
          <w:rFonts w:hint="default" w:ascii="Times New Roman" w:hAnsi="Times New Roman" w:eastAsia="方正小标宋_GBK" w:cs="Times New Roman"/>
          <w:sz w:val="36"/>
          <w:szCs w:val="36"/>
        </w:rPr>
        <w:t>20</w:t>
      </w:r>
      <w:r>
        <w:rPr>
          <w:rFonts w:hint="default" w:ascii="Times New Roman" w:hAnsi="Times New Roman" w:eastAsia="方正小标宋_GBK" w:cs="Times New Roman"/>
          <w:sz w:val="36"/>
          <w:szCs w:val="36"/>
          <w:lang w:val="en-US" w:eastAsia="zh-CN"/>
        </w:rPr>
        <w:t>20</w:t>
      </w:r>
      <w:r>
        <w:rPr>
          <w:rFonts w:hint="eastAsia" w:ascii="方正小标宋_GBK" w:hAnsi="宋体" w:eastAsia="方正小标宋_GBK" w:cs="方正小标宋_GBK"/>
          <w:sz w:val="36"/>
          <w:szCs w:val="36"/>
        </w:rPr>
        <w:t>年南京市</w:t>
      </w:r>
      <w:r>
        <w:rPr>
          <w:rFonts w:hint="eastAsia" w:ascii="方正小标宋_GBK" w:hAnsi="宋体" w:eastAsia="方正小标宋_GBK" w:cs="方正小标宋_GBK"/>
          <w:sz w:val="36"/>
          <w:szCs w:val="36"/>
          <w:lang w:eastAsia="zh-CN"/>
        </w:rPr>
        <w:t>智能网联汽车（</w:t>
      </w:r>
      <w:r>
        <w:rPr>
          <w:rFonts w:hint="eastAsia" w:ascii="方正小标宋_GBK" w:hAnsi="宋体" w:eastAsia="方正小标宋_GBK" w:cs="方正小标宋_GBK"/>
          <w:sz w:val="36"/>
          <w:szCs w:val="36"/>
        </w:rPr>
        <w:t>新能源汽车</w:t>
      </w:r>
      <w:r>
        <w:rPr>
          <w:rFonts w:hint="eastAsia" w:ascii="方正小标宋_GBK" w:hAnsi="宋体" w:eastAsia="方正小标宋_GBK" w:cs="方正小标宋_GBK"/>
          <w:sz w:val="36"/>
          <w:szCs w:val="36"/>
          <w:lang w:eastAsia="zh-CN"/>
        </w:rPr>
        <w:t>）</w:t>
      </w:r>
      <w:r>
        <w:rPr>
          <w:rFonts w:hint="eastAsia" w:ascii="方正小标宋_GBK" w:hAnsi="宋体" w:eastAsia="方正小标宋_GBK" w:cs="方正小标宋_GBK"/>
          <w:sz w:val="36"/>
          <w:szCs w:val="36"/>
        </w:rPr>
        <w:t>产业</w:t>
      </w:r>
      <w:r>
        <w:rPr>
          <w:rFonts w:hint="eastAsia" w:ascii="方正小标宋_GBK" w:hAnsi="宋体" w:eastAsia="方正小标宋_GBK" w:cs="方正小标宋_GBK"/>
          <w:sz w:val="36"/>
          <w:szCs w:val="36"/>
          <w:lang w:eastAsia="zh-CN"/>
        </w:rPr>
        <w:t>地标</w:t>
      </w:r>
    </w:p>
    <w:p>
      <w:pPr>
        <w:ind w:firstLine="223" w:firstLineChars="62"/>
        <w:jc w:val="center"/>
        <w:rPr>
          <w:rFonts w:ascii="方正小标宋_GBK" w:hAnsi="宋体" w:eastAsia="方正小标宋_GBK"/>
          <w:sz w:val="36"/>
          <w:szCs w:val="36"/>
        </w:rPr>
      </w:pPr>
      <w:r>
        <w:rPr>
          <w:rFonts w:hint="eastAsia" w:ascii="方正小标宋_GBK" w:hAnsi="宋体" w:eastAsia="方正小标宋_GBK" w:cs="方正小标宋_GBK"/>
          <w:sz w:val="36"/>
          <w:szCs w:val="36"/>
          <w:lang w:eastAsia="zh-CN"/>
        </w:rPr>
        <w:t>重大发展</w:t>
      </w:r>
      <w:r>
        <w:rPr>
          <w:rFonts w:hint="eastAsia" w:ascii="方正小标宋_GBK" w:hAnsi="宋体" w:eastAsia="方正小标宋_GBK" w:cs="方正小标宋_GBK"/>
          <w:sz w:val="36"/>
          <w:szCs w:val="36"/>
        </w:rPr>
        <w:t>平台项目申请表</w:t>
      </w:r>
    </w:p>
    <w:p>
      <w:pPr>
        <w:ind w:firstLine="130" w:firstLineChars="62"/>
      </w:pPr>
    </w:p>
    <w:p>
      <w:pPr>
        <w:ind w:firstLine="130" w:firstLineChars="62"/>
      </w:pPr>
    </w:p>
    <w:p>
      <w:pPr>
        <w:ind w:firstLine="130" w:firstLineChars="62"/>
      </w:pPr>
    </w:p>
    <w:p>
      <w:pPr>
        <w:ind w:firstLine="130" w:firstLineChars="62"/>
      </w:pPr>
    </w:p>
    <w:p>
      <w:pPr>
        <w:ind w:firstLine="130" w:firstLineChars="62"/>
        <w:rPr>
          <w:rFonts w:hint="eastAsia"/>
        </w:rPr>
      </w:pPr>
    </w:p>
    <w:p>
      <w:pPr>
        <w:ind w:firstLine="130" w:firstLineChars="62"/>
        <w:rPr>
          <w:rFonts w:hint="eastAsia"/>
        </w:rPr>
      </w:pPr>
    </w:p>
    <w:p>
      <w:pPr>
        <w:ind w:firstLine="130" w:firstLineChars="62"/>
        <w:rPr>
          <w:rFonts w:hint="eastAsia"/>
        </w:rPr>
      </w:pPr>
    </w:p>
    <w:p>
      <w:pPr>
        <w:ind w:firstLine="130" w:firstLineChars="62"/>
        <w:rPr>
          <w:rFonts w:hint="eastAsia"/>
        </w:rPr>
      </w:pPr>
    </w:p>
    <w:p>
      <w:pPr>
        <w:ind w:firstLine="130" w:firstLineChars="62"/>
        <w:rPr>
          <w:rFonts w:hint="eastAsia"/>
        </w:rPr>
      </w:pPr>
    </w:p>
    <w:p>
      <w:pPr>
        <w:ind w:firstLine="130" w:firstLineChars="62"/>
      </w:pPr>
    </w:p>
    <w:p>
      <w:pPr>
        <w:ind w:firstLine="130" w:firstLineChars="62"/>
      </w:pPr>
    </w:p>
    <w:p>
      <w:pPr>
        <w:spacing w:before="156" w:beforeLines="50" w:line="360" w:lineRule="auto"/>
        <w:ind w:firstLine="600"/>
        <w:rPr>
          <w:rFonts w:ascii="Times New Roman"/>
          <w:sz w:val="30"/>
          <w:szCs w:val="30"/>
          <w:u w:val="single"/>
        </w:rPr>
      </w:pPr>
      <w:r>
        <w:rPr>
          <w:rFonts w:hint="eastAsia" w:ascii="Times New Roman" w:cs="宋体"/>
          <w:sz w:val="30"/>
          <w:szCs w:val="30"/>
        </w:rPr>
        <w:t>项目名称：</w:t>
      </w:r>
    </w:p>
    <w:p>
      <w:pPr>
        <w:spacing w:before="156" w:beforeLines="50" w:line="360" w:lineRule="auto"/>
        <w:ind w:firstLine="600"/>
        <w:rPr>
          <w:rFonts w:ascii="Times New Roman"/>
          <w:sz w:val="30"/>
          <w:szCs w:val="30"/>
          <w:u w:val="single"/>
        </w:rPr>
      </w:pPr>
      <w:r>
        <w:rPr>
          <w:rFonts w:hint="eastAsia" w:ascii="Times New Roman" w:cs="宋体"/>
          <w:sz w:val="30"/>
          <w:szCs w:val="30"/>
        </w:rPr>
        <w:t>申报单位（盖章）：</w:t>
      </w:r>
    </w:p>
    <w:p>
      <w:pPr>
        <w:spacing w:before="156" w:beforeLines="50" w:line="360" w:lineRule="auto"/>
        <w:ind w:firstLine="600"/>
        <w:rPr>
          <w:rFonts w:ascii="Times New Roman"/>
          <w:sz w:val="30"/>
          <w:szCs w:val="30"/>
        </w:rPr>
      </w:pPr>
      <w:r>
        <w:rPr>
          <w:rFonts w:hint="eastAsia" w:ascii="Times New Roman" w:cs="宋体"/>
          <w:sz w:val="30"/>
          <w:szCs w:val="30"/>
        </w:rPr>
        <w:t>项目负责人姓名：</w:t>
      </w:r>
    </w:p>
    <w:p>
      <w:pPr>
        <w:spacing w:before="156" w:beforeLines="50" w:line="360" w:lineRule="auto"/>
        <w:ind w:firstLine="600"/>
        <w:rPr>
          <w:rFonts w:ascii="Times New Roman"/>
          <w:sz w:val="30"/>
          <w:szCs w:val="30"/>
        </w:rPr>
      </w:pPr>
      <w:r>
        <w:rPr>
          <w:rFonts w:hint="eastAsia" w:ascii="Times New Roman" w:cs="宋体"/>
          <w:sz w:val="30"/>
          <w:szCs w:val="30"/>
        </w:rPr>
        <w:t>联系人姓名：</w:t>
      </w:r>
    </w:p>
    <w:p>
      <w:pPr>
        <w:spacing w:before="156" w:beforeLines="50" w:line="360" w:lineRule="auto"/>
        <w:ind w:firstLine="600"/>
        <w:rPr>
          <w:rFonts w:ascii="Times New Roman"/>
          <w:sz w:val="30"/>
          <w:szCs w:val="30"/>
        </w:rPr>
      </w:pPr>
      <w:r>
        <w:rPr>
          <w:rFonts w:hint="eastAsia" w:ascii="Times New Roman" w:cs="宋体"/>
          <w:sz w:val="30"/>
          <w:szCs w:val="30"/>
        </w:rPr>
        <w:t>联系电话</w:t>
      </w:r>
      <w:r>
        <w:rPr>
          <w:rFonts w:ascii="Times New Roman"/>
          <w:sz w:val="30"/>
          <w:szCs w:val="30"/>
        </w:rPr>
        <w:t>/</w:t>
      </w:r>
      <w:r>
        <w:rPr>
          <w:rFonts w:hint="eastAsia" w:ascii="Times New Roman" w:cs="宋体"/>
          <w:sz w:val="30"/>
          <w:szCs w:val="30"/>
        </w:rPr>
        <w:t>手机：</w:t>
      </w:r>
    </w:p>
    <w:p>
      <w:pPr>
        <w:spacing w:before="156" w:beforeLines="50" w:line="360" w:lineRule="auto"/>
        <w:ind w:firstLine="600"/>
        <w:rPr>
          <w:rFonts w:ascii="Times New Roman"/>
          <w:sz w:val="30"/>
          <w:szCs w:val="30"/>
        </w:rPr>
      </w:pPr>
      <w:r>
        <w:rPr>
          <w:rFonts w:hint="eastAsia" w:ascii="Times New Roman" w:cs="宋体"/>
          <w:sz w:val="30"/>
          <w:szCs w:val="30"/>
        </w:rPr>
        <w:t>电子信箱</w:t>
      </w:r>
      <w:r>
        <w:rPr>
          <w:rFonts w:ascii="Times New Roman"/>
          <w:sz w:val="30"/>
          <w:szCs w:val="30"/>
        </w:rPr>
        <w:t xml:space="preserve"> </w:t>
      </w:r>
      <w:r>
        <w:rPr>
          <w:rFonts w:hint="eastAsia" w:ascii="Times New Roman" w:cs="宋体"/>
          <w:sz w:val="30"/>
          <w:szCs w:val="30"/>
        </w:rPr>
        <w:t>：</w:t>
      </w:r>
    </w:p>
    <w:p>
      <w:pPr>
        <w:jc w:val="center"/>
        <w:rPr>
          <w:rFonts w:ascii="Times New Roman"/>
        </w:rPr>
      </w:pPr>
    </w:p>
    <w:p>
      <w:pPr>
        <w:ind w:firstLine="130" w:firstLineChars="62"/>
        <w:sectPr>
          <w:headerReference r:id="rId24" w:type="first"/>
          <w:footerReference r:id="rId26" w:type="first"/>
          <w:headerReference r:id="rId23" w:type="default"/>
          <w:footerReference r:id="rId25" w:type="default"/>
          <w:pgSz w:w="11906" w:h="16838"/>
          <w:pgMar w:top="1440" w:right="1701" w:bottom="1440" w:left="1559" w:header="851" w:footer="992" w:gutter="0"/>
          <w:pgNumType w:fmt="numberInDash"/>
          <w:cols w:space="425" w:num="1"/>
          <w:titlePg/>
          <w:docGrid w:type="lines" w:linePitch="312" w:charSpace="0"/>
        </w:sectPr>
      </w:pPr>
    </w:p>
    <w:p>
      <w:pPr>
        <w:ind w:firstLine="327" w:firstLineChars="156"/>
        <w:rPr>
          <w:rFonts w:ascii="Times New Roman" w:hAnsi="Times New Roman" w:eastAsia="方正黑体_GBK"/>
          <w:snapToGrid w:val="0"/>
          <w:kern w:val="0"/>
        </w:rPr>
      </w:pPr>
    </w:p>
    <w:tbl>
      <w:tblPr>
        <w:tblStyle w:val="6"/>
        <w:tblW w:w="964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
        <w:gridCol w:w="1242"/>
        <w:gridCol w:w="68"/>
        <w:gridCol w:w="2026"/>
        <w:gridCol w:w="892"/>
        <w:gridCol w:w="338"/>
        <w:gridCol w:w="864"/>
        <w:gridCol w:w="435"/>
        <w:gridCol w:w="6"/>
        <w:gridCol w:w="1353"/>
        <w:gridCol w:w="124"/>
        <w:gridCol w:w="8"/>
        <w:gridCol w:w="168"/>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4" w:type="dxa"/>
          <w:trHeight w:val="403" w:hRule="atLeast"/>
        </w:trPr>
        <w:tc>
          <w:tcPr>
            <w:tcW w:w="9619" w:type="dxa"/>
            <w:gridSpan w:val="13"/>
            <w:tcBorders>
              <w:top w:val="single" w:color="auto" w:sz="12" w:space="0"/>
              <w:left w:val="single" w:color="auto" w:sz="12" w:space="0"/>
              <w:right w:val="single" w:color="auto" w:sz="12" w:space="0"/>
            </w:tcBorders>
            <w:vAlign w:val="center"/>
          </w:tcPr>
          <w:p>
            <w:pPr>
              <w:jc w:val="both"/>
              <w:rPr>
                <w:rFonts w:ascii="宋体"/>
                <w:b/>
                <w:bCs/>
                <w:kern w:val="0"/>
              </w:rPr>
            </w:pPr>
            <w:r>
              <w:rPr>
                <w:rFonts w:hint="eastAsia" w:ascii="方正黑体_GBK" w:eastAsia="方正黑体_GBK" w:cs="方正黑体_GBK"/>
                <w:sz w:val="28"/>
                <w:szCs w:val="28"/>
                <w:lang w:eastAsia="zh-CN"/>
              </w:rPr>
              <w:t>一、</w:t>
            </w:r>
            <w:r>
              <w:rPr>
                <w:rFonts w:hint="eastAsia" w:ascii="方正黑体_GBK" w:eastAsia="方正黑体_GBK" w:cs="方正黑体_GBK"/>
                <w:sz w:val="28"/>
                <w:szCs w:val="28"/>
              </w:rPr>
              <w:t>申报单位基本信息表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4" w:type="dxa"/>
          <w:trHeight w:val="510" w:hRule="atLeast"/>
        </w:trPr>
        <w:tc>
          <w:tcPr>
            <w:tcW w:w="1310" w:type="dxa"/>
            <w:gridSpan w:val="2"/>
            <w:tcBorders>
              <w:top w:val="single" w:color="auto" w:sz="12" w:space="0"/>
              <w:left w:val="single" w:color="auto" w:sz="12" w:space="0"/>
            </w:tcBorders>
            <w:vAlign w:val="center"/>
          </w:tcPr>
          <w:p>
            <w:pPr>
              <w:widowControl/>
              <w:jc w:val="center"/>
              <w:rPr>
                <w:rFonts w:ascii="宋体"/>
                <w:kern w:val="0"/>
              </w:rPr>
            </w:pPr>
            <w:r>
              <w:rPr>
                <w:rFonts w:hint="eastAsia" w:ascii="宋体" w:hAnsi="宋体" w:cs="宋体"/>
                <w:kern w:val="0"/>
              </w:rPr>
              <w:t>单位全称</w:t>
            </w:r>
          </w:p>
        </w:tc>
        <w:tc>
          <w:tcPr>
            <w:tcW w:w="4555" w:type="dxa"/>
            <w:gridSpan w:val="5"/>
            <w:tcBorders>
              <w:top w:val="single" w:color="auto" w:sz="12" w:space="0"/>
            </w:tcBorders>
            <w:vAlign w:val="center"/>
          </w:tcPr>
          <w:p>
            <w:pPr>
              <w:widowControl/>
              <w:jc w:val="center"/>
              <w:rPr>
                <w:rFonts w:ascii="宋体"/>
                <w:b/>
                <w:bCs/>
                <w:kern w:val="0"/>
              </w:rPr>
            </w:pPr>
          </w:p>
        </w:tc>
        <w:tc>
          <w:tcPr>
            <w:tcW w:w="1483" w:type="dxa"/>
            <w:gridSpan w:val="3"/>
            <w:tcBorders>
              <w:top w:val="single" w:color="auto" w:sz="12" w:space="0"/>
            </w:tcBorders>
            <w:vAlign w:val="center"/>
          </w:tcPr>
          <w:p>
            <w:pPr>
              <w:widowControl/>
              <w:jc w:val="center"/>
              <w:rPr>
                <w:rFonts w:ascii="宋体"/>
                <w:kern w:val="0"/>
              </w:rPr>
            </w:pPr>
            <w:r>
              <w:rPr>
                <w:rFonts w:hint="eastAsia" w:ascii="宋体" w:hAnsi="宋体" w:cs="宋体"/>
                <w:kern w:val="0"/>
              </w:rPr>
              <w:t>总资产（万元）</w:t>
            </w:r>
          </w:p>
        </w:tc>
        <w:tc>
          <w:tcPr>
            <w:tcW w:w="2271" w:type="dxa"/>
            <w:gridSpan w:val="3"/>
            <w:tcBorders>
              <w:top w:val="single" w:color="auto" w:sz="12" w:space="0"/>
              <w:right w:val="single" w:color="auto" w:sz="12" w:space="0"/>
            </w:tcBorders>
            <w:vAlign w:val="top"/>
          </w:tcPr>
          <w:p>
            <w:pPr>
              <w:widowControl/>
              <w:jc w:val="center"/>
              <w:rPr>
                <w:rFonts w:ascii="宋体"/>
                <w:b/>
                <w:bCs/>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4" w:type="dxa"/>
          <w:trHeight w:val="834" w:hRule="atLeast"/>
        </w:trPr>
        <w:tc>
          <w:tcPr>
            <w:tcW w:w="1310" w:type="dxa"/>
            <w:gridSpan w:val="2"/>
            <w:tcBorders>
              <w:left w:val="single" w:color="auto" w:sz="12" w:space="0"/>
            </w:tcBorders>
            <w:vAlign w:val="center"/>
          </w:tcPr>
          <w:p>
            <w:pPr>
              <w:widowControl/>
              <w:jc w:val="center"/>
              <w:rPr>
                <w:rFonts w:ascii="宋体"/>
                <w:kern w:val="0"/>
              </w:rPr>
            </w:pPr>
            <w:r>
              <w:rPr>
                <w:rFonts w:hint="eastAsia" w:ascii="宋体" w:hAnsi="宋体" w:cs="宋体"/>
                <w:kern w:val="0"/>
              </w:rPr>
              <w:t>地址</w:t>
            </w:r>
          </w:p>
        </w:tc>
        <w:tc>
          <w:tcPr>
            <w:tcW w:w="4561" w:type="dxa"/>
            <w:gridSpan w:val="6"/>
            <w:vAlign w:val="center"/>
          </w:tcPr>
          <w:p>
            <w:pPr>
              <w:widowControl/>
              <w:jc w:val="center"/>
              <w:rPr>
                <w:rFonts w:ascii="宋体"/>
                <w:kern w:val="0"/>
              </w:rPr>
            </w:pPr>
          </w:p>
        </w:tc>
        <w:tc>
          <w:tcPr>
            <w:tcW w:w="1485" w:type="dxa"/>
            <w:gridSpan w:val="3"/>
            <w:vAlign w:val="center"/>
          </w:tcPr>
          <w:p>
            <w:pPr>
              <w:widowControl/>
              <w:jc w:val="center"/>
              <w:rPr>
                <w:rFonts w:ascii="宋体"/>
                <w:kern w:val="0"/>
              </w:rPr>
            </w:pPr>
            <w:r>
              <w:rPr>
                <w:rFonts w:hint="eastAsia" w:ascii="宋体" w:hAnsi="宋体" w:cs="宋体"/>
                <w:kern w:val="0"/>
              </w:rPr>
              <w:t>法人代表</w:t>
            </w:r>
          </w:p>
        </w:tc>
        <w:tc>
          <w:tcPr>
            <w:tcW w:w="2263" w:type="dxa"/>
            <w:gridSpan w:val="2"/>
            <w:tcBorders>
              <w:right w:val="single" w:color="auto" w:sz="12" w:space="0"/>
            </w:tcBorders>
            <w:vAlign w:val="center"/>
          </w:tcPr>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4" w:type="dxa"/>
          <w:trHeight w:val="1152" w:hRule="atLeast"/>
        </w:trPr>
        <w:tc>
          <w:tcPr>
            <w:tcW w:w="1310" w:type="dxa"/>
            <w:gridSpan w:val="2"/>
            <w:tcBorders>
              <w:left w:val="single" w:color="auto" w:sz="12" w:space="0"/>
            </w:tcBorders>
            <w:vAlign w:val="center"/>
          </w:tcPr>
          <w:p>
            <w:pPr>
              <w:widowControl/>
              <w:jc w:val="center"/>
              <w:rPr>
                <w:rFonts w:ascii="宋体"/>
                <w:kern w:val="0"/>
              </w:rPr>
            </w:pPr>
            <w:r>
              <w:rPr>
                <w:rFonts w:hint="eastAsia" w:ascii="宋体" w:hAnsi="宋体" w:cs="宋体"/>
                <w:kern w:val="0"/>
              </w:rPr>
              <w:t>单位简介（</w:t>
            </w:r>
            <w:r>
              <w:rPr>
                <w:rFonts w:ascii="宋体" w:hAnsi="宋体" w:cs="宋体"/>
                <w:kern w:val="0"/>
              </w:rPr>
              <w:t>200</w:t>
            </w:r>
            <w:r>
              <w:rPr>
                <w:rFonts w:hint="eastAsia" w:ascii="宋体" w:hAnsi="宋体" w:cs="宋体"/>
                <w:kern w:val="0"/>
              </w:rPr>
              <w:t>字左右）</w:t>
            </w:r>
          </w:p>
        </w:tc>
        <w:tc>
          <w:tcPr>
            <w:tcW w:w="8309" w:type="dxa"/>
            <w:gridSpan w:val="11"/>
            <w:tcBorders>
              <w:right w:val="single" w:color="auto" w:sz="12" w:space="0"/>
            </w:tcBorders>
            <w:vAlign w:val="center"/>
          </w:tcPr>
          <w:p>
            <w:pPr>
              <w:widowControl/>
              <w:jc w:val="center"/>
              <w:rPr>
                <w:rFonts w:ascii="宋体"/>
                <w:kern w:val="0"/>
              </w:rPr>
            </w:pPr>
          </w:p>
          <w:p>
            <w:pPr>
              <w:widowControl/>
              <w:jc w:val="center"/>
              <w:rPr>
                <w:rFonts w:ascii="宋体"/>
                <w:kern w:val="0"/>
              </w:rPr>
            </w:pPr>
          </w:p>
          <w:p>
            <w:pPr>
              <w:widowControl/>
              <w:jc w:val="center"/>
              <w:rPr>
                <w:rFonts w:ascii="宋体"/>
                <w:kern w:val="0"/>
              </w:rPr>
            </w:pPr>
          </w:p>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4" w:type="dxa"/>
          <w:trHeight w:val="884" w:hRule="atLeast"/>
        </w:trPr>
        <w:tc>
          <w:tcPr>
            <w:tcW w:w="1310" w:type="dxa"/>
            <w:gridSpan w:val="2"/>
            <w:tcBorders>
              <w:left w:val="single" w:color="auto" w:sz="12" w:space="0"/>
            </w:tcBorders>
            <w:vAlign w:val="center"/>
          </w:tcPr>
          <w:p>
            <w:pPr>
              <w:widowControl/>
              <w:ind w:left="48" w:leftChars="-44" w:right="-23" w:rightChars="-11" w:hanging="140" w:hangingChars="67"/>
              <w:jc w:val="center"/>
              <w:rPr>
                <w:rFonts w:ascii="宋体"/>
                <w:kern w:val="0"/>
              </w:rPr>
            </w:pPr>
            <w:r>
              <w:rPr>
                <w:rFonts w:hint="eastAsia" w:ascii="宋体" w:hAnsi="宋体" w:cs="宋体"/>
                <w:kern w:val="0"/>
              </w:rPr>
              <w:t>主营业务</w:t>
            </w:r>
          </w:p>
          <w:p>
            <w:pPr>
              <w:widowControl/>
              <w:ind w:left="48" w:leftChars="-44" w:right="-23" w:rightChars="-11" w:hanging="140" w:hangingChars="67"/>
              <w:jc w:val="center"/>
              <w:rPr>
                <w:rFonts w:ascii="宋体"/>
                <w:kern w:val="0"/>
              </w:rPr>
            </w:pPr>
            <w:r>
              <w:rPr>
                <w:rFonts w:hint="eastAsia" w:ascii="宋体" w:hAnsi="宋体" w:cs="宋体"/>
                <w:kern w:val="0"/>
              </w:rPr>
              <w:t>（主要产品）</w:t>
            </w:r>
          </w:p>
        </w:tc>
        <w:tc>
          <w:tcPr>
            <w:tcW w:w="8309" w:type="dxa"/>
            <w:gridSpan w:val="11"/>
            <w:tcBorders>
              <w:right w:val="single" w:color="auto" w:sz="12" w:space="0"/>
            </w:tcBorders>
            <w:vAlign w:val="center"/>
          </w:tcPr>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4" w:type="dxa"/>
          <w:trHeight w:val="884" w:hRule="atLeast"/>
        </w:trPr>
        <w:tc>
          <w:tcPr>
            <w:tcW w:w="1310" w:type="dxa"/>
            <w:gridSpan w:val="2"/>
            <w:tcBorders>
              <w:left w:val="single" w:color="auto" w:sz="12" w:space="0"/>
            </w:tcBorders>
            <w:vAlign w:val="center"/>
          </w:tcPr>
          <w:p>
            <w:pPr>
              <w:widowControl/>
              <w:jc w:val="center"/>
              <w:rPr>
                <w:rFonts w:ascii="宋体"/>
                <w:kern w:val="0"/>
              </w:rPr>
            </w:pPr>
            <w:r>
              <w:rPr>
                <w:rFonts w:hint="eastAsia" w:ascii="宋体" w:cs="宋体"/>
                <w:kern w:val="0"/>
              </w:rPr>
              <w:t>经营情况</w:t>
            </w:r>
          </w:p>
        </w:tc>
        <w:tc>
          <w:tcPr>
            <w:tcW w:w="2918" w:type="dxa"/>
            <w:gridSpan w:val="2"/>
            <w:vAlign w:val="center"/>
          </w:tcPr>
          <w:p>
            <w:pPr>
              <w:widowControl/>
              <w:jc w:val="center"/>
              <w:rPr>
                <w:rFonts w:ascii="宋体"/>
                <w:kern w:val="0"/>
              </w:rPr>
            </w:pPr>
            <w:r>
              <w:rPr>
                <w:rFonts w:ascii="宋体" w:hAnsi="宋体" w:cs="宋体"/>
                <w:kern w:val="0"/>
              </w:rPr>
              <w:t>201</w:t>
            </w:r>
            <w:r>
              <w:rPr>
                <w:rFonts w:hint="eastAsia" w:ascii="宋体" w:hAnsi="宋体" w:cs="宋体"/>
                <w:kern w:val="0"/>
                <w:lang w:val="en-US" w:eastAsia="zh-CN"/>
              </w:rPr>
              <w:t>7</w:t>
            </w:r>
            <w:r>
              <w:rPr>
                <w:rFonts w:hint="eastAsia" w:ascii="宋体" w:hAnsi="宋体" w:cs="宋体"/>
                <w:kern w:val="0"/>
              </w:rPr>
              <w:t>年</w:t>
            </w:r>
          </w:p>
        </w:tc>
        <w:tc>
          <w:tcPr>
            <w:tcW w:w="2996" w:type="dxa"/>
            <w:gridSpan w:val="5"/>
            <w:vAlign w:val="center"/>
          </w:tcPr>
          <w:p>
            <w:pPr>
              <w:widowControl/>
              <w:jc w:val="center"/>
              <w:rPr>
                <w:rFonts w:ascii="宋体"/>
                <w:kern w:val="0"/>
              </w:rPr>
            </w:pPr>
            <w:r>
              <w:rPr>
                <w:rFonts w:ascii="宋体" w:hAnsi="宋体" w:cs="宋体"/>
                <w:kern w:val="0"/>
              </w:rPr>
              <w:t>201</w:t>
            </w:r>
            <w:r>
              <w:rPr>
                <w:rFonts w:hint="eastAsia" w:ascii="宋体" w:hAnsi="宋体" w:cs="宋体"/>
                <w:kern w:val="0"/>
                <w:lang w:val="en-US" w:eastAsia="zh-CN"/>
              </w:rPr>
              <w:t>8</w:t>
            </w:r>
            <w:r>
              <w:rPr>
                <w:rFonts w:hint="eastAsia" w:ascii="宋体" w:hAnsi="宋体" w:cs="宋体"/>
                <w:kern w:val="0"/>
              </w:rPr>
              <w:t>年</w:t>
            </w:r>
          </w:p>
        </w:tc>
        <w:tc>
          <w:tcPr>
            <w:tcW w:w="2395" w:type="dxa"/>
            <w:gridSpan w:val="4"/>
            <w:tcBorders>
              <w:right w:val="single" w:color="auto" w:sz="12" w:space="0"/>
            </w:tcBorders>
            <w:vAlign w:val="center"/>
          </w:tcPr>
          <w:p>
            <w:pPr>
              <w:widowControl/>
              <w:jc w:val="center"/>
              <w:rPr>
                <w:rFonts w:ascii="宋体"/>
                <w:kern w:val="0"/>
              </w:rPr>
            </w:pPr>
            <w:r>
              <w:rPr>
                <w:rFonts w:ascii="宋体" w:hAnsi="宋体" w:cs="宋体"/>
                <w:kern w:val="0"/>
              </w:rPr>
              <w:t>201</w:t>
            </w:r>
            <w:r>
              <w:rPr>
                <w:rFonts w:hint="eastAsia" w:ascii="宋体" w:hAnsi="宋体" w:cs="宋体"/>
                <w:kern w:val="0"/>
                <w:lang w:val="en-US" w:eastAsia="zh-CN"/>
              </w:rPr>
              <w:t>9</w:t>
            </w:r>
            <w:r>
              <w:rPr>
                <w:rFonts w:hint="eastAsia" w:ascii="宋体" w:hAnsi="宋体" w:cs="宋体"/>
                <w:kern w:val="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4" w:type="dxa"/>
          <w:trHeight w:val="884" w:hRule="atLeast"/>
        </w:trPr>
        <w:tc>
          <w:tcPr>
            <w:tcW w:w="1310" w:type="dxa"/>
            <w:gridSpan w:val="2"/>
            <w:tcBorders>
              <w:left w:val="single" w:color="auto" w:sz="12" w:space="0"/>
            </w:tcBorders>
            <w:vAlign w:val="center"/>
          </w:tcPr>
          <w:p>
            <w:pPr>
              <w:widowControl/>
              <w:ind w:right="-23" w:rightChars="-11" w:firstLine="1"/>
              <w:jc w:val="center"/>
              <w:rPr>
                <w:rFonts w:ascii="宋体"/>
                <w:kern w:val="0"/>
              </w:rPr>
            </w:pPr>
            <w:r>
              <w:rPr>
                <w:rFonts w:hint="eastAsia" w:ascii="宋体" w:hAnsi="宋体" w:cs="宋体"/>
                <w:kern w:val="0"/>
              </w:rPr>
              <w:t>主营业务收入（万元）</w:t>
            </w:r>
          </w:p>
        </w:tc>
        <w:tc>
          <w:tcPr>
            <w:tcW w:w="2918" w:type="dxa"/>
            <w:gridSpan w:val="2"/>
            <w:vAlign w:val="center"/>
          </w:tcPr>
          <w:p>
            <w:pPr>
              <w:widowControl/>
              <w:jc w:val="center"/>
              <w:rPr>
                <w:rFonts w:ascii="宋体"/>
                <w:kern w:val="0"/>
              </w:rPr>
            </w:pPr>
          </w:p>
        </w:tc>
        <w:tc>
          <w:tcPr>
            <w:tcW w:w="2996" w:type="dxa"/>
            <w:gridSpan w:val="5"/>
            <w:vAlign w:val="center"/>
          </w:tcPr>
          <w:p>
            <w:pPr>
              <w:widowControl/>
              <w:jc w:val="center"/>
              <w:rPr>
                <w:rFonts w:ascii="宋体"/>
                <w:kern w:val="0"/>
              </w:rPr>
            </w:pPr>
          </w:p>
        </w:tc>
        <w:tc>
          <w:tcPr>
            <w:tcW w:w="2395" w:type="dxa"/>
            <w:gridSpan w:val="4"/>
            <w:tcBorders>
              <w:right w:val="single" w:color="auto" w:sz="12" w:space="0"/>
            </w:tcBorders>
            <w:vAlign w:val="center"/>
          </w:tcPr>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4" w:type="dxa"/>
          <w:trHeight w:val="884" w:hRule="atLeast"/>
        </w:trPr>
        <w:tc>
          <w:tcPr>
            <w:tcW w:w="1310" w:type="dxa"/>
            <w:gridSpan w:val="2"/>
            <w:tcBorders>
              <w:left w:val="single" w:color="auto" w:sz="12" w:space="0"/>
            </w:tcBorders>
            <w:vAlign w:val="center"/>
          </w:tcPr>
          <w:p>
            <w:pPr>
              <w:widowControl/>
              <w:ind w:right="-23" w:rightChars="-11" w:firstLine="1"/>
              <w:jc w:val="center"/>
              <w:rPr>
                <w:rFonts w:ascii="宋体"/>
                <w:kern w:val="0"/>
              </w:rPr>
            </w:pPr>
            <w:r>
              <w:rPr>
                <w:rFonts w:hint="eastAsia" w:ascii="宋体" w:hAnsi="宋体" w:cs="宋体"/>
                <w:kern w:val="0"/>
              </w:rPr>
              <w:t>净利润（万元）</w:t>
            </w:r>
          </w:p>
        </w:tc>
        <w:tc>
          <w:tcPr>
            <w:tcW w:w="2918" w:type="dxa"/>
            <w:gridSpan w:val="2"/>
            <w:vAlign w:val="center"/>
          </w:tcPr>
          <w:p>
            <w:pPr>
              <w:widowControl/>
              <w:jc w:val="center"/>
              <w:rPr>
                <w:rFonts w:ascii="宋体"/>
                <w:kern w:val="0"/>
              </w:rPr>
            </w:pPr>
          </w:p>
        </w:tc>
        <w:tc>
          <w:tcPr>
            <w:tcW w:w="2996" w:type="dxa"/>
            <w:gridSpan w:val="5"/>
            <w:vAlign w:val="center"/>
          </w:tcPr>
          <w:p>
            <w:pPr>
              <w:widowControl/>
              <w:jc w:val="center"/>
              <w:rPr>
                <w:rFonts w:ascii="宋体"/>
                <w:kern w:val="0"/>
              </w:rPr>
            </w:pPr>
          </w:p>
        </w:tc>
        <w:tc>
          <w:tcPr>
            <w:tcW w:w="2395" w:type="dxa"/>
            <w:gridSpan w:val="4"/>
            <w:tcBorders>
              <w:right w:val="single" w:color="auto" w:sz="12" w:space="0"/>
            </w:tcBorders>
            <w:vAlign w:val="center"/>
          </w:tcPr>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24" w:type="dxa"/>
          <w:trHeight w:val="884" w:hRule="atLeast"/>
        </w:trPr>
        <w:tc>
          <w:tcPr>
            <w:tcW w:w="1310" w:type="dxa"/>
            <w:gridSpan w:val="2"/>
            <w:tcBorders>
              <w:left w:val="single" w:color="auto" w:sz="12" w:space="0"/>
            </w:tcBorders>
            <w:vAlign w:val="center"/>
          </w:tcPr>
          <w:p>
            <w:pPr>
              <w:widowControl/>
              <w:ind w:right="-23" w:rightChars="-11" w:firstLine="1"/>
              <w:jc w:val="center"/>
              <w:rPr>
                <w:rFonts w:ascii="宋体"/>
                <w:kern w:val="0"/>
              </w:rPr>
            </w:pPr>
            <w:r>
              <w:rPr>
                <w:rFonts w:hint="eastAsia" w:ascii="宋体" w:hAnsi="宋体" w:cs="宋体"/>
                <w:kern w:val="0"/>
              </w:rPr>
              <w:t>入库税金（万元）</w:t>
            </w:r>
          </w:p>
        </w:tc>
        <w:tc>
          <w:tcPr>
            <w:tcW w:w="2918" w:type="dxa"/>
            <w:gridSpan w:val="2"/>
            <w:vAlign w:val="center"/>
          </w:tcPr>
          <w:p>
            <w:pPr>
              <w:widowControl/>
              <w:jc w:val="center"/>
              <w:rPr>
                <w:rFonts w:ascii="宋体"/>
                <w:kern w:val="0"/>
              </w:rPr>
            </w:pPr>
          </w:p>
        </w:tc>
        <w:tc>
          <w:tcPr>
            <w:tcW w:w="2996" w:type="dxa"/>
            <w:gridSpan w:val="5"/>
            <w:vAlign w:val="center"/>
          </w:tcPr>
          <w:p>
            <w:pPr>
              <w:widowControl/>
              <w:jc w:val="center"/>
              <w:rPr>
                <w:rFonts w:ascii="宋体"/>
                <w:kern w:val="0"/>
              </w:rPr>
            </w:pPr>
          </w:p>
        </w:tc>
        <w:tc>
          <w:tcPr>
            <w:tcW w:w="2395" w:type="dxa"/>
            <w:gridSpan w:val="4"/>
            <w:tcBorders>
              <w:right w:val="single" w:color="auto" w:sz="12" w:space="0"/>
            </w:tcBorders>
            <w:vAlign w:val="center"/>
          </w:tcPr>
          <w:p>
            <w:pPr>
              <w:widowControl/>
              <w:jc w:val="center"/>
              <w:rPr>
                <w:rFonts w:ascii="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9643" w:type="dxa"/>
            <w:gridSpan w:val="14"/>
            <w:tcBorders>
              <w:top w:val="single" w:color="auto" w:sz="12" w:space="0"/>
              <w:left w:val="single" w:color="auto" w:sz="12" w:space="0"/>
              <w:right w:val="single" w:color="auto" w:sz="12" w:space="0"/>
            </w:tcBorders>
            <w:vAlign w:val="center"/>
          </w:tcPr>
          <w:p>
            <w:pPr>
              <w:jc w:val="both"/>
              <w:rPr>
                <w:rFonts w:ascii="宋体"/>
                <w:sz w:val="24"/>
                <w:szCs w:val="24"/>
              </w:rPr>
            </w:pPr>
            <w:r>
              <w:rPr>
                <w:rFonts w:hint="eastAsia" w:ascii="方正黑体_GBK" w:eastAsia="方正黑体_GBK" w:cs="方正黑体_GBK"/>
                <w:sz w:val="28"/>
                <w:szCs w:val="28"/>
                <w:lang w:eastAsia="zh-CN"/>
              </w:rPr>
              <w:t>二、</w:t>
            </w:r>
            <w:r>
              <w:rPr>
                <w:rFonts w:hint="eastAsia" w:ascii="方正黑体_GBK" w:eastAsia="方正黑体_GBK" w:cs="方正黑体_GBK"/>
                <w:sz w:val="28"/>
                <w:szCs w:val="28"/>
              </w:rPr>
              <w:t>申报</w:t>
            </w:r>
            <w:r>
              <w:rPr>
                <w:rFonts w:hint="eastAsia" w:ascii="方正黑体_GBK" w:eastAsia="方正黑体_GBK" w:cs="方正黑体_GBK"/>
                <w:sz w:val="28"/>
                <w:szCs w:val="28"/>
                <w:lang w:eastAsia="zh-CN"/>
              </w:rPr>
              <w:t>产业</w:t>
            </w:r>
            <w:r>
              <w:rPr>
                <w:rFonts w:hint="eastAsia" w:ascii="方正黑体_GBK" w:eastAsia="方正黑体_GBK" w:cs="方正黑体_GBK"/>
                <w:sz w:val="28"/>
                <w:szCs w:val="28"/>
              </w:rPr>
              <w:t>平台项目基本信息表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7" w:hRule="atLeast"/>
        </w:trPr>
        <w:tc>
          <w:tcPr>
            <w:tcW w:w="1266" w:type="dxa"/>
            <w:gridSpan w:val="2"/>
            <w:tcBorders>
              <w:top w:val="single" w:color="auto" w:sz="12" w:space="0"/>
              <w:left w:val="single" w:color="auto" w:sz="12" w:space="0"/>
            </w:tcBorders>
            <w:vAlign w:val="center"/>
          </w:tcPr>
          <w:p>
            <w:pPr>
              <w:jc w:val="center"/>
              <w:rPr>
                <w:rFonts w:ascii="宋体"/>
                <w:sz w:val="24"/>
                <w:szCs w:val="24"/>
              </w:rPr>
            </w:pPr>
            <w:r>
              <w:rPr>
                <w:rFonts w:hint="eastAsia" w:ascii="宋体" w:hAnsi="宋体" w:cs="宋体"/>
                <w:sz w:val="24"/>
                <w:szCs w:val="24"/>
              </w:rPr>
              <w:t>平台</w:t>
            </w:r>
          </w:p>
          <w:p>
            <w:pPr>
              <w:jc w:val="center"/>
              <w:rPr>
                <w:rFonts w:ascii="宋体"/>
                <w:sz w:val="24"/>
                <w:szCs w:val="24"/>
              </w:rPr>
            </w:pPr>
            <w:r>
              <w:rPr>
                <w:rFonts w:hint="eastAsia" w:ascii="宋体" w:hAnsi="宋体" w:cs="宋体"/>
                <w:sz w:val="24"/>
                <w:szCs w:val="24"/>
              </w:rPr>
              <w:t>名称</w:t>
            </w:r>
          </w:p>
        </w:tc>
        <w:tc>
          <w:tcPr>
            <w:tcW w:w="8377" w:type="dxa"/>
            <w:gridSpan w:val="12"/>
            <w:tcBorders>
              <w:top w:val="single" w:color="auto" w:sz="12" w:space="0"/>
              <w:right w:val="single" w:color="auto" w:sz="12" w:space="0"/>
            </w:tcBorders>
            <w:vAlign w:val="center"/>
          </w:tcPr>
          <w:p>
            <w:pPr>
              <w:ind w:firstLine="480"/>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266" w:type="dxa"/>
            <w:gridSpan w:val="2"/>
            <w:tcBorders>
              <w:top w:val="single" w:color="auto" w:sz="12" w:space="0"/>
              <w:left w:val="single" w:color="auto" w:sz="12" w:space="0"/>
            </w:tcBorders>
            <w:vAlign w:val="center"/>
          </w:tcPr>
          <w:p>
            <w:pPr>
              <w:ind w:left="720" w:right="-751" w:hanging="720"/>
              <w:rPr>
                <w:rFonts w:hint="eastAsia" w:hAnsi="宋体" w:cs="宋体"/>
              </w:rPr>
            </w:pPr>
            <w:r>
              <w:rPr>
                <w:rFonts w:hint="eastAsia" w:hAnsi="宋体" w:cs="宋体"/>
              </w:rPr>
              <w:t>平台基本</w:t>
            </w:r>
          </w:p>
          <w:p>
            <w:pPr>
              <w:ind w:left="716" w:leftChars="100" w:right="-751" w:hanging="506" w:hangingChars="241"/>
              <w:rPr>
                <w:rFonts w:hint="eastAsia" w:hAnsi="宋体" w:cs="宋体"/>
              </w:rPr>
            </w:pPr>
            <w:r>
              <w:rPr>
                <w:rFonts w:hint="eastAsia" w:hAnsi="宋体" w:cs="宋体"/>
              </w:rPr>
              <w:t>信息</w:t>
            </w:r>
          </w:p>
        </w:tc>
        <w:tc>
          <w:tcPr>
            <w:tcW w:w="2094" w:type="dxa"/>
            <w:gridSpan w:val="2"/>
            <w:tcBorders>
              <w:top w:val="single" w:color="auto" w:sz="12" w:space="0"/>
              <w:right w:val="single" w:color="auto" w:sz="12" w:space="0"/>
            </w:tcBorders>
            <w:vAlign w:val="center"/>
          </w:tcPr>
          <w:p>
            <w:pPr>
              <w:ind w:right="-751" w:firstLine="210" w:firstLineChars="100"/>
              <w:jc w:val="left"/>
              <w:rPr>
                <w:rFonts w:hint="eastAsia" w:hAnsi="宋体" w:cs="宋体"/>
              </w:rPr>
            </w:pPr>
            <w:r>
              <w:rPr>
                <w:rFonts w:hint="eastAsia" w:hAnsi="宋体" w:cs="宋体"/>
              </w:rPr>
              <w:t>建设投入（万元）</w:t>
            </w:r>
          </w:p>
        </w:tc>
        <w:tc>
          <w:tcPr>
            <w:tcW w:w="2094" w:type="dxa"/>
            <w:gridSpan w:val="3"/>
            <w:tcBorders>
              <w:top w:val="single" w:color="auto" w:sz="12" w:space="0"/>
              <w:right w:val="single" w:color="auto" w:sz="12" w:space="0"/>
            </w:tcBorders>
            <w:vAlign w:val="center"/>
          </w:tcPr>
          <w:p>
            <w:pPr>
              <w:ind w:right="-751"/>
              <w:jc w:val="left"/>
            </w:pPr>
          </w:p>
        </w:tc>
        <w:tc>
          <w:tcPr>
            <w:tcW w:w="2094" w:type="dxa"/>
            <w:gridSpan w:val="6"/>
            <w:tcBorders>
              <w:top w:val="single" w:color="auto" w:sz="12" w:space="0"/>
              <w:right w:val="single" w:color="auto" w:sz="12" w:space="0"/>
            </w:tcBorders>
            <w:vAlign w:val="center"/>
          </w:tcPr>
          <w:p>
            <w:pPr>
              <w:ind w:right="-751" w:firstLine="420" w:firstLineChars="200"/>
              <w:jc w:val="left"/>
              <w:rPr>
                <w:rFonts w:hint="eastAsia" w:cs="宋体"/>
              </w:rPr>
            </w:pPr>
            <w:r>
              <w:rPr>
                <w:rFonts w:hint="eastAsia" w:cs="宋体"/>
              </w:rPr>
              <w:t>建成时间</w:t>
            </w:r>
          </w:p>
        </w:tc>
        <w:tc>
          <w:tcPr>
            <w:tcW w:w="2095" w:type="dxa"/>
            <w:tcBorders>
              <w:top w:val="single" w:color="auto" w:sz="12" w:space="0"/>
              <w:right w:val="single" w:color="auto" w:sz="12" w:space="0"/>
            </w:tcBorders>
            <w:vAlign w:val="center"/>
          </w:tcPr>
          <w:p>
            <w:pPr>
              <w:ind w:right="-751"/>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6" w:hRule="atLeast"/>
        </w:trPr>
        <w:tc>
          <w:tcPr>
            <w:tcW w:w="3360" w:type="dxa"/>
            <w:gridSpan w:val="4"/>
            <w:tcBorders>
              <w:top w:val="single" w:color="auto" w:sz="12" w:space="0"/>
              <w:left w:val="single" w:color="auto" w:sz="12" w:space="0"/>
              <w:right w:val="single" w:color="auto" w:sz="12" w:space="0"/>
            </w:tcBorders>
            <w:vAlign w:val="center"/>
          </w:tcPr>
          <w:p>
            <w:pPr>
              <w:ind w:right="-751" w:firstLine="315" w:firstLineChars="150"/>
              <w:jc w:val="left"/>
              <w:rPr>
                <w:rFonts w:hint="eastAsia" w:hAnsi="宋体" w:cs="宋体"/>
              </w:rPr>
            </w:pPr>
            <w:r>
              <w:rPr>
                <w:rFonts w:hint="eastAsia" w:hAnsi="宋体" w:cs="宋体"/>
              </w:rPr>
              <w:t>可提供的公共服务项目名称</w:t>
            </w:r>
          </w:p>
        </w:tc>
        <w:tc>
          <w:tcPr>
            <w:tcW w:w="6283" w:type="dxa"/>
            <w:gridSpan w:val="10"/>
            <w:tcBorders>
              <w:top w:val="single" w:color="auto" w:sz="12" w:space="0"/>
              <w:right w:val="single" w:color="auto" w:sz="12" w:space="0"/>
            </w:tcBorders>
            <w:vAlign w:val="center"/>
          </w:tcPr>
          <w:p>
            <w:pPr>
              <w:ind w:right="-751"/>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266" w:type="dxa"/>
            <w:gridSpan w:val="2"/>
            <w:tcBorders>
              <w:top w:val="single" w:color="auto" w:sz="12" w:space="0"/>
              <w:left w:val="single" w:color="auto" w:sz="12" w:space="0"/>
            </w:tcBorders>
            <w:vAlign w:val="center"/>
          </w:tcPr>
          <w:p>
            <w:pPr>
              <w:ind w:left="720" w:right="-751" w:hanging="720"/>
              <w:rPr>
                <w:rFonts w:hint="eastAsia" w:hAnsi="宋体" w:cs="宋体"/>
              </w:rPr>
            </w:pPr>
            <w:r>
              <w:rPr>
                <w:rFonts w:hint="eastAsia" w:hAnsi="宋体" w:cs="宋体"/>
              </w:rPr>
              <w:t>提供公共</w:t>
            </w:r>
          </w:p>
          <w:p>
            <w:pPr>
              <w:ind w:left="720" w:right="-751" w:hanging="720"/>
              <w:rPr>
                <w:rFonts w:hAnsi="宋体" w:cs="宋体"/>
              </w:rPr>
            </w:pPr>
            <w:r>
              <w:rPr>
                <w:rFonts w:hint="eastAsia" w:hAnsi="宋体" w:cs="宋体"/>
              </w:rPr>
              <w:t>服务情况</w:t>
            </w:r>
          </w:p>
        </w:tc>
        <w:tc>
          <w:tcPr>
            <w:tcW w:w="2094" w:type="dxa"/>
            <w:gridSpan w:val="2"/>
            <w:tcBorders>
              <w:top w:val="single" w:color="auto" w:sz="12" w:space="0"/>
              <w:right w:val="single" w:color="auto" w:sz="12" w:space="0"/>
            </w:tcBorders>
            <w:vAlign w:val="center"/>
          </w:tcPr>
          <w:p>
            <w:pPr>
              <w:ind w:right="-751"/>
              <w:jc w:val="left"/>
              <w:rPr>
                <w:rFonts w:hint="eastAsia" w:hAnsi="宋体" w:cs="宋体"/>
              </w:rPr>
            </w:pPr>
            <w:r>
              <w:rPr>
                <w:rFonts w:hint="eastAsia" w:hAnsi="宋体" w:cs="宋体"/>
              </w:rPr>
              <w:t>年度提供公共服务</w:t>
            </w:r>
          </w:p>
          <w:p>
            <w:pPr>
              <w:ind w:right="-751" w:firstLine="420" w:firstLineChars="200"/>
              <w:jc w:val="left"/>
            </w:pPr>
            <w:r>
              <w:rPr>
                <w:rFonts w:hint="eastAsia" w:hAnsi="宋体" w:cs="宋体"/>
              </w:rPr>
              <w:t>项目数量</w:t>
            </w:r>
          </w:p>
        </w:tc>
        <w:tc>
          <w:tcPr>
            <w:tcW w:w="2094" w:type="dxa"/>
            <w:gridSpan w:val="3"/>
            <w:tcBorders>
              <w:top w:val="single" w:color="auto" w:sz="12" w:space="0"/>
              <w:right w:val="single" w:color="auto" w:sz="12" w:space="0"/>
            </w:tcBorders>
            <w:vAlign w:val="center"/>
          </w:tcPr>
          <w:p>
            <w:pPr>
              <w:ind w:right="-751"/>
              <w:jc w:val="left"/>
            </w:pPr>
          </w:p>
        </w:tc>
        <w:tc>
          <w:tcPr>
            <w:tcW w:w="2094" w:type="dxa"/>
            <w:gridSpan w:val="6"/>
            <w:tcBorders>
              <w:top w:val="single" w:color="auto" w:sz="12" w:space="0"/>
              <w:right w:val="single" w:color="auto" w:sz="12" w:space="0"/>
            </w:tcBorders>
            <w:vAlign w:val="center"/>
          </w:tcPr>
          <w:p>
            <w:pPr>
              <w:ind w:right="-751" w:firstLine="315" w:firstLineChars="150"/>
              <w:jc w:val="left"/>
              <w:rPr>
                <w:rFonts w:hint="eastAsia" w:cs="宋体"/>
              </w:rPr>
            </w:pPr>
            <w:r>
              <w:rPr>
                <w:rFonts w:hint="eastAsia" w:cs="宋体"/>
              </w:rPr>
              <w:t>享受平台服务</w:t>
            </w:r>
          </w:p>
          <w:p>
            <w:pPr>
              <w:ind w:right="-751" w:firstLine="525" w:firstLineChars="250"/>
              <w:jc w:val="left"/>
              <w:rPr>
                <w:rFonts w:cs="宋体"/>
              </w:rPr>
            </w:pPr>
            <w:r>
              <w:rPr>
                <w:rFonts w:hint="eastAsia" w:cs="宋体"/>
              </w:rPr>
              <w:t>企业数量</w:t>
            </w:r>
          </w:p>
        </w:tc>
        <w:tc>
          <w:tcPr>
            <w:tcW w:w="2095" w:type="dxa"/>
            <w:tcBorders>
              <w:top w:val="single" w:color="auto" w:sz="12" w:space="0"/>
              <w:right w:val="single" w:color="auto" w:sz="12" w:space="0"/>
            </w:tcBorders>
            <w:vAlign w:val="center"/>
          </w:tcPr>
          <w:p>
            <w:pPr>
              <w:ind w:right="-751"/>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2" w:hRule="atLeast"/>
        </w:trPr>
        <w:tc>
          <w:tcPr>
            <w:tcW w:w="1266" w:type="dxa"/>
            <w:gridSpan w:val="2"/>
            <w:tcBorders>
              <w:top w:val="single" w:color="auto" w:sz="12" w:space="0"/>
              <w:left w:val="single" w:color="auto" w:sz="12" w:space="0"/>
            </w:tcBorders>
            <w:vAlign w:val="center"/>
          </w:tcPr>
          <w:p>
            <w:pPr>
              <w:ind w:left="720" w:right="-751" w:hanging="720"/>
              <w:rPr>
                <w:rFonts w:hAnsi="宋体"/>
              </w:rPr>
            </w:pPr>
            <w:r>
              <w:rPr>
                <w:rFonts w:hint="eastAsia" w:hAnsi="宋体" w:cs="宋体"/>
              </w:rPr>
              <w:t>首创性与</w:t>
            </w:r>
          </w:p>
          <w:p>
            <w:pPr>
              <w:ind w:left="720" w:right="-751" w:hanging="720"/>
            </w:pPr>
            <w:r>
              <w:rPr>
                <w:rFonts w:hint="eastAsia" w:hAnsi="宋体" w:cs="宋体"/>
              </w:rPr>
              <w:t>技术水平</w:t>
            </w:r>
          </w:p>
        </w:tc>
        <w:tc>
          <w:tcPr>
            <w:tcW w:w="8377" w:type="dxa"/>
            <w:gridSpan w:val="12"/>
            <w:tcBorders>
              <w:top w:val="single" w:color="auto" w:sz="12" w:space="0"/>
              <w:right w:val="single" w:color="auto" w:sz="12" w:space="0"/>
            </w:tcBorders>
            <w:vAlign w:val="center"/>
          </w:tcPr>
          <w:p>
            <w:pPr>
              <w:ind w:right="-751"/>
              <w:jc w:val="left"/>
            </w:pPr>
            <w:r>
              <w:rPr>
                <w:rFonts w:hint="eastAsia" w:hAnsi="宋体" w:cs="宋体"/>
              </w:rPr>
              <w:t>国际首创</w:t>
            </w:r>
            <w:r>
              <w:rPr>
                <w:rFonts w:ascii="Arial" w:hAnsi="Arial" w:cs="Arial"/>
                <w:sz w:val="44"/>
                <w:szCs w:val="44"/>
              </w:rPr>
              <w:t>□</w:t>
            </w:r>
            <w:r>
              <w:rPr>
                <w:sz w:val="44"/>
                <w:szCs w:val="44"/>
              </w:rPr>
              <w:t xml:space="preserve">    </w:t>
            </w:r>
            <w:r>
              <w:rPr>
                <w:rFonts w:hint="eastAsia" w:hAnsi="宋体" w:cs="宋体"/>
              </w:rPr>
              <w:t>国内首创</w:t>
            </w:r>
            <w:r>
              <w:rPr>
                <w:rFonts w:ascii="Arial" w:hAnsi="Arial" w:cs="Arial"/>
                <w:sz w:val="44"/>
                <w:szCs w:val="44"/>
              </w:rPr>
              <w:t>□</w:t>
            </w:r>
            <w:r>
              <w:rPr>
                <w:sz w:val="44"/>
                <w:szCs w:val="44"/>
              </w:rPr>
              <w:t xml:space="preserve">    </w:t>
            </w:r>
            <w:r>
              <w:rPr>
                <w:rFonts w:hint="eastAsia" w:hAnsi="宋体" w:cs="宋体"/>
              </w:rPr>
              <w:t>国际先进或国内领先</w:t>
            </w:r>
            <w:r>
              <w:rPr>
                <w:rFonts w:ascii="Arial" w:hAnsi="Arial" w:cs="Arial"/>
                <w:sz w:val="44"/>
                <w:szCs w:val="44"/>
              </w:rPr>
              <w:t>□</w:t>
            </w:r>
            <w:r>
              <w:rPr>
                <w:sz w:val="44"/>
                <w:szCs w:val="44"/>
              </w:rPr>
              <w:t xml:space="preserve">   </w:t>
            </w:r>
            <w:r>
              <w:rPr>
                <w:rFonts w:hint="eastAsia" w:hAnsi="宋体" w:cs="宋体"/>
              </w:rPr>
              <w:t>国内先进</w:t>
            </w:r>
            <w:r>
              <w:rPr>
                <w:rFonts w:ascii="Arial" w:hAnsi="Arial" w:cs="Arial"/>
                <w:sz w:val="44"/>
                <w:szCs w:val="4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7" w:hRule="atLeast"/>
        </w:trPr>
        <w:tc>
          <w:tcPr>
            <w:tcW w:w="1266" w:type="dxa"/>
            <w:gridSpan w:val="2"/>
            <w:tcBorders>
              <w:top w:val="single" w:color="auto" w:sz="12" w:space="0"/>
              <w:left w:val="single" w:color="auto" w:sz="12" w:space="0"/>
            </w:tcBorders>
            <w:vAlign w:val="center"/>
          </w:tcPr>
          <w:p>
            <w:pPr>
              <w:ind w:left="720" w:right="-751" w:hanging="720"/>
              <w:rPr>
                <w:rFonts w:hint="eastAsia" w:hAnsi="宋体" w:cs="宋体"/>
              </w:rPr>
            </w:pPr>
            <w:r>
              <w:rPr>
                <w:rFonts w:hint="eastAsia" w:hAnsi="宋体" w:cs="宋体"/>
              </w:rPr>
              <w:t>平台主要</w:t>
            </w:r>
          </w:p>
          <w:p>
            <w:pPr>
              <w:ind w:left="716" w:leftChars="100" w:right="-751" w:hanging="506" w:hangingChars="241"/>
              <w:rPr>
                <w:rFonts w:hAnsi="宋体"/>
              </w:rPr>
            </w:pPr>
            <w:r>
              <w:rPr>
                <w:rFonts w:hint="eastAsia" w:hAnsi="宋体" w:cs="宋体"/>
              </w:rPr>
              <w:t>情况</w:t>
            </w:r>
          </w:p>
          <w:p>
            <w:pPr>
              <w:ind w:left="716" w:leftChars="100" w:right="-751" w:hanging="506" w:hangingChars="241"/>
              <w:rPr>
                <w:rFonts w:hAnsi="宋体"/>
              </w:rPr>
            </w:pPr>
            <w:r>
              <w:rPr>
                <w:rFonts w:hint="eastAsia" w:hAnsi="宋体" w:cs="宋体"/>
              </w:rPr>
              <w:t>说明</w:t>
            </w:r>
          </w:p>
        </w:tc>
        <w:tc>
          <w:tcPr>
            <w:tcW w:w="8377" w:type="dxa"/>
            <w:gridSpan w:val="12"/>
            <w:tcBorders>
              <w:top w:val="single" w:color="auto" w:sz="12" w:space="0"/>
              <w:right w:val="single" w:color="auto" w:sz="12" w:space="0"/>
            </w:tcBorders>
            <w:vAlign w:val="top"/>
          </w:tcPr>
          <w:p>
            <w:pPr>
              <w:ind w:left="720" w:right="-751" w:hanging="720"/>
              <w:jc w:val="left"/>
              <w:rPr>
                <w:rFonts w:hAnsi="宋体"/>
              </w:rPr>
            </w:pPr>
            <w:r>
              <w:rPr>
                <w:rFonts w:hint="eastAsia" w:hAnsi="宋体" w:cs="宋体"/>
              </w:rPr>
              <w:t>（</w:t>
            </w:r>
            <w:r>
              <w:t>200</w:t>
            </w:r>
            <w:r>
              <w:rPr>
                <w:rFonts w:hint="eastAsia" w:hAnsi="宋体" w:cs="宋体"/>
              </w:rPr>
              <w:t>字以内）</w:t>
            </w:r>
          </w:p>
          <w:p>
            <w:pPr>
              <w:ind w:left="720" w:right="-751" w:hanging="720"/>
              <w:jc w:val="left"/>
              <w:rPr>
                <w:rFonts w:hAnsi="宋体"/>
              </w:rPr>
            </w:pPr>
          </w:p>
          <w:p>
            <w:pPr>
              <w:ind w:left="720" w:right="-751" w:hanging="720"/>
              <w:jc w:val="left"/>
              <w:rPr>
                <w:rFonts w:hAnsi="宋体"/>
              </w:rPr>
            </w:pPr>
          </w:p>
          <w:p>
            <w:pPr>
              <w:ind w:left="720" w:right="-751" w:hanging="720"/>
              <w:jc w:val="left"/>
              <w:rPr>
                <w:rFonts w:hAnsi="宋体"/>
              </w:rPr>
            </w:pPr>
          </w:p>
          <w:p>
            <w:pPr>
              <w:ind w:left="720" w:right="-751" w:hanging="720"/>
              <w:jc w:val="left"/>
              <w:rPr>
                <w:rFonts w:hAnsi="宋体"/>
              </w:rPr>
            </w:pPr>
          </w:p>
          <w:p>
            <w:pPr>
              <w:ind w:left="720" w:right="-751" w:hanging="720"/>
              <w:jc w:val="left"/>
              <w:rPr>
                <w:rFonts w:hAnsi="宋体"/>
              </w:rPr>
            </w:pPr>
          </w:p>
          <w:p>
            <w:pPr>
              <w:ind w:left="720" w:right="-751" w:hanging="72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266" w:type="dxa"/>
            <w:gridSpan w:val="2"/>
            <w:tcBorders>
              <w:top w:val="single" w:color="auto" w:sz="12" w:space="0"/>
              <w:left w:val="single" w:color="auto" w:sz="12" w:space="0"/>
            </w:tcBorders>
            <w:vAlign w:val="center"/>
          </w:tcPr>
          <w:p>
            <w:pPr>
              <w:jc w:val="center"/>
              <w:rPr>
                <w:rFonts w:ascii="宋体"/>
                <w:sz w:val="24"/>
                <w:szCs w:val="24"/>
              </w:rPr>
            </w:pPr>
            <w:r>
              <w:rPr>
                <w:rFonts w:hint="eastAsia" w:cs="宋体"/>
              </w:rPr>
              <w:t>预期新增经济、社会效益</w:t>
            </w:r>
          </w:p>
        </w:tc>
        <w:tc>
          <w:tcPr>
            <w:tcW w:w="8377" w:type="dxa"/>
            <w:gridSpan w:val="12"/>
            <w:tcBorders>
              <w:top w:val="single" w:color="auto" w:sz="12" w:space="0"/>
              <w:right w:val="single" w:color="auto" w:sz="12" w:space="0"/>
            </w:tcBorders>
            <w:vAlign w:val="center"/>
          </w:tcPr>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hint="eastAsia" w:ascii="宋体"/>
                <w:sz w:val="24"/>
                <w:szCs w:val="24"/>
              </w:rPr>
            </w:pPr>
          </w:p>
          <w:p>
            <w:pPr>
              <w:ind w:firstLine="480"/>
              <w:jc w:val="center"/>
              <w:rPr>
                <w:rFonts w:hint="eastAsia"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p>
            <w:pPr>
              <w:ind w:firstLine="480"/>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3" w:hRule="atLeast"/>
        </w:trPr>
        <w:tc>
          <w:tcPr>
            <w:tcW w:w="4590" w:type="dxa"/>
            <w:gridSpan w:val="6"/>
            <w:tcBorders>
              <w:left w:val="single" w:color="auto" w:sz="12" w:space="0"/>
              <w:bottom w:val="single" w:color="auto" w:sz="12" w:space="0"/>
            </w:tcBorders>
            <w:vAlign w:val="center"/>
          </w:tcPr>
          <w:p>
            <w:pPr>
              <w:widowControl/>
              <w:rPr>
                <w:rFonts w:ascii="宋体"/>
                <w:sz w:val="24"/>
                <w:szCs w:val="24"/>
              </w:rPr>
            </w:pPr>
            <w:r>
              <w:rPr>
                <w:rFonts w:hint="eastAsia" w:ascii="宋体" w:cs="宋体"/>
                <w:sz w:val="24"/>
                <w:szCs w:val="24"/>
              </w:rPr>
              <w:t>区、开发区</w:t>
            </w:r>
            <w:r>
              <w:rPr>
                <w:rFonts w:hint="eastAsia" w:ascii="宋体" w:cs="宋体"/>
                <w:sz w:val="24"/>
                <w:szCs w:val="24"/>
                <w:lang w:eastAsia="zh-CN"/>
              </w:rPr>
              <w:t>工</w:t>
            </w:r>
            <w:r>
              <w:rPr>
                <w:rFonts w:hint="eastAsia" w:ascii="宋体" w:cs="宋体"/>
                <w:sz w:val="24"/>
                <w:szCs w:val="24"/>
              </w:rPr>
              <w:t>信部门意见：</w:t>
            </w: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cs="宋体"/>
                <w:sz w:val="24"/>
                <w:szCs w:val="24"/>
              </w:rPr>
            </w:pPr>
            <w:r>
              <w:rPr>
                <w:rFonts w:ascii="宋体" w:cs="宋体"/>
                <w:sz w:val="24"/>
                <w:szCs w:val="24"/>
              </w:rPr>
              <w:t xml:space="preserve">                                   </w:t>
            </w:r>
          </w:p>
          <w:p>
            <w:pPr>
              <w:widowControl/>
              <w:jc w:val="center"/>
              <w:rPr>
                <w:rFonts w:ascii="宋体" w:cs="宋体"/>
                <w:sz w:val="24"/>
                <w:szCs w:val="24"/>
              </w:rPr>
            </w:pPr>
            <w:r>
              <w:rPr>
                <w:rFonts w:ascii="宋体" w:cs="宋体"/>
                <w:sz w:val="24"/>
                <w:szCs w:val="24"/>
              </w:rPr>
              <w:t xml:space="preserve">                  </w:t>
            </w:r>
            <w:r>
              <w:rPr>
                <w:rFonts w:hint="eastAsia" w:ascii="宋体" w:cs="宋体"/>
                <w:sz w:val="24"/>
                <w:szCs w:val="24"/>
              </w:rPr>
              <w:t>（盖章）</w:t>
            </w:r>
            <w:r>
              <w:rPr>
                <w:rFonts w:ascii="宋体" w:cs="宋体"/>
                <w:sz w:val="24"/>
                <w:szCs w:val="24"/>
              </w:rPr>
              <w:t xml:space="preserve">                                                   </w:t>
            </w:r>
          </w:p>
          <w:p>
            <w:pPr>
              <w:widowControl/>
              <w:jc w:val="center"/>
              <w:rPr>
                <w:rFonts w:ascii="宋体"/>
                <w:sz w:val="24"/>
                <w:szCs w:val="24"/>
              </w:rPr>
            </w:pPr>
            <w:r>
              <w:rPr>
                <w:rFonts w:ascii="宋体" w:cs="宋体"/>
                <w:sz w:val="24"/>
                <w:szCs w:val="24"/>
              </w:rPr>
              <w:t xml:space="preserve">                  </w:t>
            </w:r>
            <w:r>
              <w:rPr>
                <w:rFonts w:hint="eastAsia" w:ascii="宋体" w:cs="宋体"/>
                <w:sz w:val="24"/>
                <w:szCs w:val="24"/>
              </w:rPr>
              <w:t>年</w:t>
            </w:r>
            <w:r>
              <w:rPr>
                <w:rFonts w:ascii="宋体" w:cs="宋体"/>
                <w:sz w:val="24"/>
                <w:szCs w:val="24"/>
              </w:rPr>
              <w:t xml:space="preserve">    </w:t>
            </w:r>
            <w:r>
              <w:rPr>
                <w:rFonts w:hint="eastAsia" w:ascii="宋体" w:cs="宋体"/>
                <w:sz w:val="24"/>
                <w:szCs w:val="24"/>
              </w:rPr>
              <w:t>月</w:t>
            </w:r>
            <w:r>
              <w:rPr>
                <w:rFonts w:ascii="宋体" w:cs="宋体"/>
                <w:sz w:val="24"/>
                <w:szCs w:val="24"/>
              </w:rPr>
              <w:t xml:space="preserve">    </w:t>
            </w:r>
            <w:r>
              <w:rPr>
                <w:rFonts w:hint="eastAsia" w:ascii="宋体" w:cs="宋体"/>
                <w:sz w:val="24"/>
                <w:szCs w:val="24"/>
              </w:rPr>
              <w:t>日</w:t>
            </w:r>
          </w:p>
          <w:p>
            <w:pPr>
              <w:widowControl/>
              <w:jc w:val="center"/>
              <w:rPr>
                <w:rFonts w:ascii="宋体"/>
                <w:sz w:val="24"/>
                <w:szCs w:val="24"/>
              </w:rPr>
            </w:pPr>
          </w:p>
        </w:tc>
        <w:tc>
          <w:tcPr>
            <w:tcW w:w="5053" w:type="dxa"/>
            <w:gridSpan w:val="8"/>
            <w:tcBorders>
              <w:bottom w:val="single" w:color="auto" w:sz="12" w:space="0"/>
              <w:right w:val="single" w:color="auto" w:sz="12" w:space="0"/>
            </w:tcBorders>
            <w:vAlign w:val="center"/>
          </w:tcPr>
          <w:p>
            <w:pPr>
              <w:widowControl/>
              <w:rPr>
                <w:rFonts w:ascii="宋体"/>
                <w:sz w:val="24"/>
                <w:szCs w:val="24"/>
              </w:rPr>
            </w:pPr>
            <w:r>
              <w:rPr>
                <w:rFonts w:hint="eastAsia" w:ascii="宋体" w:cs="宋体"/>
                <w:sz w:val="24"/>
                <w:szCs w:val="24"/>
              </w:rPr>
              <w:t>区、开发区财政局意见：</w:t>
            </w: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sz w:val="24"/>
                <w:szCs w:val="24"/>
              </w:rPr>
            </w:pPr>
          </w:p>
          <w:p>
            <w:pPr>
              <w:widowControl/>
              <w:jc w:val="center"/>
              <w:rPr>
                <w:rFonts w:ascii="宋体" w:cs="宋体"/>
                <w:sz w:val="24"/>
                <w:szCs w:val="24"/>
              </w:rPr>
            </w:pPr>
            <w:r>
              <w:rPr>
                <w:rFonts w:ascii="宋体" w:cs="宋体"/>
                <w:sz w:val="24"/>
                <w:szCs w:val="24"/>
              </w:rPr>
              <w:t xml:space="preserve">                                   </w:t>
            </w:r>
          </w:p>
          <w:p>
            <w:pPr>
              <w:widowControl/>
              <w:jc w:val="center"/>
              <w:rPr>
                <w:rFonts w:ascii="宋体" w:cs="宋体"/>
                <w:sz w:val="24"/>
                <w:szCs w:val="24"/>
              </w:rPr>
            </w:pPr>
            <w:r>
              <w:rPr>
                <w:rFonts w:ascii="宋体" w:cs="宋体"/>
                <w:sz w:val="24"/>
                <w:szCs w:val="24"/>
              </w:rPr>
              <w:t xml:space="preserve">                  </w:t>
            </w:r>
            <w:r>
              <w:rPr>
                <w:rFonts w:hint="eastAsia" w:ascii="宋体" w:cs="宋体"/>
                <w:sz w:val="24"/>
                <w:szCs w:val="24"/>
              </w:rPr>
              <w:t>（盖章）</w:t>
            </w:r>
            <w:r>
              <w:rPr>
                <w:rFonts w:ascii="宋体" w:cs="宋体"/>
                <w:sz w:val="24"/>
                <w:szCs w:val="24"/>
              </w:rPr>
              <w:t xml:space="preserve">                                                   </w:t>
            </w:r>
          </w:p>
          <w:p>
            <w:pPr>
              <w:widowControl/>
              <w:jc w:val="center"/>
              <w:rPr>
                <w:rFonts w:ascii="宋体"/>
                <w:sz w:val="24"/>
                <w:szCs w:val="24"/>
              </w:rPr>
            </w:pPr>
            <w:r>
              <w:rPr>
                <w:rFonts w:ascii="宋体" w:cs="宋体"/>
                <w:sz w:val="24"/>
                <w:szCs w:val="24"/>
              </w:rPr>
              <w:t xml:space="preserve">                  </w:t>
            </w:r>
            <w:r>
              <w:rPr>
                <w:rFonts w:hint="eastAsia" w:ascii="宋体" w:cs="宋体"/>
                <w:sz w:val="24"/>
                <w:szCs w:val="24"/>
              </w:rPr>
              <w:t>年</w:t>
            </w:r>
            <w:r>
              <w:rPr>
                <w:rFonts w:ascii="宋体" w:cs="宋体"/>
                <w:sz w:val="24"/>
                <w:szCs w:val="24"/>
              </w:rPr>
              <w:t xml:space="preserve">    </w:t>
            </w:r>
            <w:r>
              <w:rPr>
                <w:rFonts w:hint="eastAsia" w:ascii="宋体" w:cs="宋体"/>
                <w:sz w:val="24"/>
                <w:szCs w:val="24"/>
              </w:rPr>
              <w:t>月</w:t>
            </w:r>
            <w:r>
              <w:rPr>
                <w:rFonts w:ascii="宋体" w:cs="宋体"/>
                <w:sz w:val="24"/>
                <w:szCs w:val="24"/>
              </w:rPr>
              <w:t xml:space="preserve">    </w:t>
            </w:r>
            <w:r>
              <w:rPr>
                <w:rFonts w:hint="eastAsia" w:ascii="宋体" w:cs="宋体"/>
                <w:sz w:val="24"/>
                <w:szCs w:val="24"/>
              </w:rPr>
              <w:t>日</w:t>
            </w:r>
          </w:p>
        </w:tc>
      </w:tr>
    </w:tbl>
    <w:p>
      <w:pPr>
        <w:widowControl/>
        <w:jc w:val="left"/>
        <w:rPr>
          <w:rFonts w:hint="eastAsia" w:ascii="t" w:hAnsi="t" w:eastAsia="方正仿宋_GBK"/>
          <w:color w:val="000000"/>
          <w:sz w:val="32"/>
          <w:szCs w:val="32"/>
        </w:rPr>
      </w:pPr>
    </w:p>
    <w:p>
      <w:pPr>
        <w:autoSpaceDE w:val="0"/>
        <w:jc w:val="center"/>
        <w:rPr>
          <w:rFonts w:hint="default" w:ascii="Times New Roman" w:hAnsi="Times New Roman" w:eastAsia="华文中宋" w:cs="Times New Roman"/>
          <w:b/>
          <w:bCs/>
          <w:sz w:val="36"/>
          <w:szCs w:val="36"/>
        </w:rPr>
        <w:sectPr>
          <w:pgSz w:w="11906" w:h="16838"/>
          <w:pgMar w:top="1440" w:right="1440" w:bottom="1440" w:left="1440" w:header="851" w:footer="992" w:gutter="0"/>
          <w:cols w:space="425" w:num="1"/>
          <w:docGrid w:type="lines" w:linePitch="312" w:charSpace="0"/>
        </w:sectPr>
      </w:pPr>
    </w:p>
    <w:p>
      <w:pPr>
        <w:spacing w:line="900" w:lineRule="exact"/>
        <w:jc w:val="center"/>
        <w:outlineLvl w:val="0"/>
        <w:rPr>
          <w:rFonts w:ascii="华文中宋" w:eastAsia="华文中宋"/>
          <w:b/>
          <w:bCs/>
          <w:sz w:val="36"/>
          <w:szCs w:val="36"/>
        </w:rPr>
      </w:pPr>
      <w:r>
        <w:rPr>
          <w:rFonts w:hint="default" w:ascii="Times New Roman" w:hAnsi="Times New Roman" w:eastAsia="华文中宋" w:cs="Times New Roman"/>
          <w:b/>
          <w:bCs/>
          <w:sz w:val="36"/>
          <w:szCs w:val="36"/>
        </w:rPr>
        <w:t>20</w:t>
      </w:r>
      <w:r>
        <w:rPr>
          <w:rFonts w:hint="default" w:ascii="Times New Roman" w:hAnsi="Times New Roman" w:eastAsia="华文中宋" w:cs="Times New Roman"/>
          <w:b/>
          <w:bCs/>
          <w:sz w:val="36"/>
          <w:szCs w:val="36"/>
          <w:lang w:val="en-US" w:eastAsia="zh-CN"/>
        </w:rPr>
        <w:t>20</w:t>
      </w:r>
      <w:r>
        <w:rPr>
          <w:rFonts w:hint="eastAsia" w:ascii="华文中宋" w:eastAsia="华文中宋"/>
          <w:b/>
          <w:bCs/>
          <w:sz w:val="36"/>
          <w:szCs w:val="36"/>
        </w:rPr>
        <w:t>年南京市工业和信息化</w:t>
      </w:r>
      <w:r>
        <w:rPr>
          <w:rFonts w:hint="eastAsia" w:ascii="华文中宋" w:eastAsia="华文中宋"/>
          <w:b/>
          <w:bCs/>
          <w:sz w:val="36"/>
          <w:szCs w:val="36"/>
          <w:lang w:eastAsia="zh-CN"/>
        </w:rPr>
        <w:t>发展</w:t>
      </w:r>
      <w:r>
        <w:rPr>
          <w:rFonts w:hint="eastAsia" w:ascii="华文中宋" w:eastAsia="华文中宋"/>
          <w:b/>
          <w:bCs/>
          <w:sz w:val="36"/>
          <w:szCs w:val="36"/>
        </w:rPr>
        <w:t>专项资金项目申请表</w:t>
      </w:r>
    </w:p>
    <w:p>
      <w:pPr>
        <w:spacing w:line="900" w:lineRule="exact"/>
        <w:jc w:val="center"/>
        <w:outlineLvl w:val="0"/>
        <w:rPr>
          <w:rFonts w:hint="eastAsia" w:ascii="方正楷体_GBK" w:hAnsi="方正楷体_GBK" w:eastAsia="方正楷体_GBK" w:cs="方正楷体_GBK"/>
          <w:b/>
          <w:bCs/>
          <w:kern w:val="0"/>
          <w:sz w:val="32"/>
          <w:szCs w:val="32"/>
        </w:rPr>
      </w:pPr>
      <w:r>
        <w:rPr>
          <w:rFonts w:hint="eastAsia" w:ascii="方正楷体_GBK" w:hAnsi="方正楷体_GBK" w:eastAsia="方正楷体_GBK" w:cs="方正楷体_GBK"/>
          <w:b/>
          <w:bCs/>
          <w:kern w:val="0"/>
          <w:sz w:val="32"/>
          <w:szCs w:val="32"/>
        </w:rPr>
        <w:t>（生物医药产业地标重大发展平台项目）</w:t>
      </w: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tabs>
          <w:tab w:val="left" w:pos="4995"/>
        </w:tabs>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hAnsi="仿宋_GB2312" w:eastAsia="华文中宋"/>
          <w:b/>
          <w:szCs w:val="32"/>
        </w:rPr>
      </w:pPr>
    </w:p>
    <w:p>
      <w:pPr>
        <w:ind w:firstLine="1079" w:firstLineChars="337"/>
        <w:rPr>
          <w:rFonts w:ascii="华文中宋" w:hAnsi="仿宋_GB2312" w:eastAsia="华文中宋"/>
          <w:b/>
          <w:sz w:val="32"/>
          <w:szCs w:val="32"/>
        </w:rPr>
      </w:pPr>
      <w:r>
        <w:rPr>
          <w:rFonts w:hint="eastAsia" w:ascii="华文中宋" w:hAnsi="仿宋_GB2312" w:eastAsia="华文中宋"/>
          <w:b/>
          <w:sz w:val="32"/>
          <w:szCs w:val="32"/>
        </w:rPr>
        <w:t>企业名称：</w:t>
      </w:r>
    </w:p>
    <w:p>
      <w:pPr>
        <w:ind w:firstLine="1079" w:firstLineChars="337"/>
        <w:rPr>
          <w:rFonts w:ascii="华文中宋" w:hAnsi="仿宋_GB2312" w:eastAsia="华文中宋"/>
          <w:b/>
          <w:sz w:val="32"/>
          <w:szCs w:val="32"/>
        </w:rPr>
      </w:pPr>
      <w:r>
        <w:rPr>
          <w:rFonts w:hint="eastAsia" w:ascii="华文中宋" w:hAnsi="仿宋_GB2312" w:eastAsia="华文中宋"/>
          <w:b/>
          <w:sz w:val="32"/>
          <w:szCs w:val="32"/>
        </w:rPr>
        <w:t>项目名称：</w:t>
      </w: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p>
      <w:pPr>
        <w:spacing w:line="360" w:lineRule="auto"/>
        <w:jc w:val="center"/>
        <w:rPr>
          <w:rFonts w:ascii="华文中宋" w:eastAsia="华文中宋"/>
          <w:b/>
          <w:bCs/>
          <w:sz w:val="28"/>
          <w:szCs w:val="28"/>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南京市工业和信息化局</w:t>
            </w:r>
          </w:p>
        </w:tc>
        <w:tc>
          <w:tcPr>
            <w:tcW w:w="1842" w:type="dxa"/>
            <w:vMerge w:val="restart"/>
            <w:shd w:val="clear" w:color="auto" w:fill="auto"/>
            <w:noWrap w:val="0"/>
            <w:vAlign w:val="center"/>
          </w:tcPr>
          <w:p>
            <w:pPr>
              <w:spacing w:line="460" w:lineRule="exact"/>
              <w:jc w:val="center"/>
              <w:rPr>
                <w:rFonts w:ascii="Times New Roman" w:hAnsi="Times New Roman" w:eastAsia="华文中宋"/>
                <w:b/>
                <w:bCs/>
                <w:kern w:val="0"/>
                <w:sz w:val="28"/>
                <w:szCs w:val="28"/>
              </w:rPr>
            </w:pPr>
            <w:r>
              <w:rPr>
                <w:rFonts w:hint="eastAsia" w:ascii="Times New Roman" w:hAnsi="Times New Roman" w:eastAsia="华文中宋"/>
                <w:b/>
                <w:sz w:val="32"/>
                <w:szCs w:val="32"/>
              </w:rPr>
              <w:t>制 印</w:t>
            </w:r>
          </w:p>
        </w:tc>
      </w:tr>
      <w:tr>
        <w:tblPrEx>
          <w:tblLayout w:type="fixed"/>
          <w:tblCellMar>
            <w:top w:w="0" w:type="dxa"/>
            <w:left w:w="108" w:type="dxa"/>
            <w:bottom w:w="0" w:type="dxa"/>
            <w:right w:w="108" w:type="dxa"/>
          </w:tblCellMar>
        </w:tblPrEx>
        <w:trPr>
          <w:jc w:val="center"/>
        </w:trPr>
        <w:tc>
          <w:tcPr>
            <w:tcW w:w="3936" w:type="dxa"/>
            <w:shd w:val="clear" w:color="auto" w:fill="auto"/>
            <w:noWrap w:val="0"/>
            <w:vAlign w:val="center"/>
          </w:tcPr>
          <w:p>
            <w:pPr>
              <w:spacing w:line="460" w:lineRule="exact"/>
              <w:jc w:val="distribute"/>
              <w:rPr>
                <w:rFonts w:ascii="Times New Roman" w:hAnsi="Times New Roman" w:eastAsia="华文中宋"/>
                <w:b/>
                <w:bCs/>
                <w:kern w:val="0"/>
                <w:sz w:val="28"/>
                <w:szCs w:val="28"/>
              </w:rPr>
            </w:pPr>
            <w:r>
              <w:rPr>
                <w:rFonts w:hint="eastAsia" w:ascii="Times New Roman" w:hAnsi="Times New Roman" w:eastAsia="华文中宋"/>
                <w:b/>
                <w:spacing w:val="6"/>
                <w:kern w:val="0"/>
                <w:sz w:val="32"/>
                <w:szCs w:val="32"/>
              </w:rPr>
              <w:t>南京市财政局</w:t>
            </w:r>
          </w:p>
        </w:tc>
        <w:tc>
          <w:tcPr>
            <w:tcW w:w="1842" w:type="dxa"/>
            <w:vMerge w:val="continue"/>
            <w:shd w:val="clear" w:color="auto" w:fill="auto"/>
            <w:noWrap w:val="0"/>
            <w:vAlign w:val="center"/>
          </w:tcPr>
          <w:p>
            <w:pPr>
              <w:spacing w:line="360" w:lineRule="auto"/>
              <w:jc w:val="left"/>
              <w:rPr>
                <w:rFonts w:ascii="Times New Roman" w:hAnsi="Times New Roman" w:eastAsia="华文中宋"/>
                <w:b/>
                <w:bCs/>
                <w:kern w:val="0"/>
                <w:sz w:val="28"/>
                <w:szCs w:val="28"/>
              </w:rPr>
            </w:pPr>
          </w:p>
        </w:tc>
      </w:tr>
    </w:tbl>
    <w:p>
      <w:pPr>
        <w:rPr>
          <w:rFonts w:cs="宋体"/>
        </w:rPr>
      </w:pPr>
    </w:p>
    <w:p/>
    <w:p>
      <w:pPr>
        <w:ind w:firstLine="1575" w:firstLineChars="750"/>
      </w:pPr>
    </w:p>
    <w:p>
      <w:pPr>
        <w:ind w:firstLine="223" w:firstLineChars="62"/>
        <w:jc w:val="center"/>
        <w:rPr>
          <w:rFonts w:ascii="方正小标宋_GBK" w:hAnsi="宋体" w:eastAsia="方正小标宋_GBK" w:cs="方正小标宋_GBK"/>
          <w:sz w:val="36"/>
          <w:szCs w:val="36"/>
        </w:rPr>
      </w:pPr>
    </w:p>
    <w:p>
      <w:pPr>
        <w:ind w:firstLine="223" w:firstLineChars="62"/>
        <w:jc w:val="center"/>
        <w:rPr>
          <w:rFonts w:ascii="方正小标宋_GBK" w:hAnsi="宋体" w:eastAsia="方正小标宋_GBK" w:cs="方正小标宋_GBK"/>
          <w:sz w:val="36"/>
          <w:szCs w:val="36"/>
        </w:rPr>
      </w:pPr>
    </w:p>
    <w:tbl>
      <w:tblPr>
        <w:tblStyle w:val="6"/>
        <w:tblpPr w:leftFromText="180" w:rightFromText="180" w:vertAnchor="page" w:horzAnchor="margin" w:tblpXSpec="center" w:tblpY="1831"/>
        <w:tblW w:w="10900" w:type="dxa"/>
        <w:tblInd w:w="0" w:type="dxa"/>
        <w:tblLayout w:type="fixed"/>
        <w:tblCellMar>
          <w:top w:w="0" w:type="dxa"/>
          <w:left w:w="108" w:type="dxa"/>
          <w:bottom w:w="0" w:type="dxa"/>
          <w:right w:w="108" w:type="dxa"/>
        </w:tblCellMar>
      </w:tblPr>
      <w:tblGrid>
        <w:gridCol w:w="617"/>
        <w:gridCol w:w="1174"/>
        <w:gridCol w:w="585"/>
        <w:gridCol w:w="553"/>
        <w:gridCol w:w="37"/>
        <w:gridCol w:w="1111"/>
        <w:gridCol w:w="69"/>
        <w:gridCol w:w="1340"/>
        <w:gridCol w:w="296"/>
        <w:gridCol w:w="764"/>
        <w:gridCol w:w="69"/>
        <w:gridCol w:w="873"/>
        <w:gridCol w:w="338"/>
        <w:gridCol w:w="79"/>
        <w:gridCol w:w="1289"/>
        <w:gridCol w:w="92"/>
        <w:gridCol w:w="311"/>
        <w:gridCol w:w="9"/>
        <w:gridCol w:w="1294"/>
      </w:tblGrid>
      <w:tr>
        <w:tblPrEx>
          <w:tblLayout w:type="fixed"/>
          <w:tblCellMar>
            <w:top w:w="0" w:type="dxa"/>
            <w:left w:w="108" w:type="dxa"/>
            <w:bottom w:w="0" w:type="dxa"/>
            <w:right w:w="108" w:type="dxa"/>
          </w:tblCellMar>
        </w:tblPrEx>
        <w:trPr>
          <w:trHeight w:val="222" w:hRule="atLeast"/>
        </w:trPr>
        <w:tc>
          <w:tcPr>
            <w:tcW w:w="10900" w:type="dxa"/>
            <w:gridSpan w:val="19"/>
            <w:tcBorders>
              <w:top w:val="nil"/>
              <w:left w:val="nil"/>
              <w:bottom w:val="nil"/>
              <w:right w:val="nil"/>
            </w:tcBorders>
            <w:shd w:val="clear" w:color="auto" w:fill="auto"/>
            <w:vAlign w:val="bottom"/>
          </w:tcPr>
          <w:p>
            <w:pPr>
              <w:jc w:val="center"/>
              <w:rPr>
                <w:rFonts w:ascii="方正小标宋简体" w:hAnsi="宋体" w:eastAsia="方正小标宋简体" w:cs="宋体"/>
                <w:bCs/>
                <w:sz w:val="36"/>
                <w:szCs w:val="36"/>
              </w:rPr>
            </w:pPr>
            <w:r>
              <w:rPr>
                <w:rFonts w:hint="eastAsia" w:ascii="方正小标宋简体" w:hAnsi="宋体" w:eastAsia="方正小标宋简体" w:cs="宋体"/>
                <w:bCs/>
                <w:sz w:val="36"/>
                <w:szCs w:val="36"/>
              </w:rPr>
              <w:t>2020年南京市生物医药产业地标重大发展平台</w:t>
            </w:r>
            <w:r>
              <w:rPr>
                <w:rFonts w:ascii="方正小标宋简体" w:hAnsi="宋体" w:eastAsia="方正小标宋简体" w:cs="宋体"/>
                <w:bCs/>
                <w:sz w:val="36"/>
                <w:szCs w:val="36"/>
              </w:rPr>
              <w:t>项目</w:t>
            </w:r>
            <w:r>
              <w:rPr>
                <w:rFonts w:hint="eastAsia" w:ascii="方正小标宋简体" w:hAnsi="宋体" w:eastAsia="方正小标宋简体" w:cs="宋体"/>
                <w:bCs/>
                <w:sz w:val="36"/>
                <w:szCs w:val="36"/>
              </w:rPr>
              <w:t>申请表</w:t>
            </w:r>
          </w:p>
        </w:tc>
      </w:tr>
      <w:tr>
        <w:tblPrEx>
          <w:tblLayout w:type="fixed"/>
          <w:tblCellMar>
            <w:top w:w="0" w:type="dxa"/>
            <w:left w:w="108" w:type="dxa"/>
            <w:bottom w:w="0" w:type="dxa"/>
            <w:right w:w="108" w:type="dxa"/>
          </w:tblCellMar>
        </w:tblPrEx>
        <w:trPr>
          <w:trHeight w:val="285" w:hRule="atLeast"/>
        </w:trPr>
        <w:tc>
          <w:tcPr>
            <w:tcW w:w="617" w:type="dxa"/>
            <w:tcBorders>
              <w:top w:val="nil"/>
              <w:left w:val="nil"/>
              <w:bottom w:val="nil"/>
              <w:right w:val="nil"/>
            </w:tcBorders>
            <w:shd w:val="clear" w:color="auto" w:fill="auto"/>
            <w:vAlign w:val="bottom"/>
          </w:tcPr>
          <w:p>
            <w:pPr>
              <w:rPr>
                <w:rFonts w:ascii="宋体" w:hAnsi="宋体" w:cs="宋体"/>
                <w:sz w:val="22"/>
              </w:rPr>
            </w:pPr>
          </w:p>
        </w:tc>
        <w:tc>
          <w:tcPr>
            <w:tcW w:w="1174" w:type="dxa"/>
            <w:tcBorders>
              <w:top w:val="nil"/>
              <w:left w:val="nil"/>
              <w:bottom w:val="nil"/>
              <w:right w:val="nil"/>
            </w:tcBorders>
            <w:shd w:val="clear" w:color="auto" w:fill="auto"/>
            <w:vAlign w:val="bottom"/>
          </w:tcPr>
          <w:p>
            <w:pPr>
              <w:rPr>
                <w:rFonts w:ascii="宋体" w:hAnsi="宋体" w:cs="宋体"/>
                <w:sz w:val="22"/>
              </w:rPr>
            </w:pPr>
          </w:p>
        </w:tc>
        <w:tc>
          <w:tcPr>
            <w:tcW w:w="1138" w:type="dxa"/>
            <w:gridSpan w:val="2"/>
            <w:tcBorders>
              <w:top w:val="nil"/>
              <w:left w:val="nil"/>
              <w:bottom w:val="nil"/>
              <w:right w:val="nil"/>
            </w:tcBorders>
            <w:shd w:val="clear" w:color="auto" w:fill="auto"/>
            <w:vAlign w:val="bottom"/>
          </w:tcPr>
          <w:p>
            <w:pPr>
              <w:rPr>
                <w:rFonts w:ascii="宋体" w:hAnsi="宋体" w:cs="宋体"/>
                <w:sz w:val="22"/>
              </w:rPr>
            </w:pPr>
          </w:p>
        </w:tc>
        <w:tc>
          <w:tcPr>
            <w:tcW w:w="1217" w:type="dxa"/>
            <w:gridSpan w:val="3"/>
            <w:tcBorders>
              <w:top w:val="nil"/>
              <w:left w:val="nil"/>
              <w:bottom w:val="single" w:color="auto" w:sz="4" w:space="0"/>
              <w:right w:val="nil"/>
            </w:tcBorders>
            <w:shd w:val="clear" w:color="auto" w:fill="auto"/>
            <w:vAlign w:val="bottom"/>
          </w:tcPr>
          <w:p>
            <w:pPr>
              <w:rPr>
                <w:rFonts w:ascii="宋体" w:hAnsi="宋体" w:cs="宋体"/>
                <w:sz w:val="22"/>
              </w:rPr>
            </w:pPr>
          </w:p>
        </w:tc>
        <w:tc>
          <w:tcPr>
            <w:tcW w:w="1340" w:type="dxa"/>
            <w:tcBorders>
              <w:top w:val="nil"/>
              <w:left w:val="nil"/>
              <w:bottom w:val="single" w:color="auto" w:sz="4" w:space="0"/>
              <w:right w:val="nil"/>
            </w:tcBorders>
            <w:shd w:val="clear" w:color="auto" w:fill="auto"/>
            <w:vAlign w:val="bottom"/>
          </w:tcPr>
          <w:p>
            <w:pPr>
              <w:rPr>
                <w:rFonts w:ascii="宋体" w:hAnsi="宋体" w:cs="宋体"/>
                <w:sz w:val="22"/>
              </w:rPr>
            </w:pPr>
          </w:p>
        </w:tc>
        <w:tc>
          <w:tcPr>
            <w:tcW w:w="1129" w:type="dxa"/>
            <w:gridSpan w:val="3"/>
            <w:tcBorders>
              <w:top w:val="nil"/>
              <w:left w:val="nil"/>
              <w:bottom w:val="nil"/>
              <w:right w:val="nil"/>
            </w:tcBorders>
            <w:shd w:val="clear" w:color="auto" w:fill="auto"/>
            <w:vAlign w:val="bottom"/>
          </w:tcPr>
          <w:p>
            <w:pPr>
              <w:rPr>
                <w:rFonts w:ascii="宋体" w:hAnsi="宋体" w:cs="宋体"/>
                <w:sz w:val="22"/>
              </w:rPr>
            </w:pPr>
          </w:p>
        </w:tc>
        <w:tc>
          <w:tcPr>
            <w:tcW w:w="1290" w:type="dxa"/>
            <w:gridSpan w:val="3"/>
            <w:tcBorders>
              <w:top w:val="nil"/>
              <w:left w:val="nil"/>
              <w:bottom w:val="nil"/>
              <w:right w:val="nil"/>
            </w:tcBorders>
            <w:shd w:val="clear" w:color="auto" w:fill="auto"/>
            <w:vAlign w:val="bottom"/>
          </w:tcPr>
          <w:p>
            <w:pPr>
              <w:rPr>
                <w:rFonts w:ascii="宋体" w:hAnsi="宋体" w:cs="宋体"/>
                <w:sz w:val="22"/>
              </w:rPr>
            </w:pPr>
          </w:p>
        </w:tc>
        <w:tc>
          <w:tcPr>
            <w:tcW w:w="2995" w:type="dxa"/>
            <w:gridSpan w:val="5"/>
            <w:tcBorders>
              <w:top w:val="nil"/>
              <w:left w:val="nil"/>
              <w:bottom w:val="single" w:color="auto" w:sz="4" w:space="0"/>
              <w:right w:val="nil"/>
            </w:tcBorders>
            <w:shd w:val="clear" w:color="auto" w:fill="auto"/>
            <w:vAlign w:val="bottom"/>
          </w:tcPr>
          <w:p>
            <w:pPr>
              <w:ind w:right="336"/>
              <w:jc w:val="right"/>
              <w:rPr>
                <w:rFonts w:ascii="宋体" w:hAnsi="宋体" w:cs="宋体"/>
              </w:rPr>
            </w:pPr>
            <w:r>
              <w:rPr>
                <w:rFonts w:hint="eastAsia" w:ascii="方正仿宋_GBK" w:hAnsi="方正仿宋_GBK" w:eastAsia="方正仿宋_GBK" w:cs="方正仿宋_GBK"/>
              </w:rPr>
              <w:t>金额单位：万元/%</w:t>
            </w:r>
          </w:p>
        </w:tc>
      </w:tr>
      <w:tr>
        <w:tblPrEx>
          <w:tblLayout w:type="fixed"/>
          <w:tblCellMar>
            <w:top w:w="0" w:type="dxa"/>
            <w:left w:w="108" w:type="dxa"/>
            <w:bottom w:w="0" w:type="dxa"/>
            <w:right w:w="108" w:type="dxa"/>
          </w:tblCellMar>
        </w:tblPrEx>
        <w:trPr>
          <w:trHeight w:val="495" w:hRule="atLeast"/>
        </w:trPr>
        <w:tc>
          <w:tcPr>
            <w:tcW w:w="617" w:type="dxa"/>
            <w:vMerge w:val="restart"/>
            <w:tcBorders>
              <w:top w:val="single" w:color="auto" w:sz="4" w:space="0"/>
              <w:left w:val="single" w:color="auto" w:sz="4" w:space="0"/>
              <w:right w:val="single" w:color="auto" w:sz="4" w:space="0"/>
            </w:tcBorders>
            <w:shd w:val="clear" w:color="auto" w:fill="auto"/>
            <w:vAlign w:val="center"/>
          </w:tcPr>
          <w:p>
            <w:pPr>
              <w:spacing w:line="240" w:lineRule="exact"/>
              <w:ind w:right="-59" w:rightChars="-28"/>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项目法人基本情况</w:t>
            </w:r>
          </w:p>
        </w:tc>
        <w:tc>
          <w:tcPr>
            <w:tcW w:w="2312"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平台名称</w:t>
            </w:r>
          </w:p>
        </w:tc>
        <w:tc>
          <w:tcPr>
            <w:tcW w:w="255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tc>
        <w:tc>
          <w:tcPr>
            <w:tcW w:w="241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服务领域</w:t>
            </w:r>
          </w:p>
        </w:tc>
        <w:tc>
          <w:tcPr>
            <w:tcW w:w="2995" w:type="dxa"/>
            <w:gridSpan w:val="5"/>
            <w:tcBorders>
              <w:top w:val="nil"/>
              <w:left w:val="nil"/>
              <w:bottom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tc>
      </w:tr>
      <w:tr>
        <w:tblPrEx>
          <w:tblLayout w:type="fixed"/>
          <w:tblCellMar>
            <w:top w:w="0" w:type="dxa"/>
            <w:left w:w="108" w:type="dxa"/>
            <w:bottom w:w="0" w:type="dxa"/>
            <w:right w:w="108" w:type="dxa"/>
          </w:tblCellMar>
        </w:tblPrEx>
        <w:trPr>
          <w:trHeight w:val="495" w:hRule="atLeast"/>
        </w:trPr>
        <w:tc>
          <w:tcPr>
            <w:tcW w:w="617" w:type="dxa"/>
            <w:vMerge w:val="continue"/>
            <w:tcBorders>
              <w:left w:val="single" w:color="auto" w:sz="4" w:space="0"/>
              <w:right w:val="single" w:color="auto" w:sz="4" w:space="0"/>
            </w:tcBorders>
            <w:vAlign w:val="center"/>
          </w:tcPr>
          <w:p>
            <w:pPr>
              <w:spacing w:line="240" w:lineRule="exact"/>
              <w:rPr>
                <w:rFonts w:ascii="方正仿宋简体" w:hAnsi="方正仿宋_GBK" w:eastAsia="方正仿宋简体" w:cs="方正仿宋_GBK"/>
                <w:sz w:val="18"/>
                <w:szCs w:val="18"/>
              </w:rPr>
            </w:pPr>
          </w:p>
        </w:tc>
        <w:tc>
          <w:tcPr>
            <w:tcW w:w="2312"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所在园区/企业</w:t>
            </w:r>
          </w:p>
        </w:tc>
        <w:tc>
          <w:tcPr>
            <w:tcW w:w="2557" w:type="dxa"/>
            <w:gridSpan w:val="4"/>
            <w:tcBorders>
              <w:top w:val="nil"/>
              <w:left w:val="single" w:color="auto" w:sz="4" w:space="0"/>
              <w:bottom w:val="single" w:color="auto" w:sz="4" w:space="0"/>
              <w:right w:val="nil"/>
            </w:tcBorders>
            <w:shd w:val="clear" w:color="auto" w:fill="auto"/>
            <w:vAlign w:val="center"/>
          </w:tcPr>
          <w:p>
            <w:pPr>
              <w:spacing w:line="240" w:lineRule="exact"/>
              <w:rPr>
                <w:rFonts w:ascii="方正仿宋简体" w:hAnsi="方正仿宋_GBK" w:eastAsia="方正仿宋简体" w:cs="方正仿宋_GBK"/>
                <w:sz w:val="18"/>
                <w:szCs w:val="18"/>
              </w:rPr>
            </w:pPr>
          </w:p>
        </w:tc>
        <w:tc>
          <w:tcPr>
            <w:tcW w:w="1129" w:type="dxa"/>
            <w:gridSpan w:val="3"/>
            <w:tcBorders>
              <w:top w:val="nil"/>
              <w:left w:val="single" w:color="auto" w:sz="4" w:space="0"/>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注册资金</w:t>
            </w:r>
          </w:p>
        </w:tc>
        <w:tc>
          <w:tcPr>
            <w:tcW w:w="1290" w:type="dxa"/>
            <w:gridSpan w:val="3"/>
            <w:tcBorders>
              <w:top w:val="nil"/>
              <w:left w:val="nil"/>
              <w:bottom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tc>
        <w:tc>
          <w:tcPr>
            <w:tcW w:w="1692" w:type="dxa"/>
            <w:gridSpan w:val="3"/>
            <w:tcBorders>
              <w:top w:val="nil"/>
              <w:left w:val="nil"/>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平台参与方</w:t>
            </w:r>
          </w:p>
        </w:tc>
        <w:tc>
          <w:tcPr>
            <w:tcW w:w="1303" w:type="dxa"/>
            <w:gridSpan w:val="2"/>
            <w:tcBorders>
              <w:top w:val="nil"/>
              <w:left w:val="nil"/>
              <w:bottom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tc>
      </w:tr>
      <w:tr>
        <w:tblPrEx>
          <w:tblLayout w:type="fixed"/>
          <w:tblCellMar>
            <w:top w:w="0" w:type="dxa"/>
            <w:left w:w="108" w:type="dxa"/>
            <w:bottom w:w="0" w:type="dxa"/>
            <w:right w:w="108" w:type="dxa"/>
          </w:tblCellMar>
        </w:tblPrEx>
        <w:trPr>
          <w:trHeight w:val="495" w:hRule="atLeast"/>
        </w:trPr>
        <w:tc>
          <w:tcPr>
            <w:tcW w:w="617" w:type="dxa"/>
            <w:vMerge w:val="continue"/>
            <w:tcBorders>
              <w:left w:val="single" w:color="auto" w:sz="4" w:space="0"/>
              <w:right w:val="single" w:color="auto" w:sz="4" w:space="0"/>
            </w:tcBorders>
            <w:vAlign w:val="center"/>
          </w:tcPr>
          <w:p>
            <w:pPr>
              <w:spacing w:line="240" w:lineRule="exact"/>
              <w:rPr>
                <w:rFonts w:ascii="方正仿宋简体" w:hAnsi="方正仿宋_GBK" w:eastAsia="方正仿宋简体" w:cs="方正仿宋_GBK"/>
                <w:sz w:val="18"/>
                <w:szCs w:val="18"/>
              </w:rPr>
            </w:pPr>
          </w:p>
        </w:tc>
        <w:tc>
          <w:tcPr>
            <w:tcW w:w="1174" w:type="dxa"/>
            <w:tcBorders>
              <w:top w:val="nil"/>
              <w:left w:val="nil"/>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法人代表</w:t>
            </w:r>
          </w:p>
        </w:tc>
        <w:tc>
          <w:tcPr>
            <w:tcW w:w="1138" w:type="dxa"/>
            <w:gridSpan w:val="2"/>
            <w:tcBorders>
              <w:top w:val="nil"/>
              <w:left w:val="nil"/>
              <w:bottom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tc>
        <w:tc>
          <w:tcPr>
            <w:tcW w:w="1148" w:type="dxa"/>
            <w:gridSpan w:val="2"/>
            <w:tcBorders>
              <w:top w:val="nil"/>
              <w:left w:val="nil"/>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电话</w:t>
            </w:r>
          </w:p>
        </w:tc>
        <w:tc>
          <w:tcPr>
            <w:tcW w:w="1409" w:type="dxa"/>
            <w:gridSpan w:val="2"/>
            <w:tcBorders>
              <w:top w:val="nil"/>
              <w:left w:val="nil"/>
              <w:bottom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tc>
        <w:tc>
          <w:tcPr>
            <w:tcW w:w="1129" w:type="dxa"/>
            <w:gridSpan w:val="3"/>
            <w:tcBorders>
              <w:top w:val="nil"/>
              <w:left w:val="nil"/>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联系人</w:t>
            </w:r>
          </w:p>
        </w:tc>
        <w:tc>
          <w:tcPr>
            <w:tcW w:w="1290" w:type="dxa"/>
            <w:gridSpan w:val="3"/>
            <w:tcBorders>
              <w:top w:val="nil"/>
              <w:left w:val="nil"/>
              <w:bottom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tc>
        <w:tc>
          <w:tcPr>
            <w:tcW w:w="1692" w:type="dxa"/>
            <w:gridSpan w:val="3"/>
            <w:tcBorders>
              <w:top w:val="nil"/>
              <w:left w:val="nil"/>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电话（手机）</w:t>
            </w:r>
          </w:p>
        </w:tc>
        <w:tc>
          <w:tcPr>
            <w:tcW w:w="1303" w:type="dxa"/>
            <w:gridSpan w:val="2"/>
            <w:tcBorders>
              <w:top w:val="nil"/>
              <w:left w:val="nil"/>
              <w:bottom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tc>
      </w:tr>
      <w:tr>
        <w:tblPrEx>
          <w:tblLayout w:type="fixed"/>
          <w:tblCellMar>
            <w:top w:w="0" w:type="dxa"/>
            <w:left w:w="108" w:type="dxa"/>
            <w:bottom w:w="0" w:type="dxa"/>
            <w:right w:w="108" w:type="dxa"/>
          </w:tblCellMar>
        </w:tblPrEx>
        <w:trPr>
          <w:trHeight w:val="495" w:hRule="atLeast"/>
        </w:trPr>
        <w:tc>
          <w:tcPr>
            <w:tcW w:w="617" w:type="dxa"/>
            <w:vMerge w:val="restart"/>
            <w:tcBorders>
              <w:top w:val="single" w:color="auto" w:sz="4" w:space="0"/>
              <w:left w:val="single" w:color="auto" w:sz="4" w:space="0"/>
              <w:right w:val="single" w:color="auto" w:sz="4" w:space="0"/>
            </w:tcBorders>
            <w:shd w:val="clear" w:color="auto" w:fill="auto"/>
            <w:vAlign w:val="center"/>
          </w:tcPr>
          <w:p>
            <w:pPr>
              <w:spacing w:line="240" w:lineRule="exact"/>
              <w:ind w:right="-59" w:rightChars="-28"/>
              <w:jc w:val="center"/>
              <w:rPr>
                <w:rFonts w:ascii="方正仿宋简体" w:hAnsi="Times New Roman" w:eastAsia="方正仿宋简体"/>
                <w:sz w:val="18"/>
                <w:szCs w:val="18"/>
              </w:rPr>
            </w:pPr>
            <w:r>
              <w:rPr>
                <w:rFonts w:hint="eastAsia" w:ascii="方正仿宋简体" w:hAnsi="Times New Roman" w:eastAsia="方正仿宋简体"/>
                <w:sz w:val="18"/>
                <w:szCs w:val="18"/>
              </w:rPr>
              <w:t>平台建设情况</w:t>
            </w:r>
          </w:p>
        </w:tc>
        <w:tc>
          <w:tcPr>
            <w:tcW w:w="1759"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Times New Roman" w:eastAsia="方正仿宋简体"/>
                <w:sz w:val="18"/>
                <w:szCs w:val="18"/>
              </w:rPr>
            </w:pPr>
            <w:r>
              <w:rPr>
                <w:rFonts w:hint="eastAsia" w:ascii="方正仿宋简体" w:hAnsi="Times New Roman" w:eastAsia="方正仿宋简体"/>
                <w:sz w:val="18"/>
                <w:szCs w:val="18"/>
              </w:rPr>
              <w:t>平台团队人数</w:t>
            </w:r>
          </w:p>
        </w:tc>
        <w:tc>
          <w:tcPr>
            <w:tcW w:w="1701"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Times New Roman" w:eastAsia="方正仿宋简体"/>
                <w:sz w:val="18"/>
                <w:szCs w:val="18"/>
              </w:rPr>
            </w:pPr>
            <w:r>
              <w:rPr>
                <w:rFonts w:hint="eastAsia" w:ascii="方正仿宋简体" w:hAnsi="Times New Roman" w:eastAsia="方正仿宋简体"/>
                <w:sz w:val="18"/>
                <w:szCs w:val="18"/>
              </w:rPr>
              <w:t>　</w:t>
            </w:r>
          </w:p>
        </w:tc>
        <w:tc>
          <w:tcPr>
            <w:tcW w:w="1409"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Times New Roman" w:eastAsia="方正仿宋简体"/>
                <w:sz w:val="18"/>
                <w:szCs w:val="18"/>
              </w:rPr>
            </w:pPr>
            <w:r>
              <w:rPr>
                <w:rFonts w:hint="eastAsia" w:ascii="方正仿宋简体" w:hAnsi="Times New Roman" w:eastAsia="方正仿宋简体"/>
                <w:sz w:val="18"/>
                <w:szCs w:val="18"/>
              </w:rPr>
              <w:t>硕士研究生及以上</w:t>
            </w:r>
          </w:p>
        </w:tc>
        <w:tc>
          <w:tcPr>
            <w:tcW w:w="2419" w:type="dxa"/>
            <w:gridSpan w:val="6"/>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Times New Roman" w:eastAsia="方正仿宋简体"/>
                <w:sz w:val="18"/>
                <w:szCs w:val="18"/>
              </w:rPr>
            </w:pPr>
            <w:r>
              <w:rPr>
                <w:rFonts w:hint="eastAsia" w:ascii="方正仿宋简体" w:hAnsi="Times New Roman" w:eastAsia="方正仿宋简体"/>
                <w:sz w:val="18"/>
                <w:szCs w:val="18"/>
              </w:rPr>
              <w:t>　</w:t>
            </w:r>
          </w:p>
        </w:tc>
        <w:tc>
          <w:tcPr>
            <w:tcW w:w="1701" w:type="dxa"/>
            <w:gridSpan w:val="4"/>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Times New Roman" w:eastAsia="方正仿宋简体"/>
                <w:sz w:val="18"/>
                <w:szCs w:val="18"/>
              </w:rPr>
            </w:pPr>
            <w:r>
              <w:rPr>
                <w:rFonts w:ascii="方正仿宋简体" w:hAnsi="Times New Roman" w:eastAsia="方正仿宋简体"/>
                <w:sz w:val="18"/>
                <w:szCs w:val="18"/>
              </w:rPr>
              <w:t>博士生及以上</w:t>
            </w:r>
          </w:p>
        </w:tc>
        <w:tc>
          <w:tcPr>
            <w:tcW w:w="1294"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Times New Roman" w:eastAsia="方正仿宋简体"/>
                <w:sz w:val="18"/>
                <w:szCs w:val="18"/>
              </w:rPr>
            </w:pPr>
          </w:p>
        </w:tc>
      </w:tr>
      <w:tr>
        <w:tblPrEx>
          <w:tblLayout w:type="fixed"/>
          <w:tblCellMar>
            <w:top w:w="0" w:type="dxa"/>
            <w:left w:w="108" w:type="dxa"/>
            <w:bottom w:w="0" w:type="dxa"/>
            <w:right w:w="108" w:type="dxa"/>
          </w:tblCellMar>
        </w:tblPrEx>
        <w:trPr>
          <w:trHeight w:val="495" w:hRule="atLeast"/>
        </w:trPr>
        <w:tc>
          <w:tcPr>
            <w:tcW w:w="617" w:type="dxa"/>
            <w:vMerge w:val="continue"/>
            <w:tcBorders>
              <w:left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tc>
        <w:tc>
          <w:tcPr>
            <w:tcW w:w="1759" w:type="dxa"/>
            <w:gridSpan w:val="2"/>
            <w:vMerge w:val="restart"/>
            <w:tcBorders>
              <w:top w:val="single" w:color="auto" w:sz="4" w:space="0"/>
              <w:left w:val="nil"/>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Times New Roman" w:eastAsia="方正仿宋简体"/>
                <w:sz w:val="18"/>
                <w:szCs w:val="18"/>
              </w:rPr>
              <w:t>2020预算资金</w:t>
            </w:r>
          </w:p>
        </w:tc>
        <w:tc>
          <w:tcPr>
            <w:tcW w:w="1701"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ascii="方正仿宋简体" w:hAnsi="方正仿宋_GBK" w:eastAsia="方正仿宋简体" w:cs="方正仿宋_GBK"/>
                <w:sz w:val="18"/>
                <w:szCs w:val="18"/>
              </w:rPr>
              <w:t>设备</w:t>
            </w:r>
          </w:p>
        </w:tc>
        <w:tc>
          <w:tcPr>
            <w:tcW w:w="1705"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exact"/>
              <w:rPr>
                <w:rFonts w:ascii="方正仿宋简体" w:hAnsi="Times New Roman" w:eastAsia="方正仿宋简体"/>
                <w:sz w:val="18"/>
                <w:szCs w:val="18"/>
              </w:rPr>
            </w:pPr>
            <w:r>
              <w:rPr>
                <w:rFonts w:hint="eastAsia" w:ascii="方正仿宋简体" w:hAnsi="Times New Roman" w:eastAsia="方正仿宋简体"/>
                <w:sz w:val="18"/>
                <w:szCs w:val="18"/>
              </w:rPr>
              <w:t>　</w:t>
            </w:r>
          </w:p>
        </w:tc>
        <w:tc>
          <w:tcPr>
            <w:tcW w:w="1706" w:type="dxa"/>
            <w:gridSpan w:val="3"/>
            <w:vMerge w:val="restart"/>
            <w:tcBorders>
              <w:top w:val="single" w:color="auto" w:sz="4" w:space="0"/>
              <w:left w:val="nil"/>
              <w:right w:val="single" w:color="auto" w:sz="4" w:space="0"/>
            </w:tcBorders>
            <w:shd w:val="clear" w:color="auto" w:fill="auto"/>
            <w:vAlign w:val="center"/>
          </w:tcPr>
          <w:p>
            <w:pPr>
              <w:spacing w:line="240" w:lineRule="exact"/>
              <w:jc w:val="center"/>
              <w:rPr>
                <w:rFonts w:ascii="方正仿宋简体" w:hAnsi="Times New Roman" w:eastAsia="方正仿宋简体"/>
                <w:sz w:val="18"/>
                <w:szCs w:val="18"/>
              </w:rPr>
            </w:pPr>
            <w:r>
              <w:rPr>
                <w:rFonts w:hint="eastAsia" w:ascii="方正仿宋简体" w:hAnsi="Times New Roman" w:eastAsia="方正仿宋简体"/>
                <w:sz w:val="18"/>
                <w:szCs w:val="18"/>
              </w:rPr>
              <w:t xml:space="preserve"> 已投入</w:t>
            </w:r>
          </w:p>
        </w:tc>
        <w:tc>
          <w:tcPr>
            <w:tcW w:w="1706"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ascii="方正仿宋简体" w:hAnsi="方正仿宋_GBK" w:eastAsia="方正仿宋简体" w:cs="方正仿宋_GBK"/>
                <w:sz w:val="18"/>
                <w:szCs w:val="18"/>
              </w:rPr>
              <w:t>设备</w:t>
            </w:r>
          </w:p>
        </w:tc>
        <w:tc>
          <w:tcPr>
            <w:tcW w:w="1706" w:type="dxa"/>
            <w:gridSpan w:val="4"/>
            <w:tcBorders>
              <w:top w:val="single" w:color="auto" w:sz="4" w:space="0"/>
              <w:left w:val="nil"/>
              <w:bottom w:val="single" w:color="auto" w:sz="4" w:space="0"/>
              <w:right w:val="single" w:color="auto" w:sz="4" w:space="0"/>
            </w:tcBorders>
            <w:shd w:val="clear" w:color="auto" w:fill="auto"/>
            <w:vAlign w:val="center"/>
          </w:tcPr>
          <w:p>
            <w:pPr>
              <w:spacing w:line="240" w:lineRule="exact"/>
              <w:jc w:val="center"/>
              <w:rPr>
                <w:rFonts w:ascii="方正仿宋简体" w:hAnsi="Times New Roman" w:eastAsia="方正仿宋简体"/>
                <w:sz w:val="18"/>
                <w:szCs w:val="18"/>
              </w:rPr>
            </w:pPr>
          </w:p>
        </w:tc>
      </w:tr>
      <w:tr>
        <w:tblPrEx>
          <w:tblLayout w:type="fixed"/>
          <w:tblCellMar>
            <w:top w:w="0" w:type="dxa"/>
            <w:left w:w="108" w:type="dxa"/>
            <w:bottom w:w="0" w:type="dxa"/>
            <w:right w:w="108" w:type="dxa"/>
          </w:tblCellMar>
        </w:tblPrEx>
        <w:trPr>
          <w:trHeight w:val="495" w:hRule="atLeast"/>
        </w:trPr>
        <w:tc>
          <w:tcPr>
            <w:tcW w:w="617" w:type="dxa"/>
            <w:vMerge w:val="continue"/>
            <w:tcBorders>
              <w:left w:val="single" w:color="auto" w:sz="4" w:space="0"/>
              <w:bottom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tc>
        <w:tc>
          <w:tcPr>
            <w:tcW w:w="1759" w:type="dxa"/>
            <w:gridSpan w:val="2"/>
            <w:vMerge w:val="continue"/>
            <w:tcBorders>
              <w:left w:val="nil"/>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p>
        </w:tc>
        <w:tc>
          <w:tcPr>
            <w:tcW w:w="170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Times New Roman" w:eastAsia="方正仿宋简体"/>
                <w:sz w:val="18"/>
                <w:szCs w:val="18"/>
              </w:rPr>
              <w:t xml:space="preserve"> 运营</w:t>
            </w:r>
          </w:p>
        </w:tc>
        <w:tc>
          <w:tcPr>
            <w:tcW w:w="170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p>
        </w:tc>
        <w:tc>
          <w:tcPr>
            <w:tcW w:w="1706" w:type="dxa"/>
            <w:gridSpan w:val="3"/>
            <w:vMerge w:val="continue"/>
            <w:tcBorders>
              <w:left w:val="single" w:color="auto" w:sz="4" w:space="0"/>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p>
        </w:tc>
        <w:tc>
          <w:tcPr>
            <w:tcW w:w="170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Times New Roman" w:eastAsia="方正仿宋简体"/>
                <w:sz w:val="18"/>
                <w:szCs w:val="18"/>
              </w:rPr>
              <w:t xml:space="preserve"> 运营</w:t>
            </w:r>
          </w:p>
        </w:tc>
        <w:tc>
          <w:tcPr>
            <w:tcW w:w="170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rFonts w:ascii="方正仿宋简体" w:hAnsi="方正仿宋_GBK" w:eastAsia="方正仿宋简体" w:cs="方正仿宋_GBK"/>
                <w:sz w:val="18"/>
                <w:szCs w:val="18"/>
              </w:rPr>
            </w:pPr>
          </w:p>
        </w:tc>
      </w:tr>
      <w:tr>
        <w:tblPrEx>
          <w:tblLayout w:type="fixed"/>
          <w:tblCellMar>
            <w:top w:w="0" w:type="dxa"/>
            <w:left w:w="108" w:type="dxa"/>
            <w:bottom w:w="0" w:type="dxa"/>
            <w:right w:w="108" w:type="dxa"/>
          </w:tblCellMar>
        </w:tblPrEx>
        <w:trPr>
          <w:trHeight w:val="1965" w:hRule="atLeast"/>
        </w:trPr>
        <w:tc>
          <w:tcPr>
            <w:tcW w:w="617" w:type="dxa"/>
            <w:tcBorders>
              <w:top w:val="single" w:color="auto" w:sz="4" w:space="0"/>
              <w:left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平台简介（300字以内）</w:t>
            </w:r>
          </w:p>
        </w:tc>
        <w:tc>
          <w:tcPr>
            <w:tcW w:w="10283" w:type="dxa"/>
            <w:gridSpan w:val="18"/>
            <w:tcBorders>
              <w:top w:val="single" w:color="auto" w:sz="4" w:space="0"/>
              <w:left w:val="nil"/>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tc>
      </w:tr>
      <w:tr>
        <w:tblPrEx>
          <w:tblLayout w:type="fixed"/>
          <w:tblCellMar>
            <w:top w:w="0" w:type="dxa"/>
            <w:left w:w="108" w:type="dxa"/>
            <w:bottom w:w="0" w:type="dxa"/>
            <w:right w:w="108" w:type="dxa"/>
          </w:tblCellMar>
        </w:tblPrEx>
        <w:trPr>
          <w:trHeight w:val="1623" w:hRule="atLeast"/>
        </w:trPr>
        <w:tc>
          <w:tcPr>
            <w:tcW w:w="617" w:type="dxa"/>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exact"/>
              <w:ind w:right="-59" w:rightChars="-28"/>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平台技术特色</w:t>
            </w:r>
          </w:p>
        </w:tc>
        <w:tc>
          <w:tcPr>
            <w:tcW w:w="10283" w:type="dxa"/>
            <w:gridSpan w:val="18"/>
            <w:tcBorders>
              <w:top w:val="single" w:color="auto" w:sz="4" w:space="0"/>
              <w:left w:val="nil"/>
              <w:bottom w:val="single" w:color="auto" w:sz="4" w:space="0"/>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p>
            <w:pPr>
              <w:spacing w:line="240" w:lineRule="exact"/>
              <w:rPr>
                <w:rFonts w:ascii="方正仿宋简体" w:hAnsi="方正仿宋_GBK" w:eastAsia="方正仿宋简体" w:cs="方正仿宋_GBK"/>
                <w:sz w:val="18"/>
                <w:szCs w:val="18"/>
              </w:rPr>
            </w:pPr>
          </w:p>
        </w:tc>
      </w:tr>
      <w:tr>
        <w:tblPrEx>
          <w:tblLayout w:type="fixed"/>
          <w:tblCellMar>
            <w:top w:w="0" w:type="dxa"/>
            <w:left w:w="108" w:type="dxa"/>
            <w:bottom w:w="0" w:type="dxa"/>
            <w:right w:w="108" w:type="dxa"/>
          </w:tblCellMar>
        </w:tblPrEx>
        <w:trPr>
          <w:trHeight w:val="359" w:hRule="atLeast"/>
        </w:trPr>
        <w:tc>
          <w:tcPr>
            <w:tcW w:w="61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exact"/>
              <w:ind w:right="-59" w:rightChars="-28"/>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初审意见</w:t>
            </w:r>
          </w:p>
        </w:tc>
        <w:tc>
          <w:tcPr>
            <w:tcW w:w="1174" w:type="dxa"/>
            <w:tcBorders>
              <w:top w:val="nil"/>
              <w:left w:val="nil"/>
              <w:bottom w:val="nil"/>
              <w:right w:val="nil"/>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175" w:type="dxa"/>
            <w:gridSpan w:val="3"/>
            <w:tcBorders>
              <w:top w:val="nil"/>
              <w:left w:val="nil"/>
              <w:bottom w:val="nil"/>
              <w:right w:val="nil"/>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180" w:type="dxa"/>
            <w:gridSpan w:val="2"/>
            <w:tcBorders>
              <w:top w:val="nil"/>
              <w:left w:val="nil"/>
              <w:bottom w:val="nil"/>
              <w:right w:val="nil"/>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340" w:type="dxa"/>
            <w:tcBorders>
              <w:top w:val="nil"/>
              <w:left w:val="nil"/>
              <w:bottom w:val="nil"/>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060" w:type="dxa"/>
            <w:gridSpan w:val="2"/>
            <w:tcBorders>
              <w:top w:val="nil"/>
              <w:left w:val="nil"/>
              <w:bottom w:val="nil"/>
              <w:right w:val="nil"/>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280" w:type="dxa"/>
            <w:gridSpan w:val="3"/>
            <w:tcBorders>
              <w:top w:val="nil"/>
              <w:left w:val="nil"/>
              <w:bottom w:val="nil"/>
              <w:right w:val="nil"/>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460" w:type="dxa"/>
            <w:gridSpan w:val="3"/>
            <w:tcBorders>
              <w:top w:val="nil"/>
              <w:left w:val="nil"/>
              <w:bottom w:val="nil"/>
              <w:right w:val="nil"/>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614" w:type="dxa"/>
            <w:gridSpan w:val="3"/>
            <w:tcBorders>
              <w:top w:val="nil"/>
              <w:left w:val="nil"/>
              <w:bottom w:val="nil"/>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r>
      <w:tr>
        <w:tblPrEx>
          <w:tblLayout w:type="fixed"/>
          <w:tblCellMar>
            <w:top w:w="0" w:type="dxa"/>
            <w:left w:w="108" w:type="dxa"/>
            <w:bottom w:w="0" w:type="dxa"/>
            <w:right w:w="108" w:type="dxa"/>
          </w:tblCellMar>
        </w:tblPrEx>
        <w:trPr>
          <w:trHeight w:val="524" w:hRule="atLeast"/>
        </w:trPr>
        <w:tc>
          <w:tcPr>
            <w:tcW w:w="617"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exact"/>
              <w:rPr>
                <w:rFonts w:ascii="方正仿宋简体" w:hAnsi="方正仿宋_GBK" w:eastAsia="方正仿宋简体" w:cs="方正仿宋_GBK"/>
                <w:sz w:val="18"/>
                <w:szCs w:val="18"/>
              </w:rPr>
            </w:pPr>
          </w:p>
        </w:tc>
        <w:tc>
          <w:tcPr>
            <w:tcW w:w="3529" w:type="dxa"/>
            <w:gridSpan w:val="6"/>
            <w:tcBorders>
              <w:top w:val="nil"/>
              <w:left w:val="nil"/>
              <w:bottom w:val="nil"/>
              <w:right w:val="nil"/>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江北新区经发局、</w:t>
            </w:r>
          </w:p>
          <w:p>
            <w:pPr>
              <w:spacing w:line="240" w:lineRule="exact"/>
              <w:ind w:firstLine="360" w:firstLineChars="200"/>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区工信局、开</w:t>
            </w:r>
          </w:p>
          <w:p>
            <w:pPr>
              <w:spacing w:line="240" w:lineRule="exact"/>
              <w:ind w:firstLine="450" w:firstLineChars="250"/>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发区管委会</w:t>
            </w:r>
          </w:p>
        </w:tc>
        <w:tc>
          <w:tcPr>
            <w:tcW w:w="1340" w:type="dxa"/>
            <w:tcBorders>
              <w:top w:val="nil"/>
              <w:left w:val="nil"/>
              <w:bottom w:val="nil"/>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060" w:type="dxa"/>
            <w:gridSpan w:val="2"/>
            <w:tcBorders>
              <w:top w:val="nil"/>
              <w:left w:val="nil"/>
              <w:bottom w:val="nil"/>
              <w:right w:val="nil"/>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2740" w:type="dxa"/>
            <w:gridSpan w:val="6"/>
            <w:tcBorders>
              <w:top w:val="nil"/>
              <w:left w:val="nil"/>
              <w:bottom w:val="nil"/>
              <w:right w:val="nil"/>
            </w:tcBorders>
            <w:shd w:val="clear" w:color="auto" w:fill="auto"/>
            <w:vAlign w:val="center"/>
          </w:tcPr>
          <w:p>
            <w:pPr>
              <w:spacing w:line="240" w:lineRule="exact"/>
              <w:jc w:val="cente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区、开发区财政局</w:t>
            </w:r>
          </w:p>
        </w:tc>
        <w:tc>
          <w:tcPr>
            <w:tcW w:w="1614" w:type="dxa"/>
            <w:gridSpan w:val="3"/>
            <w:tcBorders>
              <w:top w:val="nil"/>
              <w:left w:val="nil"/>
              <w:bottom w:val="nil"/>
              <w:right w:val="single" w:color="auto" w:sz="4" w:space="0"/>
            </w:tcBorders>
            <w:shd w:val="clear" w:color="auto" w:fill="auto"/>
            <w:vAlign w:val="center"/>
          </w:tcPr>
          <w:p>
            <w:pPr>
              <w:spacing w:line="240" w:lineRule="exact"/>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r>
      <w:tr>
        <w:tblPrEx>
          <w:tblLayout w:type="fixed"/>
          <w:tblCellMar>
            <w:top w:w="0" w:type="dxa"/>
            <w:left w:w="108" w:type="dxa"/>
            <w:bottom w:w="0" w:type="dxa"/>
            <w:right w:w="108" w:type="dxa"/>
          </w:tblCellMar>
        </w:tblPrEx>
        <w:trPr>
          <w:trHeight w:val="416" w:hRule="atLeast"/>
        </w:trPr>
        <w:tc>
          <w:tcPr>
            <w:tcW w:w="617" w:type="dxa"/>
            <w:vMerge w:val="continue"/>
            <w:tcBorders>
              <w:top w:val="single" w:color="auto" w:sz="4" w:space="0"/>
              <w:left w:val="single" w:color="auto" w:sz="4" w:space="0"/>
              <w:bottom w:val="single" w:color="000000" w:sz="4" w:space="0"/>
              <w:right w:val="single" w:color="auto" w:sz="4" w:space="0"/>
            </w:tcBorders>
            <w:vAlign w:val="center"/>
          </w:tcPr>
          <w:p>
            <w:pPr>
              <w:rPr>
                <w:rFonts w:ascii="方正仿宋简体" w:hAnsi="方正仿宋_GBK" w:eastAsia="方正仿宋简体" w:cs="方正仿宋_GBK"/>
                <w:sz w:val="18"/>
                <w:szCs w:val="18"/>
              </w:rPr>
            </w:pPr>
          </w:p>
        </w:tc>
        <w:tc>
          <w:tcPr>
            <w:tcW w:w="1174" w:type="dxa"/>
            <w:tcBorders>
              <w:top w:val="nil"/>
              <w:left w:val="nil"/>
              <w:bottom w:val="single" w:color="auto" w:sz="4" w:space="0"/>
              <w:right w:val="nil"/>
            </w:tcBorders>
            <w:shd w:val="clear" w:color="auto" w:fill="auto"/>
            <w:vAlign w:val="bottom"/>
          </w:tcPr>
          <w:p>
            <w:pP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175" w:type="dxa"/>
            <w:gridSpan w:val="3"/>
            <w:tcBorders>
              <w:top w:val="nil"/>
              <w:left w:val="nil"/>
              <w:bottom w:val="single" w:color="auto" w:sz="4" w:space="0"/>
              <w:right w:val="nil"/>
            </w:tcBorders>
            <w:shd w:val="clear" w:color="auto" w:fill="auto"/>
            <w:vAlign w:val="bottom"/>
          </w:tcPr>
          <w:p>
            <w:pP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180" w:type="dxa"/>
            <w:gridSpan w:val="2"/>
            <w:tcBorders>
              <w:top w:val="nil"/>
              <w:left w:val="nil"/>
              <w:bottom w:val="single" w:color="auto" w:sz="4" w:space="0"/>
              <w:right w:val="nil"/>
            </w:tcBorders>
            <w:shd w:val="clear" w:color="auto" w:fill="auto"/>
            <w:vAlign w:val="bottom"/>
          </w:tcPr>
          <w:p>
            <w:pP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340" w:type="dxa"/>
            <w:tcBorders>
              <w:top w:val="nil"/>
              <w:left w:val="nil"/>
              <w:bottom w:val="single" w:color="auto" w:sz="4" w:space="0"/>
              <w:right w:val="single" w:color="auto" w:sz="4" w:space="0"/>
            </w:tcBorders>
            <w:shd w:val="clear" w:color="auto" w:fill="auto"/>
            <w:vAlign w:val="bottom"/>
          </w:tcPr>
          <w:p>
            <w:pP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060" w:type="dxa"/>
            <w:gridSpan w:val="2"/>
            <w:tcBorders>
              <w:top w:val="nil"/>
              <w:left w:val="nil"/>
              <w:bottom w:val="single" w:color="auto" w:sz="4" w:space="0"/>
              <w:right w:val="nil"/>
            </w:tcBorders>
            <w:shd w:val="clear" w:color="auto" w:fill="auto"/>
            <w:vAlign w:val="bottom"/>
          </w:tcPr>
          <w:p>
            <w:pP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280" w:type="dxa"/>
            <w:gridSpan w:val="3"/>
            <w:tcBorders>
              <w:top w:val="nil"/>
              <w:left w:val="nil"/>
              <w:bottom w:val="single" w:color="auto" w:sz="4" w:space="0"/>
              <w:right w:val="nil"/>
            </w:tcBorders>
            <w:shd w:val="clear" w:color="auto" w:fill="auto"/>
            <w:vAlign w:val="bottom"/>
          </w:tcPr>
          <w:p>
            <w:pP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460" w:type="dxa"/>
            <w:gridSpan w:val="3"/>
            <w:tcBorders>
              <w:top w:val="nil"/>
              <w:left w:val="nil"/>
              <w:bottom w:val="single" w:color="auto" w:sz="4" w:space="0"/>
              <w:right w:val="nil"/>
            </w:tcBorders>
            <w:shd w:val="clear" w:color="auto" w:fill="auto"/>
            <w:vAlign w:val="bottom"/>
          </w:tcPr>
          <w:p>
            <w:pP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c>
          <w:tcPr>
            <w:tcW w:w="1614" w:type="dxa"/>
            <w:gridSpan w:val="3"/>
            <w:tcBorders>
              <w:top w:val="nil"/>
              <w:left w:val="nil"/>
              <w:bottom w:val="single" w:color="auto" w:sz="4" w:space="0"/>
              <w:right w:val="single" w:color="auto" w:sz="4" w:space="0"/>
            </w:tcBorders>
            <w:shd w:val="clear" w:color="auto" w:fill="auto"/>
            <w:vAlign w:val="bottom"/>
          </w:tcPr>
          <w:p>
            <w:pPr>
              <w:rPr>
                <w:rFonts w:ascii="方正仿宋简体" w:hAnsi="方正仿宋_GBK" w:eastAsia="方正仿宋简体" w:cs="方正仿宋_GBK"/>
                <w:sz w:val="18"/>
                <w:szCs w:val="18"/>
              </w:rPr>
            </w:pPr>
            <w:r>
              <w:rPr>
                <w:rFonts w:hint="eastAsia" w:ascii="方正仿宋简体" w:hAnsi="方正仿宋_GBK" w:eastAsia="方正仿宋简体" w:cs="方正仿宋_GBK"/>
                <w:sz w:val="18"/>
                <w:szCs w:val="18"/>
              </w:rPr>
              <w:t>　</w:t>
            </w:r>
          </w:p>
        </w:tc>
      </w:tr>
    </w:tbl>
    <w:p>
      <w:pPr>
        <w:autoSpaceDE w:val="0"/>
        <w:jc w:val="center"/>
        <w:rPr>
          <w:rFonts w:hint="default" w:ascii="Times New Roman" w:hAnsi="Times New Roman" w:eastAsia="华文中宋" w:cs="Times New Roman"/>
          <w:b/>
          <w:bCs/>
          <w:sz w:val="36"/>
          <w:szCs w:val="36"/>
        </w:rPr>
        <w:sectPr>
          <w:footerReference r:id="rId27" w:type="default"/>
          <w:pgSz w:w="11906" w:h="16838"/>
          <w:pgMar w:top="1440" w:right="1440" w:bottom="1440" w:left="1440" w:header="851" w:footer="992" w:gutter="0"/>
          <w:cols w:space="425" w:num="1"/>
          <w:docGrid w:type="lines" w:linePitch="312" w:charSpace="0"/>
        </w:sectPr>
      </w:pPr>
    </w:p>
    <w:p>
      <w:pPr>
        <w:autoSpaceDE w:val="0"/>
        <w:jc w:val="center"/>
        <w:rPr>
          <w:rFonts w:hint="default" w:ascii="Times New Roman" w:hAnsi="Times New Roman" w:eastAsia="华文中宋" w:cs="Times New Roman"/>
          <w:b/>
          <w:bCs/>
          <w:sz w:val="36"/>
          <w:szCs w:val="36"/>
        </w:rPr>
      </w:pPr>
    </w:p>
    <w:p>
      <w:pPr>
        <w:autoSpaceDE w:val="0"/>
        <w:jc w:val="center"/>
        <w:rPr>
          <w:rFonts w:ascii="Times New Roman" w:hAnsi="Times New Roman" w:eastAsia="方正小标宋_GBK"/>
          <w:kern w:val="0"/>
          <w:sz w:val="44"/>
          <w:szCs w:val="44"/>
        </w:rPr>
      </w:pPr>
      <w:r>
        <w:rPr>
          <w:rFonts w:hint="default" w:ascii="Times New Roman" w:hAnsi="Times New Roman" w:eastAsia="华文中宋" w:cs="Times New Roman"/>
          <w:b/>
          <w:bCs/>
          <w:sz w:val="36"/>
          <w:szCs w:val="36"/>
        </w:rPr>
        <w:t>20</w:t>
      </w:r>
      <w:r>
        <w:rPr>
          <w:rFonts w:hint="default" w:ascii="Times New Roman" w:hAnsi="Times New Roman" w:eastAsia="华文中宋" w:cs="Times New Roman"/>
          <w:b/>
          <w:bCs/>
          <w:sz w:val="36"/>
          <w:szCs w:val="36"/>
          <w:lang w:val="en-US" w:eastAsia="zh-CN"/>
        </w:rPr>
        <w:t>20</w:t>
      </w:r>
      <w:r>
        <w:rPr>
          <w:rFonts w:hint="eastAsia" w:ascii="华文中宋" w:eastAsia="华文中宋"/>
          <w:b/>
          <w:bCs/>
          <w:sz w:val="36"/>
          <w:szCs w:val="36"/>
        </w:rPr>
        <w:t>年南京市工业和信息化</w:t>
      </w:r>
      <w:r>
        <w:rPr>
          <w:rFonts w:hint="eastAsia" w:ascii="华文中宋" w:eastAsia="华文中宋"/>
          <w:b/>
          <w:bCs/>
          <w:sz w:val="36"/>
          <w:szCs w:val="36"/>
          <w:lang w:eastAsia="zh-CN"/>
        </w:rPr>
        <w:t>发展</w:t>
      </w:r>
      <w:r>
        <w:rPr>
          <w:rFonts w:hint="eastAsia" w:ascii="华文中宋" w:eastAsia="华文中宋"/>
          <w:b/>
          <w:bCs/>
          <w:sz w:val="36"/>
          <w:szCs w:val="36"/>
        </w:rPr>
        <w:t>专项资金项目申请表</w:t>
      </w:r>
    </w:p>
    <w:p>
      <w:pPr>
        <w:spacing w:line="900" w:lineRule="exact"/>
        <w:jc w:val="center"/>
        <w:outlineLvl w:val="0"/>
        <w:rPr>
          <w:rFonts w:hint="eastAsia" w:ascii="方正楷体_GBK" w:hAnsi="方正楷体_GBK" w:eastAsia="方正楷体_GBK" w:cs="方正楷体_GBK"/>
          <w:b/>
          <w:bCs/>
          <w:kern w:val="0"/>
          <w:sz w:val="32"/>
          <w:szCs w:val="32"/>
        </w:rPr>
      </w:pPr>
      <w:r>
        <w:rPr>
          <w:rFonts w:hint="eastAsia" w:ascii="方正楷体_GBK" w:hAnsi="方正楷体_GBK" w:eastAsia="方正楷体_GBK" w:cs="方正楷体_GBK"/>
          <w:b/>
          <w:bCs/>
          <w:kern w:val="0"/>
          <w:sz w:val="32"/>
          <w:szCs w:val="32"/>
        </w:rPr>
        <w:t>（新应用场景建设项目）</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ind w:firstLine="1079" w:firstLineChars="337"/>
        <w:rPr>
          <w:rFonts w:hint="eastAsia" w:ascii="华文中宋" w:hAnsi="仿宋_GB2312" w:eastAsia="华文中宋"/>
          <w:b/>
          <w:sz w:val="32"/>
          <w:szCs w:val="32"/>
        </w:rPr>
      </w:pPr>
      <w:r>
        <w:rPr>
          <w:rFonts w:hint="eastAsia" w:ascii="华文中宋" w:hAnsi="仿宋_GB2312" w:eastAsia="华文中宋"/>
          <w:b/>
          <w:sz w:val="32"/>
          <w:szCs w:val="32"/>
        </w:rPr>
        <w:t xml:space="preserve"> </w:t>
      </w:r>
    </w:p>
    <w:p>
      <w:pPr>
        <w:ind w:firstLine="1079" w:firstLineChars="337"/>
        <w:rPr>
          <w:rFonts w:hint="eastAsia" w:ascii="华文中宋" w:hAnsi="仿宋_GB2312" w:eastAsia="华文中宋"/>
          <w:b/>
          <w:sz w:val="32"/>
          <w:szCs w:val="32"/>
        </w:rPr>
      </w:pPr>
      <w:r>
        <w:rPr>
          <w:rFonts w:hint="eastAsia" w:ascii="华文中宋" w:hAnsi="仿宋_GB2312" w:eastAsia="华文中宋"/>
          <w:b/>
          <w:sz w:val="32"/>
          <w:szCs w:val="32"/>
        </w:rPr>
        <w:t>申报单位（盖章）：</w:t>
      </w:r>
    </w:p>
    <w:p>
      <w:pPr>
        <w:ind w:firstLine="1079" w:firstLineChars="337"/>
        <w:rPr>
          <w:rFonts w:hint="eastAsia" w:ascii="华文中宋" w:hAnsi="仿宋_GB2312" w:eastAsia="华文中宋"/>
          <w:b/>
          <w:sz w:val="32"/>
          <w:szCs w:val="32"/>
        </w:rPr>
      </w:pPr>
      <w:r>
        <w:rPr>
          <w:rFonts w:hint="eastAsia" w:ascii="华文中宋" w:hAnsi="仿宋_GB2312" w:eastAsia="华文中宋"/>
          <w:b/>
          <w:sz w:val="32"/>
          <w:szCs w:val="32"/>
        </w:rPr>
        <w:t>项目名称：</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tcBorders>
              <w:top w:val="nil"/>
              <w:left w:val="nil"/>
              <w:bottom w:val="nil"/>
              <w:right w:val="nil"/>
            </w:tcBorders>
            <w:noWrap w:val="0"/>
            <w:vAlign w:val="center"/>
          </w:tcPr>
          <w:p>
            <w:pPr>
              <w:spacing w:line="460" w:lineRule="exact"/>
              <w:jc w:val="distribute"/>
              <w:rPr>
                <w:rFonts w:ascii="Times New Roman" w:hAnsi="Times New Roman" w:eastAsia="方正黑体_GBK"/>
                <w:b/>
                <w:bCs/>
                <w:kern w:val="0"/>
                <w:sz w:val="28"/>
                <w:szCs w:val="28"/>
              </w:rPr>
            </w:pPr>
            <w:r>
              <w:rPr>
                <w:rFonts w:ascii="Times New Roman" w:hAnsi="Times New Roman" w:eastAsia="方正黑体_GBK"/>
                <w:b/>
                <w:bCs/>
                <w:spacing w:val="6"/>
                <w:kern w:val="0"/>
                <w:sz w:val="32"/>
                <w:szCs w:val="32"/>
              </w:rPr>
              <w:t>南京市工业和信息化局</w:t>
            </w:r>
          </w:p>
        </w:tc>
        <w:tc>
          <w:tcPr>
            <w:tcW w:w="1842" w:type="dxa"/>
            <w:vMerge w:val="restart"/>
            <w:tcBorders>
              <w:top w:val="nil"/>
              <w:left w:val="nil"/>
              <w:bottom w:val="nil"/>
              <w:right w:val="nil"/>
            </w:tcBorders>
            <w:noWrap w:val="0"/>
            <w:vAlign w:val="center"/>
          </w:tcPr>
          <w:p>
            <w:pPr>
              <w:spacing w:line="460" w:lineRule="exact"/>
              <w:jc w:val="center"/>
              <w:rPr>
                <w:rFonts w:ascii="Times New Roman" w:hAnsi="Times New Roman" w:eastAsia="方正黑体_GBK"/>
                <w:b/>
                <w:bCs/>
                <w:kern w:val="0"/>
                <w:sz w:val="28"/>
                <w:szCs w:val="28"/>
              </w:rPr>
            </w:pPr>
            <w:r>
              <w:rPr>
                <w:rFonts w:ascii="Times New Roman" w:hAnsi="Times New Roman" w:eastAsia="方正黑体_GBK"/>
                <w:b/>
                <w:bCs/>
                <w:sz w:val="32"/>
                <w:szCs w:val="32"/>
              </w:rPr>
              <w:t>制 印</w:t>
            </w:r>
          </w:p>
        </w:tc>
      </w:tr>
      <w:tr>
        <w:tblPrEx>
          <w:tblLayout w:type="fixed"/>
          <w:tblCellMar>
            <w:top w:w="0" w:type="dxa"/>
            <w:left w:w="108" w:type="dxa"/>
            <w:bottom w:w="0" w:type="dxa"/>
            <w:right w:w="108" w:type="dxa"/>
          </w:tblCellMar>
        </w:tblPrEx>
        <w:trPr>
          <w:jc w:val="center"/>
        </w:trPr>
        <w:tc>
          <w:tcPr>
            <w:tcW w:w="3936" w:type="dxa"/>
            <w:tcBorders>
              <w:top w:val="nil"/>
              <w:left w:val="nil"/>
              <w:bottom w:val="nil"/>
              <w:right w:val="nil"/>
            </w:tcBorders>
            <w:noWrap w:val="0"/>
            <w:vAlign w:val="center"/>
          </w:tcPr>
          <w:p>
            <w:pPr>
              <w:spacing w:line="460" w:lineRule="exact"/>
              <w:jc w:val="distribute"/>
              <w:rPr>
                <w:rFonts w:ascii="Times New Roman" w:hAnsi="Times New Roman" w:eastAsia="方正黑体_GBK"/>
                <w:b/>
                <w:bCs/>
                <w:kern w:val="0"/>
                <w:sz w:val="28"/>
                <w:szCs w:val="28"/>
              </w:rPr>
            </w:pPr>
            <w:r>
              <w:rPr>
                <w:rFonts w:ascii="Times New Roman" w:hAnsi="Times New Roman" w:eastAsia="方正黑体_GBK"/>
                <w:b/>
                <w:bCs/>
                <w:spacing w:val="6"/>
                <w:kern w:val="0"/>
                <w:sz w:val="32"/>
                <w:szCs w:val="32"/>
              </w:rPr>
              <w:t>南京市财政局</w:t>
            </w:r>
          </w:p>
        </w:tc>
        <w:tc>
          <w:tcPr>
            <w:tcW w:w="1842" w:type="dxa"/>
            <w:vMerge w:val="continue"/>
            <w:tcBorders>
              <w:top w:val="nil"/>
              <w:left w:val="nil"/>
              <w:bottom w:val="nil"/>
              <w:right w:val="nil"/>
            </w:tcBorders>
            <w:noWrap w:val="0"/>
            <w:vAlign w:val="center"/>
          </w:tcPr>
          <w:p>
            <w:pPr>
              <w:widowControl/>
              <w:jc w:val="left"/>
              <w:rPr>
                <w:rFonts w:ascii="Times New Roman" w:hAnsi="Times New Roman" w:eastAsia="方正黑体_GBK"/>
                <w:b/>
                <w:bCs/>
                <w:kern w:val="0"/>
                <w:sz w:val="28"/>
                <w:szCs w:val="28"/>
              </w:rPr>
            </w:pPr>
          </w:p>
        </w:tc>
      </w:tr>
    </w:tbl>
    <w:p>
      <w:pPr>
        <w:rPr>
          <w:rFonts w:ascii="Times New Roman" w:hAnsi="Times New Roman" w:eastAsia="方正黑体_GBK"/>
          <w:kern w:val="0"/>
          <w:sz w:val="28"/>
          <w:szCs w:val="28"/>
        </w:rPr>
      </w:pPr>
      <w:r>
        <w:rPr>
          <w:rFonts w:ascii="Times New Roman" w:hAnsi="Times New Roman" w:eastAsia="仿宋_GB2312"/>
          <w:b/>
          <w:bCs/>
          <w:sz w:val="28"/>
          <w:szCs w:val="28"/>
        </w:rPr>
        <w:br w:type="page"/>
      </w:r>
      <w:r>
        <w:rPr>
          <w:rFonts w:ascii="Times New Roman" w:hAnsi="Times New Roman" w:eastAsia="方正黑体_GBK"/>
          <w:kern w:val="0"/>
          <w:sz w:val="28"/>
          <w:szCs w:val="28"/>
        </w:rPr>
        <w:t>一、申报单位基本情况表</w:t>
      </w:r>
    </w:p>
    <w:tbl>
      <w:tblPr>
        <w:tblStyle w:val="6"/>
        <w:tblW w:w="844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8"/>
        <w:gridCol w:w="524"/>
        <w:gridCol w:w="1183"/>
        <w:gridCol w:w="143"/>
        <w:gridCol w:w="1009"/>
        <w:gridCol w:w="226"/>
        <w:gridCol w:w="1745"/>
        <w:gridCol w:w="156"/>
        <w:gridCol w:w="1077"/>
        <w:gridCol w:w="76"/>
        <w:gridCol w:w="12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61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单位名称</w:t>
            </w:r>
          </w:p>
        </w:tc>
        <w:tc>
          <w:tcPr>
            <w:tcW w:w="4462" w:type="dxa"/>
            <w:gridSpan w:val="6"/>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077"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注册资本</w:t>
            </w:r>
          </w:p>
        </w:tc>
        <w:tc>
          <w:tcPr>
            <w:tcW w:w="1289" w:type="dxa"/>
            <w:gridSpan w:val="2"/>
            <w:tcBorders>
              <w:top w:val="single" w:color="auto" w:sz="4" w:space="0"/>
              <w:left w:val="nil"/>
              <w:bottom w:val="single" w:color="auto" w:sz="4" w:space="0"/>
              <w:right w:val="single" w:color="auto" w:sz="4" w:space="0"/>
            </w:tcBorders>
            <w:noWrap w:val="0"/>
            <w:vAlign w:val="center"/>
          </w:tcPr>
          <w:p>
            <w:pPr>
              <w:jc w:val="right"/>
              <w:rPr>
                <w:rFonts w:ascii="Times New Roman" w:hAnsi="Times New Roman"/>
                <w:szCs w:val="21"/>
              </w:rPr>
            </w:pPr>
            <w:r>
              <w:rPr>
                <w:rFonts w:ascii="Times New Roman" w:hAnsi="宋体"/>
              </w:rPr>
              <w:t>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61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单位性质</w:t>
            </w:r>
          </w:p>
        </w:tc>
        <w:tc>
          <w:tcPr>
            <w:tcW w:w="6828" w:type="dxa"/>
            <w:gridSpan w:val="9"/>
            <w:tcBorders>
              <w:top w:val="single" w:color="auto" w:sz="4" w:space="0"/>
              <w:left w:val="nil"/>
              <w:bottom w:val="single" w:color="auto" w:sz="4" w:space="0"/>
              <w:right w:val="single" w:color="auto" w:sz="4" w:space="0"/>
            </w:tcBorders>
            <w:noWrap w:val="0"/>
            <w:vAlign w:val="center"/>
          </w:tcPr>
          <w:p>
            <w:pPr>
              <w:jc w:val="left"/>
              <w:rPr>
                <w:rFonts w:hint="eastAsia" w:ascii="Times New Roman" w:hAnsi="Times New Roman"/>
              </w:rPr>
            </w:pPr>
            <w:r>
              <w:rPr>
                <w:rFonts w:ascii="Times New Roman" w:hAnsi="Times New Roman"/>
              </w:rPr>
              <w:t>□</w:t>
            </w:r>
            <w:r>
              <w:rPr>
                <w:rFonts w:ascii="Times New Roman" w:hAnsi="宋体"/>
              </w:rPr>
              <w:t>事业单位</w:t>
            </w:r>
            <w:r>
              <w:rPr>
                <w:rFonts w:ascii="Times New Roman" w:hAnsi="Times New Roman"/>
              </w:rPr>
              <w:t xml:space="preserve">    </w:t>
            </w:r>
            <w:r>
              <w:rPr>
                <w:rFonts w:hint="eastAsia" w:ascii="Times New Roman" w:hAnsi="Times New Roman"/>
              </w:rPr>
              <w:t xml:space="preserve">       </w:t>
            </w:r>
            <w:r>
              <w:rPr>
                <w:rFonts w:ascii="Times New Roman" w:hAnsi="Times New Roman"/>
              </w:rPr>
              <w:t>□</w:t>
            </w:r>
            <w:r>
              <w:rPr>
                <w:rFonts w:ascii="Times New Roman" w:hAnsi="宋体"/>
              </w:rPr>
              <w:t>国有企业</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w:t>
            </w:r>
            <w:r>
              <w:rPr>
                <w:rFonts w:ascii="Times New Roman" w:hAnsi="宋体"/>
              </w:rPr>
              <w:t>非公有制企业</w:t>
            </w:r>
            <w:r>
              <w:rPr>
                <w:rFonts w:ascii="Times New Roman" w:hAnsi="Times New Roman"/>
              </w:rPr>
              <w:t xml:space="preserve">   </w:t>
            </w:r>
          </w:p>
          <w:p>
            <w:pPr>
              <w:jc w:val="left"/>
              <w:rPr>
                <w:rFonts w:ascii="Times New Roman" w:hAnsi="Times New Roman"/>
                <w:szCs w:val="21"/>
                <w:u w:val="single"/>
              </w:rPr>
            </w:pPr>
            <w:r>
              <w:rPr>
                <w:rFonts w:ascii="Times New Roman" w:hAnsi="Times New Roman"/>
              </w:rPr>
              <w:t>□</w:t>
            </w:r>
            <w:r>
              <w:rPr>
                <w:rFonts w:ascii="Times New Roman" w:hAnsi="宋体"/>
              </w:rPr>
              <w:t>联合申报：</w:t>
            </w:r>
            <w:r>
              <w:rPr>
                <w:rFonts w:ascii="Times New Roman" w:hAnsi="Times New Roman"/>
                <w:u w:val="single"/>
              </w:rPr>
              <w:t xml:space="preserve"> </w:t>
            </w:r>
            <w:r>
              <w:rPr>
                <w:rFonts w:hint="eastAsia" w:ascii="Times New Roman" w:hAnsi="Times New Roman"/>
                <w:u w:val="single"/>
              </w:rPr>
              <w:t>单位1：          单位2：</w:t>
            </w:r>
            <w:r>
              <w:rPr>
                <w:rFonts w:ascii="Times New Roman" w:hAnsi="Times New Roman"/>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61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rPr>
            </w:pPr>
            <w:r>
              <w:rPr>
                <w:rFonts w:ascii="Times New Roman" w:hAnsi="宋体"/>
              </w:rPr>
              <w:t>法定代表人</w:t>
            </w:r>
            <w:r>
              <w:rPr>
                <w:rFonts w:ascii="Times New Roman" w:hAnsi="Times New Roman"/>
              </w:rPr>
              <w:t>/</w:t>
            </w:r>
          </w:p>
          <w:p>
            <w:pPr>
              <w:jc w:val="center"/>
              <w:rPr>
                <w:rFonts w:ascii="Times New Roman" w:hAnsi="Times New Roman"/>
                <w:szCs w:val="21"/>
              </w:rPr>
            </w:pPr>
            <w:r>
              <w:rPr>
                <w:rFonts w:ascii="Times New Roman" w:hAnsi="宋体"/>
              </w:rPr>
              <w:t>负责人</w:t>
            </w:r>
          </w:p>
        </w:tc>
        <w:tc>
          <w:tcPr>
            <w:tcW w:w="118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152"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联系电话</w:t>
            </w:r>
          </w:p>
        </w:tc>
        <w:tc>
          <w:tcPr>
            <w:tcW w:w="2127"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077"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手机</w:t>
            </w:r>
          </w:p>
        </w:tc>
        <w:tc>
          <w:tcPr>
            <w:tcW w:w="1289"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61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联系人</w:t>
            </w:r>
          </w:p>
        </w:tc>
        <w:tc>
          <w:tcPr>
            <w:tcW w:w="118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152"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联系电话</w:t>
            </w:r>
          </w:p>
        </w:tc>
        <w:tc>
          <w:tcPr>
            <w:tcW w:w="2127" w:type="dxa"/>
            <w:gridSpan w:val="3"/>
            <w:tcBorders>
              <w:top w:val="nil"/>
              <w:left w:val="nil"/>
              <w:bottom w:val="single" w:color="auto" w:sz="4" w:space="0"/>
              <w:right w:val="single" w:color="auto" w:sz="4" w:space="0"/>
            </w:tcBorders>
            <w:noWrap w:val="0"/>
            <w:vAlign w:val="center"/>
          </w:tcPr>
          <w:p>
            <w:pPr>
              <w:jc w:val="center"/>
              <w:rPr>
                <w:rFonts w:ascii="Times New Roman" w:hAnsi="Times New Roman"/>
                <w:szCs w:val="21"/>
              </w:rPr>
            </w:pPr>
          </w:p>
        </w:tc>
        <w:tc>
          <w:tcPr>
            <w:tcW w:w="1077"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手机</w:t>
            </w:r>
          </w:p>
        </w:tc>
        <w:tc>
          <w:tcPr>
            <w:tcW w:w="1289"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161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单位地址</w:t>
            </w:r>
          </w:p>
        </w:tc>
        <w:tc>
          <w:tcPr>
            <w:tcW w:w="6828" w:type="dxa"/>
            <w:gridSpan w:val="9"/>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98" w:hRule="atLeast"/>
          <w:jc w:val="center"/>
        </w:trPr>
        <w:tc>
          <w:tcPr>
            <w:tcW w:w="1088"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szCs w:val="21"/>
              </w:rPr>
            </w:pPr>
            <w:r>
              <w:rPr>
                <w:rFonts w:ascii="Times New Roman" w:hAnsi="宋体"/>
              </w:rPr>
              <w:t>企业概述</w:t>
            </w:r>
          </w:p>
        </w:tc>
        <w:tc>
          <w:tcPr>
            <w:tcW w:w="7352" w:type="dxa"/>
            <w:gridSpan w:val="10"/>
            <w:tcBorders>
              <w:top w:val="single" w:color="auto" w:sz="4" w:space="0"/>
              <w:left w:val="nil"/>
              <w:bottom w:val="single" w:color="auto" w:sz="4" w:space="0"/>
              <w:right w:val="single" w:color="auto" w:sz="4" w:space="0"/>
            </w:tcBorders>
            <w:noWrap w:val="0"/>
            <w:vAlign w:val="center"/>
          </w:tcPr>
          <w:p>
            <w:pPr>
              <w:adjustRightInd w:val="0"/>
              <w:spacing w:line="240" w:lineRule="exact"/>
              <w:ind w:firstLine="420" w:firstLineChars="200"/>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088" w:type="dxa"/>
            <w:vMerge w:val="restart"/>
            <w:tcBorders>
              <w:top w:val="nil"/>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企业</w:t>
            </w:r>
          </w:p>
          <w:p>
            <w:pPr>
              <w:jc w:val="center"/>
              <w:rPr>
                <w:rFonts w:ascii="Times New Roman" w:hAnsi="Times New Roman"/>
              </w:rPr>
            </w:pPr>
            <w:r>
              <w:rPr>
                <w:rFonts w:ascii="Times New Roman" w:hAnsi="宋体"/>
              </w:rPr>
              <w:t>主要</w:t>
            </w:r>
          </w:p>
          <w:p>
            <w:pPr>
              <w:jc w:val="center"/>
              <w:rPr>
                <w:rFonts w:ascii="Times New Roman" w:hAnsi="Times New Roman"/>
              </w:rPr>
            </w:pPr>
            <w:r>
              <w:rPr>
                <w:rFonts w:ascii="Times New Roman" w:hAnsi="宋体"/>
              </w:rPr>
              <w:t>经济</w:t>
            </w:r>
          </w:p>
          <w:p>
            <w:pPr>
              <w:jc w:val="center"/>
              <w:rPr>
                <w:rFonts w:ascii="Times New Roman" w:hAnsi="Times New Roman"/>
              </w:rPr>
            </w:pPr>
            <w:r>
              <w:rPr>
                <w:rFonts w:ascii="Times New Roman" w:hAnsi="宋体"/>
              </w:rPr>
              <w:t>指标</w:t>
            </w:r>
          </w:p>
          <w:p>
            <w:pPr>
              <w:jc w:val="center"/>
              <w:rPr>
                <w:rFonts w:ascii="Times New Roman" w:hAnsi="Times New Roman"/>
                <w:szCs w:val="21"/>
              </w:rPr>
            </w:pPr>
            <w:r>
              <w:rPr>
                <w:rFonts w:ascii="Times New Roman" w:hAnsi="宋体"/>
              </w:rPr>
              <w:t>（万元）</w:t>
            </w:r>
          </w:p>
        </w:tc>
        <w:tc>
          <w:tcPr>
            <w:tcW w:w="1850" w:type="dxa"/>
            <w:gridSpan w:val="3"/>
            <w:vMerge w:val="restart"/>
            <w:tcBorders>
              <w:top w:val="nil"/>
              <w:left w:val="nil"/>
              <w:bottom w:val="single" w:color="auto" w:sz="4" w:space="0"/>
              <w:right w:val="single" w:color="auto" w:sz="4" w:space="0"/>
              <w:tl2br w:val="single" w:color="auto" w:sz="4" w:space="0"/>
            </w:tcBorders>
            <w:noWrap w:val="0"/>
            <w:vAlign w:val="center"/>
          </w:tcPr>
          <w:p>
            <w:pPr>
              <w:ind w:firstLine="636"/>
              <w:rPr>
                <w:rFonts w:ascii="Times New Roman" w:hAnsi="Times New Roman"/>
                <w:szCs w:val="21"/>
              </w:rPr>
            </w:pPr>
            <w:r>
              <w:rPr>
                <w:rFonts w:ascii="Times New Roman" w:hAnsi="宋体"/>
              </w:rPr>
              <w:t>指标</w:t>
            </w:r>
          </w:p>
          <w:p>
            <w:pPr>
              <w:ind w:firstLine="636"/>
              <w:rPr>
                <w:rFonts w:ascii="Times New Roman" w:hAnsi="Times New Roman"/>
              </w:rPr>
            </w:pPr>
          </w:p>
          <w:p>
            <w:pPr>
              <w:rPr>
                <w:rFonts w:ascii="Times New Roman" w:hAnsi="Times New Roman"/>
                <w:szCs w:val="21"/>
              </w:rPr>
            </w:pPr>
            <w:r>
              <w:rPr>
                <w:rFonts w:ascii="Times New Roman" w:hAnsi="宋体"/>
              </w:rPr>
              <w:t>年</w:t>
            </w:r>
            <w:r>
              <w:rPr>
                <w:rFonts w:ascii="Times New Roman" w:hAnsi="Times New Roman"/>
              </w:rPr>
              <w:t xml:space="preserve"> </w:t>
            </w:r>
            <w:r>
              <w:rPr>
                <w:rFonts w:ascii="Times New Roman" w:hAnsi="宋体"/>
              </w:rPr>
              <w:t>度</w:t>
            </w:r>
          </w:p>
        </w:tc>
        <w:tc>
          <w:tcPr>
            <w:tcW w:w="298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主营业务收入</w:t>
            </w:r>
          </w:p>
        </w:tc>
        <w:tc>
          <w:tcPr>
            <w:tcW w:w="1309"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利润总额</w:t>
            </w: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纳税额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08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szCs w:val="21"/>
              </w:rPr>
            </w:pPr>
          </w:p>
        </w:tc>
        <w:tc>
          <w:tcPr>
            <w:tcW w:w="1850" w:type="dxa"/>
            <w:gridSpan w:val="3"/>
            <w:vMerge w:val="continue"/>
            <w:tcBorders>
              <w:top w:val="nil"/>
              <w:left w:val="nil"/>
              <w:bottom w:val="single" w:color="auto" w:sz="4" w:space="0"/>
              <w:right w:val="single" w:color="auto" w:sz="4" w:space="0"/>
            </w:tcBorders>
            <w:noWrap w:val="0"/>
            <w:vAlign w:val="center"/>
          </w:tcPr>
          <w:p>
            <w:pPr>
              <w:widowControl/>
              <w:jc w:val="left"/>
              <w:rPr>
                <w:rFonts w:ascii="Times New Roman" w:hAnsi="Times New Roman"/>
                <w:szCs w:val="21"/>
              </w:rPr>
            </w:pPr>
          </w:p>
        </w:tc>
        <w:tc>
          <w:tcPr>
            <w:tcW w:w="1235"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金额</w:t>
            </w:r>
          </w:p>
        </w:tc>
        <w:tc>
          <w:tcPr>
            <w:tcW w:w="1745"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同比增长（</w:t>
            </w:r>
            <w:r>
              <w:rPr>
                <w:rFonts w:ascii="Times New Roman" w:hAnsi="Times New Roman"/>
              </w:rPr>
              <w:t>%</w:t>
            </w:r>
            <w:r>
              <w:rPr>
                <w:rFonts w:ascii="Times New Roman" w:hAnsi="宋体"/>
              </w:rPr>
              <w:t>）</w:t>
            </w:r>
          </w:p>
        </w:tc>
        <w:tc>
          <w:tcPr>
            <w:tcW w:w="1309" w:type="dxa"/>
            <w:gridSpan w:val="3"/>
            <w:tcBorders>
              <w:top w:val="single" w:color="auto" w:sz="4" w:space="0"/>
              <w:left w:val="nil"/>
              <w:bottom w:val="single" w:color="auto" w:sz="4" w:space="0"/>
              <w:right w:val="single" w:color="auto" w:sz="4" w:space="0"/>
            </w:tcBorders>
            <w:noWrap w:val="0"/>
            <w:vAlign w:val="center"/>
          </w:tcPr>
          <w:p>
            <w:pPr>
              <w:widowControl/>
              <w:jc w:val="left"/>
              <w:rPr>
                <w:rFonts w:ascii="Times New Roman" w:hAnsi="Times New Roman"/>
                <w:szCs w:val="21"/>
              </w:rPr>
            </w:pP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08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szCs w:val="21"/>
              </w:rPr>
            </w:pPr>
          </w:p>
        </w:tc>
        <w:tc>
          <w:tcPr>
            <w:tcW w:w="185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Times New Roman"/>
              </w:rPr>
              <w:t>2018</w:t>
            </w:r>
            <w:r>
              <w:rPr>
                <w:rFonts w:ascii="Times New Roman" w:hAnsi="宋体"/>
              </w:rPr>
              <w:t>年实绩</w:t>
            </w:r>
          </w:p>
        </w:tc>
        <w:tc>
          <w:tcPr>
            <w:tcW w:w="1235"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45"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309"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08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szCs w:val="21"/>
              </w:rPr>
            </w:pPr>
          </w:p>
        </w:tc>
        <w:tc>
          <w:tcPr>
            <w:tcW w:w="185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Times New Roman"/>
              </w:rPr>
              <w:t>2019</w:t>
            </w:r>
            <w:r>
              <w:rPr>
                <w:rFonts w:ascii="Times New Roman" w:hAnsi="宋体"/>
              </w:rPr>
              <w:t>年实绩</w:t>
            </w:r>
          </w:p>
        </w:tc>
        <w:tc>
          <w:tcPr>
            <w:tcW w:w="1235"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45"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309"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1088"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szCs w:val="21"/>
              </w:rPr>
            </w:pPr>
          </w:p>
        </w:tc>
        <w:tc>
          <w:tcPr>
            <w:tcW w:w="185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Times New Roman"/>
              </w:rPr>
              <w:t>2020</w:t>
            </w:r>
            <w:r>
              <w:rPr>
                <w:rFonts w:ascii="Times New Roman" w:hAnsi="宋体"/>
              </w:rPr>
              <w:t>年预计</w:t>
            </w:r>
          </w:p>
        </w:tc>
        <w:tc>
          <w:tcPr>
            <w:tcW w:w="1235"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45"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309"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2938"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有关资质认定情况</w:t>
            </w:r>
          </w:p>
        </w:tc>
        <w:tc>
          <w:tcPr>
            <w:tcW w:w="298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认证号</w:t>
            </w:r>
          </w:p>
        </w:tc>
        <w:tc>
          <w:tcPr>
            <w:tcW w:w="1309"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认证级别</w:t>
            </w:r>
            <w:r>
              <w:rPr>
                <w:rFonts w:ascii="Times New Roman" w:hAnsi="Times New Roman"/>
              </w:rPr>
              <w:t xml:space="preserve">  </w:t>
            </w: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认证时间</w:t>
            </w:r>
            <w:r>
              <w:rPr>
                <w:rFonts w:ascii="Times New Roman" w:hAnsi="Times New Roma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2938"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p>
        </w:tc>
        <w:tc>
          <w:tcPr>
            <w:tcW w:w="298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309"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2938"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p>
        </w:tc>
        <w:tc>
          <w:tcPr>
            <w:tcW w:w="298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309"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2938"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p>
        </w:tc>
        <w:tc>
          <w:tcPr>
            <w:tcW w:w="298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309"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2938"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p>
        </w:tc>
        <w:tc>
          <w:tcPr>
            <w:tcW w:w="298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309"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2938"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p>
        </w:tc>
        <w:tc>
          <w:tcPr>
            <w:tcW w:w="2980"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309"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213"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bl>
    <w:p>
      <w:pPr>
        <w:jc w:val="left"/>
        <w:rPr>
          <w:rFonts w:hint="eastAsia" w:ascii="方正黑体_GBK" w:hAnsi="Times New Roman" w:eastAsia="方正黑体_GBK"/>
          <w:sz w:val="24"/>
          <w:szCs w:val="24"/>
        </w:rPr>
      </w:pPr>
      <w:r>
        <w:rPr>
          <w:rFonts w:hint="eastAsia" w:ascii="方正黑体_GBK" w:hAnsi="宋体" w:eastAsia="方正黑体_GBK"/>
          <w:sz w:val="24"/>
          <w:szCs w:val="24"/>
        </w:rPr>
        <w:t>注：联合申报时，非公有制企业与事业单位、国有企业等所有联合主体均须独立填写申报单位基本情况表。</w:t>
      </w:r>
    </w:p>
    <w:p>
      <w:pPr>
        <w:rPr>
          <w:rFonts w:ascii="Times New Roman" w:hAnsi="Times New Roman" w:eastAsia="方正黑体_GBK"/>
          <w:kern w:val="0"/>
          <w:sz w:val="28"/>
          <w:szCs w:val="28"/>
        </w:rPr>
      </w:pPr>
      <w:r>
        <w:rPr>
          <w:rFonts w:ascii="Times New Roman" w:hAnsi="Times New Roman" w:eastAsia="方正黑体_GBK"/>
          <w:kern w:val="0"/>
          <w:sz w:val="28"/>
          <w:szCs w:val="28"/>
        </w:rPr>
        <w:br w:type="page"/>
      </w:r>
      <w:r>
        <w:rPr>
          <w:rFonts w:ascii="Times New Roman" w:hAnsi="Times New Roman" w:eastAsia="方正黑体_GBK"/>
          <w:kern w:val="0"/>
          <w:sz w:val="28"/>
          <w:szCs w:val="28"/>
        </w:rPr>
        <w:t>二、项目情况表</w:t>
      </w:r>
    </w:p>
    <w:tbl>
      <w:tblPr>
        <w:tblStyle w:val="6"/>
        <w:tblW w:w="8318"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586"/>
        <w:gridCol w:w="599"/>
        <w:gridCol w:w="701"/>
        <w:gridCol w:w="314"/>
        <w:gridCol w:w="950"/>
        <w:gridCol w:w="751"/>
        <w:gridCol w:w="502"/>
        <w:gridCol w:w="695"/>
        <w:gridCol w:w="505"/>
        <w:gridCol w:w="695"/>
        <w:gridCol w:w="136"/>
        <w:gridCol w:w="251"/>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9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szCs w:val="21"/>
              </w:rPr>
            </w:pPr>
            <w:r>
              <w:rPr>
                <w:rFonts w:ascii="Times New Roman" w:hAnsi="宋体"/>
              </w:rPr>
              <w:t>项目名称</w:t>
            </w:r>
          </w:p>
        </w:tc>
        <w:tc>
          <w:tcPr>
            <w:tcW w:w="4512" w:type="dxa"/>
            <w:gridSpan w:val="7"/>
            <w:tcBorders>
              <w:top w:val="single" w:color="auto" w:sz="4" w:space="0"/>
              <w:left w:val="nil"/>
              <w:bottom w:val="single" w:color="auto" w:sz="4" w:space="0"/>
              <w:right w:val="single" w:color="auto" w:sz="4" w:space="0"/>
            </w:tcBorders>
            <w:noWrap w:val="0"/>
            <w:vAlign w:val="center"/>
          </w:tcPr>
          <w:p>
            <w:pPr>
              <w:adjustRightInd w:val="0"/>
              <w:spacing w:line="240" w:lineRule="exact"/>
              <w:ind w:firstLine="420" w:firstLineChars="200"/>
              <w:rPr>
                <w:rFonts w:ascii="Times New Roman" w:hAnsi="Times New Roman"/>
                <w:szCs w:val="21"/>
              </w:rPr>
            </w:pPr>
          </w:p>
        </w:tc>
        <w:tc>
          <w:tcPr>
            <w:tcW w:w="1200" w:type="dxa"/>
            <w:gridSpan w:val="2"/>
            <w:tcBorders>
              <w:top w:val="single" w:color="auto" w:sz="4" w:space="0"/>
              <w:left w:val="nil"/>
              <w:bottom w:val="single" w:color="auto" w:sz="4" w:space="0"/>
              <w:right w:val="single" w:color="auto" w:sz="4" w:space="0"/>
            </w:tcBorders>
            <w:noWrap w:val="0"/>
            <w:vAlign w:val="center"/>
          </w:tcPr>
          <w:p>
            <w:pPr>
              <w:adjustRightInd w:val="0"/>
              <w:spacing w:line="240" w:lineRule="exact"/>
              <w:jc w:val="center"/>
              <w:rPr>
                <w:rFonts w:ascii="Times New Roman" w:hAnsi="Times New Roman"/>
                <w:szCs w:val="21"/>
              </w:rPr>
            </w:pPr>
            <w:r>
              <w:rPr>
                <w:rFonts w:ascii="Times New Roman" w:hAnsi="宋体"/>
              </w:rPr>
              <w:t>总投资额</w:t>
            </w:r>
          </w:p>
        </w:tc>
        <w:tc>
          <w:tcPr>
            <w:tcW w:w="1514" w:type="dxa"/>
            <w:gridSpan w:val="3"/>
            <w:tcBorders>
              <w:top w:val="single" w:color="auto" w:sz="4" w:space="0"/>
              <w:left w:val="nil"/>
              <w:bottom w:val="single" w:color="auto" w:sz="4" w:space="0"/>
              <w:right w:val="single" w:color="auto" w:sz="4" w:space="0"/>
            </w:tcBorders>
            <w:noWrap w:val="0"/>
            <w:vAlign w:val="center"/>
          </w:tcPr>
          <w:p>
            <w:pPr>
              <w:adjustRightInd w:val="0"/>
              <w:spacing w:line="240" w:lineRule="exact"/>
              <w:ind w:firstLine="420" w:firstLineChars="200"/>
              <w:jc w:val="right"/>
              <w:rPr>
                <w:rFonts w:ascii="Times New Roman" w:hAnsi="Times New Roman"/>
                <w:szCs w:val="21"/>
              </w:rPr>
            </w:pPr>
            <w:r>
              <w:rPr>
                <w:rFonts w:ascii="Times New Roman" w:hAnsi="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9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szCs w:val="21"/>
              </w:rPr>
            </w:pPr>
            <w:r>
              <w:rPr>
                <w:rFonts w:ascii="Times New Roman" w:hAnsi="宋体"/>
              </w:rPr>
              <w:t>项目地址</w:t>
            </w:r>
          </w:p>
        </w:tc>
        <w:tc>
          <w:tcPr>
            <w:tcW w:w="7226" w:type="dxa"/>
            <w:gridSpan w:val="12"/>
            <w:tcBorders>
              <w:top w:val="single" w:color="auto" w:sz="4" w:space="0"/>
              <w:left w:val="nil"/>
              <w:bottom w:val="single" w:color="auto" w:sz="4" w:space="0"/>
              <w:right w:val="single" w:color="auto" w:sz="4" w:space="0"/>
            </w:tcBorders>
            <w:noWrap w:val="0"/>
            <w:vAlign w:val="center"/>
          </w:tcPr>
          <w:p>
            <w:pPr>
              <w:adjustRightInd w:val="0"/>
              <w:spacing w:line="240" w:lineRule="exact"/>
              <w:ind w:firstLine="420" w:firstLineChars="200"/>
              <w:jc w:val="righ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9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宋体"/>
              </w:rPr>
            </w:pPr>
            <w:r>
              <w:rPr>
                <w:rFonts w:ascii="Times New Roman" w:hAnsi="宋体"/>
              </w:rPr>
              <w:t>应用场景领域</w:t>
            </w:r>
          </w:p>
        </w:tc>
        <w:tc>
          <w:tcPr>
            <w:tcW w:w="7226" w:type="dxa"/>
            <w:gridSpan w:val="12"/>
            <w:tcBorders>
              <w:top w:val="single" w:color="auto" w:sz="4" w:space="0"/>
              <w:left w:val="nil"/>
              <w:bottom w:val="single" w:color="auto" w:sz="4" w:space="0"/>
              <w:right w:val="single" w:color="auto" w:sz="4" w:space="0"/>
            </w:tcBorders>
            <w:noWrap w:val="0"/>
            <w:vAlign w:val="center"/>
          </w:tcPr>
          <w:p>
            <w:pPr>
              <w:rPr>
                <w:rFonts w:hint="eastAsia" w:ascii="Times New Roman" w:hAnsi="Times New Roman"/>
              </w:rPr>
            </w:pPr>
            <w:r>
              <w:rPr>
                <w:rFonts w:ascii="Times New Roman" w:hAnsi="Times New Roman"/>
              </w:rPr>
              <w:t>□</w:t>
            </w:r>
            <w:r>
              <w:rPr>
                <w:rFonts w:ascii="Times New Roman" w:hAnsi="宋体"/>
              </w:rPr>
              <w:t>人工智能</w:t>
            </w:r>
            <w:r>
              <w:rPr>
                <w:rFonts w:ascii="Times New Roman" w:hAnsi="Times New Roman"/>
              </w:rPr>
              <w:t xml:space="preserve">    </w:t>
            </w:r>
            <w:r>
              <w:rPr>
                <w:rFonts w:hint="eastAsia" w:ascii="Times New Roman" w:hAnsi="Times New Roman"/>
              </w:rPr>
              <w:t xml:space="preserve">     </w:t>
            </w:r>
            <w:r>
              <w:rPr>
                <w:rFonts w:ascii="Times New Roman" w:hAnsi="Times New Roman"/>
              </w:rPr>
              <w:t>□</w:t>
            </w:r>
            <w:r>
              <w:rPr>
                <w:rFonts w:ascii="Times New Roman" w:hAnsi="宋体"/>
              </w:rPr>
              <w:t>软件与信息服务</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□5G      </w:t>
            </w:r>
          </w:p>
          <w:p>
            <w:pPr>
              <w:rPr>
                <w:rFonts w:hint="eastAsia" w:ascii="Times New Roman" w:hAnsi="Times New Roman"/>
              </w:rPr>
            </w:pPr>
            <w:r>
              <w:rPr>
                <w:rFonts w:ascii="Times New Roman" w:hAnsi="Times New Roman"/>
              </w:rPr>
              <w:t>□</w:t>
            </w:r>
            <w:r>
              <w:rPr>
                <w:rFonts w:ascii="Times New Roman" w:hAnsi="宋体"/>
              </w:rPr>
              <w:t>新能源</w:t>
            </w:r>
            <w:r>
              <w:rPr>
                <w:rFonts w:hint="eastAsia" w:ascii="Times New Roman" w:hAnsi="宋体"/>
              </w:rPr>
              <w:t>汽车</w:t>
            </w:r>
            <w:r>
              <w:rPr>
                <w:rFonts w:ascii="Times New Roman" w:hAnsi="宋体"/>
              </w:rPr>
              <w:t>与智能网联汽车</w:t>
            </w:r>
            <w:r>
              <w:rPr>
                <w:rFonts w:hint="eastAsia" w:ascii="Times New Roman" w:hAnsi="Times New Roman"/>
              </w:rPr>
              <w:t xml:space="preserve">      </w:t>
            </w:r>
            <w:r>
              <w:rPr>
                <w:rFonts w:ascii="Times New Roman" w:hAnsi="Times New Roman"/>
              </w:rPr>
              <w:t>□</w:t>
            </w:r>
            <w:r>
              <w:rPr>
                <w:rFonts w:hint="eastAsia" w:ascii="Times New Roman" w:hAnsi="宋体"/>
              </w:rPr>
              <w:t>生物医药与健康</w:t>
            </w:r>
            <w:r>
              <w:rPr>
                <w:rFonts w:ascii="Times New Roman" w:hAnsi="Times New Roman"/>
              </w:rPr>
              <w:t xml:space="preserve">    </w:t>
            </w:r>
          </w:p>
          <w:p>
            <w:pPr>
              <w:rPr>
                <w:rFonts w:ascii="Times New Roman" w:hAnsi="Times New Roman"/>
                <w:szCs w:val="21"/>
                <w:u w:val="single"/>
              </w:rPr>
            </w:pPr>
            <w:r>
              <w:rPr>
                <w:rFonts w:ascii="Times New Roman" w:hAnsi="Times New Roman"/>
              </w:rPr>
              <w:t>□</w:t>
            </w:r>
            <w:r>
              <w:rPr>
                <w:rFonts w:hint="eastAsia" w:ascii="Times New Roman" w:hAnsi="Times New Roman"/>
              </w:rPr>
              <w:t xml:space="preserve">轨道交通          </w:t>
            </w:r>
            <w:r>
              <w:rPr>
                <w:rFonts w:ascii="Times New Roman" w:hAnsi="Times New Roman"/>
              </w:rPr>
              <w:t>□</w:t>
            </w:r>
            <w:r>
              <w:rPr>
                <w:rFonts w:ascii="Times New Roman" w:hAnsi="宋体"/>
              </w:rPr>
              <w:t>其他</w:t>
            </w:r>
            <w:r>
              <w:rPr>
                <w:rFonts w:ascii="Times New Roman" w:hAnsi="Times New Roman"/>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09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szCs w:val="21"/>
              </w:rPr>
            </w:pPr>
            <w:r>
              <w:rPr>
                <w:rFonts w:ascii="Times New Roman" w:hAnsi="宋体"/>
              </w:rPr>
              <w:t>项目建设起止年限</w:t>
            </w:r>
          </w:p>
        </w:tc>
        <w:tc>
          <w:tcPr>
            <w:tcW w:w="7226" w:type="dxa"/>
            <w:gridSpan w:val="12"/>
            <w:tcBorders>
              <w:top w:val="single" w:color="auto" w:sz="4" w:space="0"/>
              <w:left w:val="nil"/>
              <w:bottom w:val="single" w:color="auto" w:sz="4" w:space="0"/>
              <w:right w:val="single" w:color="auto" w:sz="4" w:space="0"/>
            </w:tcBorders>
            <w:noWrap w:val="0"/>
            <w:vAlign w:val="center"/>
          </w:tcPr>
          <w:p>
            <w:pPr>
              <w:adjustRightInd w:val="0"/>
              <w:spacing w:line="240" w:lineRule="exact"/>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 w:hRule="atLeast"/>
        </w:trPr>
        <w:tc>
          <w:tcPr>
            <w:tcW w:w="1092"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ascii="Times New Roman" w:hAnsi="Times New Roman"/>
                <w:szCs w:val="21"/>
              </w:rPr>
            </w:pPr>
            <w:r>
              <w:rPr>
                <w:rFonts w:ascii="Times New Roman" w:hAnsi="宋体"/>
              </w:rPr>
              <w:t>项目简述</w:t>
            </w:r>
          </w:p>
        </w:tc>
        <w:tc>
          <w:tcPr>
            <w:tcW w:w="7226" w:type="dxa"/>
            <w:gridSpan w:val="12"/>
            <w:tcBorders>
              <w:top w:val="single" w:color="auto" w:sz="4" w:space="0"/>
              <w:left w:val="nil"/>
              <w:bottom w:val="single" w:color="auto" w:sz="4" w:space="0"/>
              <w:right w:val="single" w:color="auto" w:sz="4" w:space="0"/>
            </w:tcBorders>
            <w:noWrap w:val="0"/>
            <w:vAlign w:val="top"/>
          </w:tcPr>
          <w:p>
            <w:pPr>
              <w:adjustRightInd w:val="0"/>
              <w:spacing w:line="240" w:lineRule="exact"/>
              <w:ind w:firstLine="420" w:firstLineChars="200"/>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2" w:type="dxa"/>
            <w:gridSpan w:val="2"/>
            <w:vMerge w:val="restart"/>
            <w:tcBorders>
              <w:top w:val="nil"/>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应用创新产品情况</w:t>
            </w:r>
          </w:p>
        </w:tc>
        <w:tc>
          <w:tcPr>
            <w:tcW w:w="1614" w:type="dxa"/>
            <w:gridSpan w:val="3"/>
            <w:tcBorders>
              <w:top w:val="single" w:color="auto" w:sz="4" w:space="0"/>
              <w:left w:val="nil"/>
              <w:bottom w:val="single" w:color="auto" w:sz="4" w:space="0"/>
              <w:right w:val="single" w:color="auto" w:sz="4" w:space="0"/>
            </w:tcBorders>
            <w:noWrap w:val="0"/>
            <w:vAlign w:val="center"/>
          </w:tcPr>
          <w:p>
            <w:pPr>
              <w:jc w:val="center"/>
              <w:rPr>
                <w:rFonts w:hint="eastAsia" w:ascii="Times New Roman" w:hAnsi="宋体"/>
              </w:rPr>
            </w:pPr>
            <w:r>
              <w:rPr>
                <w:rFonts w:ascii="Times New Roman" w:hAnsi="宋体"/>
              </w:rPr>
              <w:t>主要应用</w:t>
            </w:r>
          </w:p>
          <w:p>
            <w:pPr>
              <w:jc w:val="center"/>
              <w:rPr>
                <w:rFonts w:ascii="Times New Roman" w:hAnsi="Times New Roman"/>
                <w:szCs w:val="21"/>
              </w:rPr>
            </w:pPr>
            <w:r>
              <w:rPr>
                <w:rFonts w:ascii="Times New Roman" w:hAnsi="宋体"/>
              </w:rPr>
              <w:t>产品名称</w:t>
            </w:r>
          </w:p>
        </w:tc>
        <w:tc>
          <w:tcPr>
            <w:tcW w:w="1701"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Times New Roman" w:hAnsi="Times New Roman"/>
                <w:szCs w:val="21"/>
              </w:rPr>
            </w:pPr>
            <w:r>
              <w:rPr>
                <w:rFonts w:hint="eastAsia" w:ascii="Times New Roman" w:hAnsi="Times New Roman"/>
                <w:szCs w:val="21"/>
              </w:rPr>
              <w:t>是否列入省市</w:t>
            </w:r>
          </w:p>
          <w:p>
            <w:pPr>
              <w:jc w:val="center"/>
              <w:rPr>
                <w:rFonts w:ascii="Times New Roman" w:hAnsi="Times New Roman"/>
                <w:szCs w:val="21"/>
              </w:rPr>
            </w:pPr>
            <w:r>
              <w:rPr>
                <w:rFonts w:hint="eastAsia" w:ascii="Times New Roman" w:hAnsi="Times New Roman"/>
                <w:szCs w:val="21"/>
              </w:rPr>
              <w:t>创新产品目录</w:t>
            </w:r>
          </w:p>
        </w:tc>
        <w:tc>
          <w:tcPr>
            <w:tcW w:w="1702"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应用量</w:t>
            </w:r>
          </w:p>
        </w:tc>
        <w:tc>
          <w:tcPr>
            <w:tcW w:w="2209" w:type="dxa"/>
            <w:gridSpan w:val="4"/>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合同金额（万元）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2"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szCs w:val="21"/>
              </w:rPr>
            </w:pPr>
          </w:p>
        </w:tc>
        <w:tc>
          <w:tcPr>
            <w:tcW w:w="1614"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01"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02"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2209" w:type="dxa"/>
            <w:gridSpan w:val="4"/>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2"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szCs w:val="21"/>
              </w:rPr>
            </w:pPr>
          </w:p>
        </w:tc>
        <w:tc>
          <w:tcPr>
            <w:tcW w:w="1614"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01"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02"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2209" w:type="dxa"/>
            <w:gridSpan w:val="4"/>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2"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szCs w:val="21"/>
              </w:rPr>
            </w:pPr>
          </w:p>
        </w:tc>
        <w:tc>
          <w:tcPr>
            <w:tcW w:w="1614"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01"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02"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2209" w:type="dxa"/>
            <w:gridSpan w:val="4"/>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092" w:type="dxa"/>
            <w:gridSpan w:val="2"/>
            <w:vMerge w:val="continue"/>
            <w:tcBorders>
              <w:top w:val="nil"/>
              <w:left w:val="single" w:color="auto" w:sz="4" w:space="0"/>
              <w:bottom w:val="single" w:color="auto" w:sz="4" w:space="0"/>
              <w:right w:val="single" w:color="auto" w:sz="4" w:space="0"/>
            </w:tcBorders>
            <w:noWrap w:val="0"/>
            <w:vAlign w:val="center"/>
          </w:tcPr>
          <w:p>
            <w:pPr>
              <w:widowControl/>
              <w:jc w:val="left"/>
              <w:rPr>
                <w:rFonts w:ascii="Times New Roman" w:hAnsi="Times New Roman"/>
                <w:szCs w:val="21"/>
              </w:rPr>
            </w:pPr>
          </w:p>
        </w:tc>
        <w:tc>
          <w:tcPr>
            <w:tcW w:w="1614"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01"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1702"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c>
          <w:tcPr>
            <w:tcW w:w="2209" w:type="dxa"/>
            <w:gridSpan w:val="4"/>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506" w:type="dxa"/>
            <w:vMerge w:val="restart"/>
            <w:tcBorders>
              <w:top w:val="nil"/>
              <w:left w:val="single" w:color="auto" w:sz="4" w:space="0"/>
              <w:right w:val="single" w:color="auto" w:sz="4" w:space="0"/>
            </w:tcBorders>
            <w:noWrap w:val="0"/>
            <w:vAlign w:val="center"/>
          </w:tcPr>
          <w:p>
            <w:pPr>
              <w:jc w:val="center"/>
              <w:rPr>
                <w:rFonts w:ascii="Times New Roman" w:hAnsi="Times New Roman"/>
                <w:szCs w:val="21"/>
              </w:rPr>
            </w:pPr>
          </w:p>
          <w:p>
            <w:pPr>
              <w:jc w:val="center"/>
              <w:rPr>
                <w:rFonts w:ascii="Times New Roman" w:hAnsi="Times New Roman"/>
                <w:szCs w:val="21"/>
              </w:rPr>
            </w:pPr>
            <w:r>
              <w:rPr>
                <w:rFonts w:ascii="Times New Roman" w:hAnsi="宋体"/>
              </w:rPr>
              <w:t>项目资金情况</w:t>
            </w:r>
          </w:p>
        </w:tc>
        <w:tc>
          <w:tcPr>
            <w:tcW w:w="1886" w:type="dxa"/>
            <w:gridSpan w:val="3"/>
            <w:tcBorders>
              <w:top w:val="single" w:color="auto" w:sz="4" w:space="0"/>
              <w:left w:val="nil"/>
              <w:bottom w:val="single" w:color="auto" w:sz="4" w:space="0"/>
              <w:right w:val="single" w:color="auto" w:sz="4" w:space="0"/>
              <w:tl2br w:val="single" w:color="auto" w:sz="4" w:space="0"/>
            </w:tcBorders>
            <w:noWrap w:val="0"/>
            <w:vAlign w:val="top"/>
          </w:tcPr>
          <w:p>
            <w:pPr>
              <w:jc w:val="right"/>
              <w:rPr>
                <w:rFonts w:ascii="Times New Roman" w:hAnsi="Times New Roman"/>
                <w:szCs w:val="21"/>
              </w:rPr>
            </w:pPr>
            <w:r>
              <w:rPr>
                <w:rFonts w:ascii="Times New Roman" w:hAnsi="宋体"/>
              </w:rPr>
              <w:t>资金来源</w:t>
            </w:r>
          </w:p>
          <w:p>
            <w:pPr>
              <w:jc w:val="center"/>
              <w:rPr>
                <w:rFonts w:ascii="Times New Roman" w:hAnsi="Times New Roman"/>
              </w:rPr>
            </w:pPr>
          </w:p>
          <w:p>
            <w:pPr>
              <w:jc w:val="center"/>
              <w:rPr>
                <w:rFonts w:ascii="Times New Roman" w:hAnsi="Times New Roman"/>
              </w:rPr>
            </w:pPr>
          </w:p>
          <w:p>
            <w:pPr>
              <w:jc w:val="left"/>
              <w:rPr>
                <w:rFonts w:ascii="Times New Roman" w:hAnsi="Times New Roman"/>
                <w:szCs w:val="21"/>
              </w:rPr>
            </w:pPr>
            <w:r>
              <w:rPr>
                <w:rFonts w:ascii="Times New Roman" w:hAnsi="宋体"/>
              </w:rPr>
              <w:t>资金情况</w:t>
            </w:r>
          </w:p>
        </w:tc>
        <w:tc>
          <w:tcPr>
            <w:tcW w:w="1264"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政府资金</w:t>
            </w:r>
            <w:r>
              <w:rPr>
                <w:rFonts w:ascii="Times New Roman" w:hAnsi="Times New Roman"/>
              </w:rPr>
              <w:t>(</w:t>
            </w:r>
            <w:r>
              <w:rPr>
                <w:rFonts w:ascii="Times New Roman" w:hAnsi="宋体"/>
              </w:rPr>
              <w:t>万元</w:t>
            </w:r>
            <w:r>
              <w:rPr>
                <w:rFonts w:ascii="Times New Roman" w:hAnsi="Times New Roman"/>
              </w:rPr>
              <w:t>)</w:t>
            </w:r>
          </w:p>
        </w:tc>
        <w:tc>
          <w:tcPr>
            <w:tcW w:w="1253"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银行贷款</w:t>
            </w:r>
          </w:p>
          <w:p>
            <w:pPr>
              <w:jc w:val="center"/>
              <w:rPr>
                <w:rFonts w:ascii="Times New Roman" w:hAnsi="Times New Roman"/>
                <w:szCs w:val="21"/>
              </w:rPr>
            </w:pPr>
            <w:r>
              <w:rPr>
                <w:rFonts w:ascii="Times New Roman" w:hAnsi="Times New Roman"/>
              </w:rPr>
              <w:t>(</w:t>
            </w:r>
            <w:r>
              <w:rPr>
                <w:rFonts w:ascii="Times New Roman" w:hAnsi="宋体"/>
              </w:rPr>
              <w:t>万元</w:t>
            </w:r>
            <w:r>
              <w:rPr>
                <w:rFonts w:ascii="Times New Roman" w:hAnsi="Times New Roman"/>
              </w:rPr>
              <w:t>)</w:t>
            </w:r>
          </w:p>
        </w:tc>
        <w:tc>
          <w:tcPr>
            <w:tcW w:w="1200"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自筹资金</w:t>
            </w:r>
          </w:p>
          <w:p>
            <w:pPr>
              <w:jc w:val="center"/>
              <w:rPr>
                <w:rFonts w:ascii="Times New Roman" w:hAnsi="Times New Roman"/>
                <w:szCs w:val="21"/>
              </w:rPr>
            </w:pPr>
            <w:r>
              <w:rPr>
                <w:rFonts w:ascii="Times New Roman" w:hAnsi="Times New Roman"/>
              </w:rPr>
              <w:t>(</w:t>
            </w:r>
            <w:r>
              <w:rPr>
                <w:rFonts w:ascii="Times New Roman" w:hAnsi="宋体"/>
              </w:rPr>
              <w:t>万元</w:t>
            </w:r>
            <w:r>
              <w:rPr>
                <w:rFonts w:ascii="Times New Roman" w:hAnsi="Times New Roman"/>
              </w:rPr>
              <w:t>)</w:t>
            </w:r>
          </w:p>
        </w:tc>
        <w:tc>
          <w:tcPr>
            <w:tcW w:w="1082"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其它</w:t>
            </w:r>
          </w:p>
        </w:tc>
        <w:tc>
          <w:tcPr>
            <w:tcW w:w="1127" w:type="dxa"/>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合计</w:t>
            </w:r>
          </w:p>
          <w:p>
            <w:pPr>
              <w:jc w:val="center"/>
              <w:rPr>
                <w:rFonts w:ascii="Times New Roman" w:hAnsi="Times New Roman"/>
                <w:szCs w:val="21"/>
              </w:rPr>
            </w:pPr>
            <w:r>
              <w:rPr>
                <w:rFonts w:ascii="Times New Roman" w:hAnsi="Times New Roman"/>
              </w:rPr>
              <w:t>(</w:t>
            </w:r>
            <w:r>
              <w:rPr>
                <w:rFonts w:ascii="Times New Roman" w:hAnsi="宋体"/>
              </w:rPr>
              <w:t>万元</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506" w:type="dxa"/>
            <w:vMerge w:val="continue"/>
            <w:tcBorders>
              <w:left w:val="single" w:color="auto" w:sz="4" w:space="0"/>
              <w:right w:val="single" w:color="auto" w:sz="4" w:space="0"/>
            </w:tcBorders>
            <w:noWrap w:val="0"/>
            <w:vAlign w:val="center"/>
          </w:tcPr>
          <w:p>
            <w:pPr>
              <w:widowControl/>
              <w:jc w:val="left"/>
              <w:rPr>
                <w:rFonts w:ascii="Times New Roman" w:hAnsi="Times New Roman"/>
                <w:szCs w:val="21"/>
              </w:rPr>
            </w:pPr>
          </w:p>
        </w:tc>
        <w:tc>
          <w:tcPr>
            <w:tcW w:w="1886"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投资总概算</w:t>
            </w:r>
          </w:p>
        </w:tc>
        <w:tc>
          <w:tcPr>
            <w:tcW w:w="1264"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253"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200"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082" w:type="dxa"/>
            <w:gridSpan w:val="3"/>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127" w:type="dxa"/>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506" w:type="dxa"/>
            <w:vMerge w:val="continue"/>
            <w:tcBorders>
              <w:left w:val="single" w:color="auto" w:sz="4" w:space="0"/>
              <w:right w:val="single" w:color="auto" w:sz="4" w:space="0"/>
            </w:tcBorders>
            <w:noWrap w:val="0"/>
            <w:vAlign w:val="center"/>
          </w:tcPr>
          <w:p>
            <w:pPr>
              <w:widowControl/>
              <w:jc w:val="left"/>
              <w:rPr>
                <w:rFonts w:ascii="Times New Roman" w:hAnsi="Times New Roman"/>
                <w:szCs w:val="21"/>
              </w:rPr>
            </w:pPr>
          </w:p>
        </w:tc>
        <w:tc>
          <w:tcPr>
            <w:tcW w:w="1886"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累计已投入资金</w:t>
            </w:r>
          </w:p>
        </w:tc>
        <w:tc>
          <w:tcPr>
            <w:tcW w:w="1264"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253"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200"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082" w:type="dxa"/>
            <w:gridSpan w:val="3"/>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127" w:type="dxa"/>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506" w:type="dxa"/>
            <w:vMerge w:val="continue"/>
            <w:tcBorders>
              <w:left w:val="single" w:color="auto" w:sz="4" w:space="0"/>
              <w:right w:val="single" w:color="auto" w:sz="4" w:space="0"/>
            </w:tcBorders>
            <w:noWrap w:val="0"/>
            <w:vAlign w:val="center"/>
          </w:tcPr>
          <w:p>
            <w:pPr>
              <w:widowControl/>
              <w:jc w:val="left"/>
              <w:rPr>
                <w:rFonts w:ascii="Times New Roman" w:hAnsi="Times New Roman"/>
                <w:szCs w:val="21"/>
              </w:rPr>
            </w:pPr>
          </w:p>
        </w:tc>
        <w:tc>
          <w:tcPr>
            <w:tcW w:w="1886"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Times New Roman"/>
              </w:rPr>
              <w:t>2019</w:t>
            </w:r>
            <w:r>
              <w:rPr>
                <w:rFonts w:ascii="Times New Roman" w:hAnsi="宋体"/>
              </w:rPr>
              <w:t>年投入资金</w:t>
            </w:r>
          </w:p>
        </w:tc>
        <w:tc>
          <w:tcPr>
            <w:tcW w:w="1264"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253"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200"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082" w:type="dxa"/>
            <w:gridSpan w:val="3"/>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127" w:type="dxa"/>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506" w:type="dxa"/>
            <w:vMerge w:val="continue"/>
            <w:tcBorders>
              <w:left w:val="single" w:color="auto" w:sz="4" w:space="0"/>
              <w:right w:val="single" w:color="auto" w:sz="4" w:space="0"/>
            </w:tcBorders>
            <w:noWrap w:val="0"/>
            <w:vAlign w:val="center"/>
          </w:tcPr>
          <w:p>
            <w:pPr>
              <w:widowControl/>
              <w:jc w:val="left"/>
              <w:rPr>
                <w:rFonts w:ascii="Times New Roman" w:hAnsi="Times New Roman"/>
                <w:szCs w:val="21"/>
              </w:rPr>
            </w:pPr>
          </w:p>
        </w:tc>
        <w:tc>
          <w:tcPr>
            <w:tcW w:w="1886"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Times New Roman"/>
              </w:rPr>
              <w:t>2020</w:t>
            </w:r>
            <w:r>
              <w:rPr>
                <w:rFonts w:ascii="Times New Roman" w:hAnsi="宋体"/>
              </w:rPr>
              <w:t>年投入资金</w:t>
            </w:r>
          </w:p>
        </w:tc>
        <w:tc>
          <w:tcPr>
            <w:tcW w:w="1264"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253"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200"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082" w:type="dxa"/>
            <w:gridSpan w:val="3"/>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127" w:type="dxa"/>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506" w:type="dxa"/>
            <w:vMerge w:val="continue"/>
            <w:tcBorders>
              <w:left w:val="single" w:color="auto" w:sz="4" w:space="0"/>
              <w:bottom w:val="single" w:color="auto" w:sz="4" w:space="0"/>
              <w:right w:val="single" w:color="auto" w:sz="4" w:space="0"/>
            </w:tcBorders>
            <w:noWrap w:val="0"/>
            <w:vAlign w:val="center"/>
          </w:tcPr>
          <w:p>
            <w:pPr>
              <w:widowControl/>
              <w:jc w:val="left"/>
              <w:rPr>
                <w:rFonts w:ascii="Times New Roman" w:hAnsi="Times New Roman"/>
                <w:szCs w:val="21"/>
              </w:rPr>
            </w:pPr>
          </w:p>
        </w:tc>
        <w:tc>
          <w:tcPr>
            <w:tcW w:w="1886"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rPr>
            </w:pPr>
            <w:r>
              <w:rPr>
                <w:rFonts w:hint="eastAsia" w:ascii="Times New Roman" w:hAnsi="Times New Roman"/>
              </w:rPr>
              <w:t>2021年投入资金</w:t>
            </w:r>
          </w:p>
        </w:tc>
        <w:tc>
          <w:tcPr>
            <w:tcW w:w="1264"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253"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200" w:type="dxa"/>
            <w:gridSpan w:val="2"/>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082" w:type="dxa"/>
            <w:gridSpan w:val="3"/>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c>
          <w:tcPr>
            <w:tcW w:w="1127" w:type="dxa"/>
            <w:tcBorders>
              <w:top w:val="single" w:color="auto" w:sz="4" w:space="0"/>
              <w:left w:val="nil"/>
              <w:bottom w:val="single" w:color="auto" w:sz="4" w:space="0"/>
              <w:right w:val="single" w:color="auto" w:sz="4" w:space="0"/>
            </w:tcBorders>
            <w:noWrap w:val="0"/>
            <w:vAlign w:val="center"/>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69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资金开支范围</w:t>
            </w:r>
          </w:p>
        </w:tc>
        <w:tc>
          <w:tcPr>
            <w:tcW w:w="3913" w:type="dxa"/>
            <w:gridSpan w:val="6"/>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具体内容</w:t>
            </w:r>
          </w:p>
        </w:tc>
        <w:tc>
          <w:tcPr>
            <w:tcW w:w="1336" w:type="dxa"/>
            <w:gridSpan w:val="3"/>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人民币金额（万元）</w:t>
            </w:r>
          </w:p>
        </w:tc>
        <w:tc>
          <w:tcPr>
            <w:tcW w:w="1378" w:type="dxa"/>
            <w:gridSpan w:val="2"/>
            <w:tcBorders>
              <w:top w:val="single" w:color="auto" w:sz="4" w:space="0"/>
              <w:left w:val="nil"/>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外汇金额</w:t>
            </w:r>
          </w:p>
          <w:p>
            <w:pPr>
              <w:jc w:val="center"/>
              <w:rPr>
                <w:rFonts w:ascii="Times New Roman" w:hAnsi="Times New Roman"/>
                <w:szCs w:val="21"/>
              </w:rPr>
            </w:pPr>
            <w:r>
              <w:rPr>
                <w:rFonts w:ascii="Times New Roman" w:hAnsi="宋体"/>
              </w:rPr>
              <w:t>（万美元）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69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软硬件购置</w:t>
            </w:r>
          </w:p>
        </w:tc>
        <w:tc>
          <w:tcPr>
            <w:tcW w:w="3913" w:type="dxa"/>
            <w:gridSpan w:val="6"/>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36" w:type="dxa"/>
            <w:gridSpan w:val="3"/>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78" w:type="dxa"/>
            <w:gridSpan w:val="2"/>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69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资料、印刷</w:t>
            </w:r>
          </w:p>
        </w:tc>
        <w:tc>
          <w:tcPr>
            <w:tcW w:w="3913" w:type="dxa"/>
            <w:gridSpan w:val="6"/>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36" w:type="dxa"/>
            <w:gridSpan w:val="3"/>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78" w:type="dxa"/>
            <w:gridSpan w:val="2"/>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69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鉴定、验收</w:t>
            </w:r>
          </w:p>
        </w:tc>
        <w:tc>
          <w:tcPr>
            <w:tcW w:w="3913" w:type="dxa"/>
            <w:gridSpan w:val="6"/>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36" w:type="dxa"/>
            <w:gridSpan w:val="3"/>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78" w:type="dxa"/>
            <w:gridSpan w:val="2"/>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69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财务费用</w:t>
            </w:r>
          </w:p>
        </w:tc>
        <w:tc>
          <w:tcPr>
            <w:tcW w:w="3913" w:type="dxa"/>
            <w:gridSpan w:val="6"/>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36" w:type="dxa"/>
            <w:gridSpan w:val="3"/>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78" w:type="dxa"/>
            <w:gridSpan w:val="2"/>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69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人力费用</w:t>
            </w:r>
          </w:p>
        </w:tc>
        <w:tc>
          <w:tcPr>
            <w:tcW w:w="3913" w:type="dxa"/>
            <w:gridSpan w:val="6"/>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36" w:type="dxa"/>
            <w:gridSpan w:val="3"/>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78" w:type="dxa"/>
            <w:gridSpan w:val="2"/>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169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Cs w:val="21"/>
              </w:rPr>
            </w:pPr>
            <w:r>
              <w:rPr>
                <w:rFonts w:ascii="Times New Roman" w:hAnsi="宋体"/>
              </w:rPr>
              <w:t>其他</w:t>
            </w:r>
          </w:p>
        </w:tc>
        <w:tc>
          <w:tcPr>
            <w:tcW w:w="3913" w:type="dxa"/>
            <w:gridSpan w:val="6"/>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36" w:type="dxa"/>
            <w:gridSpan w:val="3"/>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c>
          <w:tcPr>
            <w:tcW w:w="1378" w:type="dxa"/>
            <w:gridSpan w:val="2"/>
            <w:tcBorders>
              <w:top w:val="single" w:color="auto" w:sz="4" w:space="0"/>
              <w:left w:val="nil"/>
              <w:bottom w:val="single" w:color="auto" w:sz="4" w:space="0"/>
              <w:right w:val="single" w:color="auto" w:sz="4" w:space="0"/>
            </w:tcBorders>
            <w:noWrap w:val="0"/>
            <w:vAlign w:val="top"/>
          </w:tcPr>
          <w:p>
            <w:pP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5" w:hRule="atLeast"/>
        </w:trPr>
        <w:tc>
          <w:tcPr>
            <w:tcW w:w="8318" w:type="dxa"/>
            <w:gridSpan w:val="14"/>
            <w:tcBorders>
              <w:top w:val="single" w:color="auto" w:sz="4" w:space="0"/>
              <w:left w:val="single" w:color="auto" w:sz="4" w:space="0"/>
              <w:bottom w:val="single" w:color="auto" w:sz="4" w:space="0"/>
              <w:right w:val="single" w:color="auto" w:sz="4" w:space="0"/>
            </w:tcBorders>
            <w:noWrap w:val="0"/>
            <w:vAlign w:val="top"/>
          </w:tcPr>
          <w:p>
            <w:pPr>
              <w:widowControl/>
              <w:ind w:firstLine="560" w:firstLineChars="200"/>
              <w:jc w:val="left"/>
              <w:rPr>
                <w:rFonts w:ascii="Times New Roman" w:hAnsi="Times New Roman" w:eastAsia="方正黑体_GBK"/>
                <w:kern w:val="0"/>
                <w:sz w:val="28"/>
                <w:szCs w:val="28"/>
              </w:rPr>
            </w:pPr>
            <w:r>
              <w:rPr>
                <w:rFonts w:ascii="Times New Roman" w:hAnsi="Times New Roman" w:eastAsia="方正黑体_GBK"/>
                <w:kern w:val="0"/>
                <w:sz w:val="28"/>
                <w:szCs w:val="28"/>
              </w:rPr>
              <w:t>三、区、开发区工信部门审核意见</w:t>
            </w:r>
          </w:p>
          <w:p>
            <w:pPr>
              <w:rPr>
                <w:rFonts w:ascii="Times New Roman" w:hAnsi="Times New Roman" w:eastAsia="仿宋_GB2312"/>
                <w:sz w:val="28"/>
                <w:szCs w:val="28"/>
              </w:rPr>
            </w:pPr>
          </w:p>
          <w:p>
            <w:pPr>
              <w:rPr>
                <w:rFonts w:ascii="Times New Roman" w:hAnsi="Times New Roman" w:eastAsia="仿宋_GB2312"/>
                <w:sz w:val="28"/>
                <w:szCs w:val="28"/>
              </w:rPr>
            </w:pPr>
          </w:p>
          <w:p>
            <w:pPr>
              <w:ind w:firstLine="560" w:firstLineChars="200"/>
              <w:rPr>
                <w:rFonts w:ascii="Times New Roman" w:hAnsi="Times New Roman" w:eastAsia="仿宋_GB2312"/>
                <w:sz w:val="28"/>
                <w:szCs w:val="28"/>
              </w:rPr>
            </w:pPr>
            <w:r>
              <w:rPr>
                <w:rFonts w:ascii="Times New Roman" w:hAnsi="Times New Roman" w:eastAsia="仿宋_GB2312"/>
                <w:sz w:val="28"/>
                <w:szCs w:val="28"/>
              </w:rPr>
              <w:t>负责人（签字）：                     单位（公章）</w:t>
            </w:r>
          </w:p>
          <w:p>
            <w:pPr>
              <w:spacing w:line="420" w:lineRule="exact"/>
              <w:ind w:firstLine="560" w:firstLineChars="200"/>
              <w:rPr>
                <w:rFonts w:ascii="Times New Roman" w:hAnsi="Times New Roman"/>
                <w:szCs w:val="21"/>
              </w:rPr>
            </w:pPr>
            <w:r>
              <w:rPr>
                <w:rFonts w:ascii="Times New Roman" w:hAnsi="Times New Roman" w:eastAsia="仿宋_GB2312"/>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0" w:hRule="atLeast"/>
        </w:trPr>
        <w:tc>
          <w:tcPr>
            <w:tcW w:w="8318" w:type="dxa"/>
            <w:gridSpan w:val="14"/>
            <w:tcBorders>
              <w:top w:val="single" w:color="auto" w:sz="4" w:space="0"/>
              <w:left w:val="single" w:color="auto" w:sz="4" w:space="0"/>
              <w:bottom w:val="single" w:color="auto" w:sz="4" w:space="0"/>
              <w:right w:val="single" w:color="auto" w:sz="4" w:space="0"/>
            </w:tcBorders>
            <w:noWrap w:val="0"/>
            <w:vAlign w:val="top"/>
          </w:tcPr>
          <w:p>
            <w:pPr>
              <w:widowControl/>
              <w:ind w:firstLine="560" w:firstLineChars="200"/>
              <w:jc w:val="left"/>
              <w:rPr>
                <w:rFonts w:ascii="Times New Roman" w:hAnsi="Times New Roman" w:eastAsia="方正黑体_GBK"/>
                <w:kern w:val="0"/>
                <w:sz w:val="28"/>
                <w:szCs w:val="28"/>
              </w:rPr>
            </w:pPr>
            <w:r>
              <w:rPr>
                <w:rFonts w:ascii="Times New Roman" w:hAnsi="Times New Roman" w:eastAsia="方正黑体_GBK"/>
                <w:kern w:val="0"/>
                <w:sz w:val="28"/>
                <w:szCs w:val="28"/>
              </w:rPr>
              <w:t>四、区、开发区财政部门审核意见</w:t>
            </w:r>
          </w:p>
          <w:p>
            <w:pPr>
              <w:rPr>
                <w:rFonts w:ascii="Times New Roman" w:hAnsi="Times New Roman" w:eastAsia="仿宋_GB2312"/>
                <w:sz w:val="28"/>
                <w:szCs w:val="28"/>
              </w:rPr>
            </w:pPr>
          </w:p>
          <w:p>
            <w:pPr>
              <w:rPr>
                <w:rFonts w:ascii="Times New Roman" w:hAnsi="Times New Roman" w:eastAsia="仿宋_GB2312"/>
                <w:sz w:val="28"/>
                <w:szCs w:val="28"/>
              </w:rPr>
            </w:pPr>
          </w:p>
          <w:p>
            <w:pPr>
              <w:ind w:firstLine="560" w:firstLineChars="200"/>
              <w:rPr>
                <w:rFonts w:ascii="Times New Roman" w:hAnsi="Times New Roman" w:eastAsia="仿宋_GB2312"/>
                <w:sz w:val="28"/>
                <w:szCs w:val="28"/>
              </w:rPr>
            </w:pPr>
            <w:r>
              <w:rPr>
                <w:rFonts w:ascii="Times New Roman" w:hAnsi="Times New Roman" w:eastAsia="仿宋_GB2312"/>
                <w:sz w:val="28"/>
                <w:szCs w:val="28"/>
              </w:rPr>
              <w:t>负责人（签字）：                     单位（公章）</w:t>
            </w:r>
          </w:p>
          <w:p>
            <w:pPr>
              <w:spacing w:line="420" w:lineRule="exact"/>
              <w:ind w:firstLine="560" w:firstLineChars="200"/>
              <w:rPr>
                <w:rFonts w:ascii="Times New Roman" w:hAnsi="Times New Roman"/>
                <w:szCs w:val="21"/>
              </w:rPr>
            </w:pPr>
            <w:r>
              <w:rPr>
                <w:rFonts w:ascii="Times New Roman" w:hAnsi="Times New Roman" w:eastAsia="仿宋_GB2312"/>
                <w:sz w:val="28"/>
                <w:szCs w:val="28"/>
              </w:rPr>
              <w:t xml:space="preserve">                                          年  月  日</w:t>
            </w:r>
          </w:p>
        </w:tc>
      </w:tr>
    </w:tbl>
    <w:p>
      <w:pPr>
        <w:adjustRightInd w:val="0"/>
        <w:snapToGrid w:val="0"/>
        <w:spacing w:line="600" w:lineRule="exact"/>
        <w:ind w:firstLine="640" w:firstLineChars="200"/>
        <w:rPr>
          <w:rFonts w:ascii="Times New Roman" w:hAnsi="Times New Roman" w:eastAsia="方正黑体_GBK"/>
          <w:sz w:val="32"/>
          <w:szCs w:val="32"/>
        </w:rPr>
      </w:pPr>
      <w:r>
        <w:rPr>
          <w:rFonts w:ascii="Times New Roman" w:hAnsi="Times New Roman" w:eastAsia="方正黑体_GBK"/>
          <w:sz w:val="32"/>
          <w:szCs w:val="32"/>
        </w:rPr>
        <w:t>五、项目可行性报告</w:t>
      </w:r>
    </w:p>
    <w:p>
      <w:pPr>
        <w:adjustRightInd w:val="0"/>
        <w:snapToGrid w:val="0"/>
        <w:spacing w:line="600" w:lineRule="exact"/>
        <w:ind w:firstLine="643" w:firstLineChars="200"/>
        <w:rPr>
          <w:rFonts w:ascii="Times New Roman" w:hAnsi="Times New Roman" w:eastAsia="方正仿宋_GBK"/>
          <w:b/>
          <w:sz w:val="32"/>
          <w:szCs w:val="32"/>
        </w:rPr>
      </w:pPr>
      <w:r>
        <w:rPr>
          <w:rFonts w:ascii="Times New Roman" w:hAnsi="Times New Roman" w:eastAsia="方正仿宋_GBK"/>
          <w:b/>
          <w:sz w:val="32"/>
          <w:szCs w:val="32"/>
        </w:rPr>
        <w:t>（一）项目概述</w:t>
      </w:r>
    </w:p>
    <w:p>
      <w:pPr>
        <w:adjustRightInd w:val="0"/>
        <w:snapToGrid w:val="0"/>
        <w:spacing w:line="600" w:lineRule="exact"/>
        <w:ind w:firstLine="643" w:firstLineChars="200"/>
        <w:rPr>
          <w:rFonts w:ascii="Times New Roman" w:hAnsi="Times New Roman" w:eastAsia="方正仿宋_GBK"/>
          <w:b/>
          <w:sz w:val="32"/>
          <w:szCs w:val="32"/>
        </w:rPr>
      </w:pPr>
      <w:r>
        <w:rPr>
          <w:rFonts w:ascii="Times New Roman" w:hAnsi="Times New Roman" w:eastAsia="方正仿宋_GBK"/>
          <w:b/>
          <w:sz w:val="32"/>
          <w:szCs w:val="32"/>
        </w:rPr>
        <w:t>（二）项目目标和任务（项目目标与任务需求分析）</w:t>
      </w:r>
    </w:p>
    <w:p>
      <w:pPr>
        <w:adjustRightInd w:val="0"/>
        <w:snapToGrid w:val="0"/>
        <w:spacing w:line="600" w:lineRule="exact"/>
        <w:ind w:firstLine="643" w:firstLineChars="200"/>
        <w:rPr>
          <w:rFonts w:ascii="Times New Roman" w:hAnsi="Times New Roman" w:eastAsia="方正仿宋_GBK"/>
          <w:b/>
          <w:sz w:val="32"/>
          <w:szCs w:val="32"/>
        </w:rPr>
      </w:pPr>
      <w:r>
        <w:rPr>
          <w:rFonts w:ascii="Times New Roman" w:hAnsi="Times New Roman" w:eastAsia="方正仿宋_GBK"/>
          <w:b/>
          <w:sz w:val="32"/>
          <w:szCs w:val="32"/>
        </w:rPr>
        <w:t>（三）现有工作基础和优势</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1、申报单位概况：组织结构、财务状况、经营情况等；</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2、管理水平：项目参与人员资历背景、管理制度等；</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3、技术水平：研发队伍、科研成果、知识产权、提供技术支持和服务的能力条件等情况；</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4、行业优势：在相关行业或区域已具备的技术优势和服务优势，已有的应用基础和取得的经济、社会、环保或安全效益。</w:t>
      </w:r>
    </w:p>
    <w:p>
      <w:pPr>
        <w:adjustRightInd w:val="0"/>
        <w:snapToGrid w:val="0"/>
        <w:spacing w:line="600" w:lineRule="exact"/>
        <w:ind w:firstLine="643" w:firstLineChars="200"/>
        <w:rPr>
          <w:rFonts w:ascii="Times New Roman" w:hAnsi="Times New Roman" w:eastAsia="方正仿宋_GBK"/>
          <w:b/>
          <w:sz w:val="32"/>
          <w:szCs w:val="32"/>
        </w:rPr>
      </w:pPr>
      <w:r>
        <w:rPr>
          <w:rFonts w:ascii="Times New Roman" w:hAnsi="Times New Roman" w:eastAsia="方正仿宋_GBK"/>
          <w:b/>
          <w:sz w:val="32"/>
          <w:szCs w:val="32"/>
        </w:rPr>
        <w:t>（四）项目建设总体方案</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1、项目实施内容：技术和系统方案、应用场景建设方案、所提供的示范内容和方式、产学研合作情况、采用自主创新产品情况、工程规划和推广措施、技术保障和系统维护措施等；</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2、项目实施计划及时间安排；</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3、实施后的商业模式和运营模式；</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4、主要社会、经济、环境效益；</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5、项目实施后形成的示范点、创新点；</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6、人才队伍建设；</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7、其它。</w:t>
      </w:r>
    </w:p>
    <w:p>
      <w:pPr>
        <w:adjustRightInd w:val="0"/>
        <w:snapToGrid w:val="0"/>
        <w:spacing w:line="600" w:lineRule="exact"/>
        <w:ind w:firstLine="643" w:firstLineChars="200"/>
        <w:rPr>
          <w:rFonts w:ascii="Times New Roman" w:hAnsi="Times New Roman" w:eastAsia="方正仿宋_GBK"/>
          <w:b/>
          <w:sz w:val="32"/>
          <w:szCs w:val="32"/>
        </w:rPr>
      </w:pPr>
      <w:r>
        <w:rPr>
          <w:rFonts w:ascii="Times New Roman" w:hAnsi="Times New Roman" w:eastAsia="方正仿宋_GBK"/>
          <w:b/>
          <w:sz w:val="32"/>
          <w:szCs w:val="32"/>
        </w:rPr>
        <w:t>（五）项目投资估算及资金来源</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1、项目总投资预算、各项任务经费分配及年度经费需求；</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2、资金筹措方案及配套资金落实措施（含申请扶持资金）。</w:t>
      </w:r>
    </w:p>
    <w:p>
      <w:pPr>
        <w:adjustRightInd w:val="0"/>
        <w:snapToGrid w:val="0"/>
        <w:spacing w:line="600" w:lineRule="exact"/>
        <w:ind w:firstLine="643" w:firstLineChars="200"/>
        <w:rPr>
          <w:rFonts w:ascii="Times New Roman" w:hAnsi="Times New Roman" w:eastAsia="方正仿宋_GBK"/>
          <w:b/>
          <w:sz w:val="32"/>
          <w:szCs w:val="32"/>
        </w:rPr>
      </w:pPr>
      <w:r>
        <w:rPr>
          <w:rFonts w:ascii="Times New Roman" w:hAnsi="Times New Roman" w:eastAsia="方正仿宋_GBK"/>
          <w:b/>
          <w:sz w:val="32"/>
          <w:szCs w:val="32"/>
        </w:rPr>
        <w:t>（六）实施机制</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1、组织管理措施；</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2、参与单位的工作分工。</w:t>
      </w:r>
    </w:p>
    <w:p>
      <w:pPr>
        <w:adjustRightInd w:val="0"/>
        <w:snapToGrid w:val="0"/>
        <w:spacing w:line="600" w:lineRule="exact"/>
        <w:ind w:firstLine="643" w:firstLineChars="200"/>
        <w:rPr>
          <w:rFonts w:ascii="Times New Roman" w:hAnsi="Times New Roman" w:eastAsia="方正仿宋_GBK"/>
          <w:b/>
          <w:sz w:val="32"/>
          <w:szCs w:val="32"/>
        </w:rPr>
      </w:pPr>
      <w:r>
        <w:rPr>
          <w:rFonts w:ascii="Times New Roman" w:hAnsi="Times New Roman" w:eastAsia="方正仿宋_GBK"/>
          <w:b/>
          <w:sz w:val="32"/>
          <w:szCs w:val="32"/>
        </w:rPr>
        <w:t>（七）风险分析</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1、政策风险、技术风险和市场风险等风险分析；</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2、项目申报单位降低风险的主要措施。</w:t>
      </w:r>
    </w:p>
    <w:p>
      <w:pPr>
        <w:autoSpaceDE w:val="0"/>
        <w:spacing w:line="600" w:lineRule="exact"/>
        <w:ind w:firstLine="640" w:firstLineChars="200"/>
        <w:rPr>
          <w:rFonts w:ascii="Times New Roman" w:hAnsi="Times New Roman" w:eastAsia="方正黑体_GBK"/>
          <w:color w:val="000000"/>
          <w:kern w:val="0"/>
          <w:sz w:val="32"/>
          <w:szCs w:val="32"/>
        </w:rPr>
      </w:pPr>
      <w:r>
        <w:rPr>
          <w:rFonts w:ascii="Times New Roman" w:hAnsi="Times New Roman" w:eastAsia="方正黑体_GBK"/>
          <w:color w:val="000000"/>
          <w:kern w:val="0"/>
          <w:sz w:val="32"/>
          <w:szCs w:val="32"/>
        </w:rPr>
        <w:t>六、附件目录</w:t>
      </w:r>
    </w:p>
    <w:p>
      <w:pPr>
        <w:autoSpaceDE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1、申报单位统一社会信用代码证、营业执照等申报主体证明材料复印件；</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2、经具备资质的第三方机构出具的2019年度财务审计报告（如为复印件需加盖审计确认章）；</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3、应用创新产品相关证明材料</w:t>
      </w:r>
      <w:r>
        <w:rPr>
          <w:rFonts w:hint="eastAsia" w:ascii="Times New Roman" w:hAnsi="Times New Roman" w:eastAsia="方正仿宋_GBK"/>
          <w:sz w:val="32"/>
          <w:szCs w:val="32"/>
        </w:rPr>
        <w:t>（如采购合同、创新产品目录等）</w:t>
      </w:r>
      <w:r>
        <w:rPr>
          <w:rFonts w:ascii="Times New Roman" w:hAnsi="Times New Roman" w:eastAsia="方正仿宋_GBK"/>
          <w:sz w:val="32"/>
          <w:szCs w:val="32"/>
        </w:rPr>
        <w:t>复印件；</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4、申报单位配套经费证明材料；</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5、项目已累计完成投入的清单；</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6、项目建设进展情况说明材料；</w:t>
      </w:r>
    </w:p>
    <w:p>
      <w:pPr>
        <w:adjustRightInd w:val="0"/>
        <w:snapToGrid w:val="0"/>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7、其他反映项目建设条件和能力的证明材料；</w:t>
      </w:r>
    </w:p>
    <w:p>
      <w:pPr>
        <w:adjustRightInd w:val="0"/>
        <w:snapToGrid w:val="0"/>
        <w:spacing w:line="600" w:lineRule="exact"/>
        <w:ind w:firstLine="640" w:firstLineChars="200"/>
        <w:rPr>
          <w:rFonts w:ascii="Times New Roman" w:hAnsi="Times New Roman" w:eastAsia="方正小标宋_GBK"/>
          <w:sz w:val="44"/>
          <w:szCs w:val="44"/>
        </w:rPr>
      </w:pPr>
      <w:r>
        <w:rPr>
          <w:rFonts w:ascii="Times New Roman" w:hAnsi="Times New Roman" w:eastAsia="方正仿宋_GBK"/>
          <w:sz w:val="32"/>
          <w:szCs w:val="32"/>
        </w:rPr>
        <w:t>8、申报材料的真实性声明以及该项目未曾获得国家和省市其他财政专项资金支持的声明，须由法定代表人签字并加盖单位公章。</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imes New Roman" w:hAnsi="Times New Roman" w:eastAsia="方正仿宋_GBK" w:cs="Times New Roman"/>
          <w:sz w:val="32"/>
          <w:szCs w:val="32"/>
          <w:lang w:val="en-US" w:eastAsia="zh-CN"/>
        </w:rPr>
        <w:sectPr>
          <w:headerReference r:id="rId28" w:type="default"/>
          <w:footerReference r:id="rId29" w:type="default"/>
          <w:pgSz w:w="11906" w:h="16838"/>
          <w:pgMar w:top="1440" w:right="1440" w:bottom="1440" w:left="1440" w:header="851" w:footer="992" w:gutter="0"/>
          <w:cols w:space="425" w:num="1"/>
          <w:docGrid w:type="lines" w:linePitch="312" w:charSpace="0"/>
        </w:sectPr>
      </w:pPr>
    </w:p>
    <w:p>
      <w:pPr>
        <w:autoSpaceDE w:val="0"/>
        <w:jc w:val="center"/>
        <w:rPr>
          <w:rFonts w:hint="default" w:ascii="Times New Roman" w:hAnsi="Times New Roman" w:eastAsia="华文中宋" w:cs="Times New Roman"/>
          <w:b/>
          <w:bCs/>
          <w:sz w:val="36"/>
          <w:szCs w:val="36"/>
        </w:rPr>
      </w:pPr>
    </w:p>
    <w:p>
      <w:pPr>
        <w:keepNext w:val="0"/>
        <w:keepLines w:val="0"/>
        <w:pageBreakBefore w:val="0"/>
        <w:widowControl w:val="0"/>
        <w:kinsoku/>
        <w:wordWrap/>
        <w:overflowPunct/>
        <w:topLinePunct w:val="0"/>
        <w:autoSpaceDE w:val="0"/>
        <w:autoSpaceDN/>
        <w:bidi w:val="0"/>
        <w:adjustRightInd/>
        <w:snapToGrid/>
        <w:spacing w:line="900" w:lineRule="exact"/>
        <w:jc w:val="center"/>
        <w:textAlignment w:val="auto"/>
        <w:rPr>
          <w:rFonts w:ascii="Times New Roman" w:hAnsi="Times New Roman" w:eastAsia="方正小标宋_GBK"/>
          <w:kern w:val="0"/>
          <w:sz w:val="44"/>
          <w:szCs w:val="44"/>
        </w:rPr>
      </w:pPr>
      <w:r>
        <w:rPr>
          <w:rFonts w:hint="default" w:ascii="Times New Roman" w:hAnsi="Times New Roman" w:eastAsia="华文中宋" w:cs="Times New Roman"/>
          <w:b/>
          <w:bCs/>
          <w:sz w:val="36"/>
          <w:szCs w:val="36"/>
        </w:rPr>
        <w:t>20</w:t>
      </w:r>
      <w:r>
        <w:rPr>
          <w:rFonts w:hint="default" w:ascii="Times New Roman" w:hAnsi="Times New Roman" w:eastAsia="华文中宋" w:cs="Times New Roman"/>
          <w:b/>
          <w:bCs/>
          <w:sz w:val="36"/>
          <w:szCs w:val="36"/>
          <w:lang w:val="en-US" w:eastAsia="zh-CN"/>
        </w:rPr>
        <w:t>20</w:t>
      </w:r>
      <w:r>
        <w:rPr>
          <w:rFonts w:hint="eastAsia" w:ascii="华文中宋" w:eastAsia="华文中宋"/>
          <w:b/>
          <w:bCs/>
          <w:sz w:val="36"/>
          <w:szCs w:val="36"/>
        </w:rPr>
        <w:t>年南京市工业和信息化</w:t>
      </w:r>
      <w:r>
        <w:rPr>
          <w:rFonts w:hint="eastAsia" w:ascii="华文中宋" w:eastAsia="华文中宋"/>
          <w:b/>
          <w:bCs/>
          <w:sz w:val="36"/>
          <w:szCs w:val="36"/>
          <w:lang w:eastAsia="zh-CN"/>
        </w:rPr>
        <w:t>发展</w:t>
      </w:r>
      <w:r>
        <w:rPr>
          <w:rFonts w:hint="eastAsia" w:ascii="华文中宋" w:eastAsia="华文中宋"/>
          <w:b/>
          <w:bCs/>
          <w:sz w:val="36"/>
          <w:szCs w:val="36"/>
        </w:rPr>
        <w:t>专项资金项目申请表</w:t>
      </w:r>
    </w:p>
    <w:p>
      <w:pPr>
        <w:keepNext w:val="0"/>
        <w:keepLines w:val="0"/>
        <w:pageBreakBefore w:val="0"/>
        <w:widowControl w:val="0"/>
        <w:kinsoku/>
        <w:wordWrap/>
        <w:overflowPunct/>
        <w:topLinePunct w:val="0"/>
        <w:autoSpaceDN/>
        <w:bidi w:val="0"/>
        <w:adjustRightInd/>
        <w:snapToGrid/>
        <w:spacing w:line="900" w:lineRule="exact"/>
        <w:jc w:val="center"/>
        <w:textAlignment w:val="auto"/>
        <w:outlineLvl w:val="0"/>
        <w:rPr>
          <w:rFonts w:hint="eastAsia" w:ascii="方正楷体_GBK" w:hAnsi="方正楷体_GBK" w:eastAsia="方正楷体_GBK" w:cs="方正楷体_GBK"/>
          <w:b/>
          <w:bCs/>
          <w:kern w:val="0"/>
          <w:sz w:val="32"/>
          <w:szCs w:val="32"/>
        </w:rPr>
      </w:pPr>
      <w:r>
        <w:rPr>
          <w:rFonts w:hint="eastAsia" w:ascii="方正楷体_GBK" w:hAnsi="方正楷体_GBK" w:eastAsia="方正楷体_GBK" w:cs="方正楷体_GBK"/>
          <w:b/>
          <w:bCs/>
          <w:kern w:val="0"/>
          <w:sz w:val="32"/>
          <w:szCs w:val="32"/>
        </w:rPr>
        <w:t>（绿色化改造升级项目）</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ind w:firstLine="1079" w:firstLineChars="337"/>
        <w:rPr>
          <w:rFonts w:hint="eastAsia" w:ascii="华文中宋" w:hAnsi="仿宋_GB2312" w:eastAsia="华文中宋"/>
          <w:b/>
          <w:sz w:val="32"/>
          <w:szCs w:val="32"/>
        </w:rPr>
      </w:pPr>
      <w:r>
        <w:rPr>
          <w:rFonts w:hint="eastAsia" w:ascii="华文中宋" w:hAnsi="仿宋_GB2312" w:eastAsia="华文中宋"/>
          <w:b/>
          <w:sz w:val="32"/>
          <w:szCs w:val="32"/>
        </w:rPr>
        <w:t xml:space="preserve"> </w:t>
      </w:r>
    </w:p>
    <w:p>
      <w:pPr>
        <w:ind w:firstLine="1079" w:firstLineChars="337"/>
        <w:rPr>
          <w:rFonts w:hint="eastAsia" w:ascii="华文中宋" w:hAnsi="仿宋_GB2312" w:eastAsia="华文中宋"/>
          <w:b/>
          <w:sz w:val="32"/>
          <w:szCs w:val="32"/>
        </w:rPr>
      </w:pPr>
      <w:r>
        <w:rPr>
          <w:rFonts w:hint="eastAsia" w:ascii="华文中宋" w:hAnsi="仿宋_GB2312" w:eastAsia="华文中宋"/>
          <w:b/>
          <w:sz w:val="32"/>
          <w:szCs w:val="32"/>
        </w:rPr>
        <w:t>申报单位（盖章）：</w:t>
      </w:r>
    </w:p>
    <w:p>
      <w:pPr>
        <w:ind w:firstLine="1079" w:firstLineChars="337"/>
        <w:rPr>
          <w:rFonts w:hint="eastAsia" w:ascii="华文中宋" w:hAnsi="仿宋_GB2312" w:eastAsia="华文中宋"/>
          <w:b/>
          <w:sz w:val="32"/>
          <w:szCs w:val="32"/>
        </w:rPr>
      </w:pPr>
      <w:r>
        <w:rPr>
          <w:rFonts w:hint="eastAsia" w:ascii="华文中宋" w:hAnsi="仿宋_GB2312" w:eastAsia="华文中宋"/>
          <w:b/>
          <w:sz w:val="32"/>
          <w:szCs w:val="32"/>
        </w:rPr>
        <w:t>项目名称：</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r>
        <w:rPr>
          <w:rFonts w:ascii="Times New Roman" w:hAnsi="Times New Roman" w:eastAsia="华文中宋"/>
          <w:b/>
          <w:bCs/>
          <w:sz w:val="28"/>
          <w:szCs w:val="28"/>
        </w:rPr>
        <w:t xml:space="preserve"> </w:t>
      </w:r>
    </w:p>
    <w:p>
      <w:pPr>
        <w:spacing w:line="360" w:lineRule="auto"/>
        <w:jc w:val="center"/>
        <w:rPr>
          <w:rFonts w:ascii="Times New Roman" w:hAnsi="Times New Roman" w:eastAsia="华文中宋"/>
          <w:b/>
          <w:bCs/>
          <w:sz w:val="28"/>
          <w:szCs w:val="28"/>
        </w:rPr>
      </w:pPr>
    </w:p>
    <w:p>
      <w:pPr>
        <w:spacing w:line="360" w:lineRule="auto"/>
        <w:jc w:val="center"/>
        <w:rPr>
          <w:rFonts w:ascii="Times New Roman" w:hAnsi="Times New Roman" w:eastAsia="华文中宋"/>
          <w:b/>
          <w:bCs/>
          <w:sz w:val="28"/>
          <w:szCs w:val="28"/>
        </w:rPr>
      </w:pPr>
    </w:p>
    <w:tbl>
      <w:tblPr>
        <w:tblStyle w:val="6"/>
        <w:tblW w:w="5778" w:type="dxa"/>
        <w:jc w:val="center"/>
        <w:tblInd w:w="0" w:type="dxa"/>
        <w:tblLayout w:type="fixed"/>
        <w:tblCellMar>
          <w:top w:w="0" w:type="dxa"/>
          <w:left w:w="108" w:type="dxa"/>
          <w:bottom w:w="0" w:type="dxa"/>
          <w:right w:w="108" w:type="dxa"/>
        </w:tblCellMar>
      </w:tblPr>
      <w:tblGrid>
        <w:gridCol w:w="3936"/>
        <w:gridCol w:w="1842"/>
      </w:tblGrid>
      <w:tr>
        <w:tblPrEx>
          <w:tblLayout w:type="fixed"/>
          <w:tblCellMar>
            <w:top w:w="0" w:type="dxa"/>
            <w:left w:w="108" w:type="dxa"/>
            <w:bottom w:w="0" w:type="dxa"/>
            <w:right w:w="108" w:type="dxa"/>
          </w:tblCellMar>
        </w:tblPrEx>
        <w:trPr>
          <w:jc w:val="center"/>
        </w:trPr>
        <w:tc>
          <w:tcPr>
            <w:tcW w:w="3936" w:type="dxa"/>
            <w:tcBorders>
              <w:top w:val="nil"/>
              <w:left w:val="nil"/>
              <w:bottom w:val="nil"/>
              <w:right w:val="nil"/>
            </w:tcBorders>
            <w:noWrap w:val="0"/>
            <w:vAlign w:val="center"/>
          </w:tcPr>
          <w:p>
            <w:pPr>
              <w:spacing w:line="460" w:lineRule="exact"/>
              <w:jc w:val="distribute"/>
              <w:rPr>
                <w:rFonts w:ascii="Times New Roman" w:hAnsi="Times New Roman" w:eastAsia="方正黑体_GBK"/>
                <w:b/>
                <w:bCs/>
                <w:kern w:val="0"/>
                <w:sz w:val="28"/>
                <w:szCs w:val="28"/>
              </w:rPr>
            </w:pPr>
            <w:r>
              <w:rPr>
                <w:rFonts w:ascii="Times New Roman" w:hAnsi="Times New Roman" w:eastAsia="方正黑体_GBK"/>
                <w:b/>
                <w:bCs/>
                <w:spacing w:val="6"/>
                <w:kern w:val="0"/>
                <w:sz w:val="32"/>
                <w:szCs w:val="32"/>
              </w:rPr>
              <w:t>南京市工业和信息化局</w:t>
            </w:r>
          </w:p>
        </w:tc>
        <w:tc>
          <w:tcPr>
            <w:tcW w:w="1842" w:type="dxa"/>
            <w:vMerge w:val="restart"/>
            <w:tcBorders>
              <w:top w:val="nil"/>
              <w:left w:val="nil"/>
              <w:bottom w:val="nil"/>
              <w:right w:val="nil"/>
            </w:tcBorders>
            <w:noWrap w:val="0"/>
            <w:vAlign w:val="center"/>
          </w:tcPr>
          <w:p>
            <w:pPr>
              <w:spacing w:line="460" w:lineRule="exact"/>
              <w:jc w:val="center"/>
              <w:rPr>
                <w:rFonts w:ascii="Times New Roman" w:hAnsi="Times New Roman" w:eastAsia="方正黑体_GBK"/>
                <w:b/>
                <w:bCs/>
                <w:kern w:val="0"/>
                <w:sz w:val="28"/>
                <w:szCs w:val="28"/>
              </w:rPr>
            </w:pPr>
            <w:r>
              <w:rPr>
                <w:rFonts w:ascii="Times New Roman" w:hAnsi="Times New Roman" w:eastAsia="方正黑体_GBK"/>
                <w:b/>
                <w:bCs/>
                <w:sz w:val="32"/>
                <w:szCs w:val="32"/>
              </w:rPr>
              <w:t>制 印</w:t>
            </w:r>
          </w:p>
        </w:tc>
      </w:tr>
      <w:tr>
        <w:tblPrEx>
          <w:tblLayout w:type="fixed"/>
          <w:tblCellMar>
            <w:top w:w="0" w:type="dxa"/>
            <w:left w:w="108" w:type="dxa"/>
            <w:bottom w:w="0" w:type="dxa"/>
            <w:right w:w="108" w:type="dxa"/>
          </w:tblCellMar>
        </w:tblPrEx>
        <w:trPr>
          <w:jc w:val="center"/>
        </w:trPr>
        <w:tc>
          <w:tcPr>
            <w:tcW w:w="3936" w:type="dxa"/>
            <w:tcBorders>
              <w:top w:val="nil"/>
              <w:left w:val="nil"/>
              <w:bottom w:val="nil"/>
              <w:right w:val="nil"/>
            </w:tcBorders>
            <w:noWrap w:val="0"/>
            <w:vAlign w:val="center"/>
          </w:tcPr>
          <w:p>
            <w:pPr>
              <w:spacing w:line="460" w:lineRule="exact"/>
              <w:jc w:val="distribute"/>
              <w:rPr>
                <w:rFonts w:ascii="Times New Roman" w:hAnsi="Times New Roman" w:eastAsia="方正黑体_GBK"/>
                <w:b/>
                <w:bCs/>
                <w:kern w:val="0"/>
                <w:sz w:val="28"/>
                <w:szCs w:val="28"/>
              </w:rPr>
            </w:pPr>
            <w:r>
              <w:rPr>
                <w:rFonts w:ascii="Times New Roman" w:hAnsi="Times New Roman" w:eastAsia="方正黑体_GBK"/>
                <w:b/>
                <w:bCs/>
                <w:spacing w:val="6"/>
                <w:kern w:val="0"/>
                <w:sz w:val="32"/>
                <w:szCs w:val="32"/>
              </w:rPr>
              <w:t>南京市财政局</w:t>
            </w:r>
          </w:p>
        </w:tc>
        <w:tc>
          <w:tcPr>
            <w:tcW w:w="1842" w:type="dxa"/>
            <w:vMerge w:val="continue"/>
            <w:tcBorders>
              <w:top w:val="nil"/>
              <w:left w:val="nil"/>
              <w:bottom w:val="nil"/>
              <w:right w:val="nil"/>
            </w:tcBorders>
            <w:noWrap w:val="0"/>
            <w:vAlign w:val="center"/>
          </w:tcPr>
          <w:p>
            <w:pPr>
              <w:widowControl/>
              <w:jc w:val="left"/>
              <w:rPr>
                <w:rFonts w:ascii="Times New Roman" w:hAnsi="Times New Roman" w:eastAsia="方正黑体_GBK"/>
                <w:b/>
                <w:bCs/>
                <w:kern w:val="0"/>
                <w:sz w:val="28"/>
                <w:szCs w:val="28"/>
              </w:rPr>
            </w:pPr>
          </w:p>
        </w:tc>
      </w:tr>
    </w:tbl>
    <w:p>
      <w:pPr>
        <w:widowControl/>
        <w:spacing w:line="580" w:lineRule="exact"/>
        <w:textAlignment w:val="baseline"/>
        <w:rPr>
          <w:rFonts w:hint="eastAsia" w:ascii="方正黑体_GBK" w:hAnsi="黑体" w:eastAsia="方正黑体_GBK"/>
          <w:color w:val="000000"/>
          <w:kern w:val="0"/>
          <w:sz w:val="32"/>
          <w:szCs w:val="32"/>
        </w:rPr>
      </w:pPr>
      <w:r>
        <w:rPr>
          <w:rFonts w:ascii="Times New Roman" w:hAnsi="Times New Roman" w:eastAsia="仿宋_GB2312"/>
          <w:b/>
          <w:bCs/>
          <w:sz w:val="28"/>
          <w:szCs w:val="28"/>
        </w:rPr>
        <w:br w:type="page"/>
      </w:r>
    </w:p>
    <w:p>
      <w:pPr>
        <w:widowControl/>
        <w:spacing w:line="580" w:lineRule="exact"/>
        <w:jc w:val="center"/>
        <w:textAlignment w:val="baseline"/>
        <w:rPr>
          <w:rFonts w:ascii="黑体" w:hAnsi="黑体" w:eastAsia="黑体"/>
          <w:color w:val="000000"/>
          <w:kern w:val="0"/>
          <w:sz w:val="44"/>
          <w:szCs w:val="44"/>
        </w:rPr>
      </w:pPr>
    </w:p>
    <w:p>
      <w:pPr>
        <w:widowControl/>
        <w:spacing w:line="580" w:lineRule="exact"/>
        <w:jc w:val="center"/>
        <w:textAlignment w:val="baseline"/>
        <w:rPr>
          <w:rFonts w:ascii="方正小标宋_GBK" w:hAnsi="黑体" w:eastAsia="方正小标宋_GBK"/>
          <w:color w:val="000000"/>
          <w:kern w:val="0"/>
          <w:sz w:val="36"/>
          <w:szCs w:val="36"/>
        </w:rPr>
      </w:pPr>
    </w:p>
    <w:p>
      <w:pPr>
        <w:widowControl/>
        <w:spacing w:line="580" w:lineRule="exact"/>
        <w:jc w:val="center"/>
        <w:textAlignment w:val="baseline"/>
        <w:rPr>
          <w:rFonts w:ascii="方正小标宋_GBK" w:hAnsi="黑体" w:eastAsia="方正小标宋_GBK"/>
          <w:color w:val="000000"/>
          <w:kern w:val="0"/>
          <w:sz w:val="36"/>
          <w:szCs w:val="36"/>
        </w:rPr>
      </w:pPr>
      <w:r>
        <w:rPr>
          <w:rFonts w:hint="eastAsia" w:ascii="方正小标宋_GBK" w:hAnsi="黑体" w:eastAsia="方正小标宋_GBK"/>
          <w:color w:val="000000"/>
          <w:kern w:val="0"/>
          <w:sz w:val="36"/>
          <w:szCs w:val="36"/>
        </w:rPr>
        <w:t>绿色化</w:t>
      </w:r>
      <w:r>
        <w:rPr>
          <w:rFonts w:ascii="方正小标宋_GBK" w:hAnsi="黑体" w:eastAsia="方正小标宋_GBK"/>
          <w:color w:val="000000"/>
          <w:kern w:val="0"/>
          <w:sz w:val="36"/>
          <w:szCs w:val="36"/>
        </w:rPr>
        <w:t>改造升级</w:t>
      </w:r>
      <w:r>
        <w:rPr>
          <w:rFonts w:hint="eastAsia" w:ascii="方正小标宋_GBK" w:hAnsi="黑体" w:eastAsia="方正小标宋_GBK"/>
          <w:color w:val="000000"/>
          <w:kern w:val="0"/>
          <w:sz w:val="36"/>
          <w:szCs w:val="36"/>
        </w:rPr>
        <w:t>项目申报表</w:t>
      </w:r>
    </w:p>
    <w:p>
      <w:pPr>
        <w:widowControl/>
        <w:tabs>
          <w:tab w:val="left" w:pos="5220"/>
        </w:tabs>
        <w:spacing w:line="567" w:lineRule="atLeast"/>
        <w:ind w:firstLine="624"/>
        <w:jc w:val="center"/>
        <w:textAlignment w:val="baseline"/>
        <w:rPr>
          <w:rFonts w:hAnsi="黑体" w:eastAsia="黑体"/>
          <w:color w:val="000000"/>
          <w:kern w:val="0"/>
          <w:sz w:val="36"/>
          <w:szCs w:val="36"/>
        </w:rPr>
      </w:pPr>
    </w:p>
    <w:p>
      <w:pPr>
        <w:widowControl/>
        <w:tabs>
          <w:tab w:val="left" w:pos="5220"/>
        </w:tabs>
        <w:spacing w:line="567" w:lineRule="atLeast"/>
        <w:ind w:firstLine="1285" w:firstLineChars="400"/>
        <w:textAlignment w:val="baseline"/>
        <w:rPr>
          <w:rFonts w:eastAsia="仿宋_GB2312"/>
          <w:b/>
          <w:color w:val="000000"/>
          <w:kern w:val="0"/>
          <w:sz w:val="32"/>
          <w:szCs w:val="32"/>
        </w:rPr>
      </w:pPr>
    </w:p>
    <w:p>
      <w:pPr>
        <w:widowControl/>
        <w:tabs>
          <w:tab w:val="left" w:pos="5220"/>
        </w:tabs>
        <w:spacing w:line="567" w:lineRule="atLeast"/>
        <w:ind w:firstLine="1285" w:firstLineChars="400"/>
        <w:textAlignment w:val="baseline"/>
        <w:rPr>
          <w:rFonts w:hint="eastAsia" w:eastAsia="仿宋_GB2312"/>
          <w:b/>
          <w:color w:val="000000"/>
          <w:kern w:val="0"/>
          <w:sz w:val="32"/>
          <w:szCs w:val="32"/>
        </w:rPr>
      </w:pPr>
    </w:p>
    <w:p>
      <w:pPr>
        <w:widowControl/>
        <w:tabs>
          <w:tab w:val="left" w:pos="5220"/>
        </w:tabs>
        <w:spacing w:line="567" w:lineRule="atLeast"/>
        <w:ind w:firstLine="1285" w:firstLineChars="400"/>
        <w:textAlignment w:val="baseline"/>
        <w:rPr>
          <w:rFonts w:eastAsia="仿宋_GB2312"/>
          <w:b/>
          <w:color w:val="000000"/>
          <w:kern w:val="0"/>
          <w:sz w:val="32"/>
          <w:szCs w:val="32"/>
        </w:rPr>
      </w:pPr>
    </w:p>
    <w:p>
      <w:pPr>
        <w:widowControl/>
        <w:autoSpaceDE w:val="0"/>
        <w:autoSpaceDN w:val="0"/>
        <w:adjustRightInd w:val="0"/>
        <w:spacing w:line="560" w:lineRule="exact"/>
        <w:ind w:firstLine="624"/>
        <w:jc w:val="center"/>
        <w:textAlignment w:val="baseline"/>
        <w:rPr>
          <w:rFonts w:ascii="方正黑体_GBK" w:hAnsi="Arial" w:eastAsia="方正黑体_GBK" w:cs="Arial"/>
          <w:bCs/>
          <w:color w:val="000000"/>
          <w:kern w:val="11"/>
          <w:sz w:val="32"/>
          <w:szCs w:val="36"/>
        </w:rPr>
      </w:pPr>
      <w:r>
        <w:rPr>
          <w:rFonts w:hint="eastAsia" w:ascii="方正黑体_GBK" w:hAnsi="Arial" w:eastAsia="方正黑体_GBK" w:cs="Arial"/>
          <w:bCs/>
          <w:color w:val="000000"/>
          <w:spacing w:val="-28"/>
          <w:kern w:val="0"/>
          <w:sz w:val="32"/>
          <w:szCs w:val="36"/>
        </w:rPr>
        <w:t xml:space="preserve"> 申</w:t>
      </w:r>
      <w:r>
        <w:rPr>
          <w:rFonts w:hint="eastAsia" w:ascii="方正黑体_GBK" w:hAnsi="Arial" w:eastAsia="方正黑体_GBK" w:cs="Arial"/>
          <w:bCs/>
          <w:color w:val="000000"/>
          <w:spacing w:val="-28"/>
          <w:kern w:val="0"/>
          <w:sz w:val="32"/>
          <w:szCs w:val="36"/>
          <w:lang w:val="en-US" w:eastAsia="zh-CN"/>
        </w:rPr>
        <w:t xml:space="preserve">   </w:t>
      </w:r>
      <w:r>
        <w:rPr>
          <w:rFonts w:hint="eastAsia" w:ascii="方正黑体_GBK" w:hAnsi="Arial" w:eastAsia="方正黑体_GBK" w:cs="Arial"/>
          <w:bCs/>
          <w:color w:val="000000"/>
          <w:spacing w:val="-28"/>
          <w:kern w:val="0"/>
          <w:sz w:val="32"/>
          <w:szCs w:val="36"/>
        </w:rPr>
        <w:t>报</w:t>
      </w:r>
      <w:r>
        <w:rPr>
          <w:rFonts w:hint="eastAsia" w:ascii="方正黑体_GBK" w:hAnsi="Arial" w:eastAsia="方正黑体_GBK" w:cs="Arial"/>
          <w:bCs/>
          <w:color w:val="000000"/>
          <w:spacing w:val="-28"/>
          <w:kern w:val="0"/>
          <w:sz w:val="32"/>
          <w:szCs w:val="36"/>
          <w:lang w:val="en-US" w:eastAsia="zh-CN"/>
        </w:rPr>
        <w:t xml:space="preserve">   </w:t>
      </w:r>
      <w:r>
        <w:rPr>
          <w:rFonts w:hint="eastAsia" w:ascii="方正黑体_GBK" w:hAnsi="Arial" w:eastAsia="方正黑体_GBK" w:cs="Arial"/>
          <w:bCs/>
          <w:color w:val="000000"/>
          <w:spacing w:val="-28"/>
          <w:kern w:val="0"/>
          <w:sz w:val="32"/>
          <w:szCs w:val="36"/>
        </w:rPr>
        <w:t>单</w:t>
      </w:r>
      <w:r>
        <w:rPr>
          <w:rFonts w:hint="eastAsia" w:ascii="方正黑体_GBK" w:hAnsi="Arial" w:eastAsia="方正黑体_GBK" w:cs="Arial"/>
          <w:bCs/>
          <w:color w:val="000000"/>
          <w:spacing w:val="-28"/>
          <w:kern w:val="0"/>
          <w:sz w:val="32"/>
          <w:szCs w:val="36"/>
          <w:lang w:val="en-US" w:eastAsia="zh-CN"/>
        </w:rPr>
        <w:t xml:space="preserve">   </w:t>
      </w:r>
      <w:r>
        <w:rPr>
          <w:rFonts w:hint="eastAsia" w:ascii="方正黑体_GBK" w:hAnsi="Arial" w:eastAsia="方正黑体_GBK" w:cs="Arial"/>
          <w:bCs/>
          <w:color w:val="000000"/>
          <w:spacing w:val="-28"/>
          <w:kern w:val="0"/>
          <w:sz w:val="32"/>
          <w:szCs w:val="36"/>
        </w:rPr>
        <w:t>位</w:t>
      </w:r>
      <w:r>
        <w:rPr>
          <w:rFonts w:hint="eastAsia" w:ascii="方正黑体_GBK" w:hAnsi="Arial" w:eastAsia="方正黑体_GBK" w:cs="Arial"/>
          <w:bCs/>
          <w:color w:val="000000"/>
          <w:kern w:val="0"/>
          <w:sz w:val="32"/>
          <w:szCs w:val="36"/>
        </w:rPr>
        <w:t>：</w:t>
      </w:r>
      <w:r>
        <w:rPr>
          <w:rFonts w:hint="eastAsia" w:ascii="方正黑体_GBK" w:hAnsi="Arial" w:eastAsia="方正黑体_GBK" w:cs="Arial"/>
          <w:bCs/>
          <w:color w:val="000000"/>
          <w:kern w:val="11"/>
          <w:sz w:val="32"/>
          <w:szCs w:val="36"/>
        </w:rPr>
        <w:t>____________________________</w:t>
      </w:r>
    </w:p>
    <w:p>
      <w:pPr>
        <w:widowControl/>
        <w:autoSpaceDE w:val="0"/>
        <w:autoSpaceDN w:val="0"/>
        <w:adjustRightInd w:val="0"/>
        <w:spacing w:line="560" w:lineRule="exact"/>
        <w:ind w:left="0" w:leftChars="0" w:firstLine="1257" w:firstLineChars="219"/>
        <w:textAlignment w:val="baseline"/>
        <w:rPr>
          <w:rFonts w:hint="eastAsia" w:ascii="方正黑体_GBK" w:hAnsi="Arial" w:eastAsia="方正黑体_GBK" w:cs="Arial"/>
          <w:bCs/>
          <w:color w:val="000000"/>
          <w:kern w:val="11"/>
          <w:sz w:val="32"/>
          <w:szCs w:val="36"/>
        </w:rPr>
      </w:pPr>
      <w:r>
        <w:rPr>
          <w:rFonts w:hint="eastAsia" w:ascii="方正黑体_GBK" w:hAnsi="Arial" w:eastAsia="方正黑体_GBK" w:cs="Arial"/>
          <w:bCs/>
          <w:color w:val="000000"/>
          <w:spacing w:val="127"/>
          <w:kern w:val="0"/>
          <w:sz w:val="32"/>
          <w:szCs w:val="36"/>
        </w:rPr>
        <w:t>项目名</w:t>
      </w:r>
      <w:r>
        <w:rPr>
          <w:rFonts w:hint="eastAsia" w:ascii="方正黑体_GBK" w:hAnsi="Arial" w:eastAsia="方正黑体_GBK" w:cs="Arial"/>
          <w:bCs/>
          <w:color w:val="000000"/>
          <w:spacing w:val="1"/>
          <w:kern w:val="0"/>
          <w:sz w:val="32"/>
          <w:szCs w:val="36"/>
        </w:rPr>
        <w:t>称</w:t>
      </w:r>
      <w:r>
        <w:rPr>
          <w:rFonts w:hint="eastAsia" w:ascii="方正黑体_GBK" w:hAnsi="Arial" w:eastAsia="方正黑体_GBK" w:cs="Arial"/>
          <w:bCs/>
          <w:color w:val="000000"/>
          <w:kern w:val="11"/>
          <w:sz w:val="32"/>
          <w:szCs w:val="36"/>
        </w:rPr>
        <w:t>：____________________________</w:t>
      </w:r>
    </w:p>
    <w:p>
      <w:pPr>
        <w:widowControl/>
        <w:autoSpaceDE w:val="0"/>
        <w:autoSpaceDN w:val="0"/>
        <w:adjustRightInd w:val="0"/>
        <w:spacing w:line="560" w:lineRule="exact"/>
        <w:ind w:firstLine="624"/>
        <w:jc w:val="center"/>
        <w:textAlignment w:val="baseline"/>
        <w:rPr>
          <w:rFonts w:ascii="方正黑体_GBK" w:hAnsi="Arial" w:eastAsia="方正黑体_GBK" w:cs="Arial"/>
          <w:bCs/>
          <w:color w:val="000000"/>
          <w:kern w:val="0"/>
          <w:sz w:val="32"/>
          <w:szCs w:val="36"/>
        </w:rPr>
      </w:pPr>
      <w:r>
        <w:rPr>
          <w:rFonts w:hint="eastAsia" w:ascii="方正黑体_GBK" w:hAnsi="Arial" w:eastAsia="方正黑体_GBK" w:cs="Arial"/>
          <w:bCs/>
          <w:color w:val="000000"/>
          <w:spacing w:val="50"/>
          <w:kern w:val="0"/>
          <w:sz w:val="32"/>
          <w:szCs w:val="36"/>
        </w:rPr>
        <w:t>地址及邮</w:t>
      </w:r>
      <w:r>
        <w:rPr>
          <w:rFonts w:hint="eastAsia" w:ascii="方正黑体_GBK" w:hAnsi="Arial" w:eastAsia="方正黑体_GBK" w:cs="Arial"/>
          <w:bCs/>
          <w:color w:val="000000"/>
          <w:spacing w:val="2"/>
          <w:kern w:val="0"/>
          <w:sz w:val="32"/>
          <w:szCs w:val="36"/>
        </w:rPr>
        <w:t>编</w:t>
      </w:r>
      <w:r>
        <w:rPr>
          <w:rFonts w:hint="eastAsia" w:ascii="方正黑体_GBK" w:hAnsi="Arial" w:eastAsia="方正黑体_GBK" w:cs="Arial"/>
          <w:bCs/>
          <w:color w:val="000000"/>
          <w:kern w:val="0"/>
          <w:sz w:val="32"/>
          <w:szCs w:val="36"/>
        </w:rPr>
        <w:t>：</w:t>
      </w:r>
      <w:r>
        <w:rPr>
          <w:rFonts w:hint="eastAsia" w:ascii="方正黑体_GBK" w:hAnsi="Arial" w:eastAsia="方正黑体_GBK" w:cs="Arial"/>
          <w:bCs/>
          <w:color w:val="000000"/>
          <w:kern w:val="11"/>
          <w:sz w:val="32"/>
          <w:szCs w:val="36"/>
        </w:rPr>
        <w:t>____________________________</w:t>
      </w:r>
    </w:p>
    <w:p>
      <w:pPr>
        <w:widowControl/>
        <w:autoSpaceDE w:val="0"/>
        <w:autoSpaceDN w:val="0"/>
        <w:adjustRightInd w:val="0"/>
        <w:spacing w:line="560" w:lineRule="exact"/>
        <w:ind w:firstLine="624"/>
        <w:jc w:val="center"/>
        <w:textAlignment w:val="baseline"/>
        <w:rPr>
          <w:rFonts w:ascii="方正黑体_GBK" w:hAnsi="Arial" w:eastAsia="方正黑体_GBK" w:cs="Arial"/>
          <w:bCs/>
          <w:color w:val="000000"/>
          <w:kern w:val="0"/>
          <w:sz w:val="32"/>
          <w:szCs w:val="36"/>
        </w:rPr>
      </w:pPr>
      <w:r>
        <w:rPr>
          <w:rFonts w:hint="eastAsia" w:ascii="方正黑体_GBK" w:hAnsi="Arial" w:eastAsia="方正黑体_GBK" w:cs="Arial"/>
          <w:bCs/>
          <w:color w:val="000000"/>
          <w:spacing w:val="50"/>
          <w:kern w:val="0"/>
          <w:sz w:val="32"/>
          <w:szCs w:val="36"/>
        </w:rPr>
        <w:t>项目负责</w:t>
      </w:r>
      <w:r>
        <w:rPr>
          <w:rFonts w:hint="eastAsia" w:ascii="方正黑体_GBK" w:hAnsi="Arial" w:eastAsia="方正黑体_GBK" w:cs="Arial"/>
          <w:bCs/>
          <w:color w:val="000000"/>
          <w:spacing w:val="2"/>
          <w:kern w:val="0"/>
          <w:sz w:val="32"/>
          <w:szCs w:val="36"/>
        </w:rPr>
        <w:t>人</w:t>
      </w:r>
      <w:r>
        <w:rPr>
          <w:rFonts w:hint="eastAsia" w:ascii="方正黑体_GBK" w:hAnsi="Arial" w:eastAsia="方正黑体_GBK" w:cs="Arial"/>
          <w:bCs/>
          <w:color w:val="000000"/>
          <w:kern w:val="0"/>
          <w:sz w:val="32"/>
          <w:szCs w:val="36"/>
        </w:rPr>
        <w:t>：</w:t>
      </w:r>
      <w:r>
        <w:rPr>
          <w:rFonts w:hint="eastAsia" w:ascii="方正黑体_GBK" w:hAnsi="Arial" w:eastAsia="方正黑体_GBK" w:cs="Arial"/>
          <w:bCs/>
          <w:color w:val="000000"/>
          <w:kern w:val="11"/>
          <w:sz w:val="32"/>
          <w:szCs w:val="36"/>
        </w:rPr>
        <w:t>____________________________</w:t>
      </w:r>
    </w:p>
    <w:p>
      <w:pPr>
        <w:widowControl/>
        <w:autoSpaceDE w:val="0"/>
        <w:autoSpaceDN w:val="0"/>
        <w:adjustRightInd w:val="0"/>
        <w:spacing w:line="560" w:lineRule="exact"/>
        <w:ind w:firstLine="624"/>
        <w:jc w:val="center"/>
        <w:textAlignment w:val="baseline"/>
        <w:rPr>
          <w:rFonts w:ascii="方正黑体_GBK" w:hAnsi="Arial" w:eastAsia="方正黑体_GBK" w:cs="Arial"/>
          <w:bCs/>
          <w:color w:val="000000"/>
          <w:kern w:val="0"/>
          <w:sz w:val="32"/>
          <w:szCs w:val="36"/>
        </w:rPr>
      </w:pPr>
      <w:r>
        <w:rPr>
          <w:rFonts w:hint="eastAsia" w:ascii="方正黑体_GBK" w:hAnsi="Arial" w:eastAsia="方正黑体_GBK" w:cs="Arial"/>
          <w:bCs/>
          <w:color w:val="000000"/>
          <w:spacing w:val="50"/>
          <w:kern w:val="0"/>
          <w:sz w:val="32"/>
          <w:szCs w:val="36"/>
        </w:rPr>
        <w:t>财务负责</w:t>
      </w:r>
      <w:r>
        <w:rPr>
          <w:rFonts w:hint="eastAsia" w:ascii="方正黑体_GBK" w:hAnsi="Arial" w:eastAsia="方正黑体_GBK" w:cs="Arial"/>
          <w:bCs/>
          <w:color w:val="000000"/>
          <w:spacing w:val="2"/>
          <w:kern w:val="0"/>
          <w:sz w:val="32"/>
          <w:szCs w:val="36"/>
        </w:rPr>
        <w:t>人</w:t>
      </w:r>
      <w:r>
        <w:rPr>
          <w:rFonts w:hint="eastAsia" w:ascii="方正黑体_GBK" w:hAnsi="Arial" w:eastAsia="方正黑体_GBK" w:cs="Arial"/>
          <w:bCs/>
          <w:color w:val="000000"/>
          <w:kern w:val="0"/>
          <w:sz w:val="32"/>
          <w:szCs w:val="36"/>
        </w:rPr>
        <w:t>：</w:t>
      </w:r>
      <w:r>
        <w:rPr>
          <w:rFonts w:hint="eastAsia" w:ascii="方正黑体_GBK" w:hAnsi="Arial" w:eastAsia="方正黑体_GBK" w:cs="Arial"/>
          <w:bCs/>
          <w:color w:val="000000"/>
          <w:kern w:val="11"/>
          <w:sz w:val="32"/>
          <w:szCs w:val="36"/>
        </w:rPr>
        <w:t>____________________________</w:t>
      </w:r>
    </w:p>
    <w:p>
      <w:pPr>
        <w:widowControl/>
        <w:autoSpaceDE w:val="0"/>
        <w:autoSpaceDN w:val="0"/>
        <w:adjustRightInd w:val="0"/>
        <w:spacing w:line="560" w:lineRule="exact"/>
        <w:ind w:firstLine="624"/>
        <w:jc w:val="center"/>
        <w:textAlignment w:val="baseline"/>
        <w:rPr>
          <w:rFonts w:ascii="方正黑体_GBK" w:hAnsi="Arial" w:eastAsia="方正黑体_GBK" w:cs="Arial"/>
          <w:bCs/>
          <w:color w:val="000000"/>
          <w:kern w:val="11"/>
          <w:sz w:val="32"/>
          <w:szCs w:val="36"/>
        </w:rPr>
      </w:pPr>
      <w:r>
        <w:rPr>
          <w:rFonts w:hint="eastAsia" w:ascii="方正黑体_GBK" w:hAnsi="Arial" w:eastAsia="方正黑体_GBK" w:cs="Arial"/>
          <w:bCs/>
          <w:color w:val="000000"/>
          <w:spacing w:val="50"/>
          <w:kern w:val="0"/>
          <w:sz w:val="32"/>
          <w:szCs w:val="36"/>
        </w:rPr>
        <w:t>单位负责</w:t>
      </w:r>
      <w:r>
        <w:rPr>
          <w:rFonts w:hint="eastAsia" w:ascii="方正黑体_GBK" w:hAnsi="Arial" w:eastAsia="方正黑体_GBK" w:cs="Arial"/>
          <w:bCs/>
          <w:color w:val="000000"/>
          <w:spacing w:val="2"/>
          <w:kern w:val="0"/>
          <w:sz w:val="32"/>
          <w:szCs w:val="36"/>
        </w:rPr>
        <w:t>人</w:t>
      </w:r>
      <w:r>
        <w:rPr>
          <w:rFonts w:hint="eastAsia" w:ascii="方正黑体_GBK" w:hAnsi="Arial" w:eastAsia="方正黑体_GBK" w:cs="Arial"/>
          <w:bCs/>
          <w:color w:val="000000"/>
          <w:kern w:val="0"/>
          <w:sz w:val="32"/>
          <w:szCs w:val="36"/>
        </w:rPr>
        <w:t>：</w:t>
      </w:r>
      <w:r>
        <w:rPr>
          <w:rFonts w:hint="eastAsia" w:ascii="方正黑体_GBK" w:hAnsi="Arial" w:eastAsia="方正黑体_GBK" w:cs="Arial"/>
          <w:bCs/>
          <w:color w:val="000000"/>
          <w:kern w:val="11"/>
          <w:sz w:val="32"/>
          <w:szCs w:val="36"/>
        </w:rPr>
        <w:t>____________________________</w:t>
      </w:r>
    </w:p>
    <w:p>
      <w:pPr>
        <w:widowControl/>
        <w:autoSpaceDE w:val="0"/>
        <w:autoSpaceDN w:val="0"/>
        <w:adjustRightInd w:val="0"/>
        <w:spacing w:line="560" w:lineRule="exact"/>
        <w:ind w:firstLine="624"/>
        <w:jc w:val="center"/>
        <w:textAlignment w:val="baseline"/>
        <w:rPr>
          <w:rFonts w:ascii="方正黑体_GBK" w:hAnsi="Arial" w:eastAsia="方正黑体_GBK" w:cs="Arial"/>
          <w:bCs/>
          <w:color w:val="000000"/>
          <w:kern w:val="0"/>
          <w:sz w:val="32"/>
          <w:szCs w:val="36"/>
        </w:rPr>
      </w:pPr>
      <w:r>
        <w:rPr>
          <w:rFonts w:hint="eastAsia" w:ascii="方正黑体_GBK" w:hAnsi="Arial" w:eastAsia="方正黑体_GBK" w:cs="Arial"/>
          <w:bCs/>
          <w:color w:val="000000"/>
          <w:spacing w:val="127"/>
          <w:kern w:val="0"/>
          <w:sz w:val="32"/>
          <w:szCs w:val="36"/>
        </w:rPr>
        <w:t>单位传</w:t>
      </w:r>
      <w:r>
        <w:rPr>
          <w:rFonts w:hint="eastAsia" w:ascii="方正黑体_GBK" w:hAnsi="Arial" w:eastAsia="方正黑体_GBK" w:cs="Arial"/>
          <w:bCs/>
          <w:color w:val="000000"/>
          <w:spacing w:val="1"/>
          <w:kern w:val="0"/>
          <w:sz w:val="32"/>
          <w:szCs w:val="36"/>
        </w:rPr>
        <w:t>真：</w:t>
      </w:r>
      <w:r>
        <w:rPr>
          <w:rFonts w:hint="eastAsia" w:ascii="方正黑体_GBK" w:hAnsi="Arial" w:eastAsia="方正黑体_GBK" w:cs="Arial"/>
          <w:bCs/>
          <w:color w:val="000000"/>
          <w:kern w:val="11"/>
          <w:sz w:val="32"/>
          <w:szCs w:val="36"/>
        </w:rPr>
        <w:t>____________________________</w:t>
      </w:r>
    </w:p>
    <w:p>
      <w:pPr>
        <w:widowControl/>
        <w:autoSpaceDE w:val="0"/>
        <w:autoSpaceDN w:val="0"/>
        <w:adjustRightInd w:val="0"/>
        <w:spacing w:line="560" w:lineRule="exact"/>
        <w:ind w:firstLine="624"/>
        <w:jc w:val="center"/>
        <w:textAlignment w:val="baseline"/>
        <w:rPr>
          <w:rFonts w:ascii="方正黑体_GBK" w:hAnsi="Arial" w:eastAsia="方正黑体_GBK" w:cs="Arial"/>
          <w:bCs/>
          <w:color w:val="000000"/>
          <w:kern w:val="0"/>
          <w:sz w:val="32"/>
          <w:szCs w:val="36"/>
        </w:rPr>
      </w:pPr>
      <w:r>
        <w:rPr>
          <w:rFonts w:hint="eastAsia" w:ascii="方正黑体_GBK" w:hAnsi="Arial" w:eastAsia="方正黑体_GBK" w:cs="Arial"/>
          <w:bCs/>
          <w:color w:val="000000"/>
          <w:spacing w:val="8"/>
          <w:kern w:val="0"/>
          <w:sz w:val="32"/>
          <w:szCs w:val="36"/>
        </w:rPr>
        <w:t>联系人及手机</w:t>
      </w:r>
      <w:r>
        <w:rPr>
          <w:rFonts w:hint="eastAsia" w:ascii="方正黑体_GBK" w:hAnsi="Arial" w:eastAsia="方正黑体_GBK" w:cs="Arial"/>
          <w:bCs/>
          <w:color w:val="000000"/>
          <w:kern w:val="0"/>
          <w:sz w:val="32"/>
          <w:szCs w:val="36"/>
        </w:rPr>
        <w:t>：</w:t>
      </w:r>
      <w:r>
        <w:rPr>
          <w:rFonts w:hint="eastAsia" w:ascii="方正黑体_GBK" w:hAnsi="Arial" w:eastAsia="方正黑体_GBK" w:cs="Arial"/>
          <w:bCs/>
          <w:color w:val="000000"/>
          <w:kern w:val="11"/>
          <w:sz w:val="32"/>
          <w:szCs w:val="36"/>
        </w:rPr>
        <w:t>____________________________</w:t>
      </w:r>
    </w:p>
    <w:p>
      <w:pPr>
        <w:widowControl/>
        <w:autoSpaceDE w:val="0"/>
        <w:autoSpaceDN w:val="0"/>
        <w:adjustRightInd w:val="0"/>
        <w:spacing w:line="560" w:lineRule="exact"/>
        <w:ind w:firstLine="624"/>
        <w:jc w:val="center"/>
        <w:textAlignment w:val="baseline"/>
        <w:rPr>
          <w:rFonts w:ascii="方正黑体_GBK" w:hAnsi="Arial" w:eastAsia="方正黑体_GBK" w:cs="Arial"/>
          <w:bCs/>
          <w:color w:val="000000"/>
          <w:kern w:val="0"/>
          <w:sz w:val="32"/>
          <w:szCs w:val="36"/>
        </w:rPr>
      </w:pPr>
      <w:r>
        <w:rPr>
          <w:rFonts w:hint="eastAsia" w:ascii="方正黑体_GBK" w:hAnsi="Arial" w:eastAsia="方正黑体_GBK" w:cs="Arial"/>
          <w:bCs/>
          <w:color w:val="000000"/>
          <w:spacing w:val="127"/>
          <w:kern w:val="0"/>
          <w:sz w:val="32"/>
          <w:szCs w:val="36"/>
        </w:rPr>
        <w:t>填报日</w:t>
      </w:r>
      <w:r>
        <w:rPr>
          <w:rFonts w:hint="eastAsia" w:ascii="方正黑体_GBK" w:hAnsi="Arial" w:eastAsia="方正黑体_GBK" w:cs="Arial"/>
          <w:bCs/>
          <w:color w:val="000000"/>
          <w:spacing w:val="1"/>
          <w:kern w:val="0"/>
          <w:sz w:val="32"/>
          <w:szCs w:val="36"/>
        </w:rPr>
        <w:t>期：</w:t>
      </w:r>
      <w:r>
        <w:rPr>
          <w:rFonts w:hint="eastAsia" w:ascii="方正黑体_GBK" w:hAnsi="Arial" w:eastAsia="方正黑体_GBK" w:cs="Arial"/>
          <w:bCs/>
          <w:color w:val="000000"/>
          <w:kern w:val="11"/>
          <w:sz w:val="32"/>
          <w:szCs w:val="36"/>
        </w:rPr>
        <w:t>____________________________</w:t>
      </w:r>
    </w:p>
    <w:p>
      <w:pPr>
        <w:widowControl/>
        <w:autoSpaceDE w:val="0"/>
        <w:autoSpaceDN w:val="0"/>
        <w:adjustRightInd w:val="0"/>
        <w:spacing w:line="560" w:lineRule="exact"/>
        <w:ind w:firstLine="640" w:firstLineChars="200"/>
        <w:jc w:val="left"/>
        <w:textAlignment w:val="baseline"/>
        <w:rPr>
          <w:rFonts w:ascii="方正黑体_GBK" w:hAnsi="Arial" w:eastAsia="方正黑体_GBK" w:cs="Arial"/>
          <w:bCs/>
          <w:color w:val="000000"/>
          <w:kern w:val="0"/>
          <w:sz w:val="32"/>
          <w:szCs w:val="36"/>
        </w:rPr>
      </w:pPr>
    </w:p>
    <w:p>
      <w:pPr>
        <w:widowControl/>
        <w:autoSpaceDE w:val="0"/>
        <w:autoSpaceDN w:val="0"/>
        <w:adjustRightInd w:val="0"/>
        <w:spacing w:line="560" w:lineRule="exact"/>
        <w:ind w:firstLine="640" w:firstLineChars="200"/>
        <w:jc w:val="left"/>
        <w:textAlignment w:val="baseline"/>
        <w:rPr>
          <w:rFonts w:ascii="方正黑体_GBK" w:hAnsi="Arial" w:eastAsia="方正黑体_GBK" w:cs="Arial"/>
          <w:bCs/>
          <w:color w:val="000000"/>
          <w:kern w:val="0"/>
          <w:sz w:val="32"/>
          <w:szCs w:val="36"/>
        </w:rPr>
      </w:pPr>
    </w:p>
    <w:p>
      <w:pPr>
        <w:widowControl/>
        <w:autoSpaceDE w:val="0"/>
        <w:autoSpaceDN w:val="0"/>
        <w:adjustRightInd w:val="0"/>
        <w:spacing w:line="0" w:lineRule="atLeast"/>
        <w:ind w:firstLine="624"/>
        <w:jc w:val="left"/>
        <w:textAlignment w:val="baseline"/>
        <w:rPr>
          <w:rFonts w:ascii="方正黑体_GBK" w:hAnsi="Arial" w:eastAsia="方正黑体_GBK" w:cs="Arial"/>
          <w:bCs/>
          <w:color w:val="000000"/>
          <w:kern w:val="0"/>
          <w:sz w:val="32"/>
          <w:szCs w:val="36"/>
        </w:rPr>
      </w:pPr>
      <w:r>
        <w:rPr>
          <w:rFonts w:hint="eastAsia" w:ascii="方正黑体_GBK" w:eastAsia="方正黑体_GBK" w:cs="Arial"/>
          <w:b/>
          <w:bCs/>
          <w:color w:val="000000"/>
          <w:kern w:val="0"/>
          <w:sz w:val="32"/>
          <w:szCs w:val="36"/>
        </w:rPr>
        <w:t xml:space="preserve">               </w:t>
      </w:r>
      <w:r>
        <w:rPr>
          <w:rFonts w:hint="eastAsia" w:ascii="方正黑体_GBK" w:hAnsi="Arial" w:eastAsia="方正黑体_GBK" w:cs="Arial"/>
          <w:bCs/>
          <w:color w:val="000000"/>
          <w:kern w:val="0"/>
          <w:sz w:val="32"/>
          <w:szCs w:val="36"/>
        </w:rPr>
        <w:t xml:space="preserve">   </w:t>
      </w:r>
    </w:p>
    <w:p>
      <w:pPr>
        <w:spacing w:line="480" w:lineRule="auto"/>
        <w:jc w:val="center"/>
        <w:rPr>
          <w:rFonts w:eastAsia="仿宋_GB2312"/>
          <w:b/>
          <w:bCs/>
          <w:sz w:val="36"/>
          <w:szCs w:val="36"/>
        </w:rPr>
      </w:pPr>
    </w:p>
    <w:p>
      <w:pPr>
        <w:spacing w:line="480" w:lineRule="auto"/>
        <w:jc w:val="center"/>
        <w:rPr>
          <w:rFonts w:eastAsia="仿宋_GB2312"/>
          <w:b/>
          <w:bCs/>
          <w:sz w:val="36"/>
          <w:szCs w:val="36"/>
        </w:rPr>
      </w:pPr>
    </w:p>
    <w:p>
      <w:pPr>
        <w:rPr>
          <w:rFonts w:hint="eastAsia" w:ascii="方正黑体_GBK" w:eastAsia="方正黑体_GBK"/>
          <w:b/>
          <w:sz w:val="24"/>
          <w:szCs w:val="24"/>
          <w:lang w:val="en-US" w:eastAsia="zh-CN"/>
        </w:rPr>
      </w:pPr>
      <w:r>
        <w:br w:type="page"/>
      </w:r>
      <w:r>
        <w:rPr>
          <w:rFonts w:hint="eastAsia" w:ascii="方正黑体_GBK" w:eastAsia="方正黑体_GBK"/>
          <w:sz w:val="24"/>
          <w:szCs w:val="24"/>
        </w:rPr>
        <w:t>1</w:t>
      </w:r>
      <w:r>
        <w:rPr>
          <w:rFonts w:hint="eastAsia" w:ascii="方正黑体_GBK" w:eastAsia="方正黑体_GBK"/>
          <w:sz w:val="24"/>
          <w:szCs w:val="24"/>
          <w:lang w:val="en-US" w:eastAsia="zh-CN"/>
        </w:rPr>
        <w:t>-1</w:t>
      </w:r>
    </w:p>
    <w:p>
      <w:pPr>
        <w:jc w:val="center"/>
        <w:rPr>
          <w:rFonts w:ascii="黑体" w:hAnsi="黑体" w:eastAsia="黑体"/>
          <w:sz w:val="28"/>
          <w:szCs w:val="28"/>
        </w:rPr>
      </w:pPr>
      <w:r>
        <w:rPr>
          <w:rFonts w:hint="eastAsia" w:ascii="黑体" w:hAnsi="黑体" w:eastAsia="黑体"/>
          <w:sz w:val="28"/>
          <w:szCs w:val="28"/>
        </w:rPr>
        <w:t>申报单位基本信息表</w:t>
      </w:r>
    </w:p>
    <w:p>
      <w:pPr>
        <w:jc w:val="center"/>
        <w:rPr>
          <w:rFonts w:hint="eastAsia" w:ascii="黑体" w:hAnsi="黑体" w:eastAsia="黑体"/>
          <w:sz w:val="24"/>
          <w:szCs w:val="24"/>
        </w:rPr>
      </w:pPr>
      <w:r>
        <w:rPr>
          <w:rFonts w:hint="eastAsia" w:ascii="黑体" w:hAnsi="黑体" w:eastAsia="黑体"/>
          <w:sz w:val="28"/>
          <w:szCs w:val="28"/>
        </w:rPr>
        <w:t xml:space="preserve"> </w:t>
      </w:r>
      <w:r>
        <w:rPr>
          <w:rFonts w:hint="eastAsia" w:ascii="黑体" w:hAnsi="黑体" w:eastAsia="黑体"/>
          <w:sz w:val="24"/>
          <w:szCs w:val="24"/>
        </w:rPr>
        <w:t xml:space="preserve"> </w:t>
      </w:r>
      <w:r>
        <w:rPr>
          <w:rFonts w:ascii="黑体" w:hAnsi="黑体" w:eastAsia="黑体"/>
          <w:sz w:val="24"/>
          <w:szCs w:val="24"/>
        </w:rPr>
        <w:t xml:space="preserve">                                                      </w:t>
      </w:r>
      <w:r>
        <w:rPr>
          <w:rFonts w:hint="eastAsia" w:ascii="黑体" w:hAnsi="黑体" w:eastAsia="黑体"/>
          <w:sz w:val="24"/>
          <w:szCs w:val="24"/>
        </w:rPr>
        <w:t>单位（万元、</w:t>
      </w:r>
      <w:r>
        <w:rPr>
          <w:rFonts w:ascii="黑体" w:hAnsi="黑体" w:eastAsia="黑体"/>
          <w:sz w:val="24"/>
          <w:szCs w:val="24"/>
        </w:rPr>
        <w:t>人</w:t>
      </w:r>
      <w:r>
        <w:rPr>
          <w:rFonts w:hint="eastAsia" w:ascii="黑体" w:hAnsi="黑体" w:eastAsia="黑体"/>
          <w:sz w:val="24"/>
          <w:szCs w:val="24"/>
        </w:rPr>
        <w:t>）</w:t>
      </w:r>
    </w:p>
    <w:tbl>
      <w:tblPr>
        <w:tblStyle w:val="6"/>
        <w:tblW w:w="10313" w:type="dxa"/>
        <w:jc w:val="center"/>
        <w:tblInd w:w="-8" w:type="dxa"/>
        <w:tblLayout w:type="fixed"/>
        <w:tblCellMar>
          <w:top w:w="0" w:type="dxa"/>
          <w:left w:w="0" w:type="dxa"/>
          <w:bottom w:w="0" w:type="dxa"/>
          <w:right w:w="0" w:type="dxa"/>
        </w:tblCellMar>
      </w:tblPr>
      <w:tblGrid>
        <w:gridCol w:w="1571"/>
        <w:gridCol w:w="1276"/>
        <w:gridCol w:w="1559"/>
        <w:gridCol w:w="1560"/>
        <w:gridCol w:w="2268"/>
        <w:gridCol w:w="850"/>
        <w:gridCol w:w="1229"/>
      </w:tblGrid>
      <w:tr>
        <w:tblPrEx>
          <w:tblLayout w:type="fixed"/>
          <w:tblCellMar>
            <w:top w:w="0" w:type="dxa"/>
            <w:left w:w="0" w:type="dxa"/>
            <w:bottom w:w="0" w:type="dxa"/>
            <w:right w:w="0" w:type="dxa"/>
          </w:tblCellMar>
        </w:tblPrEx>
        <w:trPr>
          <w:trHeight w:val="620"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单位名称</w:t>
            </w:r>
          </w:p>
        </w:tc>
        <w:tc>
          <w:tcPr>
            <w:tcW w:w="4395"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26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单位详细</w:t>
            </w:r>
            <w:r>
              <w:rPr>
                <w:rFonts w:ascii="Dialog" w:hAnsi="Dialog" w:cs="Dialog"/>
              </w:rPr>
              <w:t>地址</w:t>
            </w:r>
          </w:p>
        </w:tc>
        <w:tc>
          <w:tcPr>
            <w:tcW w:w="207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620"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单位</w:t>
            </w:r>
            <w:r>
              <w:rPr>
                <w:rFonts w:ascii="Dialog" w:hAnsi="Dialog" w:cs="Dialog"/>
              </w:rPr>
              <w:t>类别</w:t>
            </w:r>
          </w:p>
        </w:tc>
        <w:tc>
          <w:tcPr>
            <w:tcW w:w="1276"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rPr>
                <w:rFonts w:ascii="Dialog" w:hAnsi="Dialog" w:cs="Dialog"/>
              </w:rPr>
            </w:pP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法定</w:t>
            </w:r>
            <w:r>
              <w:rPr>
                <w:rFonts w:ascii="Dialog" w:hAnsi="Dialog" w:cs="Dialog"/>
              </w:rPr>
              <w:t>代表人</w:t>
            </w:r>
          </w:p>
        </w:tc>
        <w:tc>
          <w:tcPr>
            <w:tcW w:w="156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rPr>
                <w:rFonts w:ascii="Dialog" w:hAnsi="Dialog" w:cs="Dialog"/>
              </w:rPr>
            </w:pPr>
          </w:p>
        </w:tc>
        <w:tc>
          <w:tcPr>
            <w:tcW w:w="226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法定</w:t>
            </w:r>
            <w:r>
              <w:rPr>
                <w:rFonts w:ascii="Dialog" w:hAnsi="Dialog" w:cs="Dialog"/>
              </w:rPr>
              <w:t>代表人证件号或</w:t>
            </w:r>
            <w:r>
              <w:rPr>
                <w:rFonts w:hint="eastAsia" w:ascii="Dialog" w:hAnsi="Dialog" w:cs="Dialog"/>
              </w:rPr>
              <w:t>个人</w:t>
            </w:r>
            <w:r>
              <w:rPr>
                <w:rFonts w:ascii="Dialog" w:hAnsi="Dialog" w:cs="Dialog"/>
              </w:rPr>
              <w:t>身份证件号</w:t>
            </w:r>
          </w:p>
        </w:tc>
        <w:tc>
          <w:tcPr>
            <w:tcW w:w="207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640"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宋体"/>
              </w:rPr>
            </w:pPr>
            <w:r>
              <w:rPr>
                <w:rFonts w:hint="eastAsia" w:ascii="Dialog" w:hAnsi="Dialog" w:cs="宋体"/>
              </w:rPr>
              <w:t>所属</w:t>
            </w:r>
            <w:r>
              <w:rPr>
                <w:rFonts w:ascii="Dialog" w:hAnsi="Dialog" w:cs="宋体"/>
              </w:rPr>
              <w:t>行业</w:t>
            </w:r>
          </w:p>
        </w:tc>
        <w:tc>
          <w:tcPr>
            <w:tcW w:w="1276"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宋体"/>
              </w:rPr>
            </w:pPr>
            <w:r>
              <w:rPr>
                <w:rFonts w:hint="eastAsia" w:ascii="Dialog" w:hAnsi="Dialog" w:cs="宋体"/>
              </w:rPr>
              <w:t>组织</w:t>
            </w:r>
            <w:r>
              <w:rPr>
                <w:rFonts w:ascii="Dialog" w:hAnsi="Dialog" w:cs="宋体"/>
              </w:rPr>
              <w:t>机构代码</w:t>
            </w:r>
          </w:p>
        </w:tc>
        <w:tc>
          <w:tcPr>
            <w:tcW w:w="156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26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宋体"/>
              </w:rPr>
            </w:pPr>
            <w:r>
              <w:rPr>
                <w:rFonts w:hint="eastAsia" w:ascii="Dialog" w:hAnsi="Dialog" w:cs="宋体"/>
              </w:rPr>
              <w:t>营业</w:t>
            </w:r>
            <w:r>
              <w:rPr>
                <w:rFonts w:ascii="Dialog" w:hAnsi="Dialog" w:cs="宋体"/>
              </w:rPr>
              <w:t>执照注册号</w:t>
            </w:r>
          </w:p>
        </w:tc>
        <w:tc>
          <w:tcPr>
            <w:tcW w:w="207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640"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宋体"/>
              </w:rPr>
            </w:pPr>
            <w:r>
              <w:rPr>
                <w:rFonts w:hint="eastAsia" w:ascii="Dialog" w:hAnsi="Dialog" w:cs="宋体"/>
              </w:rPr>
              <w:t>项目</w:t>
            </w:r>
            <w:r>
              <w:rPr>
                <w:rFonts w:ascii="Dialog" w:hAnsi="Dialog" w:cs="宋体"/>
              </w:rPr>
              <w:t>归口部门</w:t>
            </w:r>
          </w:p>
        </w:tc>
        <w:tc>
          <w:tcPr>
            <w:tcW w:w="4395"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26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是否</w:t>
            </w:r>
            <w:r>
              <w:rPr>
                <w:rFonts w:ascii="Dialog" w:hAnsi="Dialog" w:cs="Dialog"/>
              </w:rPr>
              <w:t>属于外贸型企业</w:t>
            </w:r>
          </w:p>
        </w:tc>
        <w:tc>
          <w:tcPr>
            <w:tcW w:w="207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Dialog"/>
              </w:rPr>
              <w:t>是□  否□</w:t>
            </w:r>
          </w:p>
        </w:tc>
      </w:tr>
      <w:tr>
        <w:tblPrEx>
          <w:tblLayout w:type="fixed"/>
          <w:tblCellMar>
            <w:top w:w="0" w:type="dxa"/>
            <w:left w:w="0" w:type="dxa"/>
            <w:bottom w:w="0" w:type="dxa"/>
            <w:right w:w="0" w:type="dxa"/>
          </w:tblCellMar>
        </w:tblPrEx>
        <w:trPr>
          <w:trHeight w:val="640"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注册日期</w:t>
            </w:r>
          </w:p>
        </w:tc>
        <w:tc>
          <w:tcPr>
            <w:tcW w:w="1276"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宋体"/>
              </w:rPr>
              <w:t>项目申报</w:t>
            </w:r>
            <w:r>
              <w:rPr>
                <w:rFonts w:ascii="Dialog" w:hAnsi="Dialog" w:cs="宋体"/>
              </w:rPr>
              <w:t>联系人</w:t>
            </w:r>
          </w:p>
        </w:tc>
        <w:tc>
          <w:tcPr>
            <w:tcW w:w="156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26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项目</w:t>
            </w:r>
            <w:r>
              <w:rPr>
                <w:rFonts w:ascii="Dialog" w:hAnsi="Dialog" w:cs="Dialog"/>
              </w:rPr>
              <w:t>申报</w:t>
            </w:r>
            <w:r>
              <w:rPr>
                <w:rFonts w:hint="eastAsia" w:ascii="Dialog" w:hAnsi="Dialog" w:cs="Dialog"/>
              </w:rPr>
              <w:t>联系</w:t>
            </w:r>
            <w:r>
              <w:rPr>
                <w:rFonts w:ascii="Dialog" w:hAnsi="Dialog" w:cs="Dialog"/>
              </w:rPr>
              <w:t>电话</w:t>
            </w:r>
            <w:r>
              <w:rPr>
                <w:rFonts w:hint="eastAsia" w:ascii="Dialog" w:hAnsi="Dialog" w:cs="Dialog"/>
              </w:rPr>
              <w:t>/手机</w:t>
            </w:r>
          </w:p>
        </w:tc>
        <w:tc>
          <w:tcPr>
            <w:tcW w:w="207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640"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所有制类型</w:t>
            </w:r>
          </w:p>
        </w:tc>
        <w:tc>
          <w:tcPr>
            <w:tcW w:w="1276"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企业</w:t>
            </w:r>
            <w:r>
              <w:rPr>
                <w:rFonts w:ascii="Dialog" w:hAnsi="Dialog" w:cs="Dialog"/>
              </w:rPr>
              <w:t>规模</w:t>
            </w:r>
          </w:p>
        </w:tc>
        <w:tc>
          <w:tcPr>
            <w:tcW w:w="156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268" w:type="dxa"/>
            <w:shd w:val="clear" w:color="auto" w:fill="auto"/>
            <w:noWrap w:val="0"/>
            <w:vAlign w:val="center"/>
          </w:tcPr>
          <w:p>
            <w:pPr>
              <w:spacing w:line="320" w:lineRule="exact"/>
              <w:jc w:val="center"/>
              <w:rPr>
                <w:rFonts w:hint="eastAsia" w:ascii="Dialog" w:hAnsi="Dialog" w:cs="Dialog"/>
              </w:rPr>
            </w:pPr>
            <w:r>
              <w:rPr>
                <w:rFonts w:hint="eastAsia" w:ascii="Dialog" w:hAnsi="Dialog" w:cs="Dialog"/>
              </w:rPr>
              <w:t>主营</w:t>
            </w:r>
            <w:r>
              <w:rPr>
                <w:rFonts w:ascii="Dialog" w:hAnsi="Dialog" w:cs="Dialog"/>
              </w:rPr>
              <w:t>业务</w:t>
            </w:r>
          </w:p>
        </w:tc>
        <w:tc>
          <w:tcPr>
            <w:tcW w:w="207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620"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开户</w:t>
            </w:r>
            <w:r>
              <w:rPr>
                <w:rFonts w:ascii="Dialog" w:hAnsi="Dialog" w:cs="Dialog"/>
              </w:rPr>
              <w:t>银行</w:t>
            </w:r>
          </w:p>
        </w:tc>
        <w:tc>
          <w:tcPr>
            <w:tcW w:w="1276"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银行账号</w:t>
            </w:r>
          </w:p>
        </w:tc>
        <w:tc>
          <w:tcPr>
            <w:tcW w:w="3828"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85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失信</w:t>
            </w:r>
            <w:r>
              <w:rPr>
                <w:rFonts w:ascii="Dialog" w:hAnsi="Dialog" w:cs="Dialog"/>
              </w:rPr>
              <w:t>情况</w:t>
            </w:r>
          </w:p>
        </w:tc>
        <w:tc>
          <w:tcPr>
            <w:tcW w:w="12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557"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宋体"/>
              </w:rPr>
            </w:pPr>
            <w:r>
              <w:rPr>
                <w:rFonts w:hint="eastAsia" w:ascii="Dialog" w:hAnsi="Dialog" w:cs="宋体"/>
              </w:rPr>
              <w:t>职工人数</w:t>
            </w:r>
          </w:p>
        </w:tc>
        <w:tc>
          <w:tcPr>
            <w:tcW w:w="1276"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宋体"/>
              </w:rPr>
            </w:pPr>
            <w:r>
              <w:rPr>
                <w:rFonts w:hint="eastAsia" w:ascii="Dialog" w:hAnsi="Dialog" w:cs="宋体"/>
              </w:rPr>
              <w:t>大专以上人员数</w:t>
            </w:r>
          </w:p>
        </w:tc>
        <w:tc>
          <w:tcPr>
            <w:tcW w:w="156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3118"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宋体"/>
              </w:rPr>
            </w:pPr>
            <w:r>
              <w:rPr>
                <w:rFonts w:hint="eastAsia" w:ascii="Dialog" w:hAnsi="Dialog" w:cs="宋体"/>
              </w:rPr>
              <w:t>从事技术开发人员数</w:t>
            </w:r>
          </w:p>
        </w:tc>
        <w:tc>
          <w:tcPr>
            <w:tcW w:w="12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620"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资产总额</w:t>
            </w:r>
          </w:p>
        </w:tc>
        <w:tc>
          <w:tcPr>
            <w:tcW w:w="1276"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负债总额</w:t>
            </w:r>
          </w:p>
        </w:tc>
        <w:tc>
          <w:tcPr>
            <w:tcW w:w="156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3118"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固定资产净值</w:t>
            </w:r>
          </w:p>
        </w:tc>
        <w:tc>
          <w:tcPr>
            <w:tcW w:w="12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640"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宋体"/>
              </w:rPr>
            </w:pPr>
            <w:r>
              <w:rPr>
                <w:rFonts w:hint="eastAsia" w:ascii="Dialog" w:hAnsi="Dialog" w:cs="宋体"/>
              </w:rPr>
              <w:t>是否</w:t>
            </w:r>
            <w:r>
              <w:rPr>
                <w:rFonts w:ascii="Dialog" w:hAnsi="Dialog" w:cs="宋体"/>
              </w:rPr>
              <w:t>有技术中心</w:t>
            </w:r>
            <w:r>
              <w:rPr>
                <w:rFonts w:hint="eastAsia" w:ascii="Dialog" w:hAnsi="Dialog" w:cs="宋体"/>
              </w:rPr>
              <w:t>（或其他研发机构）</w:t>
            </w:r>
          </w:p>
        </w:tc>
        <w:tc>
          <w:tcPr>
            <w:tcW w:w="4395"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有□  无□</w:t>
            </w:r>
          </w:p>
        </w:tc>
        <w:tc>
          <w:tcPr>
            <w:tcW w:w="4347"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国家级□ 省级□ 市级□</w:t>
            </w:r>
          </w:p>
        </w:tc>
      </w:tr>
      <w:tr>
        <w:tblPrEx>
          <w:tblLayout w:type="fixed"/>
          <w:tblCellMar>
            <w:top w:w="0" w:type="dxa"/>
            <w:left w:w="0" w:type="dxa"/>
            <w:bottom w:w="0" w:type="dxa"/>
            <w:right w:w="0" w:type="dxa"/>
          </w:tblCellMar>
        </w:tblPrEx>
        <w:trPr>
          <w:trHeight w:val="640" w:hRule="atLeast"/>
          <w:jc w:val="center"/>
        </w:trPr>
        <w:tc>
          <w:tcPr>
            <w:tcW w:w="1571"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宋体"/>
              </w:rPr>
            </w:pPr>
            <w:r>
              <w:rPr>
                <w:rFonts w:hint="eastAsia" w:ascii="Dialog" w:hAnsi="Dialog" w:cs="宋体"/>
              </w:rPr>
              <w:t>是否</w:t>
            </w:r>
            <w:r>
              <w:rPr>
                <w:rFonts w:ascii="Dialog" w:hAnsi="Dialog" w:cs="宋体"/>
              </w:rPr>
              <w:t>上市</w:t>
            </w:r>
          </w:p>
        </w:tc>
        <w:tc>
          <w:tcPr>
            <w:tcW w:w="1276"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宋体"/>
              </w:rPr>
            </w:pPr>
            <w:r>
              <w:rPr>
                <w:rFonts w:hint="eastAsia" w:ascii="Dialog" w:hAnsi="Dialog" w:cs="宋体"/>
              </w:rPr>
              <w:t>是□  否□</w:t>
            </w:r>
          </w:p>
        </w:tc>
        <w:tc>
          <w:tcPr>
            <w:tcW w:w="311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宋体"/>
              </w:rPr>
            </w:pPr>
            <w:r>
              <w:rPr>
                <w:rFonts w:hint="eastAsia" w:ascii="Dialog" w:hAnsi="Dialog" w:cs="宋体"/>
              </w:rPr>
              <w:t>企业</w:t>
            </w:r>
            <w:r>
              <w:rPr>
                <w:rFonts w:ascii="Dialog" w:hAnsi="Dialog" w:cs="宋体"/>
              </w:rPr>
              <w:t>主导产品</w:t>
            </w:r>
          </w:p>
        </w:tc>
        <w:tc>
          <w:tcPr>
            <w:tcW w:w="4347" w:type="dxa"/>
            <w:gridSpan w:val="3"/>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spacing w:line="320" w:lineRule="exact"/>
              <w:jc w:val="center"/>
              <w:rPr>
                <w:rFonts w:hint="eastAsia" w:ascii="Dialog" w:hAnsi="Dialog" w:cs="Dialog"/>
              </w:rPr>
            </w:pPr>
          </w:p>
        </w:tc>
      </w:tr>
      <w:tr>
        <w:tblPrEx>
          <w:tblLayout w:type="fixed"/>
          <w:tblCellMar>
            <w:top w:w="0" w:type="dxa"/>
            <w:left w:w="0" w:type="dxa"/>
            <w:bottom w:w="0" w:type="dxa"/>
            <w:right w:w="0" w:type="dxa"/>
          </w:tblCellMar>
        </w:tblPrEx>
        <w:trPr>
          <w:trHeight w:val="640" w:hRule="atLeast"/>
          <w:jc w:val="center"/>
        </w:trPr>
        <w:tc>
          <w:tcPr>
            <w:tcW w:w="2847"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经济指标</w:t>
            </w: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主营业务收入</w:t>
            </w:r>
          </w:p>
        </w:tc>
        <w:tc>
          <w:tcPr>
            <w:tcW w:w="156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利润总额</w:t>
            </w:r>
          </w:p>
        </w:tc>
        <w:tc>
          <w:tcPr>
            <w:tcW w:w="2268"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宋体"/>
              </w:rPr>
              <w:t>实缴税金</w:t>
            </w:r>
          </w:p>
        </w:tc>
        <w:tc>
          <w:tcPr>
            <w:tcW w:w="2079" w:type="dxa"/>
            <w:gridSpan w:val="2"/>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spacing w:line="320" w:lineRule="exact"/>
              <w:jc w:val="center"/>
              <w:rPr>
                <w:rFonts w:ascii="Dialog" w:hAnsi="Dialog" w:cs="Dialog"/>
              </w:rPr>
            </w:pPr>
            <w:r>
              <w:rPr>
                <w:rFonts w:hint="eastAsia" w:ascii="Dialog" w:hAnsi="Dialog" w:cs="Dialog"/>
              </w:rPr>
              <w:t>研发经费</w:t>
            </w:r>
          </w:p>
        </w:tc>
      </w:tr>
      <w:tr>
        <w:tblPrEx>
          <w:tblLayout w:type="fixed"/>
          <w:tblCellMar>
            <w:top w:w="0" w:type="dxa"/>
            <w:left w:w="0" w:type="dxa"/>
            <w:bottom w:w="0" w:type="dxa"/>
            <w:right w:w="0" w:type="dxa"/>
          </w:tblCellMar>
        </w:tblPrEx>
        <w:trPr>
          <w:trHeight w:val="567" w:hRule="atLeast"/>
          <w:jc w:val="center"/>
        </w:trPr>
        <w:tc>
          <w:tcPr>
            <w:tcW w:w="2847"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ascii="Dialog" w:hAnsi="Dialog" w:cs="Dialog"/>
              </w:rPr>
              <w:t>20</w:t>
            </w:r>
            <w:r>
              <w:rPr>
                <w:rFonts w:hint="eastAsia" w:ascii="Dialog" w:hAnsi="Dialog" w:cs="Dialog"/>
              </w:rPr>
              <w:t>1</w:t>
            </w:r>
            <w:r>
              <w:rPr>
                <w:rFonts w:ascii="Dialog" w:hAnsi="Dialog" w:cs="Dialog"/>
              </w:rPr>
              <w:t>7</w:t>
            </w:r>
            <w:r>
              <w:rPr>
                <w:rFonts w:hint="eastAsia" w:ascii="Dialog" w:hAnsi="Dialog" w:cs="宋体"/>
              </w:rPr>
              <w:t>年</w:t>
            </w: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156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268"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079" w:type="dxa"/>
            <w:gridSpan w:val="2"/>
            <w:tcBorders>
              <w:left w:val="single" w:color="000000" w:sz="6" w:space="0"/>
              <w:bottom w:val="single" w:color="auto" w:sz="4"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620" w:hRule="atLeast"/>
          <w:jc w:val="center"/>
        </w:trPr>
        <w:tc>
          <w:tcPr>
            <w:tcW w:w="2847"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ascii="Dialog" w:hAnsi="Dialog" w:cs="Dialog"/>
              </w:rPr>
              <w:t>20</w:t>
            </w:r>
            <w:r>
              <w:rPr>
                <w:rFonts w:hint="eastAsia" w:ascii="Dialog" w:hAnsi="Dialog" w:cs="Dialog"/>
              </w:rPr>
              <w:t>1</w:t>
            </w:r>
            <w:r>
              <w:rPr>
                <w:rFonts w:ascii="Dialog" w:hAnsi="Dialog" w:cs="Dialog"/>
              </w:rPr>
              <w:t>8</w:t>
            </w:r>
            <w:r>
              <w:rPr>
                <w:rFonts w:hint="eastAsia" w:ascii="Dialog" w:hAnsi="Dialog" w:cs="宋体"/>
              </w:rPr>
              <w:t>年</w:t>
            </w: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156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268"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079" w:type="dxa"/>
            <w:gridSpan w:val="2"/>
            <w:tcBorders>
              <w:left w:val="single" w:color="000000" w:sz="6" w:space="0"/>
              <w:bottom w:val="single" w:color="auto" w:sz="4"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620" w:hRule="atLeast"/>
          <w:jc w:val="center"/>
        </w:trPr>
        <w:tc>
          <w:tcPr>
            <w:tcW w:w="2847"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r>
              <w:rPr>
                <w:rFonts w:ascii="Dialog" w:hAnsi="Dialog" w:cs="Dialog"/>
              </w:rPr>
              <w:t>2019</w:t>
            </w:r>
            <w:r>
              <w:rPr>
                <w:rFonts w:hint="eastAsia" w:ascii="Dialog" w:hAnsi="Dialog" w:cs="宋体"/>
              </w:rPr>
              <w:t>年</w:t>
            </w:r>
          </w:p>
        </w:tc>
        <w:tc>
          <w:tcPr>
            <w:tcW w:w="155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1560"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268"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spacing w:line="320" w:lineRule="exact"/>
              <w:jc w:val="center"/>
              <w:rPr>
                <w:rFonts w:ascii="Dialog" w:hAnsi="Dialog" w:cs="Dialog"/>
              </w:rPr>
            </w:pPr>
          </w:p>
        </w:tc>
        <w:tc>
          <w:tcPr>
            <w:tcW w:w="2079" w:type="dxa"/>
            <w:gridSpan w:val="2"/>
            <w:tcBorders>
              <w:left w:val="single" w:color="000000" w:sz="6" w:space="0"/>
              <w:bottom w:val="single" w:color="auto" w:sz="4" w:space="0"/>
              <w:right w:val="single" w:color="000000" w:sz="6" w:space="0"/>
            </w:tcBorders>
            <w:shd w:val="clear" w:color="auto" w:fill="FFFFFF"/>
            <w:noWrap w:val="0"/>
            <w:vAlign w:val="center"/>
          </w:tcPr>
          <w:p>
            <w:pPr>
              <w:spacing w:line="320" w:lineRule="exact"/>
              <w:jc w:val="center"/>
              <w:rPr>
                <w:rFonts w:ascii="Dialog" w:hAnsi="Dialog" w:cs="Dialog"/>
              </w:rPr>
            </w:pPr>
          </w:p>
        </w:tc>
      </w:tr>
      <w:tr>
        <w:tblPrEx>
          <w:tblLayout w:type="fixed"/>
          <w:tblCellMar>
            <w:top w:w="0" w:type="dxa"/>
            <w:left w:w="0" w:type="dxa"/>
            <w:bottom w:w="0" w:type="dxa"/>
            <w:right w:w="0" w:type="dxa"/>
          </w:tblCellMar>
        </w:tblPrEx>
        <w:trPr>
          <w:trHeight w:val="620" w:hRule="atLeast"/>
          <w:jc w:val="center"/>
        </w:trPr>
        <w:tc>
          <w:tcPr>
            <w:tcW w:w="2847"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是否</w:t>
            </w:r>
            <w:r>
              <w:rPr>
                <w:rFonts w:ascii="Dialog" w:hAnsi="Dialog" w:cs="Dialog"/>
              </w:rPr>
              <w:t>是省属企业</w:t>
            </w:r>
          </w:p>
        </w:tc>
        <w:tc>
          <w:tcPr>
            <w:tcW w:w="311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宋体" w:hAnsi="Dialog"/>
              </w:rPr>
            </w:pPr>
            <w:r>
              <w:rPr>
                <w:rFonts w:hint="eastAsia" w:ascii="宋体" w:hAnsi="Dialog"/>
              </w:rPr>
              <w:t>是</w:t>
            </w:r>
            <w:r>
              <w:rPr>
                <w:rFonts w:hint="eastAsia" w:ascii="宋体" w:hAnsi="宋体"/>
              </w:rPr>
              <w:t>□</w:t>
            </w:r>
            <w:r>
              <w:rPr>
                <w:rFonts w:hint="eastAsia" w:ascii="宋体" w:hAnsi="Dialog"/>
              </w:rPr>
              <w:t xml:space="preserve">  否</w:t>
            </w:r>
            <w:r>
              <w:rPr>
                <w:rFonts w:hint="eastAsia" w:ascii="宋体" w:hAnsi="宋体"/>
              </w:rPr>
              <w:t>□</w:t>
            </w:r>
          </w:p>
        </w:tc>
        <w:tc>
          <w:tcPr>
            <w:tcW w:w="226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宋体" w:hAnsi="Dialog"/>
              </w:rPr>
            </w:pPr>
            <w:r>
              <w:rPr>
                <w:rFonts w:hint="eastAsia" w:ascii="宋体" w:hAnsi="Dialog"/>
              </w:rPr>
              <w:t>省属</w:t>
            </w:r>
            <w:r>
              <w:rPr>
                <w:rFonts w:ascii="宋体" w:hAnsi="Dialog"/>
              </w:rPr>
              <w:t>企业</w:t>
            </w:r>
            <w:r>
              <w:rPr>
                <w:rFonts w:hint="eastAsia" w:ascii="宋体" w:hAnsi="Dialog"/>
              </w:rPr>
              <w:t>主管部门</w:t>
            </w:r>
            <w:r>
              <w:rPr>
                <w:rFonts w:ascii="宋体" w:hAnsi="Dialog"/>
              </w:rPr>
              <w:t>名称</w:t>
            </w:r>
          </w:p>
        </w:tc>
        <w:tc>
          <w:tcPr>
            <w:tcW w:w="2079" w:type="dxa"/>
            <w:gridSpan w:val="2"/>
            <w:tcBorders>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ascii="宋体" w:hAnsi="Dialog"/>
              </w:rPr>
            </w:pPr>
          </w:p>
        </w:tc>
      </w:tr>
      <w:tr>
        <w:tblPrEx>
          <w:tblLayout w:type="fixed"/>
          <w:tblCellMar>
            <w:top w:w="0" w:type="dxa"/>
            <w:left w:w="0" w:type="dxa"/>
            <w:bottom w:w="0" w:type="dxa"/>
            <w:right w:w="0" w:type="dxa"/>
          </w:tblCellMar>
        </w:tblPrEx>
        <w:trPr>
          <w:trHeight w:val="1656" w:hRule="atLeast"/>
          <w:jc w:val="center"/>
        </w:trPr>
        <w:tc>
          <w:tcPr>
            <w:tcW w:w="2847"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Dialog" w:hAnsi="Dialog" w:cs="Dialog"/>
              </w:rPr>
            </w:pPr>
            <w:r>
              <w:rPr>
                <w:rFonts w:hint="eastAsia" w:ascii="Dialog" w:hAnsi="Dialog" w:cs="Dialog"/>
              </w:rPr>
              <w:t>单位</w:t>
            </w:r>
            <w:r>
              <w:rPr>
                <w:rFonts w:ascii="Dialog" w:hAnsi="Dialog" w:cs="Dialog"/>
              </w:rPr>
              <w:t>基本情况（</w:t>
            </w:r>
            <w:r>
              <w:rPr>
                <w:rFonts w:hint="eastAsia" w:ascii="Dialog" w:hAnsi="Dialog" w:cs="Dialog"/>
              </w:rPr>
              <w:t>可另</w:t>
            </w:r>
            <w:r>
              <w:rPr>
                <w:rFonts w:ascii="Dialog" w:hAnsi="Dialog" w:cs="Dialog"/>
              </w:rPr>
              <w:t>附页）</w:t>
            </w:r>
          </w:p>
        </w:tc>
        <w:tc>
          <w:tcPr>
            <w:tcW w:w="7466" w:type="dxa"/>
            <w:gridSpan w:val="5"/>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spacing w:line="320" w:lineRule="exact"/>
              <w:jc w:val="center"/>
              <w:rPr>
                <w:rFonts w:hint="eastAsia" w:ascii="宋体" w:hAnsi="Dialog"/>
              </w:rPr>
            </w:pPr>
            <w:r>
              <w:rPr>
                <w:rFonts w:hint="eastAsia" w:ascii="宋体" w:hAnsi="Dialog"/>
              </w:rPr>
              <w:t>300字以内</w:t>
            </w:r>
          </w:p>
        </w:tc>
      </w:tr>
    </w:tbl>
    <w:p>
      <w:pPr>
        <w:jc w:val="left"/>
        <w:rPr>
          <w:rFonts w:hint="eastAsia" w:ascii="黑体" w:hAnsi="黑体" w:eastAsia="黑体"/>
          <w:sz w:val="24"/>
          <w:szCs w:val="24"/>
        </w:rPr>
      </w:pPr>
      <w:r>
        <w:rPr>
          <w:rFonts w:hint="eastAsia" w:ascii="黑体" w:hAnsi="黑体" w:eastAsia="黑体"/>
          <w:sz w:val="24"/>
          <w:szCs w:val="24"/>
          <w:lang w:val="en-US" w:eastAsia="zh-CN"/>
        </w:rPr>
        <w:t>1-</w:t>
      </w:r>
      <w:r>
        <w:rPr>
          <w:rFonts w:hint="eastAsia" w:ascii="黑体" w:hAnsi="黑体" w:eastAsia="黑体"/>
          <w:sz w:val="24"/>
          <w:szCs w:val="24"/>
        </w:rPr>
        <w:t>2</w:t>
      </w:r>
    </w:p>
    <w:p>
      <w:pPr>
        <w:jc w:val="center"/>
        <w:rPr>
          <w:rFonts w:ascii="黑体" w:hAnsi="黑体" w:eastAsia="黑体"/>
          <w:sz w:val="28"/>
          <w:szCs w:val="28"/>
        </w:rPr>
      </w:pPr>
      <w:r>
        <w:rPr>
          <w:rFonts w:hint="eastAsia" w:ascii="黑体" w:hAnsi="黑体" w:eastAsia="黑体"/>
          <w:sz w:val="28"/>
          <w:szCs w:val="28"/>
        </w:rPr>
        <w:t>申报项目信息表</w:t>
      </w:r>
    </w:p>
    <w:p>
      <w:pPr>
        <w:jc w:val="center"/>
        <w:rPr>
          <w:rFonts w:hint="eastAsia" w:ascii="黑体" w:hAnsi="黑体" w:eastAsia="黑体"/>
          <w:sz w:val="24"/>
          <w:szCs w:val="24"/>
        </w:rPr>
      </w:pPr>
      <w:r>
        <w:rPr>
          <w:rFonts w:hint="eastAsia" w:ascii="黑体" w:hAnsi="黑体" w:eastAsia="黑体"/>
          <w:sz w:val="28"/>
          <w:szCs w:val="28"/>
        </w:rPr>
        <w:t xml:space="preserve">                   </w:t>
      </w:r>
      <w:r>
        <w:rPr>
          <w:rFonts w:ascii="黑体" w:hAnsi="黑体" w:eastAsia="黑体"/>
          <w:sz w:val="28"/>
          <w:szCs w:val="28"/>
        </w:rPr>
        <w:t xml:space="preserve">                          </w:t>
      </w:r>
      <w:r>
        <w:rPr>
          <w:rFonts w:hint="eastAsia" w:ascii="黑体" w:hAnsi="黑体" w:eastAsia="黑体"/>
          <w:sz w:val="28"/>
          <w:szCs w:val="28"/>
        </w:rPr>
        <w:t xml:space="preserve">   </w:t>
      </w:r>
      <w:r>
        <w:rPr>
          <w:rFonts w:hint="eastAsia" w:ascii="黑体" w:hAnsi="黑体" w:eastAsia="黑体"/>
          <w:sz w:val="24"/>
          <w:szCs w:val="24"/>
        </w:rPr>
        <w:t>单位</w:t>
      </w:r>
      <w:r>
        <w:rPr>
          <w:rFonts w:ascii="黑体" w:hAnsi="黑体" w:eastAsia="黑体"/>
          <w:sz w:val="24"/>
          <w:szCs w:val="24"/>
        </w:rPr>
        <w:t>（</w:t>
      </w:r>
      <w:r>
        <w:rPr>
          <w:rFonts w:hint="eastAsia" w:ascii="黑体" w:hAnsi="黑体" w:eastAsia="黑体"/>
          <w:sz w:val="24"/>
          <w:szCs w:val="24"/>
        </w:rPr>
        <w:t>万元、</w:t>
      </w:r>
      <w:r>
        <w:rPr>
          <w:rFonts w:ascii="黑体" w:hAnsi="黑体" w:eastAsia="黑体"/>
          <w:sz w:val="24"/>
          <w:szCs w:val="24"/>
        </w:rPr>
        <w:t>人）</w:t>
      </w:r>
    </w:p>
    <w:tbl>
      <w:tblPr>
        <w:tblStyle w:val="6"/>
        <w:tblW w:w="9826" w:type="dxa"/>
        <w:jc w:val="center"/>
        <w:tblInd w:w="-8" w:type="dxa"/>
        <w:tblLayout w:type="fixed"/>
        <w:tblCellMar>
          <w:top w:w="0" w:type="dxa"/>
          <w:left w:w="0" w:type="dxa"/>
          <w:bottom w:w="0" w:type="dxa"/>
          <w:right w:w="0" w:type="dxa"/>
        </w:tblCellMar>
      </w:tblPr>
      <w:tblGrid>
        <w:gridCol w:w="1227"/>
        <w:gridCol w:w="1229"/>
        <w:gridCol w:w="1228"/>
        <w:gridCol w:w="246"/>
        <w:gridCol w:w="983"/>
        <w:gridCol w:w="491"/>
        <w:gridCol w:w="265"/>
        <w:gridCol w:w="472"/>
        <w:gridCol w:w="737"/>
        <w:gridCol w:w="491"/>
        <w:gridCol w:w="318"/>
        <w:gridCol w:w="665"/>
        <w:gridCol w:w="245"/>
        <w:gridCol w:w="1229"/>
      </w:tblGrid>
      <w:tr>
        <w:tblPrEx>
          <w:tblLayout w:type="fixed"/>
          <w:tblCellMar>
            <w:top w:w="0" w:type="dxa"/>
            <w:left w:w="0" w:type="dxa"/>
            <w:bottom w:w="0" w:type="dxa"/>
            <w:right w:w="0" w:type="dxa"/>
          </w:tblCellMar>
        </w:tblPrEx>
        <w:trPr>
          <w:trHeight w:val="562" w:hRule="atLeast"/>
          <w:jc w:val="center"/>
        </w:trPr>
        <w:tc>
          <w:tcPr>
            <w:tcW w:w="2456" w:type="dxa"/>
            <w:gridSpan w:val="2"/>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jc w:val="center"/>
              <w:rPr>
                <w:rFonts w:hint="eastAsia" w:ascii="宋体" w:hAnsi="宋体" w:cs="Dialog"/>
              </w:rPr>
            </w:pPr>
            <w:r>
              <w:rPr>
                <w:rFonts w:hint="eastAsia" w:ascii="宋体" w:hAnsi="宋体" w:cs="Dialog"/>
              </w:rPr>
              <w:t>申报</w:t>
            </w:r>
            <w:r>
              <w:rPr>
                <w:rFonts w:ascii="宋体" w:hAnsi="宋体" w:cs="Dialog"/>
              </w:rPr>
              <w:t>项目类别</w:t>
            </w:r>
          </w:p>
        </w:tc>
        <w:tc>
          <w:tcPr>
            <w:tcW w:w="7370" w:type="dxa"/>
            <w:gridSpan w:val="12"/>
            <w:tcBorders>
              <w:top w:val="single" w:color="000000" w:sz="6" w:space="0"/>
              <w:left w:val="single" w:color="000000" w:sz="6" w:space="0"/>
              <w:bottom w:val="single" w:color="auto" w:sz="4" w:space="0"/>
              <w:right w:val="single" w:color="auto" w:sz="4" w:space="0"/>
            </w:tcBorders>
            <w:shd w:val="clear" w:color="auto" w:fill="FFFFFF"/>
            <w:noWrap w:val="0"/>
            <w:vAlign w:val="center"/>
          </w:tcPr>
          <w:p>
            <w:pPr>
              <w:jc w:val="center"/>
              <w:rPr>
                <w:rFonts w:hint="eastAsia" w:ascii="宋体" w:hAnsi="宋体" w:cs="Dialog"/>
              </w:rPr>
            </w:pPr>
            <w:r>
              <w:rPr>
                <w:rFonts w:hint="eastAsia" w:ascii="宋体" w:hAnsi="宋体" w:cs="Dialog"/>
              </w:rPr>
              <w:t>绿色化</w:t>
            </w:r>
            <w:r>
              <w:rPr>
                <w:rFonts w:ascii="宋体" w:hAnsi="宋体" w:cs="Dialog"/>
              </w:rPr>
              <w:t>改造升级项目</w:t>
            </w:r>
          </w:p>
        </w:tc>
      </w:tr>
      <w:tr>
        <w:tblPrEx>
          <w:tblLayout w:type="fixed"/>
          <w:tblCellMar>
            <w:top w:w="0" w:type="dxa"/>
            <w:left w:w="0" w:type="dxa"/>
            <w:bottom w:w="0" w:type="dxa"/>
            <w:right w:w="0" w:type="dxa"/>
          </w:tblCellMar>
        </w:tblPrEx>
        <w:trPr>
          <w:trHeight w:val="562" w:hRule="atLeast"/>
          <w:jc w:val="center"/>
        </w:trPr>
        <w:tc>
          <w:tcPr>
            <w:tcW w:w="2456" w:type="dxa"/>
            <w:gridSpan w:val="2"/>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jc w:val="center"/>
              <w:rPr>
                <w:rFonts w:ascii="宋体" w:hAnsi="宋体" w:cs="Dialog"/>
              </w:rPr>
            </w:pPr>
            <w:r>
              <w:rPr>
                <w:rFonts w:hint="eastAsia" w:ascii="宋体" w:hAnsi="宋体" w:cs="Dialog"/>
              </w:rPr>
              <w:t>申报项目名称</w:t>
            </w:r>
          </w:p>
        </w:tc>
        <w:tc>
          <w:tcPr>
            <w:tcW w:w="7370" w:type="dxa"/>
            <w:gridSpan w:val="12"/>
            <w:tcBorders>
              <w:top w:val="single" w:color="000000" w:sz="6" w:space="0"/>
              <w:left w:val="single" w:color="000000" w:sz="6" w:space="0"/>
              <w:bottom w:val="single" w:color="auto" w:sz="4" w:space="0"/>
              <w:right w:val="single" w:color="auto" w:sz="4" w:space="0"/>
            </w:tcBorders>
            <w:shd w:val="clear" w:color="auto" w:fill="FFFFFF"/>
            <w:noWrap w:val="0"/>
            <w:vAlign w:val="center"/>
          </w:tcPr>
          <w:p>
            <w:pPr>
              <w:jc w:val="center"/>
              <w:rPr>
                <w:rFonts w:ascii="宋体" w:hAnsi="宋体" w:cs="Dialog"/>
              </w:rPr>
            </w:pPr>
          </w:p>
        </w:tc>
      </w:tr>
      <w:tr>
        <w:tblPrEx>
          <w:tblLayout w:type="fixed"/>
          <w:tblCellMar>
            <w:top w:w="0" w:type="dxa"/>
            <w:left w:w="0" w:type="dxa"/>
            <w:bottom w:w="0" w:type="dxa"/>
            <w:right w:w="0" w:type="dxa"/>
          </w:tblCellMar>
        </w:tblPrEx>
        <w:trPr>
          <w:trHeight w:val="704" w:hRule="atLeast"/>
          <w:jc w:val="center"/>
        </w:trPr>
        <w:tc>
          <w:tcPr>
            <w:tcW w:w="2456" w:type="dxa"/>
            <w:gridSpan w:val="2"/>
            <w:tcBorders>
              <w:top w:val="single" w:color="auto" w:sz="4" w:space="0"/>
              <w:left w:val="single" w:color="000000" w:sz="6" w:space="0"/>
              <w:bottom w:val="single" w:color="000000" w:sz="6" w:space="0"/>
              <w:right w:val="single" w:color="000000" w:sz="6" w:space="0"/>
            </w:tcBorders>
            <w:shd w:val="clear" w:color="auto" w:fill="FFFFFF"/>
            <w:noWrap w:val="0"/>
            <w:vAlign w:val="center"/>
          </w:tcPr>
          <w:p>
            <w:pPr>
              <w:jc w:val="center"/>
              <w:rPr>
                <w:rFonts w:ascii="宋体" w:hAnsi="宋体" w:cs="Dialog"/>
              </w:rPr>
            </w:pPr>
            <w:r>
              <w:rPr>
                <w:rFonts w:hint="eastAsia" w:ascii="宋体" w:hAnsi="宋体"/>
              </w:rPr>
              <w:t>申报项目总投资</w:t>
            </w:r>
          </w:p>
        </w:tc>
        <w:tc>
          <w:tcPr>
            <w:tcW w:w="1474" w:type="dxa"/>
            <w:gridSpan w:val="2"/>
            <w:tcBorders>
              <w:top w:val="single" w:color="auto" w:sz="4" w:space="0"/>
              <w:left w:val="single" w:color="000000" w:sz="6" w:space="0"/>
              <w:bottom w:val="single" w:color="000000" w:sz="6" w:space="0"/>
              <w:right w:val="single" w:color="auto" w:sz="4" w:space="0"/>
            </w:tcBorders>
            <w:shd w:val="clear" w:color="auto" w:fill="FFFFFF"/>
            <w:noWrap w:val="0"/>
            <w:vAlign w:val="center"/>
          </w:tcPr>
          <w:p>
            <w:pPr>
              <w:jc w:val="center"/>
              <w:rPr>
                <w:rFonts w:hint="eastAsia" w:ascii="宋体" w:hAnsi="宋体" w:cs="Dialog"/>
              </w:rPr>
            </w:pPr>
          </w:p>
        </w:tc>
        <w:tc>
          <w:tcPr>
            <w:tcW w:w="1474" w:type="dxa"/>
            <w:gridSpan w:val="2"/>
            <w:tcBorders>
              <w:top w:val="single" w:color="auto" w:sz="4" w:space="0"/>
              <w:left w:val="single" w:color="000000" w:sz="6" w:space="0"/>
              <w:bottom w:val="single" w:color="000000" w:sz="6" w:space="0"/>
              <w:right w:val="single" w:color="auto" w:sz="4" w:space="0"/>
            </w:tcBorders>
            <w:shd w:val="clear" w:color="auto" w:fill="FFFFFF"/>
            <w:noWrap w:val="0"/>
            <w:vAlign w:val="center"/>
          </w:tcPr>
          <w:p>
            <w:pPr>
              <w:jc w:val="center"/>
              <w:rPr>
                <w:rFonts w:hint="eastAsia" w:ascii="宋体" w:hAnsi="宋体" w:cs="Dialog"/>
              </w:rPr>
            </w:pPr>
            <w:r>
              <w:rPr>
                <w:rFonts w:hint="eastAsia" w:ascii="宋体" w:hAnsi="宋体" w:cs="Dialog"/>
              </w:rPr>
              <w:t>其中：固定资产投资</w:t>
            </w:r>
          </w:p>
        </w:tc>
        <w:tc>
          <w:tcPr>
            <w:tcW w:w="1474" w:type="dxa"/>
            <w:gridSpan w:val="3"/>
            <w:tcBorders>
              <w:top w:val="single" w:color="auto" w:sz="4" w:space="0"/>
              <w:left w:val="single" w:color="000000" w:sz="6" w:space="0"/>
              <w:bottom w:val="single" w:color="000000" w:sz="6" w:space="0"/>
              <w:right w:val="single" w:color="auto" w:sz="4" w:space="0"/>
            </w:tcBorders>
            <w:shd w:val="clear" w:color="auto" w:fill="FFFFFF"/>
            <w:noWrap w:val="0"/>
            <w:vAlign w:val="center"/>
          </w:tcPr>
          <w:p>
            <w:pPr>
              <w:jc w:val="center"/>
              <w:rPr>
                <w:rFonts w:hint="eastAsia" w:ascii="宋体" w:hAnsi="宋体" w:cs="Dialog"/>
              </w:rPr>
            </w:pPr>
          </w:p>
        </w:tc>
        <w:tc>
          <w:tcPr>
            <w:tcW w:w="1474" w:type="dxa"/>
            <w:gridSpan w:val="3"/>
            <w:tcBorders>
              <w:top w:val="single" w:color="auto" w:sz="4" w:space="0"/>
              <w:left w:val="single" w:color="000000" w:sz="6" w:space="0"/>
              <w:bottom w:val="single" w:color="000000" w:sz="6" w:space="0"/>
              <w:right w:val="single" w:color="auto" w:sz="4" w:space="0"/>
            </w:tcBorders>
            <w:shd w:val="clear" w:color="auto" w:fill="FFFFFF"/>
            <w:noWrap w:val="0"/>
            <w:vAlign w:val="center"/>
          </w:tcPr>
          <w:p>
            <w:pPr>
              <w:jc w:val="center"/>
              <w:rPr>
                <w:rFonts w:ascii="宋体" w:hAnsi="宋体" w:cs="Dialog"/>
              </w:rPr>
            </w:pPr>
            <w:r>
              <w:rPr>
                <w:rFonts w:hint="eastAsia" w:ascii="宋体" w:hAnsi="宋体" w:cs="Dialog"/>
              </w:rPr>
              <w:t>已投入</w:t>
            </w:r>
            <w:r>
              <w:rPr>
                <w:rFonts w:ascii="宋体" w:hAnsi="宋体" w:cs="Dialog"/>
              </w:rPr>
              <w:t>固定</w:t>
            </w:r>
          </w:p>
          <w:p>
            <w:pPr>
              <w:jc w:val="center"/>
              <w:rPr>
                <w:rFonts w:hint="eastAsia" w:ascii="宋体" w:hAnsi="宋体" w:cs="Dialog"/>
              </w:rPr>
            </w:pPr>
            <w:r>
              <w:rPr>
                <w:rFonts w:ascii="宋体" w:hAnsi="宋体" w:cs="Dialog"/>
              </w:rPr>
              <w:t>资产</w:t>
            </w:r>
          </w:p>
        </w:tc>
        <w:tc>
          <w:tcPr>
            <w:tcW w:w="1474" w:type="dxa"/>
            <w:gridSpan w:val="2"/>
            <w:tcBorders>
              <w:top w:val="single" w:color="auto" w:sz="4" w:space="0"/>
              <w:left w:val="single" w:color="000000" w:sz="6" w:space="0"/>
              <w:bottom w:val="single" w:color="000000" w:sz="6" w:space="0"/>
              <w:right w:val="single" w:color="auto" w:sz="4" w:space="0"/>
            </w:tcBorders>
            <w:shd w:val="clear" w:color="auto" w:fill="FFFFFF"/>
            <w:noWrap w:val="0"/>
            <w:vAlign w:val="center"/>
          </w:tcPr>
          <w:p>
            <w:pPr>
              <w:jc w:val="center"/>
              <w:rPr>
                <w:rFonts w:hint="eastAsia" w:ascii="宋体" w:hAnsi="宋体" w:cs="Dialog"/>
              </w:rPr>
            </w:pPr>
          </w:p>
        </w:tc>
      </w:tr>
      <w:tr>
        <w:tblPrEx>
          <w:tblLayout w:type="fixed"/>
          <w:tblCellMar>
            <w:top w:w="0" w:type="dxa"/>
            <w:left w:w="0" w:type="dxa"/>
            <w:bottom w:w="0" w:type="dxa"/>
            <w:right w:w="0" w:type="dxa"/>
          </w:tblCellMar>
        </w:tblPrEx>
        <w:trPr>
          <w:trHeight w:val="620" w:hRule="atLeast"/>
          <w:jc w:val="center"/>
        </w:trPr>
        <w:tc>
          <w:tcPr>
            <w:tcW w:w="2456"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ascii="宋体" w:hAnsi="宋体" w:cs="Dialog"/>
              </w:rPr>
            </w:pPr>
            <w:r>
              <w:rPr>
                <w:rFonts w:hint="eastAsia" w:ascii="宋体" w:hAnsi="宋体"/>
              </w:rPr>
              <w:t>项目开工时间</w:t>
            </w:r>
          </w:p>
        </w:tc>
        <w:tc>
          <w:tcPr>
            <w:tcW w:w="3213" w:type="dxa"/>
            <w:gridSpan w:val="5"/>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ascii="宋体" w:hAnsi="宋体" w:cs="Dialog"/>
              </w:rPr>
            </w:pPr>
          </w:p>
        </w:tc>
        <w:tc>
          <w:tcPr>
            <w:tcW w:w="2018" w:type="dxa"/>
            <w:gridSpan w:val="4"/>
            <w:tcBorders>
              <w:top w:val="single" w:color="000000" w:sz="6" w:space="0"/>
              <w:left w:val="single" w:color="000000" w:sz="6" w:space="0"/>
              <w:bottom w:val="single" w:color="000000" w:sz="6" w:space="0"/>
              <w:right w:val="single" w:color="auto" w:sz="4" w:space="0"/>
            </w:tcBorders>
            <w:shd w:val="clear" w:color="auto" w:fill="FFFFFF"/>
            <w:noWrap w:val="0"/>
            <w:vAlign w:val="center"/>
          </w:tcPr>
          <w:p>
            <w:pPr>
              <w:jc w:val="center"/>
              <w:rPr>
                <w:rFonts w:ascii="宋体" w:hAnsi="宋体" w:cs="Dialog"/>
              </w:rPr>
            </w:pPr>
            <w:r>
              <w:rPr>
                <w:rFonts w:hint="eastAsia" w:ascii="宋体" w:hAnsi="宋体"/>
              </w:rPr>
              <w:t>项目竣工时间</w:t>
            </w:r>
          </w:p>
        </w:tc>
        <w:tc>
          <w:tcPr>
            <w:tcW w:w="2139" w:type="dxa"/>
            <w:gridSpan w:val="3"/>
            <w:tcBorders>
              <w:top w:val="single" w:color="000000" w:sz="6" w:space="0"/>
              <w:left w:val="single" w:color="auto" w:sz="4" w:space="0"/>
              <w:bottom w:val="single" w:color="000000" w:sz="6" w:space="0"/>
              <w:right w:val="single" w:color="000000" w:sz="6" w:space="0"/>
            </w:tcBorders>
            <w:shd w:val="clear" w:color="auto" w:fill="FFFFFF"/>
            <w:noWrap w:val="0"/>
            <w:vAlign w:val="center"/>
          </w:tcPr>
          <w:p>
            <w:pPr>
              <w:jc w:val="center"/>
              <w:rPr>
                <w:rFonts w:ascii="宋体" w:hAnsi="宋体" w:cs="Dialog"/>
              </w:rPr>
            </w:pPr>
          </w:p>
        </w:tc>
      </w:tr>
      <w:tr>
        <w:tblPrEx>
          <w:tblLayout w:type="fixed"/>
          <w:tblCellMar>
            <w:top w:w="0" w:type="dxa"/>
            <w:left w:w="0" w:type="dxa"/>
            <w:bottom w:w="0" w:type="dxa"/>
            <w:right w:w="0" w:type="dxa"/>
          </w:tblCellMar>
        </w:tblPrEx>
        <w:trPr>
          <w:trHeight w:val="620" w:hRule="atLeast"/>
          <w:jc w:val="center"/>
        </w:trPr>
        <w:tc>
          <w:tcPr>
            <w:tcW w:w="2456" w:type="dxa"/>
            <w:gridSpan w:val="2"/>
            <w:tcBorders>
              <w:top w:val="single" w:color="auto" w:sz="4" w:space="0"/>
              <w:left w:val="single" w:color="auto" w:sz="4" w:space="0"/>
              <w:bottom w:val="single" w:color="000000" w:sz="6" w:space="0"/>
              <w:right w:val="single" w:color="auto" w:sz="4" w:space="0"/>
            </w:tcBorders>
            <w:shd w:val="clear" w:color="auto" w:fill="FFFFFF"/>
            <w:noWrap w:val="0"/>
            <w:vAlign w:val="center"/>
          </w:tcPr>
          <w:p>
            <w:pPr>
              <w:jc w:val="center"/>
              <w:rPr>
                <w:rFonts w:hint="eastAsia" w:ascii="宋体" w:hAnsi="宋体" w:cs="Dialog"/>
              </w:rPr>
            </w:pPr>
            <w:r>
              <w:rPr>
                <w:rFonts w:hint="eastAsia" w:ascii="宋体" w:hAnsi="宋体" w:cs="Dialog"/>
              </w:rPr>
              <w:t>是否为13个先进制造业集群中的项目</w:t>
            </w:r>
          </w:p>
        </w:tc>
        <w:tc>
          <w:tcPr>
            <w:tcW w:w="3213" w:type="dxa"/>
            <w:gridSpan w:val="5"/>
            <w:tcBorders>
              <w:top w:val="single" w:color="auto" w:sz="4" w:space="0"/>
              <w:left w:val="single" w:color="auto" w:sz="4" w:space="0"/>
              <w:bottom w:val="single" w:color="000000" w:sz="6" w:space="0"/>
              <w:right w:val="single" w:color="auto" w:sz="4" w:space="0"/>
            </w:tcBorders>
            <w:shd w:val="clear" w:color="auto" w:fill="FFFFFF"/>
            <w:noWrap w:val="0"/>
            <w:vAlign w:val="center"/>
          </w:tcPr>
          <w:p>
            <w:pPr>
              <w:jc w:val="center"/>
              <w:rPr>
                <w:rFonts w:hint="eastAsia" w:ascii="宋体" w:hAnsi="宋体" w:cs="Dialog"/>
              </w:rPr>
            </w:pPr>
            <w:r>
              <w:rPr>
                <w:rFonts w:hint="eastAsia" w:ascii="宋体" w:hAnsi="宋体" w:cs="Dialog"/>
              </w:rPr>
              <w:t>是□  否□</w:t>
            </w:r>
          </w:p>
        </w:tc>
        <w:tc>
          <w:tcPr>
            <w:tcW w:w="2018" w:type="dxa"/>
            <w:gridSpan w:val="4"/>
            <w:tcBorders>
              <w:top w:val="single" w:color="000000" w:sz="6" w:space="0"/>
              <w:left w:val="single" w:color="000000" w:sz="6" w:space="0"/>
              <w:bottom w:val="single" w:color="000000" w:sz="6" w:space="0"/>
              <w:right w:val="single" w:color="auto" w:sz="4" w:space="0"/>
            </w:tcBorders>
            <w:shd w:val="clear" w:color="auto" w:fill="FFFFFF"/>
            <w:noWrap w:val="0"/>
            <w:vAlign w:val="center"/>
          </w:tcPr>
          <w:p>
            <w:pPr>
              <w:jc w:val="center"/>
              <w:rPr>
                <w:rFonts w:hint="eastAsia" w:ascii="宋体" w:hAnsi="宋体"/>
              </w:rPr>
            </w:pPr>
            <w:r>
              <w:rPr>
                <w:rFonts w:hint="eastAsia" w:ascii="宋体" w:hAnsi="宋体"/>
              </w:rPr>
              <w:t>所属集群</w:t>
            </w:r>
            <w:r>
              <w:rPr>
                <w:rFonts w:ascii="宋体" w:hAnsi="宋体"/>
              </w:rPr>
              <w:t>方向</w:t>
            </w:r>
            <w:r>
              <w:rPr>
                <w:rFonts w:hint="eastAsia" w:ascii="宋体" w:hAnsi="宋体"/>
              </w:rPr>
              <w:t>和</w:t>
            </w:r>
            <w:r>
              <w:rPr>
                <w:rFonts w:ascii="宋体" w:hAnsi="宋体"/>
              </w:rPr>
              <w:t>领域</w:t>
            </w:r>
          </w:p>
        </w:tc>
        <w:tc>
          <w:tcPr>
            <w:tcW w:w="2139" w:type="dxa"/>
            <w:gridSpan w:val="3"/>
            <w:tcBorders>
              <w:top w:val="single" w:color="000000" w:sz="6" w:space="0"/>
              <w:left w:val="single" w:color="auto" w:sz="4" w:space="0"/>
              <w:bottom w:val="single" w:color="000000" w:sz="6" w:space="0"/>
              <w:right w:val="single" w:color="000000" w:sz="6" w:space="0"/>
            </w:tcBorders>
            <w:shd w:val="clear" w:color="auto" w:fill="FFFFFF"/>
            <w:noWrap w:val="0"/>
            <w:vAlign w:val="center"/>
          </w:tcPr>
          <w:p>
            <w:pPr>
              <w:jc w:val="center"/>
              <w:rPr>
                <w:rFonts w:ascii="宋体" w:hAnsi="宋体" w:cs="Dialog"/>
              </w:rPr>
            </w:pPr>
          </w:p>
        </w:tc>
      </w:tr>
      <w:tr>
        <w:tblPrEx>
          <w:tblLayout w:type="fixed"/>
          <w:tblCellMar>
            <w:top w:w="0" w:type="dxa"/>
            <w:left w:w="0" w:type="dxa"/>
            <w:bottom w:w="0" w:type="dxa"/>
            <w:right w:w="0" w:type="dxa"/>
          </w:tblCellMar>
        </w:tblPrEx>
        <w:trPr>
          <w:trHeight w:val="620" w:hRule="atLeast"/>
          <w:jc w:val="center"/>
        </w:trPr>
        <w:tc>
          <w:tcPr>
            <w:tcW w:w="2456"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rPr>
            </w:pPr>
            <w:r>
              <w:rPr>
                <w:rFonts w:hint="eastAsia" w:ascii="宋体" w:hAnsi="宋体"/>
              </w:rPr>
              <w:t>项目申请金额</w:t>
            </w:r>
          </w:p>
        </w:tc>
        <w:tc>
          <w:tcPr>
            <w:tcW w:w="7370" w:type="dxa"/>
            <w:gridSpan w:val="1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ascii="宋体" w:hAnsi="宋体" w:cs="Dialog"/>
              </w:rPr>
            </w:pPr>
          </w:p>
        </w:tc>
      </w:tr>
      <w:tr>
        <w:tblPrEx>
          <w:tblLayout w:type="fixed"/>
          <w:tblCellMar>
            <w:top w:w="0" w:type="dxa"/>
            <w:left w:w="0" w:type="dxa"/>
            <w:bottom w:w="0" w:type="dxa"/>
            <w:right w:w="0" w:type="dxa"/>
          </w:tblCellMar>
        </w:tblPrEx>
        <w:trPr>
          <w:trHeight w:val="2338" w:hRule="atLeast"/>
          <w:jc w:val="center"/>
        </w:trPr>
        <w:tc>
          <w:tcPr>
            <w:tcW w:w="2456" w:type="dxa"/>
            <w:gridSpan w:val="2"/>
            <w:tcBorders>
              <w:top w:val="single" w:color="000000" w:sz="6" w:space="0"/>
              <w:left w:val="single" w:color="000000" w:sz="6" w:space="0"/>
              <w:bottom w:val="single" w:color="000000" w:sz="6" w:space="0"/>
              <w:right w:val="single" w:color="auto" w:sz="4" w:space="0"/>
            </w:tcBorders>
            <w:shd w:val="clear" w:color="auto" w:fill="FFFFFF"/>
            <w:noWrap w:val="0"/>
            <w:vAlign w:val="center"/>
          </w:tcPr>
          <w:p>
            <w:pPr>
              <w:jc w:val="center"/>
              <w:rPr>
                <w:rFonts w:hint="eastAsia" w:ascii="宋体" w:hAnsi="宋体"/>
              </w:rPr>
            </w:pPr>
            <w:r>
              <w:rPr>
                <w:rFonts w:hint="eastAsia" w:ascii="宋体" w:hAnsi="宋体"/>
              </w:rPr>
              <w:t>项目简述</w:t>
            </w:r>
          </w:p>
        </w:tc>
        <w:tc>
          <w:tcPr>
            <w:tcW w:w="7370" w:type="dxa"/>
            <w:gridSpan w:val="12"/>
            <w:tcBorders>
              <w:top w:val="single" w:color="000000" w:sz="6" w:space="0"/>
              <w:left w:val="single" w:color="auto" w:sz="4" w:space="0"/>
              <w:bottom w:val="single" w:color="000000" w:sz="6" w:space="0"/>
              <w:right w:val="single" w:color="000000" w:sz="6" w:space="0"/>
            </w:tcBorders>
            <w:shd w:val="clear" w:color="auto" w:fill="FFFFFF"/>
            <w:noWrap w:val="0"/>
            <w:vAlign w:val="center"/>
          </w:tcPr>
          <w:p>
            <w:pPr>
              <w:ind w:right="1365"/>
              <w:jc w:val="left"/>
              <w:rPr>
                <w:rFonts w:hint="eastAsia" w:ascii="宋体" w:hAnsi="宋体"/>
              </w:rPr>
            </w:pPr>
            <w:r>
              <w:rPr>
                <w:rFonts w:ascii="宋体" w:hAnsi="宋体"/>
              </w:rPr>
              <w:t>（3</w:t>
            </w:r>
            <w:r>
              <w:rPr>
                <w:rFonts w:hint="eastAsia" w:ascii="宋体" w:hAnsi="宋体"/>
              </w:rPr>
              <w:t>0</w:t>
            </w:r>
            <w:r>
              <w:rPr>
                <w:rFonts w:ascii="宋体" w:hAnsi="宋体"/>
              </w:rPr>
              <w:t>0字</w:t>
            </w:r>
            <w:r>
              <w:rPr>
                <w:rFonts w:hint="eastAsia" w:ascii="宋体" w:hAnsi="宋体"/>
              </w:rPr>
              <w:t>以内</w:t>
            </w:r>
            <w:r>
              <w:rPr>
                <w:rFonts w:ascii="宋体" w:hAnsi="宋体"/>
              </w:rPr>
              <w:t>，简明扼要，重点突出）</w:t>
            </w:r>
            <w:r>
              <w:rPr>
                <w:rFonts w:hint="eastAsia" w:ascii="宋体" w:hAnsi="宋体"/>
              </w:rPr>
              <w:t>请</w:t>
            </w:r>
            <w:r>
              <w:rPr>
                <w:rFonts w:ascii="宋体" w:hAnsi="宋体"/>
              </w:rPr>
              <w:t>简要描述</w:t>
            </w:r>
            <w:r>
              <w:rPr>
                <w:rFonts w:hint="eastAsia" w:ascii="宋体" w:hAnsi="宋体"/>
              </w:rPr>
              <w:t>项目建设的目标、主要内容、经济效益和社会效益等</w:t>
            </w:r>
          </w:p>
        </w:tc>
      </w:tr>
      <w:tr>
        <w:tblPrEx>
          <w:tblLayout w:type="fixed"/>
          <w:tblCellMar>
            <w:top w:w="0" w:type="dxa"/>
            <w:left w:w="0" w:type="dxa"/>
            <w:bottom w:w="0" w:type="dxa"/>
            <w:right w:w="0" w:type="dxa"/>
          </w:tblCellMar>
        </w:tblPrEx>
        <w:trPr>
          <w:trHeight w:val="551" w:hRule="atLeast"/>
          <w:jc w:val="center"/>
        </w:trPr>
        <w:tc>
          <w:tcPr>
            <w:tcW w:w="9826" w:type="dxa"/>
            <w:gridSpan w:val="1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b/>
                <w:color w:val="000000"/>
              </w:rPr>
            </w:pPr>
            <w:r>
              <w:rPr>
                <w:rFonts w:hint="eastAsia" w:ascii="宋体" w:hAnsi="宋体"/>
                <w:b/>
                <w:color w:val="000000"/>
              </w:rPr>
              <w:t>项目</w:t>
            </w:r>
            <w:r>
              <w:rPr>
                <w:rFonts w:ascii="宋体" w:hAnsi="宋体"/>
                <w:b/>
                <w:color w:val="000000"/>
              </w:rPr>
              <w:t>实施预期绩效</w:t>
            </w:r>
            <w:r>
              <w:rPr>
                <w:rFonts w:hint="eastAsia" w:ascii="宋体" w:hAnsi="宋体"/>
                <w:b/>
                <w:color w:val="000000"/>
              </w:rPr>
              <w:t>目标</w:t>
            </w:r>
            <w:r>
              <w:rPr>
                <w:rFonts w:ascii="宋体" w:hAnsi="宋体"/>
                <w:b/>
                <w:color w:val="000000"/>
              </w:rPr>
              <w:t>（</w:t>
            </w:r>
            <w:r>
              <w:rPr>
                <w:rFonts w:hint="eastAsia" w:ascii="宋体" w:hAnsi="宋体"/>
                <w:b/>
                <w:color w:val="000000"/>
              </w:rPr>
              <w:t>相关</w:t>
            </w:r>
            <w:r>
              <w:rPr>
                <w:rFonts w:ascii="宋体" w:hAnsi="宋体"/>
                <w:b/>
                <w:color w:val="000000"/>
              </w:rPr>
              <w:t>数据填报</w:t>
            </w:r>
            <w:r>
              <w:rPr>
                <w:rFonts w:hint="eastAsia" w:ascii="宋体" w:hAnsi="宋体"/>
                <w:b/>
                <w:color w:val="000000"/>
              </w:rPr>
              <w:t>项目</w:t>
            </w:r>
            <w:r>
              <w:rPr>
                <w:rFonts w:ascii="宋体" w:hAnsi="宋体"/>
                <w:b/>
                <w:color w:val="000000"/>
              </w:rPr>
              <w:t>完成预计所达到的数值）</w:t>
            </w:r>
          </w:p>
        </w:tc>
      </w:tr>
      <w:tr>
        <w:tblPrEx>
          <w:tblLayout w:type="fixed"/>
          <w:tblCellMar>
            <w:top w:w="0" w:type="dxa"/>
            <w:left w:w="0" w:type="dxa"/>
            <w:bottom w:w="0" w:type="dxa"/>
            <w:right w:w="0" w:type="dxa"/>
          </w:tblCellMar>
        </w:tblPrEx>
        <w:trPr>
          <w:trHeight w:val="551" w:hRule="atLeast"/>
          <w:jc w:val="center"/>
        </w:trPr>
        <w:tc>
          <w:tcPr>
            <w:tcW w:w="1227"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r>
              <w:rPr>
                <w:rFonts w:hint="eastAsia" w:ascii="宋体" w:hAnsi="宋体"/>
                <w:color w:val="000000"/>
                <w:sz w:val="18"/>
                <w:szCs w:val="18"/>
              </w:rPr>
              <w:t>节能量</w:t>
            </w:r>
            <w:r>
              <w:rPr>
                <w:rFonts w:ascii="宋体" w:hAnsi="宋体"/>
                <w:color w:val="000000"/>
                <w:sz w:val="18"/>
                <w:szCs w:val="18"/>
              </w:rPr>
              <w:t>（</w:t>
            </w:r>
            <w:r>
              <w:rPr>
                <w:rFonts w:hint="eastAsia" w:ascii="宋体" w:hAnsi="宋体"/>
                <w:color w:val="000000"/>
                <w:sz w:val="18"/>
                <w:szCs w:val="18"/>
              </w:rPr>
              <w:t>吨</w:t>
            </w:r>
            <w:r>
              <w:rPr>
                <w:rFonts w:ascii="宋体" w:hAnsi="宋体"/>
                <w:color w:val="000000"/>
                <w:sz w:val="18"/>
                <w:szCs w:val="18"/>
              </w:rPr>
              <w:t>标准煤）</w:t>
            </w:r>
          </w:p>
        </w:tc>
        <w:tc>
          <w:tcPr>
            <w:tcW w:w="12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p>
        </w:tc>
        <w:tc>
          <w:tcPr>
            <w:tcW w:w="122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r>
              <w:rPr>
                <w:rFonts w:hint="eastAsia" w:ascii="宋体" w:hAnsi="宋体"/>
                <w:color w:val="000000"/>
                <w:sz w:val="18"/>
                <w:szCs w:val="18"/>
              </w:rPr>
              <w:t>节水量</w:t>
            </w:r>
            <w:r>
              <w:rPr>
                <w:rFonts w:ascii="宋体" w:hAnsi="宋体"/>
                <w:color w:val="000000"/>
                <w:sz w:val="18"/>
                <w:szCs w:val="18"/>
              </w:rPr>
              <w:t>（</w:t>
            </w:r>
            <w:r>
              <w:rPr>
                <w:rFonts w:hint="eastAsia" w:ascii="宋体" w:hAnsi="宋体"/>
                <w:color w:val="000000"/>
                <w:sz w:val="18"/>
                <w:szCs w:val="18"/>
              </w:rPr>
              <w:t>万吨</w:t>
            </w:r>
            <w:r>
              <w:rPr>
                <w:rFonts w:ascii="宋体" w:hAnsi="宋体"/>
                <w:color w:val="000000"/>
                <w:sz w:val="18"/>
                <w:szCs w:val="18"/>
              </w:rPr>
              <w:t>）</w:t>
            </w:r>
          </w:p>
        </w:tc>
        <w:tc>
          <w:tcPr>
            <w:tcW w:w="122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p>
        </w:tc>
        <w:tc>
          <w:tcPr>
            <w:tcW w:w="1228"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r>
              <w:rPr>
                <w:rFonts w:hint="eastAsia" w:ascii="宋体" w:hAnsi="宋体"/>
                <w:color w:val="000000"/>
                <w:sz w:val="18"/>
                <w:szCs w:val="18"/>
              </w:rPr>
              <w:t>制造</w:t>
            </w:r>
            <w:r>
              <w:rPr>
                <w:rFonts w:ascii="宋体" w:hAnsi="宋体"/>
                <w:color w:val="000000"/>
                <w:sz w:val="18"/>
                <w:szCs w:val="18"/>
              </w:rPr>
              <w:t>技术绿色化率（</w:t>
            </w:r>
            <w:r>
              <w:rPr>
                <w:rFonts w:hint="eastAsia" w:ascii="宋体" w:hAnsi="宋体"/>
                <w:color w:val="000000"/>
                <w:sz w:val="18"/>
                <w:szCs w:val="18"/>
              </w:rPr>
              <w:t>%</w:t>
            </w:r>
            <w:r>
              <w:rPr>
                <w:rFonts w:ascii="宋体" w:hAnsi="宋体"/>
                <w:color w:val="000000"/>
                <w:sz w:val="18"/>
                <w:szCs w:val="18"/>
              </w:rPr>
              <w:t>）</w:t>
            </w:r>
          </w:p>
        </w:tc>
        <w:tc>
          <w:tcPr>
            <w:tcW w:w="1228"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p>
        </w:tc>
        <w:tc>
          <w:tcPr>
            <w:tcW w:w="1228"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r>
              <w:rPr>
                <w:rFonts w:hint="eastAsia" w:ascii="宋体" w:hAnsi="宋体"/>
                <w:color w:val="000000"/>
                <w:sz w:val="18"/>
                <w:szCs w:val="18"/>
              </w:rPr>
              <w:t>制造</w:t>
            </w:r>
            <w:r>
              <w:rPr>
                <w:rFonts w:ascii="宋体" w:hAnsi="宋体"/>
                <w:color w:val="000000"/>
                <w:sz w:val="18"/>
                <w:szCs w:val="18"/>
              </w:rPr>
              <w:t>技术绿色化率提高（</w:t>
            </w:r>
            <w:r>
              <w:rPr>
                <w:rFonts w:hint="eastAsia" w:ascii="宋体" w:hAnsi="宋体"/>
                <w:color w:val="000000"/>
                <w:sz w:val="18"/>
                <w:szCs w:val="18"/>
              </w:rPr>
              <w:t>%</w:t>
            </w:r>
            <w:r>
              <w:rPr>
                <w:rFonts w:ascii="宋体" w:hAnsi="宋体"/>
                <w:color w:val="000000"/>
                <w:sz w:val="18"/>
                <w:szCs w:val="18"/>
              </w:rPr>
              <w:t>）</w:t>
            </w:r>
          </w:p>
        </w:tc>
        <w:tc>
          <w:tcPr>
            <w:tcW w:w="12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p>
        </w:tc>
      </w:tr>
      <w:tr>
        <w:tblPrEx>
          <w:tblLayout w:type="fixed"/>
          <w:tblCellMar>
            <w:top w:w="0" w:type="dxa"/>
            <w:left w:w="0" w:type="dxa"/>
            <w:bottom w:w="0" w:type="dxa"/>
            <w:right w:w="0" w:type="dxa"/>
          </w:tblCellMar>
        </w:tblPrEx>
        <w:trPr>
          <w:trHeight w:val="551" w:hRule="atLeast"/>
          <w:jc w:val="center"/>
        </w:trPr>
        <w:tc>
          <w:tcPr>
            <w:tcW w:w="1227"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r>
              <w:rPr>
                <w:rFonts w:hint="eastAsia" w:ascii="宋体" w:hAnsi="宋体"/>
                <w:color w:val="000000"/>
                <w:sz w:val="18"/>
                <w:szCs w:val="18"/>
              </w:rPr>
              <w:t>制造</w:t>
            </w:r>
            <w:r>
              <w:rPr>
                <w:rFonts w:ascii="宋体" w:hAnsi="宋体"/>
                <w:color w:val="000000"/>
                <w:sz w:val="18"/>
                <w:szCs w:val="18"/>
              </w:rPr>
              <w:t>过程绿色化率（</w:t>
            </w:r>
            <w:r>
              <w:rPr>
                <w:rFonts w:hint="eastAsia" w:ascii="宋体" w:hAnsi="宋体"/>
                <w:color w:val="000000"/>
                <w:sz w:val="18"/>
                <w:szCs w:val="18"/>
              </w:rPr>
              <w:t>%</w:t>
            </w:r>
            <w:r>
              <w:rPr>
                <w:rFonts w:ascii="宋体" w:hAnsi="宋体"/>
                <w:color w:val="000000"/>
                <w:sz w:val="18"/>
                <w:szCs w:val="18"/>
              </w:rPr>
              <w:t>）</w:t>
            </w:r>
          </w:p>
        </w:tc>
        <w:tc>
          <w:tcPr>
            <w:tcW w:w="12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p>
        </w:tc>
        <w:tc>
          <w:tcPr>
            <w:tcW w:w="122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r>
              <w:rPr>
                <w:rFonts w:hint="eastAsia" w:ascii="宋体" w:hAnsi="宋体"/>
                <w:color w:val="000000"/>
                <w:sz w:val="18"/>
                <w:szCs w:val="18"/>
              </w:rPr>
              <w:t>制造</w:t>
            </w:r>
            <w:r>
              <w:rPr>
                <w:rFonts w:ascii="宋体" w:hAnsi="宋体"/>
                <w:color w:val="000000"/>
                <w:sz w:val="18"/>
                <w:szCs w:val="18"/>
              </w:rPr>
              <w:t>过程绿色率提高（</w:t>
            </w:r>
            <w:r>
              <w:rPr>
                <w:rFonts w:hint="eastAsia" w:ascii="宋体" w:hAnsi="宋体"/>
                <w:color w:val="000000"/>
                <w:sz w:val="18"/>
                <w:szCs w:val="18"/>
              </w:rPr>
              <w:t>%</w:t>
            </w:r>
            <w:r>
              <w:rPr>
                <w:rFonts w:ascii="宋体" w:hAnsi="宋体"/>
                <w:color w:val="000000"/>
                <w:sz w:val="18"/>
                <w:szCs w:val="18"/>
              </w:rPr>
              <w:t>）</w:t>
            </w:r>
          </w:p>
        </w:tc>
        <w:tc>
          <w:tcPr>
            <w:tcW w:w="122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p>
        </w:tc>
        <w:tc>
          <w:tcPr>
            <w:tcW w:w="1228"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r>
              <w:rPr>
                <w:rFonts w:hint="eastAsia" w:ascii="宋体" w:hAnsi="宋体"/>
                <w:color w:val="000000"/>
                <w:sz w:val="18"/>
                <w:szCs w:val="18"/>
              </w:rPr>
              <w:t>绿色</w:t>
            </w:r>
            <w:r>
              <w:rPr>
                <w:rFonts w:ascii="宋体" w:hAnsi="宋体"/>
                <w:color w:val="000000"/>
                <w:sz w:val="18"/>
                <w:szCs w:val="18"/>
              </w:rPr>
              <w:t>制造资源环境影响度（</w:t>
            </w:r>
            <w:r>
              <w:rPr>
                <w:rFonts w:hint="eastAsia" w:ascii="宋体" w:hAnsi="宋体"/>
                <w:color w:val="000000"/>
                <w:sz w:val="18"/>
                <w:szCs w:val="18"/>
              </w:rPr>
              <w:t>%</w:t>
            </w:r>
            <w:r>
              <w:rPr>
                <w:rFonts w:ascii="宋体" w:hAnsi="宋体"/>
                <w:color w:val="000000"/>
                <w:sz w:val="18"/>
                <w:szCs w:val="18"/>
              </w:rPr>
              <w:t>）</w:t>
            </w:r>
          </w:p>
        </w:tc>
        <w:tc>
          <w:tcPr>
            <w:tcW w:w="1228"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p>
        </w:tc>
        <w:tc>
          <w:tcPr>
            <w:tcW w:w="1228"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r>
              <w:rPr>
                <w:rFonts w:hint="eastAsia" w:ascii="宋体" w:hAnsi="宋体"/>
                <w:color w:val="000000"/>
                <w:sz w:val="18"/>
                <w:szCs w:val="18"/>
              </w:rPr>
              <w:t>绿色</w:t>
            </w:r>
            <w:r>
              <w:rPr>
                <w:rFonts w:ascii="宋体" w:hAnsi="宋体"/>
                <w:color w:val="000000"/>
                <w:sz w:val="18"/>
                <w:szCs w:val="18"/>
              </w:rPr>
              <w:t>制造资源环境影响度下降（</w:t>
            </w:r>
            <w:r>
              <w:rPr>
                <w:rFonts w:hint="eastAsia" w:ascii="宋体" w:hAnsi="宋体"/>
                <w:color w:val="000000"/>
                <w:sz w:val="18"/>
                <w:szCs w:val="18"/>
              </w:rPr>
              <w:t>%</w:t>
            </w:r>
            <w:r>
              <w:rPr>
                <w:rFonts w:ascii="宋体" w:hAnsi="宋体"/>
                <w:color w:val="000000"/>
                <w:sz w:val="18"/>
                <w:szCs w:val="18"/>
              </w:rPr>
              <w:t>）</w:t>
            </w:r>
          </w:p>
        </w:tc>
        <w:tc>
          <w:tcPr>
            <w:tcW w:w="12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sz w:val="18"/>
                <w:szCs w:val="18"/>
              </w:rPr>
            </w:pPr>
          </w:p>
        </w:tc>
      </w:tr>
      <w:tr>
        <w:tblPrEx>
          <w:tblLayout w:type="fixed"/>
          <w:tblCellMar>
            <w:top w:w="0" w:type="dxa"/>
            <w:left w:w="0" w:type="dxa"/>
            <w:bottom w:w="0" w:type="dxa"/>
            <w:right w:w="0" w:type="dxa"/>
          </w:tblCellMar>
        </w:tblPrEx>
        <w:trPr>
          <w:trHeight w:val="551" w:hRule="atLeast"/>
          <w:jc w:val="center"/>
        </w:trPr>
        <w:tc>
          <w:tcPr>
            <w:tcW w:w="1227"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rPr>
            </w:pPr>
            <w:r>
              <w:rPr>
                <w:rFonts w:hint="eastAsia" w:ascii="宋体" w:hAnsi="宋体"/>
                <w:color w:val="000000"/>
                <w:sz w:val="18"/>
                <w:szCs w:val="18"/>
              </w:rPr>
              <w:t>新增销售收入</w:t>
            </w:r>
          </w:p>
        </w:tc>
        <w:tc>
          <w:tcPr>
            <w:tcW w:w="12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rPr>
            </w:pPr>
          </w:p>
        </w:tc>
        <w:tc>
          <w:tcPr>
            <w:tcW w:w="1228"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rPr>
            </w:pPr>
            <w:r>
              <w:rPr>
                <w:rFonts w:hint="eastAsia" w:ascii="宋体" w:hAnsi="宋体"/>
                <w:color w:val="000000"/>
                <w:sz w:val="18"/>
                <w:szCs w:val="18"/>
              </w:rPr>
              <w:t>新增利润总额</w:t>
            </w:r>
          </w:p>
        </w:tc>
        <w:tc>
          <w:tcPr>
            <w:tcW w:w="1229"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rPr>
            </w:pPr>
          </w:p>
        </w:tc>
        <w:tc>
          <w:tcPr>
            <w:tcW w:w="1228"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rPr>
            </w:pPr>
            <w:r>
              <w:rPr>
                <w:rFonts w:hint="eastAsia" w:ascii="宋体" w:hAnsi="宋体"/>
                <w:color w:val="000000"/>
                <w:sz w:val="18"/>
                <w:szCs w:val="18"/>
              </w:rPr>
              <w:t>新增税收</w:t>
            </w:r>
          </w:p>
        </w:tc>
        <w:tc>
          <w:tcPr>
            <w:tcW w:w="1228" w:type="dxa"/>
            <w:gridSpan w:val="2"/>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rPr>
            </w:pPr>
          </w:p>
        </w:tc>
        <w:tc>
          <w:tcPr>
            <w:tcW w:w="1228" w:type="dxa"/>
            <w:gridSpan w:val="3"/>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rPr>
            </w:pPr>
            <w:r>
              <w:rPr>
                <w:rFonts w:hint="eastAsia" w:ascii="宋体" w:hAnsi="宋体"/>
                <w:color w:val="000000"/>
                <w:sz w:val="18"/>
                <w:szCs w:val="18"/>
              </w:rPr>
              <w:t>新增人员</w:t>
            </w:r>
          </w:p>
        </w:tc>
        <w:tc>
          <w:tcPr>
            <w:tcW w:w="1229"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color w:val="000000"/>
              </w:rPr>
            </w:pPr>
          </w:p>
        </w:tc>
      </w:tr>
      <w:tr>
        <w:tblPrEx>
          <w:tblLayout w:type="fixed"/>
          <w:tblCellMar>
            <w:top w:w="0" w:type="dxa"/>
            <w:left w:w="0" w:type="dxa"/>
            <w:bottom w:w="0" w:type="dxa"/>
            <w:right w:w="0" w:type="dxa"/>
          </w:tblCellMar>
        </w:tblPrEx>
        <w:trPr>
          <w:trHeight w:val="551" w:hRule="atLeast"/>
          <w:jc w:val="center"/>
        </w:trPr>
        <w:tc>
          <w:tcPr>
            <w:tcW w:w="9826" w:type="dxa"/>
            <w:gridSpan w:val="14"/>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b/>
                <w:color w:val="000000"/>
              </w:rPr>
            </w:pPr>
            <w:r>
              <w:rPr>
                <w:rFonts w:hint="eastAsia" w:ascii="宋体" w:hAnsi="宋体"/>
                <w:b/>
                <w:color w:val="000000"/>
              </w:rPr>
              <w:t>相关附件</w:t>
            </w:r>
          </w:p>
        </w:tc>
      </w:tr>
      <w:tr>
        <w:tblPrEx>
          <w:tblLayout w:type="fixed"/>
          <w:tblCellMar>
            <w:top w:w="0" w:type="dxa"/>
            <w:left w:w="0" w:type="dxa"/>
            <w:bottom w:w="0" w:type="dxa"/>
            <w:right w:w="0" w:type="dxa"/>
          </w:tblCellMar>
        </w:tblPrEx>
        <w:trPr>
          <w:trHeight w:val="551" w:hRule="atLeast"/>
          <w:jc w:val="center"/>
        </w:trPr>
        <w:tc>
          <w:tcPr>
            <w:tcW w:w="4913" w:type="dxa"/>
            <w:gridSpan w:val="5"/>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left"/>
              <w:rPr>
                <w:rFonts w:hint="eastAsia" w:ascii="宋体" w:hAnsi="宋体"/>
                <w:color w:val="000000"/>
              </w:rPr>
            </w:pPr>
            <w:r>
              <w:rPr>
                <w:rFonts w:hint="eastAsia" w:ascii="宋体" w:hAnsi="宋体"/>
                <w:color w:val="000000"/>
              </w:rPr>
              <w:t>1</w:t>
            </w:r>
            <w:r>
              <w:rPr>
                <w:rFonts w:hint="eastAsia" w:ascii="宋体" w:hAnsi="宋体"/>
                <w:color w:val="000000"/>
                <w:lang w:eastAsia="zh-CN"/>
              </w:rPr>
              <w:t>、</w:t>
            </w:r>
            <w:r>
              <w:rPr>
                <w:rFonts w:hint="eastAsia" w:ascii="宋体" w:hAnsi="宋体"/>
                <w:color w:val="000000"/>
              </w:rPr>
              <w:t>企业法人营业执照及组织机构代码证书</w:t>
            </w:r>
          </w:p>
        </w:tc>
        <w:tc>
          <w:tcPr>
            <w:tcW w:w="4913" w:type="dxa"/>
            <w:gridSpan w:val="9"/>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left"/>
              <w:rPr>
                <w:rFonts w:hint="eastAsia" w:ascii="宋体" w:hAnsi="宋体"/>
                <w:color w:val="000000"/>
              </w:rPr>
            </w:pPr>
          </w:p>
        </w:tc>
      </w:tr>
      <w:tr>
        <w:tblPrEx>
          <w:tblLayout w:type="fixed"/>
          <w:tblCellMar>
            <w:top w:w="0" w:type="dxa"/>
            <w:left w:w="0" w:type="dxa"/>
            <w:bottom w:w="0" w:type="dxa"/>
            <w:right w:w="0" w:type="dxa"/>
          </w:tblCellMar>
        </w:tblPrEx>
        <w:trPr>
          <w:trHeight w:val="551" w:hRule="atLeast"/>
          <w:jc w:val="center"/>
        </w:trPr>
        <w:tc>
          <w:tcPr>
            <w:tcW w:w="4913" w:type="dxa"/>
            <w:gridSpan w:val="5"/>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left"/>
              <w:rPr>
                <w:rFonts w:hint="eastAsia" w:ascii="宋体" w:hAnsi="宋体"/>
                <w:color w:val="000000"/>
              </w:rPr>
            </w:pPr>
            <w:r>
              <w:rPr>
                <w:rFonts w:hint="eastAsia" w:ascii="宋体" w:hAnsi="宋体"/>
                <w:color w:val="000000"/>
                <w:lang w:val="en-US" w:eastAsia="zh-CN"/>
              </w:rPr>
              <w:t>2</w:t>
            </w:r>
            <w:r>
              <w:rPr>
                <w:rFonts w:hint="eastAsia" w:ascii="宋体" w:hAnsi="宋体"/>
                <w:color w:val="000000"/>
                <w:lang w:eastAsia="zh-CN"/>
              </w:rPr>
              <w:t>、</w:t>
            </w:r>
            <w:r>
              <w:rPr>
                <w:rFonts w:hint="eastAsia" w:ascii="宋体" w:hAnsi="宋体"/>
                <w:color w:val="000000"/>
              </w:rPr>
              <w:t>项目资金申请报告（或实施方案）</w:t>
            </w:r>
          </w:p>
        </w:tc>
        <w:tc>
          <w:tcPr>
            <w:tcW w:w="4913" w:type="dxa"/>
            <w:gridSpan w:val="9"/>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left"/>
              <w:rPr>
                <w:rFonts w:hint="eastAsia" w:ascii="宋体" w:hAnsi="宋体"/>
                <w:color w:val="000000"/>
              </w:rPr>
            </w:pPr>
            <w:r>
              <w:rPr>
                <w:rFonts w:hint="eastAsia" w:ascii="宋体" w:hAnsi="宋体"/>
                <w:color w:val="000000"/>
              </w:rPr>
              <w:t>申请报告格式详见资金申请报告编制要点</w:t>
            </w:r>
          </w:p>
        </w:tc>
      </w:tr>
      <w:tr>
        <w:tblPrEx>
          <w:tblLayout w:type="fixed"/>
          <w:tblCellMar>
            <w:top w:w="0" w:type="dxa"/>
            <w:left w:w="0" w:type="dxa"/>
            <w:bottom w:w="0" w:type="dxa"/>
            <w:right w:w="0" w:type="dxa"/>
          </w:tblCellMar>
        </w:tblPrEx>
        <w:trPr>
          <w:trHeight w:val="551" w:hRule="atLeast"/>
          <w:jc w:val="center"/>
        </w:trPr>
        <w:tc>
          <w:tcPr>
            <w:tcW w:w="4913" w:type="dxa"/>
            <w:gridSpan w:val="5"/>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left"/>
              <w:rPr>
                <w:rFonts w:hint="eastAsia" w:ascii="宋体" w:hAnsi="宋体"/>
                <w:color w:val="000000"/>
              </w:rPr>
            </w:pPr>
            <w:r>
              <w:rPr>
                <w:rFonts w:hint="eastAsia" w:ascii="宋体" w:hAnsi="宋体"/>
                <w:color w:val="000000"/>
                <w:lang w:val="en-US" w:eastAsia="zh-CN"/>
              </w:rPr>
              <w:t>3、</w:t>
            </w:r>
            <w:r>
              <w:rPr>
                <w:rFonts w:hint="eastAsia" w:ascii="宋体" w:hAnsi="宋体"/>
                <w:color w:val="000000"/>
              </w:rPr>
              <w:t>项目计划任务书</w:t>
            </w:r>
          </w:p>
        </w:tc>
        <w:tc>
          <w:tcPr>
            <w:tcW w:w="4913" w:type="dxa"/>
            <w:gridSpan w:val="9"/>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left"/>
              <w:rPr>
                <w:rFonts w:hint="eastAsia" w:ascii="宋体" w:hAnsi="宋体"/>
                <w:color w:val="000000"/>
              </w:rPr>
            </w:pPr>
          </w:p>
        </w:tc>
      </w:tr>
      <w:tr>
        <w:tblPrEx>
          <w:tblLayout w:type="fixed"/>
          <w:tblCellMar>
            <w:top w:w="0" w:type="dxa"/>
            <w:left w:w="0" w:type="dxa"/>
            <w:bottom w:w="0" w:type="dxa"/>
            <w:right w:w="0" w:type="dxa"/>
          </w:tblCellMar>
        </w:tblPrEx>
        <w:trPr>
          <w:trHeight w:val="591" w:hRule="atLeast"/>
          <w:jc w:val="center"/>
        </w:trPr>
        <w:tc>
          <w:tcPr>
            <w:tcW w:w="4913" w:type="dxa"/>
            <w:gridSpan w:val="5"/>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spacing w:line="360" w:lineRule="exact"/>
              <w:jc w:val="left"/>
              <w:rPr>
                <w:rFonts w:hint="eastAsia" w:ascii="宋体" w:hAnsi="宋体"/>
                <w:color w:val="000000"/>
              </w:rPr>
            </w:pPr>
            <w:r>
              <w:rPr>
                <w:rFonts w:hint="eastAsia" w:ascii="宋体" w:hAnsi="宋体"/>
                <w:color w:val="000000"/>
                <w:lang w:val="en-US" w:eastAsia="zh-CN"/>
              </w:rPr>
              <w:t>4、</w:t>
            </w:r>
            <w:r>
              <w:rPr>
                <w:rFonts w:hint="eastAsia" w:ascii="宋体" w:hAnsi="宋体"/>
                <w:color w:val="000000"/>
              </w:rPr>
              <w:t>2018、2019年度审计报告（附有二维码），包括但不限于审计报告正文</w:t>
            </w:r>
          </w:p>
        </w:tc>
        <w:tc>
          <w:tcPr>
            <w:tcW w:w="4913" w:type="dxa"/>
            <w:gridSpan w:val="9"/>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spacing w:line="560" w:lineRule="exact"/>
              <w:jc w:val="left"/>
              <w:rPr>
                <w:rFonts w:hint="eastAsia" w:ascii="宋体" w:hAnsi="宋体"/>
                <w:color w:val="000000"/>
              </w:rPr>
            </w:pPr>
          </w:p>
        </w:tc>
      </w:tr>
      <w:tr>
        <w:tblPrEx>
          <w:tblLayout w:type="fixed"/>
          <w:tblCellMar>
            <w:top w:w="0" w:type="dxa"/>
            <w:left w:w="0" w:type="dxa"/>
            <w:bottom w:w="0" w:type="dxa"/>
            <w:right w:w="0" w:type="dxa"/>
          </w:tblCellMar>
        </w:tblPrEx>
        <w:trPr>
          <w:trHeight w:val="527" w:hRule="atLeast"/>
          <w:jc w:val="center"/>
        </w:trPr>
        <w:tc>
          <w:tcPr>
            <w:tcW w:w="4913" w:type="dxa"/>
            <w:gridSpan w:val="5"/>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560" w:lineRule="exact"/>
              <w:jc w:val="left"/>
              <w:rPr>
                <w:rFonts w:hint="eastAsia" w:ascii="仿宋_GB2312" w:hAnsi="仿宋_GB2312" w:eastAsia="仿宋_GB2312" w:cs="仿宋_GB2312"/>
                <w:color w:val="000000"/>
                <w:sz w:val="32"/>
                <w:szCs w:val="32"/>
              </w:rPr>
            </w:pPr>
            <w:r>
              <w:rPr>
                <w:rFonts w:hint="eastAsia" w:ascii="宋体" w:hAnsi="宋体"/>
                <w:color w:val="000000"/>
                <w:lang w:val="en-US" w:eastAsia="zh-CN"/>
              </w:rPr>
              <w:t>5、</w:t>
            </w:r>
            <w:r>
              <w:rPr>
                <w:rFonts w:hint="eastAsia"/>
                <w:color w:val="000000"/>
              </w:rPr>
              <w:t>项目</w:t>
            </w:r>
            <w:r>
              <w:rPr>
                <w:color w:val="000000"/>
              </w:rPr>
              <w:t>已</w:t>
            </w:r>
            <w:r>
              <w:rPr>
                <w:rFonts w:hint="eastAsia"/>
                <w:color w:val="000000"/>
              </w:rPr>
              <w:t>投入</w:t>
            </w:r>
            <w:r>
              <w:rPr>
                <w:color w:val="000000"/>
              </w:rPr>
              <w:t>部分专项审计报告</w:t>
            </w:r>
          </w:p>
        </w:tc>
        <w:tc>
          <w:tcPr>
            <w:tcW w:w="4913" w:type="dxa"/>
            <w:gridSpan w:val="9"/>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560" w:lineRule="exact"/>
              <w:jc w:val="left"/>
              <w:rPr>
                <w:rFonts w:hint="eastAsia" w:ascii="仿宋_GB2312" w:hAnsi="仿宋_GB2312" w:eastAsia="仿宋_GB2312" w:cs="仿宋_GB2312"/>
                <w:color w:val="000000"/>
                <w:sz w:val="32"/>
                <w:szCs w:val="32"/>
              </w:rPr>
            </w:pPr>
          </w:p>
        </w:tc>
      </w:tr>
      <w:tr>
        <w:tblPrEx>
          <w:tblLayout w:type="fixed"/>
          <w:tblCellMar>
            <w:top w:w="0" w:type="dxa"/>
            <w:left w:w="0" w:type="dxa"/>
            <w:bottom w:w="0" w:type="dxa"/>
            <w:right w:w="0" w:type="dxa"/>
          </w:tblCellMar>
        </w:tblPrEx>
        <w:trPr>
          <w:trHeight w:val="527" w:hRule="atLeast"/>
          <w:jc w:val="center"/>
        </w:trPr>
        <w:tc>
          <w:tcPr>
            <w:tcW w:w="4913" w:type="dxa"/>
            <w:gridSpan w:val="5"/>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560" w:lineRule="exact"/>
              <w:rPr>
                <w:rFonts w:hint="eastAsia" w:ascii="仿宋_GB2312" w:hAnsi="仿宋_GB2312" w:eastAsia="仿宋_GB2312" w:cs="仿宋_GB2312"/>
                <w:color w:val="000000"/>
                <w:sz w:val="32"/>
                <w:szCs w:val="32"/>
              </w:rPr>
            </w:pPr>
            <w:r>
              <w:rPr>
                <w:rFonts w:hint="eastAsia" w:ascii="宋体" w:hAnsi="宋体"/>
                <w:color w:val="000000"/>
                <w:lang w:val="en-US" w:eastAsia="zh-CN"/>
              </w:rPr>
              <w:t>6、</w:t>
            </w:r>
            <w:r>
              <w:rPr>
                <w:rFonts w:hint="eastAsia" w:ascii="宋体" w:hAnsi="宋体"/>
                <w:color w:val="000000"/>
              </w:rPr>
              <w:t>申报项目绩效目标表</w:t>
            </w:r>
          </w:p>
        </w:tc>
        <w:tc>
          <w:tcPr>
            <w:tcW w:w="4913" w:type="dxa"/>
            <w:gridSpan w:val="9"/>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560" w:lineRule="exact"/>
              <w:rPr>
                <w:rFonts w:hint="eastAsia" w:ascii="仿宋_GB2312" w:hAnsi="仿宋_GB2312" w:eastAsia="仿宋_GB2312" w:cs="仿宋_GB2312"/>
                <w:color w:val="000000"/>
                <w:sz w:val="32"/>
                <w:szCs w:val="32"/>
              </w:rPr>
            </w:pPr>
          </w:p>
        </w:tc>
      </w:tr>
      <w:tr>
        <w:tblPrEx>
          <w:tblLayout w:type="fixed"/>
          <w:tblCellMar>
            <w:top w:w="0" w:type="dxa"/>
            <w:left w:w="0" w:type="dxa"/>
            <w:bottom w:w="0" w:type="dxa"/>
            <w:right w:w="0" w:type="dxa"/>
          </w:tblCellMar>
        </w:tblPrEx>
        <w:trPr>
          <w:trHeight w:val="527" w:hRule="atLeast"/>
          <w:jc w:val="center"/>
        </w:trPr>
        <w:tc>
          <w:tcPr>
            <w:tcW w:w="4913" w:type="dxa"/>
            <w:gridSpan w:val="5"/>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360" w:lineRule="exact"/>
              <w:rPr>
                <w:rFonts w:hint="eastAsia" w:ascii="宋体" w:hAnsi="宋体"/>
                <w:color w:val="000000"/>
              </w:rPr>
            </w:pPr>
            <w:r>
              <w:rPr>
                <w:rFonts w:hint="eastAsia" w:ascii="宋体" w:hAnsi="宋体"/>
                <w:color w:val="000000"/>
                <w:lang w:val="en-US" w:eastAsia="zh-CN"/>
              </w:rPr>
              <w:t>7、</w:t>
            </w:r>
            <w:r>
              <w:rPr>
                <w:rFonts w:hint="eastAsia" w:ascii="宋体" w:hAnsi="宋体"/>
                <w:color w:val="000000"/>
              </w:rPr>
              <w:t>项目建设相关手续文件</w:t>
            </w:r>
          </w:p>
        </w:tc>
        <w:tc>
          <w:tcPr>
            <w:tcW w:w="4913" w:type="dxa"/>
            <w:gridSpan w:val="9"/>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560" w:lineRule="exact"/>
              <w:rPr>
                <w:rFonts w:hint="eastAsia" w:ascii="宋体" w:hAnsi="宋体"/>
                <w:color w:val="000000"/>
              </w:rPr>
            </w:pPr>
          </w:p>
        </w:tc>
      </w:tr>
      <w:tr>
        <w:tblPrEx>
          <w:tblLayout w:type="fixed"/>
          <w:tblCellMar>
            <w:top w:w="0" w:type="dxa"/>
            <w:left w:w="0" w:type="dxa"/>
            <w:bottom w:w="0" w:type="dxa"/>
            <w:right w:w="0" w:type="dxa"/>
          </w:tblCellMar>
        </w:tblPrEx>
        <w:trPr>
          <w:trHeight w:val="527" w:hRule="atLeast"/>
          <w:jc w:val="center"/>
        </w:trPr>
        <w:tc>
          <w:tcPr>
            <w:tcW w:w="4913" w:type="dxa"/>
            <w:gridSpan w:val="5"/>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360" w:lineRule="exact"/>
              <w:rPr>
                <w:rFonts w:hint="eastAsia" w:ascii="宋体" w:hAnsi="宋体"/>
                <w:color w:val="000000"/>
              </w:rPr>
            </w:pPr>
            <w:r>
              <w:rPr>
                <w:rFonts w:hint="eastAsia" w:ascii="宋体" w:hAnsi="宋体"/>
                <w:color w:val="000000"/>
                <w:lang w:val="en-US" w:eastAsia="zh-CN"/>
              </w:rPr>
              <w:t>8、</w:t>
            </w:r>
            <w:r>
              <w:rPr>
                <w:rFonts w:hint="eastAsia" w:ascii="宋体" w:hAnsi="宋体"/>
                <w:color w:val="000000"/>
              </w:rPr>
              <w:t>固定</w:t>
            </w:r>
            <w:r>
              <w:rPr>
                <w:rFonts w:ascii="宋体" w:hAnsi="宋体"/>
                <w:color w:val="000000"/>
              </w:rPr>
              <w:t>资产投资清单</w:t>
            </w:r>
          </w:p>
        </w:tc>
        <w:tc>
          <w:tcPr>
            <w:tcW w:w="4913" w:type="dxa"/>
            <w:gridSpan w:val="9"/>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560" w:lineRule="exact"/>
              <w:rPr>
                <w:rFonts w:hint="eastAsia" w:ascii="宋体" w:hAnsi="宋体"/>
                <w:color w:val="000000"/>
              </w:rPr>
            </w:pPr>
            <w:r>
              <w:rPr>
                <w:rFonts w:hint="eastAsia" w:ascii="宋体" w:hAnsi="宋体"/>
                <w:color w:val="000000"/>
              </w:rPr>
              <w:t>详见绿色化改造升级项目固定资产投资清单</w:t>
            </w:r>
          </w:p>
        </w:tc>
      </w:tr>
      <w:tr>
        <w:tblPrEx>
          <w:tblLayout w:type="fixed"/>
          <w:tblCellMar>
            <w:top w:w="0" w:type="dxa"/>
            <w:left w:w="0" w:type="dxa"/>
            <w:bottom w:w="0" w:type="dxa"/>
            <w:right w:w="0" w:type="dxa"/>
          </w:tblCellMar>
        </w:tblPrEx>
        <w:trPr>
          <w:trHeight w:val="527" w:hRule="atLeast"/>
          <w:jc w:val="center"/>
        </w:trPr>
        <w:tc>
          <w:tcPr>
            <w:tcW w:w="4913" w:type="dxa"/>
            <w:gridSpan w:val="5"/>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360" w:lineRule="exact"/>
              <w:rPr>
                <w:rFonts w:ascii="宋体" w:hAnsi="宋体"/>
                <w:color w:val="000000"/>
              </w:rPr>
            </w:pPr>
            <w:r>
              <w:rPr>
                <w:rFonts w:hint="eastAsia" w:ascii="宋体" w:hAnsi="宋体"/>
                <w:color w:val="000000"/>
                <w:lang w:val="en-US" w:eastAsia="zh-CN"/>
              </w:rPr>
              <w:t>9、</w:t>
            </w:r>
            <w:r>
              <w:rPr>
                <w:rFonts w:hint="eastAsia" w:ascii="宋体" w:hAnsi="宋体"/>
                <w:color w:val="000000"/>
              </w:rPr>
              <w:t>绿色化改造升级项目现场技术审核报告</w:t>
            </w:r>
          </w:p>
        </w:tc>
        <w:tc>
          <w:tcPr>
            <w:tcW w:w="4913" w:type="dxa"/>
            <w:gridSpan w:val="9"/>
            <w:tcBorders>
              <w:top w:val="single" w:color="auto" w:sz="4" w:space="0"/>
              <w:left w:val="single" w:color="000000" w:sz="6" w:space="0"/>
              <w:bottom w:val="single" w:color="auto" w:sz="4" w:space="0"/>
              <w:right w:val="single" w:color="000000" w:sz="6"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olor w:val="000000"/>
              </w:rPr>
            </w:pPr>
            <w:r>
              <w:rPr>
                <w:rFonts w:hint="eastAsia" w:ascii="宋体" w:hAnsi="宋体"/>
                <w:color w:val="000000"/>
              </w:rPr>
              <w:t>详见绿色化改造升级项目现场技术审核报告（样式）</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olor w:val="000000"/>
                <w:lang w:eastAsia="zh-CN"/>
              </w:rPr>
            </w:pPr>
            <w:r>
              <w:rPr>
                <w:rFonts w:hint="eastAsia" w:ascii="宋体" w:hAnsi="宋体"/>
                <w:color w:val="000000"/>
                <w:lang w:eastAsia="zh-CN"/>
              </w:rPr>
              <w:t>合同能源管理项目填报第三方节能量审计报告</w:t>
            </w:r>
          </w:p>
        </w:tc>
      </w:tr>
      <w:tr>
        <w:tblPrEx>
          <w:tblLayout w:type="fixed"/>
          <w:tblCellMar>
            <w:top w:w="0" w:type="dxa"/>
            <w:left w:w="0" w:type="dxa"/>
            <w:bottom w:w="0" w:type="dxa"/>
            <w:right w:w="0" w:type="dxa"/>
          </w:tblCellMar>
        </w:tblPrEx>
        <w:trPr>
          <w:trHeight w:val="527" w:hRule="atLeast"/>
          <w:jc w:val="center"/>
        </w:trPr>
        <w:tc>
          <w:tcPr>
            <w:tcW w:w="4913" w:type="dxa"/>
            <w:gridSpan w:val="5"/>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360" w:lineRule="exact"/>
              <w:rPr>
                <w:rFonts w:hint="eastAsia" w:ascii="宋体" w:hAnsi="宋体"/>
                <w:color w:val="000000"/>
              </w:rPr>
            </w:pPr>
            <w:r>
              <w:rPr>
                <w:rFonts w:hint="eastAsia" w:ascii="宋体" w:hAnsi="宋体"/>
                <w:color w:val="000000"/>
                <w:lang w:val="en-US" w:eastAsia="zh-CN"/>
              </w:rPr>
              <w:t>10、</w:t>
            </w:r>
            <w:r>
              <w:rPr>
                <w:rFonts w:hint="eastAsia" w:ascii="宋体" w:hAnsi="宋体"/>
                <w:color w:val="000000"/>
              </w:rPr>
              <w:t>其他有助于说明项目情况和服务能力的资质证书、奖励证书、评估认定、用户评价等相关材料</w:t>
            </w:r>
          </w:p>
        </w:tc>
        <w:tc>
          <w:tcPr>
            <w:tcW w:w="4913" w:type="dxa"/>
            <w:gridSpan w:val="9"/>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560" w:lineRule="exact"/>
              <w:rPr>
                <w:rFonts w:hint="eastAsia" w:ascii="宋体" w:hAnsi="宋体"/>
                <w:color w:val="000000"/>
              </w:rPr>
            </w:pPr>
          </w:p>
        </w:tc>
      </w:tr>
      <w:tr>
        <w:tblPrEx>
          <w:tblLayout w:type="fixed"/>
          <w:tblCellMar>
            <w:top w:w="0" w:type="dxa"/>
            <w:left w:w="0" w:type="dxa"/>
            <w:bottom w:w="0" w:type="dxa"/>
            <w:right w:w="0" w:type="dxa"/>
          </w:tblCellMar>
        </w:tblPrEx>
        <w:trPr>
          <w:trHeight w:val="527" w:hRule="atLeast"/>
          <w:jc w:val="center"/>
        </w:trPr>
        <w:tc>
          <w:tcPr>
            <w:tcW w:w="4913" w:type="dxa"/>
            <w:gridSpan w:val="5"/>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560" w:lineRule="exact"/>
              <w:rPr>
                <w:rFonts w:hint="eastAsia" w:ascii="宋体" w:hAnsi="宋体"/>
                <w:color w:val="000000"/>
              </w:rPr>
            </w:pPr>
            <w:r>
              <w:rPr>
                <w:rFonts w:hint="eastAsia" w:ascii="宋体" w:hAnsi="宋体"/>
                <w:color w:val="000000"/>
              </w:rPr>
              <w:t>1</w:t>
            </w:r>
            <w:r>
              <w:rPr>
                <w:rFonts w:hint="eastAsia" w:ascii="宋体" w:hAnsi="宋体"/>
                <w:color w:val="000000"/>
                <w:lang w:val="en-US" w:eastAsia="zh-CN"/>
              </w:rPr>
              <w:t>1</w:t>
            </w:r>
            <w:r>
              <w:rPr>
                <w:rFonts w:hint="eastAsia" w:ascii="宋体" w:hAnsi="宋体"/>
                <w:color w:val="000000"/>
                <w:lang w:eastAsia="zh-CN"/>
              </w:rPr>
              <w:t>、</w:t>
            </w:r>
            <w:r>
              <w:rPr>
                <w:rFonts w:hint="eastAsia" w:ascii="宋体" w:hAnsi="宋体"/>
                <w:color w:val="000000"/>
              </w:rPr>
              <w:t>项目</w:t>
            </w:r>
            <w:r>
              <w:rPr>
                <w:rFonts w:ascii="宋体" w:hAnsi="宋体"/>
                <w:color w:val="000000"/>
              </w:rPr>
              <w:t>申报材料真实性承诺书</w:t>
            </w:r>
          </w:p>
        </w:tc>
        <w:tc>
          <w:tcPr>
            <w:tcW w:w="4913" w:type="dxa"/>
            <w:gridSpan w:val="9"/>
            <w:tcBorders>
              <w:top w:val="single" w:color="auto" w:sz="4" w:space="0"/>
              <w:left w:val="single" w:color="000000" w:sz="6" w:space="0"/>
              <w:bottom w:val="single" w:color="auto" w:sz="4" w:space="0"/>
              <w:right w:val="single" w:color="000000" w:sz="6" w:space="0"/>
            </w:tcBorders>
            <w:shd w:val="clear" w:color="auto" w:fill="FFFFFF"/>
            <w:noWrap w:val="0"/>
            <w:vAlign w:val="center"/>
          </w:tcPr>
          <w:p>
            <w:pPr>
              <w:spacing w:line="560" w:lineRule="exact"/>
              <w:rPr>
                <w:rFonts w:hint="eastAsia" w:ascii="宋体" w:hAnsi="宋体"/>
                <w:color w:val="000000"/>
              </w:rPr>
            </w:pPr>
          </w:p>
        </w:tc>
      </w:tr>
    </w:tbl>
    <w:p>
      <w:pPr>
        <w:rPr>
          <w:rFonts w:hint="eastAsia"/>
          <w:color w:val="000000"/>
        </w:rPr>
      </w:pPr>
    </w:p>
    <w:p>
      <w:pPr>
        <w:sectPr>
          <w:pgSz w:w="11906" w:h="16838"/>
          <w:pgMar w:top="1440" w:right="1440" w:bottom="1440" w:left="1440" w:header="851" w:footer="992" w:gutter="0"/>
          <w:pgNumType w:fmt="numberInDash"/>
          <w:cols w:space="720" w:num="1"/>
          <w:docGrid w:type="lines" w:linePitch="312" w:charSpace="0"/>
        </w:sectPr>
      </w:pPr>
    </w:p>
    <w:p>
      <w:pPr>
        <w:autoSpaceDE w:val="0"/>
        <w:autoSpaceDN w:val="0"/>
        <w:snapToGrid w:val="0"/>
        <w:spacing w:line="592" w:lineRule="exact"/>
        <w:rPr>
          <w:rFonts w:eastAsia="方正仿宋_GBK"/>
          <w:snapToGrid w:val="0"/>
          <w:kern w:val="0"/>
          <w:sz w:val="32"/>
          <w:szCs w:val="32"/>
        </w:rPr>
      </w:pPr>
    </w:p>
    <w:p>
      <w:pPr>
        <w:autoSpaceDE w:val="0"/>
        <w:autoSpaceDN w:val="0"/>
        <w:snapToGrid w:val="0"/>
        <w:spacing w:line="580" w:lineRule="exact"/>
        <w:jc w:val="center"/>
        <w:rPr>
          <w:rFonts w:eastAsia="方正小标宋_GBK"/>
          <w:snapToGrid w:val="0"/>
          <w:kern w:val="0"/>
          <w:sz w:val="44"/>
          <w:szCs w:val="44"/>
        </w:rPr>
      </w:pPr>
      <w:r>
        <w:rPr>
          <w:rFonts w:eastAsia="方正小标宋_GBK"/>
          <w:snapToGrid w:val="0"/>
          <w:kern w:val="0"/>
          <w:sz w:val="44"/>
          <w:szCs w:val="44"/>
        </w:rPr>
        <w:t>资金申请报告编制要点</w:t>
      </w:r>
    </w:p>
    <w:p>
      <w:pPr>
        <w:autoSpaceDE w:val="0"/>
        <w:autoSpaceDN w:val="0"/>
        <w:spacing w:line="580" w:lineRule="exact"/>
        <w:ind w:firstLine="640" w:firstLineChars="200"/>
        <w:rPr>
          <w:rFonts w:eastAsia="方正仿宋_GBK"/>
          <w:snapToGrid w:val="0"/>
          <w:kern w:val="0"/>
          <w:sz w:val="32"/>
          <w:szCs w:val="32"/>
        </w:rPr>
      </w:pPr>
    </w:p>
    <w:p>
      <w:pPr>
        <w:autoSpaceDE w:val="0"/>
        <w:autoSpaceDN w:val="0"/>
        <w:spacing w:line="592" w:lineRule="exact"/>
        <w:ind w:firstLine="640"/>
        <w:rPr>
          <w:rFonts w:eastAsia="方正黑体_GBK"/>
          <w:snapToGrid w:val="0"/>
          <w:color w:val="000000"/>
          <w:kern w:val="0"/>
          <w:sz w:val="32"/>
          <w:szCs w:val="32"/>
        </w:rPr>
      </w:pPr>
      <w:r>
        <w:rPr>
          <w:rFonts w:eastAsia="方正黑体_GBK"/>
          <w:snapToGrid w:val="0"/>
          <w:color w:val="000000"/>
          <w:kern w:val="0"/>
          <w:sz w:val="32"/>
          <w:szCs w:val="32"/>
        </w:rPr>
        <w:t>一、</w:t>
      </w:r>
      <w:r>
        <w:rPr>
          <w:rFonts w:hint="eastAsia" w:eastAsia="方正黑体_GBK"/>
          <w:snapToGrid w:val="0"/>
          <w:color w:val="000000"/>
          <w:kern w:val="0"/>
          <w:sz w:val="32"/>
          <w:szCs w:val="32"/>
        </w:rPr>
        <w:t>固定资产投资清单</w:t>
      </w:r>
    </w:p>
    <w:p>
      <w:pPr>
        <w:ind w:firstLine="640" w:firstLineChars="200"/>
        <w:rPr>
          <w:rFonts w:hint="eastAsia" w:eastAsia="方正仿宋_GBK"/>
          <w:sz w:val="32"/>
          <w:szCs w:val="32"/>
        </w:rPr>
      </w:pPr>
      <w:r>
        <w:rPr>
          <w:rFonts w:hint="eastAsia" w:eastAsia="方正仿宋_GBK"/>
          <w:sz w:val="32"/>
          <w:szCs w:val="32"/>
        </w:rPr>
        <w:t>绿色化改造升级项目固定资产投资清单。</w:t>
      </w:r>
    </w:p>
    <w:p>
      <w:pPr>
        <w:autoSpaceDE w:val="0"/>
        <w:autoSpaceDN w:val="0"/>
        <w:spacing w:line="592" w:lineRule="exact"/>
        <w:ind w:firstLine="640"/>
        <w:rPr>
          <w:rFonts w:eastAsia="方正黑体_GBK"/>
          <w:snapToGrid w:val="0"/>
          <w:color w:val="000000"/>
          <w:kern w:val="0"/>
          <w:sz w:val="32"/>
          <w:szCs w:val="32"/>
        </w:rPr>
      </w:pPr>
      <w:r>
        <w:rPr>
          <w:rFonts w:eastAsia="方正黑体_GBK"/>
          <w:snapToGrid w:val="0"/>
          <w:color w:val="000000"/>
          <w:kern w:val="0"/>
          <w:sz w:val="32"/>
          <w:szCs w:val="32"/>
        </w:rPr>
        <w:t>二、项目承担单位的基本情况和财务状况</w:t>
      </w:r>
    </w:p>
    <w:p>
      <w:pPr>
        <w:autoSpaceDE w:val="0"/>
        <w:autoSpaceDN w:val="0"/>
        <w:spacing w:line="592" w:lineRule="exact"/>
        <w:ind w:firstLine="640"/>
        <w:rPr>
          <w:rFonts w:eastAsia="方正仿宋_GBK"/>
          <w:snapToGrid w:val="0"/>
          <w:kern w:val="0"/>
          <w:sz w:val="32"/>
          <w:szCs w:val="32"/>
        </w:rPr>
      </w:pPr>
      <w:r>
        <w:rPr>
          <w:rFonts w:eastAsia="方正仿宋_GBK"/>
          <w:snapToGrid w:val="0"/>
          <w:kern w:val="0"/>
          <w:sz w:val="32"/>
          <w:szCs w:val="32"/>
        </w:rPr>
        <w:t>所有制性质、主营业务、近两年来的销售收入、利润、税金、固定资产、资产负债率、银行信用等级、项目负责人基本情况及主要股东的概况等。</w:t>
      </w:r>
    </w:p>
    <w:p>
      <w:pPr>
        <w:autoSpaceDE w:val="0"/>
        <w:autoSpaceDN w:val="0"/>
        <w:spacing w:line="592" w:lineRule="exact"/>
        <w:ind w:firstLine="640"/>
        <w:rPr>
          <w:rFonts w:eastAsia="方正黑体_GBK"/>
          <w:snapToGrid w:val="0"/>
          <w:color w:val="000000"/>
          <w:kern w:val="0"/>
          <w:sz w:val="32"/>
          <w:szCs w:val="32"/>
        </w:rPr>
      </w:pPr>
      <w:r>
        <w:rPr>
          <w:rFonts w:eastAsia="方正黑体_GBK"/>
          <w:snapToGrid w:val="0"/>
          <w:color w:val="000000"/>
          <w:kern w:val="0"/>
          <w:sz w:val="32"/>
          <w:szCs w:val="32"/>
        </w:rPr>
        <w:t>三、项目的建设背景和必要性</w:t>
      </w:r>
    </w:p>
    <w:p>
      <w:pPr>
        <w:autoSpaceDE w:val="0"/>
        <w:autoSpaceDN w:val="0"/>
        <w:spacing w:line="592" w:lineRule="exact"/>
        <w:ind w:firstLine="640"/>
        <w:rPr>
          <w:rFonts w:eastAsia="方正仿宋_GBK"/>
          <w:snapToGrid w:val="0"/>
          <w:kern w:val="0"/>
          <w:sz w:val="32"/>
          <w:szCs w:val="32"/>
        </w:rPr>
      </w:pPr>
      <w:r>
        <w:rPr>
          <w:rFonts w:eastAsia="方正仿宋_GBK"/>
          <w:snapToGrid w:val="0"/>
          <w:kern w:val="0"/>
          <w:sz w:val="32"/>
          <w:szCs w:val="32"/>
        </w:rPr>
        <w:t>国内外现状和产业发展趋势、项目建设对产业发展的作用与影响、市场分析、项目建设对本企业重要性及必要性分析等。</w:t>
      </w:r>
    </w:p>
    <w:p>
      <w:pPr>
        <w:autoSpaceDE w:val="0"/>
        <w:autoSpaceDN w:val="0"/>
        <w:spacing w:line="592" w:lineRule="exact"/>
        <w:ind w:firstLine="640"/>
        <w:rPr>
          <w:rFonts w:hint="eastAsia" w:eastAsia="方正仿宋_GBK"/>
          <w:snapToGrid w:val="0"/>
          <w:kern w:val="0"/>
          <w:sz w:val="32"/>
          <w:szCs w:val="32"/>
        </w:rPr>
      </w:pPr>
      <w:r>
        <w:rPr>
          <w:rFonts w:hint="eastAsia" w:eastAsia="方正仿宋_GBK"/>
          <w:snapToGrid w:val="0"/>
          <w:kern w:val="0"/>
          <w:sz w:val="32"/>
          <w:szCs w:val="32"/>
        </w:rPr>
        <w:t>依托原有装置的改造项目，请说原有工艺、装备及资源消耗情况、存在具体问题。</w:t>
      </w:r>
    </w:p>
    <w:p>
      <w:pPr>
        <w:autoSpaceDE w:val="0"/>
        <w:autoSpaceDN w:val="0"/>
        <w:spacing w:line="592" w:lineRule="exact"/>
        <w:ind w:firstLine="640"/>
        <w:rPr>
          <w:rFonts w:eastAsia="方正黑体_GBK"/>
          <w:snapToGrid w:val="0"/>
          <w:color w:val="000000"/>
          <w:kern w:val="0"/>
          <w:sz w:val="32"/>
          <w:szCs w:val="32"/>
        </w:rPr>
      </w:pPr>
      <w:r>
        <w:rPr>
          <w:rFonts w:eastAsia="方正黑体_GBK"/>
          <w:snapToGrid w:val="0"/>
          <w:color w:val="000000"/>
          <w:kern w:val="0"/>
          <w:sz w:val="32"/>
          <w:szCs w:val="32"/>
        </w:rPr>
        <w:t>四、项目建设方案</w:t>
      </w:r>
    </w:p>
    <w:p>
      <w:pPr>
        <w:autoSpaceDE w:val="0"/>
        <w:autoSpaceDN w:val="0"/>
        <w:spacing w:line="592" w:lineRule="exact"/>
        <w:ind w:firstLine="640"/>
        <w:rPr>
          <w:rFonts w:hint="eastAsia" w:eastAsia="方正仿宋_GBK"/>
          <w:snapToGrid w:val="0"/>
          <w:kern w:val="0"/>
          <w:sz w:val="32"/>
          <w:szCs w:val="32"/>
        </w:rPr>
      </w:pPr>
      <w:r>
        <w:rPr>
          <w:rFonts w:eastAsia="方正仿宋_GBK"/>
          <w:snapToGrid w:val="0"/>
          <w:kern w:val="0"/>
          <w:sz w:val="32"/>
          <w:szCs w:val="32"/>
        </w:rPr>
        <w:t>项目建设的主要内容、建设规模、采用的工艺路线与技术措施特点、设备选型及主要技术经济指标、建设地点、建设工期和进度安排、建设期管理等。</w:t>
      </w:r>
    </w:p>
    <w:p>
      <w:pPr>
        <w:autoSpaceDE w:val="0"/>
        <w:autoSpaceDN w:val="0"/>
        <w:spacing w:line="592" w:lineRule="exact"/>
        <w:ind w:firstLine="640"/>
        <w:rPr>
          <w:rFonts w:eastAsia="方正黑体_GBK"/>
          <w:snapToGrid w:val="0"/>
          <w:color w:val="000000"/>
          <w:kern w:val="0"/>
          <w:sz w:val="32"/>
          <w:szCs w:val="32"/>
        </w:rPr>
      </w:pPr>
      <w:r>
        <w:rPr>
          <w:rFonts w:eastAsia="方正黑体_GBK"/>
          <w:snapToGrid w:val="0"/>
          <w:color w:val="000000"/>
          <w:kern w:val="0"/>
          <w:sz w:val="32"/>
          <w:szCs w:val="32"/>
        </w:rPr>
        <w:t>五、投资估算及资金筹措</w:t>
      </w:r>
    </w:p>
    <w:p>
      <w:pPr>
        <w:autoSpaceDE w:val="0"/>
        <w:autoSpaceDN w:val="0"/>
        <w:spacing w:line="592" w:lineRule="exact"/>
        <w:ind w:firstLine="640"/>
        <w:rPr>
          <w:rFonts w:eastAsia="方正黑体_GBK"/>
          <w:snapToGrid w:val="0"/>
          <w:color w:val="000000"/>
          <w:kern w:val="0"/>
          <w:sz w:val="32"/>
          <w:szCs w:val="32"/>
        </w:rPr>
      </w:pPr>
      <w:r>
        <w:rPr>
          <w:rFonts w:eastAsia="方正仿宋_GBK"/>
          <w:snapToGrid w:val="0"/>
          <w:kern w:val="0"/>
          <w:sz w:val="32"/>
          <w:szCs w:val="32"/>
        </w:rPr>
        <w:t>项目总投资规模，资金使用方案、资金筹措方案以及贷款偿还计划等。</w:t>
      </w:r>
    </w:p>
    <w:p>
      <w:pPr>
        <w:autoSpaceDE w:val="0"/>
        <w:autoSpaceDN w:val="0"/>
        <w:spacing w:line="592" w:lineRule="exact"/>
        <w:ind w:firstLine="640"/>
        <w:rPr>
          <w:rFonts w:eastAsia="方正黑体_GBK"/>
          <w:snapToGrid w:val="0"/>
          <w:color w:val="000000"/>
          <w:kern w:val="0"/>
          <w:sz w:val="32"/>
          <w:szCs w:val="32"/>
        </w:rPr>
      </w:pPr>
      <w:r>
        <w:rPr>
          <w:rFonts w:eastAsia="方正黑体_GBK"/>
          <w:snapToGrid w:val="0"/>
          <w:color w:val="000000"/>
          <w:kern w:val="0"/>
          <w:sz w:val="32"/>
          <w:szCs w:val="32"/>
        </w:rPr>
        <w:t>六、项目财务分析、经济分析及绩效指标</w:t>
      </w:r>
    </w:p>
    <w:p>
      <w:pPr>
        <w:autoSpaceDE w:val="0"/>
        <w:autoSpaceDN w:val="0"/>
        <w:spacing w:line="592" w:lineRule="exact"/>
        <w:ind w:firstLine="640"/>
        <w:rPr>
          <w:rFonts w:hint="eastAsia" w:eastAsia="方正仿宋_GBK"/>
          <w:snapToGrid w:val="0"/>
          <w:kern w:val="0"/>
          <w:sz w:val="32"/>
          <w:szCs w:val="32"/>
        </w:rPr>
      </w:pPr>
      <w:r>
        <w:rPr>
          <w:rFonts w:eastAsia="方正仿宋_GBK"/>
          <w:snapToGrid w:val="0"/>
          <w:kern w:val="0"/>
          <w:sz w:val="32"/>
          <w:szCs w:val="32"/>
        </w:rPr>
        <w:t>内部收益率、投资利润率、投资回收期、贷款偿还期等指标的计算和评估，项目风险分析，经济效益、节能减排效果分析。要结合改造内容及措施，详细计算</w:t>
      </w:r>
      <w:r>
        <w:rPr>
          <w:rFonts w:eastAsia="方正仿宋_GBK"/>
          <w:sz w:val="32"/>
          <w:szCs w:val="32"/>
        </w:rPr>
        <w:t>项目实施后的节能量</w:t>
      </w:r>
      <w:r>
        <w:rPr>
          <w:rFonts w:hint="eastAsia" w:eastAsia="方正仿宋_GBK"/>
          <w:sz w:val="32"/>
          <w:szCs w:val="32"/>
        </w:rPr>
        <w:t>、</w:t>
      </w:r>
      <w:r>
        <w:rPr>
          <w:rFonts w:eastAsia="方正仿宋_GBK"/>
          <w:sz w:val="32"/>
          <w:szCs w:val="32"/>
        </w:rPr>
        <w:t>节水节材量</w:t>
      </w:r>
      <w:r>
        <w:rPr>
          <w:rFonts w:hint="eastAsia" w:eastAsia="方正仿宋_GBK"/>
          <w:sz w:val="32"/>
          <w:szCs w:val="32"/>
        </w:rPr>
        <w:t>、制造技术绿色化率及提高幅度、制造过程绿色化率及提高幅度、绿色制造资源环境影响度及下降幅度。关键节能环保技术产业化项目要说明新增效益及对产业发展的影响。</w:t>
      </w:r>
    </w:p>
    <w:p>
      <w:pPr>
        <w:autoSpaceDE w:val="0"/>
        <w:autoSpaceDN w:val="0"/>
        <w:spacing w:line="592" w:lineRule="exact"/>
        <w:ind w:firstLine="640"/>
        <w:rPr>
          <w:rFonts w:eastAsia="方正黑体_GBK"/>
          <w:snapToGrid w:val="0"/>
          <w:color w:val="000000"/>
          <w:kern w:val="0"/>
          <w:sz w:val="32"/>
          <w:szCs w:val="32"/>
        </w:rPr>
      </w:pPr>
      <w:r>
        <w:rPr>
          <w:rFonts w:eastAsia="方正黑体_GBK"/>
          <w:snapToGrid w:val="0"/>
          <w:color w:val="000000"/>
          <w:kern w:val="0"/>
          <w:sz w:val="32"/>
          <w:szCs w:val="32"/>
        </w:rPr>
        <w:t>七、项目</w:t>
      </w:r>
      <w:r>
        <w:rPr>
          <w:rFonts w:hint="eastAsia" w:eastAsia="方正黑体_GBK"/>
          <w:snapToGrid w:val="0"/>
          <w:color w:val="000000"/>
          <w:kern w:val="0"/>
          <w:sz w:val="32"/>
          <w:szCs w:val="32"/>
        </w:rPr>
        <w:t>进展</w:t>
      </w:r>
      <w:r>
        <w:rPr>
          <w:rFonts w:eastAsia="方正黑体_GBK"/>
          <w:snapToGrid w:val="0"/>
          <w:color w:val="000000"/>
          <w:kern w:val="0"/>
          <w:sz w:val="32"/>
          <w:szCs w:val="32"/>
        </w:rPr>
        <w:t>情况</w:t>
      </w:r>
    </w:p>
    <w:p>
      <w:pPr>
        <w:autoSpaceDE w:val="0"/>
        <w:autoSpaceDN w:val="0"/>
        <w:spacing w:line="592" w:lineRule="exact"/>
        <w:ind w:firstLine="640"/>
        <w:rPr>
          <w:rFonts w:eastAsia="方正仿宋_GBK"/>
          <w:snapToGrid w:val="0"/>
          <w:kern w:val="0"/>
          <w:sz w:val="32"/>
          <w:szCs w:val="32"/>
        </w:rPr>
        <w:sectPr>
          <w:footerReference r:id="rId30" w:type="default"/>
          <w:pgSz w:w="11906" w:h="16838"/>
          <w:pgMar w:top="1440" w:right="1474" w:bottom="1440" w:left="1531" w:header="851" w:footer="992" w:gutter="0"/>
          <w:cols w:space="720" w:num="1"/>
          <w:docGrid w:type="lines" w:linePitch="312" w:charSpace="0"/>
        </w:sectPr>
      </w:pPr>
      <w:r>
        <w:rPr>
          <w:rFonts w:eastAsia="方正仿宋_GBK"/>
          <w:snapToGrid w:val="0"/>
          <w:kern w:val="0"/>
          <w:sz w:val="32"/>
          <w:szCs w:val="32"/>
        </w:rPr>
        <w:t>环境保护、规划选址、土地供应、资源综合利用、节能措施、原材料供应及外部配套条件落实情况等。</w:t>
      </w:r>
    </w:p>
    <w:tbl>
      <w:tblPr>
        <w:tblStyle w:val="6"/>
        <w:tblW w:w="8720" w:type="dxa"/>
        <w:tblInd w:w="35" w:type="dxa"/>
        <w:tblLayout w:type="fixed"/>
        <w:tblCellMar>
          <w:top w:w="0" w:type="dxa"/>
          <w:left w:w="108" w:type="dxa"/>
          <w:bottom w:w="0" w:type="dxa"/>
          <w:right w:w="108" w:type="dxa"/>
        </w:tblCellMar>
      </w:tblPr>
      <w:tblGrid>
        <w:gridCol w:w="1774"/>
        <w:gridCol w:w="1472"/>
        <w:gridCol w:w="2072"/>
        <w:gridCol w:w="1701"/>
        <w:gridCol w:w="1701"/>
      </w:tblGrid>
      <w:tr>
        <w:tblPrEx>
          <w:tblLayout w:type="fixed"/>
          <w:tblCellMar>
            <w:top w:w="0" w:type="dxa"/>
            <w:left w:w="108" w:type="dxa"/>
            <w:bottom w:w="0" w:type="dxa"/>
            <w:right w:w="108" w:type="dxa"/>
          </w:tblCellMar>
        </w:tblPrEx>
        <w:trPr>
          <w:trHeight w:val="1035" w:hRule="atLeast"/>
        </w:trPr>
        <w:tc>
          <w:tcPr>
            <w:tcW w:w="8720" w:type="dxa"/>
            <w:gridSpan w:val="5"/>
            <w:tcBorders>
              <w:top w:val="nil"/>
              <w:left w:val="nil"/>
              <w:bottom w:val="nil"/>
              <w:right w:val="nil"/>
            </w:tcBorders>
            <w:noWrap w:val="0"/>
            <w:vAlign w:val="center"/>
          </w:tcPr>
          <w:p>
            <w:pPr>
              <w:widowControl/>
              <w:jc w:val="center"/>
              <w:rPr>
                <w:rFonts w:ascii="新宋体" w:hAnsi="新宋体" w:eastAsia="新宋体" w:cs="宋体"/>
                <w:b/>
                <w:bCs/>
                <w:kern w:val="0"/>
                <w:sz w:val="36"/>
                <w:szCs w:val="36"/>
              </w:rPr>
            </w:pPr>
            <w:r>
              <w:rPr>
                <w:rFonts w:hint="eastAsia" w:ascii="新宋体" w:hAnsi="新宋体" w:eastAsia="新宋体" w:cs="宋体"/>
                <w:b/>
                <w:bCs/>
                <w:kern w:val="0"/>
                <w:sz w:val="36"/>
                <w:szCs w:val="36"/>
              </w:rPr>
              <w:t>绿色化改造升级项目固定资产投资清单</w:t>
            </w:r>
          </w:p>
        </w:tc>
      </w:tr>
      <w:tr>
        <w:tblPrEx>
          <w:tblLayout w:type="fixed"/>
          <w:tblCellMar>
            <w:top w:w="0" w:type="dxa"/>
            <w:left w:w="108" w:type="dxa"/>
            <w:bottom w:w="0" w:type="dxa"/>
            <w:right w:w="108" w:type="dxa"/>
          </w:tblCellMar>
        </w:tblPrEx>
        <w:trPr>
          <w:trHeight w:val="585" w:hRule="atLeast"/>
        </w:trPr>
        <w:tc>
          <w:tcPr>
            <w:tcW w:w="177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黑体" w:hAnsi="黑体" w:eastAsia="黑体" w:cs="宋体"/>
                <w:kern w:val="0"/>
                <w:sz w:val="24"/>
                <w:szCs w:val="24"/>
              </w:rPr>
            </w:pPr>
            <w:r>
              <w:rPr>
                <w:rFonts w:hint="eastAsia" w:ascii="黑体" w:hAnsi="黑体" w:eastAsia="黑体" w:cs="宋体"/>
                <w:kern w:val="0"/>
                <w:sz w:val="24"/>
                <w:szCs w:val="24"/>
              </w:rPr>
              <w:t>固定资产投资</w:t>
            </w:r>
          </w:p>
        </w:tc>
        <w:tc>
          <w:tcPr>
            <w:tcW w:w="147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kern w:val="0"/>
                <w:sz w:val="24"/>
                <w:szCs w:val="24"/>
              </w:rPr>
            </w:pPr>
            <w:r>
              <w:rPr>
                <w:rFonts w:hint="eastAsia" w:ascii="黑体" w:hAnsi="黑体" w:eastAsia="黑体"/>
                <w:kern w:val="0"/>
                <w:sz w:val="24"/>
                <w:szCs w:val="24"/>
              </w:rPr>
              <w:t>金额（万元）</w:t>
            </w:r>
          </w:p>
        </w:tc>
        <w:tc>
          <w:tcPr>
            <w:tcW w:w="2072" w:type="dxa"/>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hint="eastAsia" w:ascii="黑体" w:hAnsi="黑体" w:eastAsia="黑体"/>
                <w:kern w:val="0"/>
                <w:sz w:val="24"/>
                <w:szCs w:val="24"/>
              </w:rPr>
              <w:t>发票号（报关号）</w:t>
            </w:r>
          </w:p>
        </w:tc>
        <w:tc>
          <w:tcPr>
            <w:tcW w:w="1701" w:type="dxa"/>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hint="eastAsia" w:ascii="黑体" w:hAnsi="黑体" w:eastAsia="黑体"/>
                <w:kern w:val="0"/>
                <w:sz w:val="24"/>
                <w:szCs w:val="24"/>
              </w:rPr>
              <w:t>开票（报关）日期</w:t>
            </w:r>
          </w:p>
        </w:tc>
        <w:tc>
          <w:tcPr>
            <w:tcW w:w="1701" w:type="dxa"/>
            <w:tcBorders>
              <w:top w:val="single" w:color="auto" w:sz="4" w:space="0"/>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hint="eastAsia" w:ascii="黑体" w:hAnsi="黑体" w:eastAsia="黑体"/>
                <w:kern w:val="0"/>
                <w:sz w:val="24"/>
                <w:szCs w:val="24"/>
              </w:rPr>
              <w:t>备注</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r>
              <w:rPr>
                <w:rFonts w:hint="eastAsia" w:ascii="宋体" w:hAnsi="宋体" w:cs="宋体"/>
                <w:kern w:val="0"/>
                <w:sz w:val="24"/>
                <w:szCs w:val="24"/>
              </w:rPr>
              <w:t>一、已完成固定资产投资小计</w:t>
            </w:r>
          </w:p>
        </w:tc>
        <w:tc>
          <w:tcPr>
            <w:tcW w:w="1472" w:type="dxa"/>
            <w:tcBorders>
              <w:top w:val="nil"/>
              <w:left w:val="nil"/>
              <w:bottom w:val="single" w:color="auto" w:sz="4" w:space="0"/>
              <w:right w:val="single" w:color="auto" w:sz="4" w:space="0"/>
            </w:tcBorders>
            <w:noWrap w:val="0"/>
            <w:vAlign w:val="center"/>
          </w:tcPr>
          <w:p>
            <w:pPr>
              <w:widowControl/>
              <w:jc w:val="left"/>
              <w:rPr>
                <w:rFonts w:hint="eastAsia"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c>
          <w:tcPr>
            <w:tcW w:w="14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2</w:t>
            </w:r>
          </w:p>
        </w:tc>
        <w:tc>
          <w:tcPr>
            <w:tcW w:w="14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3</w:t>
            </w:r>
          </w:p>
        </w:tc>
        <w:tc>
          <w:tcPr>
            <w:tcW w:w="14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w:t>
            </w:r>
          </w:p>
        </w:tc>
        <w:tc>
          <w:tcPr>
            <w:tcW w:w="14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szCs w:val="24"/>
              </w:rPr>
            </w:pPr>
            <w:r>
              <w:rPr>
                <w:rFonts w:hint="eastAsia" w:ascii="宋体" w:hAnsi="宋体" w:cs="宋体"/>
                <w:kern w:val="0"/>
                <w:sz w:val="24"/>
                <w:szCs w:val="24"/>
              </w:rPr>
              <w:t>二、待完成的固定资产投资小计</w:t>
            </w:r>
          </w:p>
        </w:tc>
        <w:tc>
          <w:tcPr>
            <w:tcW w:w="1472" w:type="dxa"/>
            <w:tcBorders>
              <w:top w:val="nil"/>
              <w:left w:val="nil"/>
              <w:bottom w:val="single" w:color="auto" w:sz="4" w:space="0"/>
              <w:right w:val="single" w:color="auto" w:sz="4" w:space="0"/>
            </w:tcBorders>
            <w:noWrap w:val="0"/>
            <w:vAlign w:val="center"/>
          </w:tcPr>
          <w:p>
            <w:pPr>
              <w:widowControl/>
              <w:jc w:val="left"/>
              <w:rPr>
                <w:rFonts w:hint="eastAsia"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c>
          <w:tcPr>
            <w:tcW w:w="14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2</w:t>
            </w:r>
          </w:p>
        </w:tc>
        <w:tc>
          <w:tcPr>
            <w:tcW w:w="14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3</w:t>
            </w:r>
          </w:p>
        </w:tc>
        <w:tc>
          <w:tcPr>
            <w:tcW w:w="14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w:t>
            </w:r>
          </w:p>
        </w:tc>
        <w:tc>
          <w:tcPr>
            <w:tcW w:w="14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left"/>
              <w:rPr>
                <w:rFonts w:ascii="Times New Roman" w:hAnsi="Times New Roman"/>
                <w:kern w:val="0"/>
                <w:sz w:val="24"/>
                <w:szCs w:val="24"/>
              </w:rPr>
            </w:pPr>
            <w:r>
              <w:rPr>
                <w:rFonts w:ascii="Times New Roman" w:hAnsi="Times New Roman"/>
                <w:kern w:val="0"/>
                <w:sz w:val="24"/>
                <w:szCs w:val="24"/>
              </w:rPr>
              <w:t>　</w:t>
            </w:r>
          </w:p>
        </w:tc>
      </w:tr>
      <w:tr>
        <w:tblPrEx>
          <w:tblLayout w:type="fixed"/>
          <w:tblCellMar>
            <w:top w:w="0" w:type="dxa"/>
            <w:left w:w="108" w:type="dxa"/>
            <w:bottom w:w="0" w:type="dxa"/>
            <w:right w:w="108" w:type="dxa"/>
          </w:tblCellMar>
        </w:tblPrEx>
        <w:trPr>
          <w:trHeight w:val="810" w:hRule="atLeast"/>
        </w:trPr>
        <w:tc>
          <w:tcPr>
            <w:tcW w:w="177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szCs w:val="24"/>
              </w:rPr>
            </w:pPr>
            <w:r>
              <w:rPr>
                <w:rFonts w:hint="eastAsia" w:ascii="宋体" w:hAnsi="宋体" w:cs="宋体"/>
                <w:kern w:val="0"/>
                <w:sz w:val="24"/>
                <w:szCs w:val="24"/>
              </w:rPr>
              <w:t>合计（上面两项小计之和）</w:t>
            </w:r>
          </w:p>
        </w:tc>
        <w:tc>
          <w:tcPr>
            <w:tcW w:w="1472"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kern w:val="0"/>
                <w:sz w:val="24"/>
                <w:szCs w:val="24"/>
              </w:rPr>
            </w:pPr>
            <w:r>
              <w:rPr>
                <w:rFonts w:ascii="Times New Roman" w:hAnsi="Times New Roman"/>
                <w:kern w:val="0"/>
                <w:sz w:val="24"/>
                <w:szCs w:val="24"/>
              </w:rPr>
              <w:t>　</w:t>
            </w:r>
          </w:p>
        </w:tc>
        <w:tc>
          <w:tcPr>
            <w:tcW w:w="2072" w:type="dxa"/>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　</w:t>
            </w:r>
          </w:p>
        </w:tc>
        <w:tc>
          <w:tcPr>
            <w:tcW w:w="1701" w:type="dxa"/>
            <w:tcBorders>
              <w:top w:val="nil"/>
              <w:left w:val="nil"/>
              <w:bottom w:val="single" w:color="auto" w:sz="4" w:space="0"/>
              <w:right w:val="single" w:color="auto" w:sz="4" w:space="0"/>
            </w:tcBorders>
            <w:noWrap w:val="0"/>
            <w:vAlign w:val="center"/>
          </w:tcPr>
          <w:p>
            <w:pPr>
              <w:widowControl/>
              <w:jc w:val="center"/>
              <w:rPr>
                <w:rFonts w:ascii="Times New Roman" w:hAnsi="Times New Roman"/>
                <w:kern w:val="0"/>
                <w:sz w:val="24"/>
                <w:szCs w:val="24"/>
              </w:rPr>
            </w:pPr>
            <w:r>
              <w:rPr>
                <w:rFonts w:ascii="Times New Roman" w:hAnsi="Times New Roman"/>
                <w:kern w:val="0"/>
                <w:sz w:val="24"/>
                <w:szCs w:val="24"/>
              </w:rPr>
              <w:t>　</w:t>
            </w:r>
          </w:p>
        </w:tc>
      </w:tr>
    </w:tbl>
    <w:p>
      <w:pPr>
        <w:autoSpaceDE w:val="0"/>
        <w:autoSpaceDN w:val="0"/>
        <w:spacing w:line="592" w:lineRule="exact"/>
        <w:ind w:firstLine="640"/>
        <w:rPr>
          <w:rFonts w:eastAsia="方正仿宋_GBK"/>
          <w:snapToGrid w:val="0"/>
          <w:kern w:val="0"/>
          <w:sz w:val="32"/>
          <w:szCs w:val="32"/>
        </w:rPr>
      </w:pPr>
    </w:p>
    <w:p>
      <w:pPr>
        <w:rPr>
          <w:rFonts w:hint="eastAsia"/>
        </w:rPr>
      </w:pPr>
    </w:p>
    <w:p>
      <w:pPr>
        <w:sectPr>
          <w:pgSz w:w="11906" w:h="16838"/>
          <w:pgMar w:top="1440" w:right="1474" w:bottom="1440" w:left="1531" w:header="851" w:footer="992" w:gutter="0"/>
          <w:cols w:space="720" w:num="1"/>
          <w:docGrid w:type="lines" w:linePitch="312" w:charSpace="0"/>
        </w:sectPr>
      </w:pPr>
    </w:p>
    <w:p>
      <w:pPr>
        <w:spacing w:line="360" w:lineRule="auto"/>
        <w:jc w:val="center"/>
        <w:rPr>
          <w:rFonts w:ascii="宋体" w:hAnsi="宋体"/>
          <w:b/>
          <w:bCs/>
          <w:sz w:val="52"/>
          <w:szCs w:val="52"/>
        </w:rPr>
      </w:pPr>
    </w:p>
    <w:p>
      <w:pPr>
        <w:spacing w:line="360" w:lineRule="auto"/>
        <w:jc w:val="center"/>
        <w:rPr>
          <w:rFonts w:hint="eastAsia" w:ascii="宋体" w:hAnsi="宋体"/>
          <w:b/>
          <w:bCs/>
          <w:sz w:val="52"/>
          <w:szCs w:val="52"/>
        </w:rPr>
      </w:pPr>
    </w:p>
    <w:p>
      <w:pPr>
        <w:spacing w:line="360" w:lineRule="auto"/>
        <w:jc w:val="center"/>
        <w:rPr>
          <w:rFonts w:hint="eastAsia" w:ascii="方正小标宋_GBK" w:eastAsia="方正小标宋_GBK"/>
          <w:bCs/>
          <w:sz w:val="48"/>
          <w:szCs w:val="48"/>
        </w:rPr>
      </w:pPr>
      <w:r>
        <w:rPr>
          <w:rFonts w:hint="eastAsia" w:ascii="方正小标宋_GBK" w:eastAsia="方正小标宋_GBK"/>
          <w:bCs/>
          <w:sz w:val="48"/>
          <w:szCs w:val="48"/>
        </w:rPr>
        <w:t>绿色化改造升级项目现场技术审核报告</w:t>
      </w:r>
    </w:p>
    <w:p>
      <w:pPr>
        <w:spacing w:line="360" w:lineRule="auto"/>
        <w:jc w:val="center"/>
        <w:rPr>
          <w:rFonts w:hint="eastAsia" w:ascii="宋体" w:hAnsi="宋体"/>
          <w:bCs/>
          <w:sz w:val="52"/>
          <w:szCs w:val="52"/>
        </w:rPr>
      </w:pPr>
      <w:r>
        <w:rPr>
          <w:rFonts w:eastAsia="方正仿宋_GBK"/>
          <w:sz w:val="32"/>
          <w:szCs w:val="32"/>
          <w:shd w:val="clear" w:color="auto" w:fill="FFFFFF"/>
        </w:rPr>
        <w:t>（样式）</w:t>
      </w: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jc w:val="center"/>
        <w:rPr>
          <w:rFonts w:hint="eastAsia" w:ascii="宋体" w:hAnsi="宋体"/>
          <w:b/>
          <w:bCs/>
          <w:sz w:val="24"/>
        </w:rPr>
      </w:pPr>
    </w:p>
    <w:p>
      <w:pPr>
        <w:spacing w:line="360" w:lineRule="auto"/>
        <w:ind w:left="359" w:leftChars="171" w:firstLine="1075" w:firstLineChars="336"/>
        <w:rPr>
          <w:rFonts w:hint="eastAsia"/>
          <w:sz w:val="32"/>
          <w:szCs w:val="32"/>
          <w:u w:val="single"/>
        </w:rPr>
      </w:pPr>
      <w:r>
        <w:rPr>
          <w:rFonts w:hint="eastAsia"/>
          <w:sz w:val="32"/>
          <w:szCs w:val="32"/>
        </w:rPr>
        <w:t>项目名称：</w:t>
      </w:r>
      <w:r>
        <w:rPr>
          <w:rFonts w:hint="eastAsia"/>
          <w:sz w:val="32"/>
          <w:szCs w:val="32"/>
          <w:u w:val="single"/>
        </w:rPr>
        <w:t xml:space="preserve">                          </w:t>
      </w:r>
    </w:p>
    <w:p>
      <w:pPr>
        <w:spacing w:line="360" w:lineRule="auto"/>
        <w:ind w:left="359" w:leftChars="171" w:firstLine="1075" w:firstLineChars="336"/>
        <w:rPr>
          <w:rFonts w:hint="eastAsia"/>
          <w:sz w:val="32"/>
          <w:szCs w:val="32"/>
          <w:u w:val="thick"/>
        </w:rPr>
      </w:pPr>
      <w:r>
        <w:rPr>
          <w:rFonts w:hint="eastAsia"/>
          <w:sz w:val="32"/>
          <w:szCs w:val="32"/>
        </w:rPr>
        <w:t>用能单位：</w:t>
      </w:r>
      <w:r>
        <w:rPr>
          <w:rFonts w:hint="eastAsia"/>
          <w:sz w:val="32"/>
          <w:szCs w:val="32"/>
          <w:u w:val="single"/>
        </w:rPr>
        <w:t xml:space="preserve">       XX    公司        </w:t>
      </w:r>
    </w:p>
    <w:p>
      <w:pPr>
        <w:spacing w:line="360" w:lineRule="auto"/>
        <w:ind w:left="359" w:leftChars="171" w:firstLine="1075" w:firstLineChars="336"/>
        <w:rPr>
          <w:rFonts w:hint="eastAsia"/>
          <w:sz w:val="32"/>
          <w:szCs w:val="32"/>
        </w:rPr>
      </w:pPr>
      <w:r>
        <w:rPr>
          <w:rFonts w:hint="eastAsia"/>
          <w:sz w:val="32"/>
          <w:szCs w:val="32"/>
        </w:rPr>
        <w:t xml:space="preserve">审核机构： </w:t>
      </w:r>
      <w:r>
        <w:rPr>
          <w:rFonts w:hint="eastAsia"/>
          <w:sz w:val="32"/>
          <w:szCs w:val="32"/>
          <w:u w:val="single"/>
        </w:rPr>
        <w:t xml:space="preserve">       </w:t>
      </w:r>
      <w:r>
        <w:rPr>
          <w:rFonts w:hint="eastAsia" w:ascii="宋体" w:hAnsi="宋体"/>
          <w:sz w:val="30"/>
          <w:szCs w:val="30"/>
          <w:u w:val="single"/>
        </w:rPr>
        <w:t>（加盖公章）</w:t>
      </w:r>
      <w:r>
        <w:rPr>
          <w:rFonts w:hint="eastAsia"/>
          <w:sz w:val="32"/>
          <w:szCs w:val="32"/>
          <w:u w:val="single"/>
        </w:rPr>
        <w:t xml:space="preserve">       </w:t>
      </w:r>
    </w:p>
    <w:p>
      <w:pPr>
        <w:spacing w:line="360" w:lineRule="auto"/>
        <w:ind w:left="359" w:leftChars="171" w:firstLine="1075" w:firstLineChars="336"/>
        <w:rPr>
          <w:rFonts w:hint="eastAsia"/>
          <w:sz w:val="32"/>
          <w:szCs w:val="32"/>
        </w:rPr>
      </w:pPr>
      <w:r>
        <w:rPr>
          <w:rFonts w:hint="eastAsia"/>
          <w:sz w:val="32"/>
          <w:szCs w:val="32"/>
        </w:rPr>
        <w:t xml:space="preserve">负 责 人：               </w:t>
      </w:r>
    </w:p>
    <w:p>
      <w:pPr>
        <w:spacing w:line="360" w:lineRule="auto"/>
        <w:ind w:left="359" w:leftChars="171" w:firstLine="1075" w:firstLineChars="336"/>
        <w:rPr>
          <w:rFonts w:hint="eastAsia"/>
          <w:sz w:val="32"/>
          <w:szCs w:val="32"/>
        </w:rPr>
      </w:pPr>
      <w:r>
        <w:rPr>
          <w:rFonts w:hint="eastAsia"/>
          <w:sz w:val="32"/>
          <w:szCs w:val="32"/>
        </w:rPr>
        <w:t>编制日期：     年   月   日</w:t>
      </w:r>
    </w:p>
    <w:p>
      <w:pPr>
        <w:spacing w:line="360" w:lineRule="auto"/>
        <w:jc w:val="left"/>
        <w:rPr>
          <w:rFonts w:ascii="宋体" w:hAnsi="宋体"/>
          <w:sz w:val="30"/>
          <w:szCs w:val="30"/>
        </w:rPr>
        <w:sectPr>
          <w:footerReference r:id="rId31" w:type="default"/>
          <w:pgSz w:w="11906" w:h="16838"/>
          <w:pgMar w:top="1440" w:right="1474" w:bottom="1440" w:left="1531" w:header="851" w:footer="992" w:gutter="0"/>
          <w:cols w:space="720" w:num="1"/>
          <w:docGrid w:type="lines" w:linePitch="312" w:charSpace="0"/>
        </w:sectPr>
      </w:pPr>
    </w:p>
    <w:p>
      <w:pPr>
        <w:spacing w:line="360" w:lineRule="auto"/>
        <w:jc w:val="left"/>
        <w:rPr>
          <w:rFonts w:hint="eastAsia" w:ascii="方正黑体_GBK" w:hAnsi="宋体" w:eastAsia="方正黑体_GBK"/>
          <w:sz w:val="30"/>
          <w:szCs w:val="30"/>
        </w:rPr>
      </w:pPr>
      <w:r>
        <w:rPr>
          <w:rFonts w:hint="eastAsia" w:ascii="方正黑体_GBK" w:hAnsi="宋体" w:eastAsia="方正黑体_GBK"/>
          <w:sz w:val="30"/>
          <w:szCs w:val="30"/>
        </w:rPr>
        <w:t>一、审核情况表</w:t>
      </w:r>
    </w:p>
    <w:tbl>
      <w:tblPr>
        <w:tblStyle w:val="6"/>
        <w:tblW w:w="95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667"/>
        <w:gridCol w:w="1674"/>
        <w:gridCol w:w="1560"/>
        <w:gridCol w:w="1478"/>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jc w:val="center"/>
        </w:trPr>
        <w:tc>
          <w:tcPr>
            <w:tcW w:w="1276" w:type="dxa"/>
            <w:vMerge w:val="restart"/>
            <w:noWrap w:val="0"/>
            <w:vAlign w:val="center"/>
          </w:tcPr>
          <w:p>
            <w:pPr>
              <w:spacing w:line="360" w:lineRule="auto"/>
              <w:jc w:val="center"/>
              <w:rPr>
                <w:rFonts w:ascii="仿宋_GB2312" w:hAnsi="宋体" w:eastAsia="仿宋_GB2312"/>
                <w:sz w:val="24"/>
              </w:rPr>
            </w:pPr>
            <w:r>
              <w:rPr>
                <w:rFonts w:hint="eastAsia" w:ascii="仿宋_GB2312" w:hAnsi="宋体" w:eastAsia="仿宋_GB2312"/>
                <w:sz w:val="24"/>
              </w:rPr>
              <w:t>审核项目</w:t>
            </w:r>
          </w:p>
        </w:tc>
        <w:tc>
          <w:tcPr>
            <w:tcW w:w="1667" w:type="dxa"/>
            <w:noWrap w:val="0"/>
            <w:vAlign w:val="center"/>
          </w:tcPr>
          <w:p>
            <w:pPr>
              <w:spacing w:line="360" w:lineRule="auto"/>
              <w:jc w:val="center"/>
              <w:rPr>
                <w:rFonts w:ascii="仿宋_GB2312" w:hAnsi="宋体" w:eastAsia="仿宋_GB2312"/>
                <w:sz w:val="24"/>
              </w:rPr>
            </w:pPr>
            <w:r>
              <w:rPr>
                <w:rFonts w:hint="eastAsia" w:ascii="仿宋_GB2312" w:hAnsi="宋体" w:eastAsia="仿宋_GB2312"/>
                <w:sz w:val="24"/>
              </w:rPr>
              <w:t>名称</w:t>
            </w:r>
          </w:p>
        </w:tc>
        <w:tc>
          <w:tcPr>
            <w:tcW w:w="3234" w:type="dxa"/>
            <w:gridSpan w:val="2"/>
            <w:noWrap w:val="0"/>
            <w:vAlign w:val="center"/>
          </w:tcPr>
          <w:p>
            <w:pPr>
              <w:spacing w:line="300" w:lineRule="auto"/>
              <w:rPr>
                <w:rFonts w:ascii="仿宋_GB2312" w:hAnsi="宋体" w:eastAsia="仿宋_GB2312"/>
                <w:sz w:val="24"/>
              </w:rPr>
            </w:pPr>
          </w:p>
        </w:tc>
        <w:tc>
          <w:tcPr>
            <w:tcW w:w="1478" w:type="dxa"/>
            <w:noWrap w:val="0"/>
            <w:vAlign w:val="center"/>
          </w:tcPr>
          <w:p>
            <w:pPr>
              <w:spacing w:line="300" w:lineRule="auto"/>
              <w:jc w:val="center"/>
              <w:rPr>
                <w:rFonts w:ascii="仿宋_GB2312" w:hAnsi="宋体" w:eastAsia="仿宋_GB2312"/>
                <w:sz w:val="24"/>
              </w:rPr>
            </w:pPr>
            <w:r>
              <w:rPr>
                <w:rFonts w:hint="eastAsia" w:ascii="仿宋_GB2312" w:hAnsi="宋体" w:eastAsia="仿宋_GB2312"/>
                <w:sz w:val="24"/>
              </w:rPr>
              <w:t>所属单位</w:t>
            </w:r>
          </w:p>
        </w:tc>
        <w:tc>
          <w:tcPr>
            <w:tcW w:w="1924" w:type="dxa"/>
            <w:noWrap w:val="0"/>
            <w:vAlign w:val="center"/>
          </w:tcPr>
          <w:p>
            <w:pPr>
              <w:spacing w:line="300" w:lineRule="auto"/>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1276" w:type="dxa"/>
            <w:vMerge w:val="continue"/>
            <w:noWrap w:val="0"/>
            <w:vAlign w:val="center"/>
          </w:tcPr>
          <w:p>
            <w:pPr>
              <w:spacing w:line="360" w:lineRule="auto"/>
              <w:jc w:val="center"/>
              <w:rPr>
                <w:rFonts w:ascii="仿宋_GB2312" w:hAnsi="宋体" w:eastAsia="仿宋_GB2312"/>
                <w:sz w:val="24"/>
              </w:rPr>
            </w:pPr>
          </w:p>
        </w:tc>
        <w:tc>
          <w:tcPr>
            <w:tcW w:w="1667" w:type="dxa"/>
            <w:noWrap w:val="0"/>
            <w:vAlign w:val="center"/>
          </w:tcPr>
          <w:p>
            <w:pPr>
              <w:spacing w:line="360" w:lineRule="auto"/>
              <w:jc w:val="center"/>
              <w:rPr>
                <w:rFonts w:ascii="仿宋_GB2312" w:hAnsi="宋体" w:eastAsia="仿宋_GB2312"/>
                <w:sz w:val="24"/>
              </w:rPr>
            </w:pPr>
            <w:r>
              <w:rPr>
                <w:rFonts w:hint="eastAsia" w:ascii="仿宋_GB2312" w:hAnsi="宋体" w:eastAsia="仿宋_GB2312"/>
                <w:sz w:val="24"/>
              </w:rPr>
              <w:t>地址</w:t>
            </w:r>
          </w:p>
        </w:tc>
        <w:tc>
          <w:tcPr>
            <w:tcW w:w="3234" w:type="dxa"/>
            <w:gridSpan w:val="2"/>
            <w:noWrap w:val="0"/>
            <w:vAlign w:val="center"/>
          </w:tcPr>
          <w:p>
            <w:pPr>
              <w:spacing w:line="300" w:lineRule="auto"/>
              <w:jc w:val="center"/>
              <w:rPr>
                <w:rFonts w:ascii="仿宋_GB2312" w:hAnsi="宋体" w:eastAsia="仿宋_GB2312"/>
                <w:sz w:val="24"/>
              </w:rPr>
            </w:pPr>
          </w:p>
        </w:tc>
        <w:tc>
          <w:tcPr>
            <w:tcW w:w="1478" w:type="dxa"/>
            <w:noWrap w:val="0"/>
            <w:vAlign w:val="center"/>
          </w:tcPr>
          <w:p>
            <w:pPr>
              <w:spacing w:line="300" w:lineRule="auto"/>
              <w:jc w:val="center"/>
              <w:rPr>
                <w:rFonts w:ascii="仿宋_GB2312" w:hAnsi="宋体" w:eastAsia="仿宋_GB2312"/>
                <w:sz w:val="24"/>
              </w:rPr>
            </w:pPr>
            <w:r>
              <w:rPr>
                <w:rFonts w:hint="eastAsia" w:ascii="仿宋_GB2312" w:hAnsi="宋体" w:eastAsia="仿宋_GB2312"/>
                <w:sz w:val="24"/>
              </w:rPr>
              <w:t>电话</w:t>
            </w:r>
          </w:p>
        </w:tc>
        <w:tc>
          <w:tcPr>
            <w:tcW w:w="1924" w:type="dxa"/>
            <w:noWrap w:val="0"/>
            <w:vAlign w:val="center"/>
          </w:tcPr>
          <w:p>
            <w:pPr>
              <w:spacing w:line="300" w:lineRule="auto"/>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1276" w:type="dxa"/>
            <w:vMerge w:val="restart"/>
            <w:noWrap w:val="0"/>
            <w:vAlign w:val="center"/>
          </w:tcPr>
          <w:p>
            <w:pPr>
              <w:spacing w:line="360" w:lineRule="auto"/>
              <w:jc w:val="center"/>
              <w:rPr>
                <w:rFonts w:ascii="仿宋_GB2312" w:hAnsi="宋体" w:eastAsia="仿宋_GB2312"/>
                <w:sz w:val="24"/>
              </w:rPr>
            </w:pPr>
            <w:r>
              <w:rPr>
                <w:rFonts w:hint="eastAsia" w:ascii="仿宋_GB2312" w:hAnsi="宋体" w:eastAsia="仿宋_GB2312"/>
                <w:sz w:val="24"/>
              </w:rPr>
              <w:t>审核组</w:t>
            </w:r>
          </w:p>
          <w:p>
            <w:pPr>
              <w:spacing w:line="360" w:lineRule="auto"/>
              <w:jc w:val="center"/>
              <w:rPr>
                <w:rFonts w:ascii="仿宋_GB2312" w:hAnsi="宋体" w:eastAsia="仿宋_GB2312"/>
                <w:sz w:val="24"/>
              </w:rPr>
            </w:pPr>
            <w:r>
              <w:rPr>
                <w:rFonts w:hint="eastAsia" w:ascii="仿宋_GB2312" w:hAnsi="宋体" w:eastAsia="仿宋_GB2312"/>
                <w:sz w:val="24"/>
              </w:rPr>
              <w:t>组成</w:t>
            </w:r>
          </w:p>
        </w:tc>
        <w:tc>
          <w:tcPr>
            <w:tcW w:w="1667" w:type="dxa"/>
            <w:noWrap w:val="0"/>
            <w:vAlign w:val="center"/>
          </w:tcPr>
          <w:p>
            <w:pPr>
              <w:spacing w:line="360" w:lineRule="auto"/>
              <w:jc w:val="center"/>
              <w:rPr>
                <w:rFonts w:ascii="仿宋_GB2312" w:hAnsi="宋体" w:eastAsia="仿宋_GB2312"/>
                <w:szCs w:val="21"/>
              </w:rPr>
            </w:pPr>
            <w:r>
              <w:rPr>
                <w:rFonts w:hint="eastAsia" w:ascii="仿宋_GB2312" w:hAnsi="宋体" w:eastAsia="仿宋_GB2312"/>
                <w:sz w:val="24"/>
              </w:rPr>
              <w:t>组长</w:t>
            </w:r>
          </w:p>
        </w:tc>
        <w:tc>
          <w:tcPr>
            <w:tcW w:w="1674" w:type="dxa"/>
            <w:noWrap w:val="0"/>
            <w:vAlign w:val="center"/>
          </w:tcPr>
          <w:p>
            <w:pPr>
              <w:spacing w:line="360" w:lineRule="auto"/>
              <w:jc w:val="center"/>
              <w:rPr>
                <w:rFonts w:ascii="仿宋_GB2312" w:hAnsi="宋体" w:eastAsia="仿宋_GB2312"/>
                <w:sz w:val="24"/>
              </w:rPr>
            </w:pPr>
          </w:p>
        </w:tc>
        <w:tc>
          <w:tcPr>
            <w:tcW w:w="1560" w:type="dxa"/>
            <w:noWrap w:val="0"/>
            <w:vAlign w:val="center"/>
          </w:tcPr>
          <w:p>
            <w:pPr>
              <w:spacing w:line="360" w:lineRule="auto"/>
              <w:jc w:val="center"/>
              <w:rPr>
                <w:rFonts w:ascii="仿宋_GB2312" w:hAnsi="宋体" w:eastAsia="仿宋_GB2312"/>
                <w:strike/>
                <w:sz w:val="24"/>
              </w:rPr>
            </w:pPr>
            <w:r>
              <w:rPr>
                <w:rFonts w:hint="eastAsia" w:ascii="仿宋_GB2312" w:hAnsi="宋体" w:eastAsia="仿宋_GB2312"/>
                <w:sz w:val="24"/>
              </w:rPr>
              <w:t>职务/</w:t>
            </w:r>
            <w:r>
              <w:rPr>
                <w:rFonts w:ascii="仿宋_GB2312" w:hAnsi="宋体" w:eastAsia="仿宋_GB2312"/>
                <w:sz w:val="24"/>
              </w:rPr>
              <w:t>职称</w:t>
            </w:r>
          </w:p>
        </w:tc>
        <w:tc>
          <w:tcPr>
            <w:tcW w:w="3402" w:type="dxa"/>
            <w:gridSpan w:val="2"/>
            <w:noWrap w:val="0"/>
            <w:vAlign w:val="center"/>
          </w:tcPr>
          <w:p>
            <w:pPr>
              <w:spacing w:line="360" w:lineRule="auto"/>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1276" w:type="dxa"/>
            <w:vMerge w:val="continue"/>
            <w:noWrap w:val="0"/>
            <w:vAlign w:val="center"/>
          </w:tcPr>
          <w:p>
            <w:pPr>
              <w:spacing w:line="360" w:lineRule="auto"/>
              <w:jc w:val="center"/>
              <w:rPr>
                <w:rFonts w:ascii="仿宋_GB2312" w:hAnsi="宋体" w:eastAsia="仿宋_GB2312"/>
                <w:sz w:val="24"/>
              </w:rPr>
            </w:pPr>
          </w:p>
        </w:tc>
        <w:tc>
          <w:tcPr>
            <w:tcW w:w="1667" w:type="dxa"/>
            <w:noWrap w:val="0"/>
            <w:vAlign w:val="center"/>
          </w:tcPr>
          <w:p>
            <w:pPr>
              <w:spacing w:line="360" w:lineRule="auto"/>
              <w:jc w:val="center"/>
              <w:rPr>
                <w:rFonts w:ascii="仿宋_GB2312" w:hAnsi="宋体" w:eastAsia="仿宋_GB2312"/>
                <w:szCs w:val="21"/>
              </w:rPr>
            </w:pPr>
            <w:r>
              <w:rPr>
                <w:rFonts w:hint="eastAsia" w:ascii="仿宋_GB2312" w:hAnsi="宋体" w:eastAsia="仿宋_GB2312"/>
                <w:sz w:val="24"/>
              </w:rPr>
              <w:t>成员</w:t>
            </w:r>
          </w:p>
        </w:tc>
        <w:tc>
          <w:tcPr>
            <w:tcW w:w="1674" w:type="dxa"/>
            <w:noWrap w:val="0"/>
            <w:vAlign w:val="center"/>
          </w:tcPr>
          <w:p>
            <w:pPr>
              <w:spacing w:line="360" w:lineRule="auto"/>
              <w:jc w:val="center"/>
              <w:rPr>
                <w:rFonts w:ascii="仿宋_GB2312" w:hAnsi="宋体" w:eastAsia="仿宋_GB2312"/>
                <w:sz w:val="24"/>
              </w:rPr>
            </w:pPr>
          </w:p>
        </w:tc>
        <w:tc>
          <w:tcPr>
            <w:tcW w:w="1560" w:type="dxa"/>
            <w:noWrap w:val="0"/>
            <w:vAlign w:val="center"/>
          </w:tcPr>
          <w:p>
            <w:pPr>
              <w:jc w:val="center"/>
            </w:pPr>
            <w:r>
              <w:rPr>
                <w:rFonts w:hint="eastAsia" w:ascii="仿宋_GB2312" w:hAnsi="宋体" w:eastAsia="仿宋_GB2312"/>
                <w:sz w:val="24"/>
              </w:rPr>
              <w:t>职务/</w:t>
            </w:r>
            <w:r>
              <w:rPr>
                <w:rFonts w:ascii="仿宋_GB2312" w:hAnsi="宋体" w:eastAsia="仿宋_GB2312"/>
                <w:sz w:val="24"/>
              </w:rPr>
              <w:t>职称</w:t>
            </w:r>
          </w:p>
        </w:tc>
        <w:tc>
          <w:tcPr>
            <w:tcW w:w="3402" w:type="dxa"/>
            <w:gridSpan w:val="2"/>
            <w:noWrap w:val="0"/>
            <w:vAlign w:val="center"/>
          </w:tcPr>
          <w:p>
            <w:pPr>
              <w:spacing w:line="360" w:lineRule="auto"/>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1276" w:type="dxa"/>
            <w:vMerge w:val="continue"/>
            <w:noWrap w:val="0"/>
            <w:vAlign w:val="center"/>
          </w:tcPr>
          <w:p>
            <w:pPr>
              <w:spacing w:line="360" w:lineRule="auto"/>
              <w:jc w:val="center"/>
              <w:rPr>
                <w:rFonts w:ascii="仿宋_GB2312" w:hAnsi="宋体" w:eastAsia="仿宋_GB2312"/>
                <w:sz w:val="24"/>
              </w:rPr>
            </w:pPr>
          </w:p>
        </w:tc>
        <w:tc>
          <w:tcPr>
            <w:tcW w:w="1667" w:type="dxa"/>
            <w:noWrap w:val="0"/>
            <w:vAlign w:val="center"/>
          </w:tcPr>
          <w:p>
            <w:pPr>
              <w:spacing w:line="360" w:lineRule="auto"/>
              <w:jc w:val="center"/>
              <w:rPr>
                <w:rFonts w:hint="eastAsia" w:ascii="仿宋_GB2312" w:hAnsi="宋体" w:eastAsia="仿宋_GB2312"/>
                <w:sz w:val="24"/>
              </w:rPr>
            </w:pPr>
            <w:r>
              <w:rPr>
                <w:rFonts w:hint="eastAsia" w:ascii="仿宋_GB2312" w:hAnsi="宋体" w:eastAsia="仿宋_GB2312"/>
                <w:sz w:val="24"/>
              </w:rPr>
              <w:t>成员</w:t>
            </w:r>
          </w:p>
        </w:tc>
        <w:tc>
          <w:tcPr>
            <w:tcW w:w="1674" w:type="dxa"/>
            <w:noWrap w:val="0"/>
            <w:vAlign w:val="center"/>
          </w:tcPr>
          <w:p>
            <w:pPr>
              <w:spacing w:line="360" w:lineRule="auto"/>
              <w:jc w:val="center"/>
              <w:rPr>
                <w:rFonts w:ascii="仿宋_GB2312" w:hAnsi="宋体" w:eastAsia="仿宋_GB2312"/>
                <w:sz w:val="24"/>
              </w:rPr>
            </w:pPr>
          </w:p>
        </w:tc>
        <w:tc>
          <w:tcPr>
            <w:tcW w:w="1560" w:type="dxa"/>
            <w:noWrap w:val="0"/>
            <w:vAlign w:val="center"/>
          </w:tcPr>
          <w:p>
            <w:pPr>
              <w:jc w:val="center"/>
            </w:pPr>
            <w:r>
              <w:rPr>
                <w:rFonts w:hint="eastAsia" w:ascii="仿宋_GB2312" w:hAnsi="宋体" w:eastAsia="仿宋_GB2312"/>
                <w:sz w:val="24"/>
              </w:rPr>
              <w:t>职务/</w:t>
            </w:r>
            <w:r>
              <w:rPr>
                <w:rFonts w:ascii="仿宋_GB2312" w:hAnsi="宋体" w:eastAsia="仿宋_GB2312"/>
                <w:sz w:val="24"/>
              </w:rPr>
              <w:t>职称</w:t>
            </w:r>
          </w:p>
        </w:tc>
        <w:tc>
          <w:tcPr>
            <w:tcW w:w="3402" w:type="dxa"/>
            <w:gridSpan w:val="2"/>
            <w:noWrap w:val="0"/>
            <w:vAlign w:val="center"/>
          </w:tcPr>
          <w:p>
            <w:pPr>
              <w:spacing w:line="360" w:lineRule="auto"/>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1276" w:type="dxa"/>
            <w:vMerge w:val="continue"/>
            <w:noWrap w:val="0"/>
            <w:vAlign w:val="center"/>
          </w:tcPr>
          <w:p>
            <w:pPr>
              <w:spacing w:line="360" w:lineRule="auto"/>
              <w:jc w:val="center"/>
              <w:rPr>
                <w:rFonts w:ascii="仿宋_GB2312" w:hAnsi="宋体" w:eastAsia="仿宋_GB2312"/>
                <w:sz w:val="24"/>
              </w:rPr>
            </w:pPr>
          </w:p>
        </w:tc>
        <w:tc>
          <w:tcPr>
            <w:tcW w:w="1667" w:type="dxa"/>
            <w:noWrap w:val="0"/>
            <w:vAlign w:val="center"/>
          </w:tcPr>
          <w:p>
            <w:pPr>
              <w:spacing w:line="360" w:lineRule="auto"/>
              <w:jc w:val="center"/>
              <w:rPr>
                <w:rFonts w:hint="eastAsia" w:ascii="仿宋_GB2312" w:hAnsi="宋体" w:eastAsia="仿宋_GB2312"/>
                <w:sz w:val="24"/>
              </w:rPr>
            </w:pPr>
            <w:r>
              <w:rPr>
                <w:rFonts w:hint="eastAsia" w:ascii="仿宋_GB2312" w:hAnsi="宋体" w:eastAsia="仿宋_GB2312"/>
                <w:sz w:val="24"/>
              </w:rPr>
              <w:t>成员</w:t>
            </w:r>
          </w:p>
        </w:tc>
        <w:tc>
          <w:tcPr>
            <w:tcW w:w="1674" w:type="dxa"/>
            <w:noWrap w:val="0"/>
            <w:vAlign w:val="center"/>
          </w:tcPr>
          <w:p>
            <w:pPr>
              <w:spacing w:line="360" w:lineRule="auto"/>
              <w:jc w:val="center"/>
              <w:rPr>
                <w:rFonts w:ascii="仿宋_GB2312" w:hAnsi="宋体" w:eastAsia="仿宋_GB2312"/>
                <w:sz w:val="24"/>
              </w:rPr>
            </w:pPr>
          </w:p>
        </w:tc>
        <w:tc>
          <w:tcPr>
            <w:tcW w:w="1560" w:type="dxa"/>
            <w:noWrap w:val="0"/>
            <w:vAlign w:val="center"/>
          </w:tcPr>
          <w:p>
            <w:pPr>
              <w:jc w:val="center"/>
            </w:pPr>
            <w:r>
              <w:rPr>
                <w:rFonts w:hint="eastAsia" w:ascii="仿宋_GB2312" w:hAnsi="宋体" w:eastAsia="仿宋_GB2312"/>
                <w:sz w:val="24"/>
              </w:rPr>
              <w:t>职务/</w:t>
            </w:r>
            <w:r>
              <w:rPr>
                <w:rFonts w:ascii="仿宋_GB2312" w:hAnsi="宋体" w:eastAsia="仿宋_GB2312"/>
                <w:sz w:val="24"/>
              </w:rPr>
              <w:t>职称</w:t>
            </w:r>
          </w:p>
        </w:tc>
        <w:tc>
          <w:tcPr>
            <w:tcW w:w="3402" w:type="dxa"/>
            <w:gridSpan w:val="2"/>
            <w:noWrap w:val="0"/>
            <w:vAlign w:val="center"/>
          </w:tcPr>
          <w:p>
            <w:pPr>
              <w:spacing w:line="360" w:lineRule="auto"/>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1276" w:type="dxa"/>
            <w:vMerge w:val="continue"/>
            <w:noWrap w:val="0"/>
            <w:vAlign w:val="center"/>
          </w:tcPr>
          <w:p>
            <w:pPr>
              <w:spacing w:line="360" w:lineRule="auto"/>
              <w:jc w:val="center"/>
              <w:rPr>
                <w:rFonts w:ascii="仿宋_GB2312" w:hAnsi="宋体" w:eastAsia="仿宋_GB2312"/>
                <w:sz w:val="24"/>
              </w:rPr>
            </w:pPr>
          </w:p>
        </w:tc>
        <w:tc>
          <w:tcPr>
            <w:tcW w:w="1667" w:type="dxa"/>
            <w:noWrap w:val="0"/>
            <w:vAlign w:val="center"/>
          </w:tcPr>
          <w:p>
            <w:pPr>
              <w:spacing w:line="360" w:lineRule="auto"/>
              <w:jc w:val="center"/>
              <w:rPr>
                <w:rFonts w:hint="eastAsia" w:ascii="仿宋_GB2312" w:hAnsi="宋体" w:eastAsia="仿宋_GB2312"/>
                <w:sz w:val="24"/>
              </w:rPr>
            </w:pPr>
            <w:r>
              <w:rPr>
                <w:rFonts w:hint="eastAsia" w:ascii="仿宋_GB2312" w:hAnsi="宋体" w:eastAsia="仿宋_GB2312"/>
                <w:sz w:val="24"/>
              </w:rPr>
              <w:t>成员</w:t>
            </w:r>
          </w:p>
        </w:tc>
        <w:tc>
          <w:tcPr>
            <w:tcW w:w="1674" w:type="dxa"/>
            <w:noWrap w:val="0"/>
            <w:vAlign w:val="center"/>
          </w:tcPr>
          <w:p>
            <w:pPr>
              <w:spacing w:line="360" w:lineRule="auto"/>
              <w:jc w:val="center"/>
              <w:rPr>
                <w:rFonts w:ascii="仿宋_GB2312" w:hAnsi="宋体" w:eastAsia="仿宋_GB2312"/>
                <w:sz w:val="24"/>
              </w:rPr>
            </w:pPr>
          </w:p>
        </w:tc>
        <w:tc>
          <w:tcPr>
            <w:tcW w:w="1560" w:type="dxa"/>
            <w:noWrap w:val="0"/>
            <w:vAlign w:val="center"/>
          </w:tcPr>
          <w:p>
            <w:pPr>
              <w:jc w:val="center"/>
            </w:pPr>
            <w:r>
              <w:rPr>
                <w:rFonts w:hint="eastAsia" w:ascii="仿宋_GB2312" w:hAnsi="宋体" w:eastAsia="仿宋_GB2312"/>
                <w:sz w:val="24"/>
              </w:rPr>
              <w:t>职务/</w:t>
            </w:r>
            <w:r>
              <w:rPr>
                <w:rFonts w:ascii="仿宋_GB2312" w:hAnsi="宋体" w:eastAsia="仿宋_GB2312"/>
                <w:sz w:val="24"/>
              </w:rPr>
              <w:t>职称</w:t>
            </w:r>
          </w:p>
        </w:tc>
        <w:tc>
          <w:tcPr>
            <w:tcW w:w="3402" w:type="dxa"/>
            <w:gridSpan w:val="2"/>
            <w:noWrap w:val="0"/>
            <w:vAlign w:val="center"/>
          </w:tcPr>
          <w:p>
            <w:pPr>
              <w:spacing w:line="360" w:lineRule="auto"/>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 w:hRule="atLeast"/>
          <w:jc w:val="center"/>
        </w:trPr>
        <w:tc>
          <w:tcPr>
            <w:tcW w:w="1276" w:type="dxa"/>
            <w:vMerge w:val="continue"/>
            <w:noWrap w:val="0"/>
            <w:vAlign w:val="center"/>
          </w:tcPr>
          <w:p>
            <w:pPr>
              <w:spacing w:line="360" w:lineRule="auto"/>
              <w:jc w:val="center"/>
              <w:rPr>
                <w:rFonts w:ascii="仿宋_GB2312" w:hAnsi="宋体" w:eastAsia="仿宋_GB2312"/>
                <w:sz w:val="24"/>
              </w:rPr>
            </w:pPr>
          </w:p>
        </w:tc>
        <w:tc>
          <w:tcPr>
            <w:tcW w:w="1667" w:type="dxa"/>
            <w:noWrap w:val="0"/>
            <w:vAlign w:val="center"/>
          </w:tcPr>
          <w:p>
            <w:pPr>
              <w:spacing w:line="360" w:lineRule="auto"/>
              <w:jc w:val="center"/>
              <w:rPr>
                <w:rFonts w:hint="eastAsia" w:ascii="仿宋_GB2312" w:hAnsi="宋体" w:eastAsia="仿宋_GB2312"/>
                <w:sz w:val="24"/>
              </w:rPr>
            </w:pPr>
            <w:r>
              <w:rPr>
                <w:rFonts w:hint="eastAsia" w:ascii="仿宋_GB2312" w:hAnsi="宋体" w:eastAsia="仿宋_GB2312"/>
                <w:sz w:val="24"/>
              </w:rPr>
              <w:t>成员</w:t>
            </w:r>
          </w:p>
        </w:tc>
        <w:tc>
          <w:tcPr>
            <w:tcW w:w="1674" w:type="dxa"/>
            <w:noWrap w:val="0"/>
            <w:vAlign w:val="center"/>
          </w:tcPr>
          <w:p>
            <w:pPr>
              <w:spacing w:line="360" w:lineRule="auto"/>
              <w:jc w:val="center"/>
              <w:rPr>
                <w:rFonts w:ascii="仿宋_GB2312" w:hAnsi="宋体" w:eastAsia="仿宋_GB2312"/>
                <w:sz w:val="24"/>
              </w:rPr>
            </w:pPr>
          </w:p>
        </w:tc>
        <w:tc>
          <w:tcPr>
            <w:tcW w:w="1560" w:type="dxa"/>
            <w:noWrap w:val="0"/>
            <w:vAlign w:val="center"/>
          </w:tcPr>
          <w:p>
            <w:pPr>
              <w:jc w:val="center"/>
            </w:pPr>
            <w:r>
              <w:rPr>
                <w:rFonts w:hint="eastAsia" w:ascii="仿宋_GB2312" w:hAnsi="宋体" w:eastAsia="仿宋_GB2312"/>
                <w:sz w:val="24"/>
              </w:rPr>
              <w:t>职务/</w:t>
            </w:r>
            <w:r>
              <w:rPr>
                <w:rFonts w:ascii="仿宋_GB2312" w:hAnsi="宋体" w:eastAsia="仿宋_GB2312"/>
                <w:sz w:val="24"/>
              </w:rPr>
              <w:t>职称</w:t>
            </w:r>
          </w:p>
        </w:tc>
        <w:tc>
          <w:tcPr>
            <w:tcW w:w="3402" w:type="dxa"/>
            <w:gridSpan w:val="2"/>
            <w:noWrap w:val="0"/>
            <w:vAlign w:val="center"/>
          </w:tcPr>
          <w:p>
            <w:pPr>
              <w:spacing w:line="360" w:lineRule="auto"/>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276" w:type="dxa"/>
            <w:noWrap w:val="0"/>
            <w:vAlign w:val="center"/>
          </w:tcPr>
          <w:p>
            <w:pPr>
              <w:spacing w:line="360" w:lineRule="auto"/>
              <w:jc w:val="center"/>
              <w:rPr>
                <w:rFonts w:ascii="仿宋_GB2312" w:hAnsi="宋体" w:eastAsia="仿宋_GB2312"/>
                <w:sz w:val="24"/>
              </w:rPr>
            </w:pPr>
            <w:r>
              <w:rPr>
                <w:rFonts w:hint="eastAsia" w:ascii="仿宋_GB2312" w:hAnsi="宋体" w:eastAsia="仿宋_GB2312"/>
                <w:sz w:val="24"/>
              </w:rPr>
              <w:t>审核日期</w:t>
            </w:r>
          </w:p>
        </w:tc>
        <w:tc>
          <w:tcPr>
            <w:tcW w:w="8303" w:type="dxa"/>
            <w:gridSpan w:val="5"/>
            <w:noWrap w:val="0"/>
            <w:vAlign w:val="center"/>
          </w:tcPr>
          <w:p>
            <w:pPr>
              <w:autoSpaceDE w:val="0"/>
              <w:autoSpaceDN w:val="0"/>
              <w:adjustRightInd w:val="0"/>
              <w:spacing w:line="360" w:lineRule="auto"/>
              <w:ind w:firstLine="960" w:firstLineChars="400"/>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10" w:hRule="atLeast"/>
          <w:jc w:val="center"/>
        </w:trPr>
        <w:tc>
          <w:tcPr>
            <w:tcW w:w="1276" w:type="dxa"/>
            <w:noWrap w:val="0"/>
            <w:vAlign w:val="center"/>
          </w:tcPr>
          <w:p>
            <w:pPr>
              <w:spacing w:line="300" w:lineRule="auto"/>
              <w:jc w:val="center"/>
              <w:rPr>
                <w:rFonts w:ascii="仿宋_GB2312" w:hAnsi="宋体" w:eastAsia="仿宋_GB2312"/>
                <w:sz w:val="24"/>
              </w:rPr>
            </w:pPr>
            <w:r>
              <w:rPr>
                <w:rFonts w:hint="eastAsia" w:ascii="仿宋_GB2312" w:hAnsi="宋体" w:eastAsia="仿宋_GB2312"/>
                <w:sz w:val="24"/>
              </w:rPr>
              <w:t>审核结论</w:t>
            </w:r>
          </w:p>
          <w:p>
            <w:pPr>
              <w:spacing w:line="300" w:lineRule="auto"/>
              <w:jc w:val="center"/>
              <w:rPr>
                <w:rFonts w:ascii="仿宋_GB2312" w:hAnsi="宋体" w:eastAsia="仿宋_GB2312"/>
                <w:sz w:val="24"/>
              </w:rPr>
            </w:pPr>
          </w:p>
        </w:tc>
        <w:tc>
          <w:tcPr>
            <w:tcW w:w="8303" w:type="dxa"/>
            <w:gridSpan w:val="5"/>
            <w:noWrap w:val="0"/>
            <w:vAlign w:val="top"/>
          </w:tcPr>
          <w:p>
            <w:pPr>
              <w:spacing w:line="360" w:lineRule="auto"/>
              <w:rPr>
                <w:rFonts w:hint="eastAsia" w:ascii="仿宋_GB2312" w:hAnsi="宋体" w:eastAsia="仿宋_GB2312"/>
                <w:sz w:val="24"/>
              </w:rPr>
            </w:pPr>
            <w:r>
              <w:rPr>
                <w:rFonts w:hint="eastAsia" w:ascii="仿宋_GB2312" w:hAnsi="宋体" w:eastAsia="仿宋_GB2312"/>
                <w:sz w:val="24"/>
              </w:rPr>
              <w:t>审核结论</w:t>
            </w:r>
            <w:r>
              <w:rPr>
                <w:rFonts w:ascii="仿宋_GB2312" w:hAnsi="宋体" w:eastAsia="仿宋_GB2312"/>
                <w:sz w:val="24"/>
              </w:rPr>
              <w:t>：</w:t>
            </w:r>
          </w:p>
          <w:p>
            <w:pPr>
              <w:spacing w:line="360" w:lineRule="auto"/>
              <w:ind w:firstLine="482"/>
              <w:rPr>
                <w:rFonts w:hint="eastAsia" w:ascii="仿宋_GB2312" w:hAnsi="宋体" w:eastAsia="仿宋_GB2312"/>
                <w:sz w:val="24"/>
              </w:rPr>
            </w:pPr>
            <w:r>
              <w:rPr>
                <w:rFonts w:hint="eastAsia" w:ascii="仿宋_GB2312" w:hAnsi="宋体" w:eastAsia="仿宋_GB2312"/>
                <w:sz w:val="24"/>
              </w:rPr>
              <w:t>1、</w:t>
            </w:r>
            <w:r>
              <w:rPr>
                <w:rFonts w:ascii="仿宋_GB2312" w:hAnsi="宋体" w:eastAsia="仿宋_GB2312"/>
                <w:sz w:val="24"/>
              </w:rPr>
              <w:t>该项目</w:t>
            </w:r>
            <w:r>
              <w:rPr>
                <w:rFonts w:hint="eastAsia" w:ascii="仿宋_GB2312" w:hAnsi="宋体" w:eastAsia="仿宋_GB2312"/>
                <w:sz w:val="24"/>
              </w:rPr>
              <w:t>内容为</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w:t>
            </w:r>
          </w:p>
          <w:p>
            <w:pPr>
              <w:spacing w:line="360" w:lineRule="auto"/>
              <w:ind w:firstLine="482"/>
              <w:rPr>
                <w:rFonts w:ascii="仿宋_GB2312" w:hAnsi="宋体" w:eastAsia="仿宋_GB2312"/>
                <w:sz w:val="24"/>
              </w:rPr>
            </w:pPr>
            <w:r>
              <w:rPr>
                <w:rFonts w:hint="eastAsia" w:ascii="仿宋_GB2312" w:hAnsi="宋体" w:eastAsia="仿宋_GB2312"/>
                <w:sz w:val="24"/>
              </w:rPr>
              <w:t>2、经审核，该项目实施后</w:t>
            </w:r>
            <w:r>
              <w:rPr>
                <w:rFonts w:ascii="仿宋_GB2312" w:hAnsi="宋体" w:eastAsia="仿宋_GB2312"/>
                <w:sz w:val="24"/>
              </w:rPr>
              <w:t>实际（</w:t>
            </w:r>
            <w:r>
              <w:rPr>
                <w:rFonts w:hint="eastAsia" w:ascii="仿宋_GB2312" w:hAnsi="宋体" w:eastAsia="仿宋_GB2312"/>
                <w:sz w:val="24"/>
              </w:rPr>
              <w:t>或</w:t>
            </w:r>
            <w:r>
              <w:rPr>
                <w:rFonts w:ascii="仿宋_GB2312" w:hAnsi="宋体" w:eastAsia="仿宋_GB2312"/>
                <w:sz w:val="24"/>
              </w:rPr>
              <w:t>预期）的节能量（电力折标系数用3.3吨标准煤/万千瓦时）</w:t>
            </w:r>
            <w:r>
              <w:rPr>
                <w:rFonts w:hint="eastAsia" w:ascii="仿宋_GB2312" w:hAnsi="宋体" w:eastAsia="仿宋_GB2312"/>
                <w:sz w:val="24"/>
              </w:rPr>
              <w:t>、</w:t>
            </w:r>
            <w:r>
              <w:rPr>
                <w:rFonts w:ascii="仿宋_GB2312" w:hAnsi="宋体" w:eastAsia="仿宋_GB2312"/>
                <w:sz w:val="24"/>
              </w:rPr>
              <w:t>节水节材量</w:t>
            </w:r>
            <w:r>
              <w:rPr>
                <w:rFonts w:hint="eastAsia" w:ascii="仿宋_GB2312" w:hAnsi="宋体" w:eastAsia="仿宋_GB2312"/>
                <w:sz w:val="24"/>
              </w:rPr>
              <w:t>、制造技术绿色化率及提高幅度、制造过程绿色化率及提高幅度、绿色制造资源环境影响度及下降幅度等信息。</w:t>
            </w:r>
          </w:p>
          <w:p>
            <w:pPr>
              <w:spacing w:line="360" w:lineRule="auto"/>
              <w:ind w:firstLine="482"/>
              <w:rPr>
                <w:rFonts w:ascii="仿宋_GB2312" w:hAnsi="宋体" w:eastAsia="仿宋_GB2312"/>
                <w:sz w:val="24"/>
              </w:rPr>
            </w:pPr>
          </w:p>
          <w:p>
            <w:pPr>
              <w:autoSpaceDE w:val="0"/>
              <w:autoSpaceDN w:val="0"/>
              <w:adjustRightInd w:val="0"/>
              <w:spacing w:line="360" w:lineRule="auto"/>
              <w:jc w:val="left"/>
              <w:rPr>
                <w:rFonts w:ascii="仿宋_GB2312" w:hAnsi="宋体" w:eastAsia="仿宋_GB2312"/>
                <w:sz w:val="24"/>
                <w:u w:val="single"/>
              </w:rPr>
            </w:pPr>
            <w:r>
              <w:rPr>
                <w:rFonts w:hint="eastAsia" w:ascii="仿宋_GB2312" w:hAnsi="宋体" w:eastAsia="仿宋_GB2312"/>
                <w:sz w:val="24"/>
              </w:rPr>
              <w:t>受审核方法人代表：</w:t>
            </w:r>
            <w:r>
              <w:rPr>
                <w:rFonts w:hint="eastAsia" w:ascii="仿宋_GB2312" w:hAnsi="宋体" w:eastAsia="仿宋_GB2312"/>
                <w:sz w:val="24"/>
                <w:u w:val="single"/>
              </w:rPr>
              <w:t xml:space="preserve">                 </w:t>
            </w:r>
          </w:p>
          <w:p>
            <w:pPr>
              <w:autoSpaceDE w:val="0"/>
              <w:autoSpaceDN w:val="0"/>
              <w:adjustRightInd w:val="0"/>
              <w:spacing w:line="360" w:lineRule="auto"/>
              <w:ind w:firstLine="480"/>
              <w:jc w:val="left"/>
              <w:rPr>
                <w:rFonts w:ascii="仿宋_GB2312" w:hAnsi="宋体" w:eastAsia="仿宋_GB2312"/>
                <w:sz w:val="24"/>
              </w:rPr>
            </w:pPr>
            <w:r>
              <w:rPr>
                <w:rFonts w:hint="eastAsia" w:ascii="仿宋_GB2312" w:hAnsi="宋体" w:eastAsia="仿宋_GB2312"/>
                <w:sz w:val="24"/>
              </w:rPr>
              <w:t>受审核方公章：</w:t>
            </w:r>
            <w:r>
              <w:rPr>
                <w:rFonts w:hint="eastAsia" w:ascii="仿宋_GB2312" w:hAnsi="宋体" w:eastAsia="仿宋_GB2312"/>
                <w:sz w:val="24"/>
                <w:u w:val="single"/>
              </w:rPr>
              <w:t xml:space="preserve">                 </w:t>
            </w:r>
          </w:p>
          <w:p>
            <w:pPr>
              <w:autoSpaceDE w:val="0"/>
              <w:autoSpaceDN w:val="0"/>
              <w:adjustRightInd w:val="0"/>
              <w:spacing w:line="360" w:lineRule="auto"/>
              <w:jc w:val="left"/>
              <w:rPr>
                <w:rFonts w:ascii="仿宋_GB2312" w:hAnsi="宋体" w:eastAsia="仿宋_GB2312" w:cs="Arial Unicode MS"/>
                <w:sz w:val="24"/>
              </w:rPr>
            </w:pPr>
          </w:p>
          <w:p>
            <w:pPr>
              <w:autoSpaceDE w:val="0"/>
              <w:autoSpaceDN w:val="0"/>
              <w:adjustRightInd w:val="0"/>
              <w:spacing w:line="360" w:lineRule="auto"/>
              <w:jc w:val="left"/>
              <w:rPr>
                <w:rFonts w:ascii="仿宋_GB2312" w:hAnsi="宋体" w:eastAsia="仿宋_GB2312"/>
                <w:sz w:val="24"/>
              </w:rPr>
            </w:pPr>
            <w:r>
              <w:rPr>
                <w:rFonts w:hint="eastAsia" w:ascii="仿宋_GB2312" w:hAnsi="宋体" w:eastAsia="仿宋_GB2312"/>
                <w:sz w:val="24"/>
              </w:rPr>
              <w:t>审核组长:</w:t>
            </w:r>
            <w:r>
              <w:rPr>
                <w:rFonts w:hint="eastAsia" w:ascii="仿宋_GB2312" w:hAnsi="宋体" w:eastAsia="仿宋_GB2312"/>
                <w:sz w:val="24"/>
                <w:u w:val="single"/>
              </w:rPr>
              <w:t xml:space="preserve">                          </w:t>
            </w:r>
          </w:p>
          <w:p>
            <w:pPr>
              <w:autoSpaceDE w:val="0"/>
              <w:autoSpaceDN w:val="0"/>
              <w:adjustRightInd w:val="0"/>
              <w:spacing w:line="360" w:lineRule="auto"/>
              <w:jc w:val="left"/>
              <w:rPr>
                <w:rFonts w:ascii="仿宋_GB2312" w:hAnsi="宋体" w:eastAsia="仿宋_GB2312"/>
                <w:sz w:val="24"/>
                <w:u w:val="single"/>
              </w:rPr>
            </w:pPr>
            <w:r>
              <w:rPr>
                <w:rFonts w:hint="eastAsia" w:ascii="仿宋_GB2312" w:hAnsi="宋体" w:eastAsia="仿宋_GB2312"/>
                <w:sz w:val="24"/>
              </w:rPr>
              <w:t>审核员:</w:t>
            </w:r>
            <w:r>
              <w:rPr>
                <w:rFonts w:hint="eastAsia" w:ascii="仿宋_GB2312" w:hAnsi="宋体" w:eastAsia="仿宋_GB2312"/>
                <w:sz w:val="24"/>
                <w:u w:val="single"/>
              </w:rPr>
              <w:t xml:space="preserve">                            </w:t>
            </w:r>
          </w:p>
          <w:p>
            <w:pPr>
              <w:autoSpaceDE w:val="0"/>
              <w:autoSpaceDN w:val="0"/>
              <w:adjustRightInd w:val="0"/>
              <w:spacing w:line="360" w:lineRule="auto"/>
              <w:jc w:val="left"/>
              <w:rPr>
                <w:rFonts w:ascii="仿宋_GB2312" w:hAnsi="宋体" w:eastAsia="仿宋_GB2312"/>
                <w:sz w:val="24"/>
                <w:u w:val="single"/>
              </w:rPr>
            </w:pPr>
            <w:r>
              <w:rPr>
                <w:rFonts w:ascii="仿宋_GB2312" w:hAnsi="宋体" w:eastAsia="仿宋_GB2312"/>
                <w:sz w:val="24"/>
              </w:rPr>
              <w:t>审核机构盖章：</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pPr>
              <w:autoSpaceDE w:val="0"/>
              <w:autoSpaceDN w:val="0"/>
              <w:adjustRightInd w:val="0"/>
              <w:spacing w:line="360" w:lineRule="auto"/>
              <w:jc w:val="left"/>
              <w:rPr>
                <w:rFonts w:ascii="仿宋_GB2312" w:hAnsi="宋体" w:eastAsia="仿宋_GB2312"/>
                <w:sz w:val="24"/>
                <w:u w:val="single"/>
              </w:rPr>
            </w:pPr>
          </w:p>
          <w:p>
            <w:pPr>
              <w:autoSpaceDE w:val="0"/>
              <w:autoSpaceDN w:val="0"/>
              <w:adjustRightInd w:val="0"/>
              <w:spacing w:line="360" w:lineRule="auto"/>
              <w:jc w:val="left"/>
              <w:rPr>
                <w:rFonts w:hint="eastAsia" w:ascii="仿宋_GB2312" w:hAnsi="宋体" w:eastAsia="仿宋_GB2312"/>
                <w:sz w:val="24"/>
              </w:rPr>
            </w:pPr>
            <w:r>
              <w:rPr>
                <w:rFonts w:hint="eastAsia" w:ascii="仿宋_GB2312" w:hAnsi="宋体" w:eastAsia="仿宋_GB2312"/>
                <w:sz w:val="24"/>
                <w:u w:val="single"/>
              </w:rPr>
              <w:t>审核机构联系</w:t>
            </w:r>
            <w:r>
              <w:rPr>
                <w:rFonts w:ascii="仿宋_GB2312" w:hAnsi="宋体" w:eastAsia="仿宋_GB2312"/>
                <w:sz w:val="24"/>
                <w:u w:val="single"/>
              </w:rPr>
              <w:t>人：</w:t>
            </w:r>
            <w:r>
              <w:rPr>
                <w:rFonts w:hint="eastAsia" w:ascii="仿宋_GB2312" w:hAnsi="宋体" w:eastAsia="仿宋_GB2312"/>
                <w:sz w:val="24"/>
                <w:u w:val="single"/>
              </w:rPr>
              <w:t xml:space="preserve">                   联系</w:t>
            </w:r>
            <w:r>
              <w:rPr>
                <w:rFonts w:ascii="仿宋_GB2312" w:hAnsi="宋体" w:eastAsia="仿宋_GB2312"/>
                <w:sz w:val="24"/>
                <w:u w:val="single"/>
              </w:rPr>
              <w:t>电话：</w:t>
            </w:r>
            <w:r>
              <w:rPr>
                <w:rFonts w:hint="eastAsia" w:ascii="仿宋_GB2312" w:hAnsi="宋体" w:eastAsia="仿宋_GB2312"/>
                <w:sz w:val="24"/>
                <w:u w:val="single"/>
              </w:rPr>
              <w:t xml:space="preserve">                            </w:t>
            </w:r>
          </w:p>
        </w:tc>
      </w:tr>
    </w:tbl>
    <w:p>
      <w:pPr>
        <w:spacing w:line="360" w:lineRule="auto"/>
        <w:ind w:firstLine="480" w:firstLineChars="200"/>
        <w:rPr>
          <w:rFonts w:ascii="方正黑体_GBK" w:eastAsia="方正黑体_GBK"/>
          <w:sz w:val="24"/>
        </w:rPr>
        <w:sectPr>
          <w:pgSz w:w="11906" w:h="16838"/>
          <w:pgMar w:top="1440" w:right="1474" w:bottom="1440" w:left="1531" w:header="851" w:footer="992" w:gutter="0"/>
          <w:cols w:space="720" w:num="1"/>
          <w:docGrid w:type="lines" w:linePitch="312" w:charSpace="0"/>
        </w:sectPr>
      </w:pPr>
    </w:p>
    <w:p>
      <w:pPr>
        <w:spacing w:line="480" w:lineRule="exact"/>
        <w:ind w:firstLine="480" w:firstLineChars="200"/>
        <w:rPr>
          <w:rFonts w:hint="eastAsia" w:ascii="方正黑体_GBK" w:eastAsia="方正黑体_GBK"/>
          <w:sz w:val="24"/>
        </w:rPr>
      </w:pPr>
      <w:r>
        <w:rPr>
          <w:rFonts w:ascii="方正黑体_GBK" w:eastAsia="方正黑体_GBK"/>
          <w:sz w:val="24"/>
        </w:rPr>
        <w:t>二</w:t>
      </w:r>
      <w:r>
        <w:rPr>
          <w:rFonts w:hint="eastAsia" w:ascii="方正黑体_GBK" w:eastAsia="方正黑体_GBK"/>
          <w:sz w:val="24"/>
        </w:rPr>
        <w:t>、受审核方及项目简介</w:t>
      </w:r>
    </w:p>
    <w:p>
      <w:pPr>
        <w:spacing w:line="480" w:lineRule="exact"/>
        <w:ind w:firstLine="480" w:firstLineChars="200"/>
        <w:rPr>
          <w:rFonts w:hint="eastAsia" w:ascii="宋体" w:hAnsi="宋体"/>
          <w:sz w:val="24"/>
        </w:rPr>
      </w:pPr>
      <w:r>
        <w:rPr>
          <w:rFonts w:hint="eastAsia" w:ascii="宋体" w:hAnsi="宋体"/>
          <w:sz w:val="24"/>
        </w:rPr>
        <w:t>1、受审核方基本情况。项目申报单位性质、主要产品、生产流程、产值、总体用能情况等，应详细说明项目申报单位近3年的生产经营和资源能源消耗情况。</w:t>
      </w:r>
    </w:p>
    <w:p>
      <w:pPr>
        <w:spacing w:line="480" w:lineRule="exact"/>
        <w:ind w:firstLine="480" w:firstLineChars="200"/>
        <w:rPr>
          <w:rFonts w:hint="eastAsia" w:ascii="宋体" w:hAnsi="宋体"/>
          <w:sz w:val="24"/>
        </w:rPr>
      </w:pPr>
      <w:r>
        <w:rPr>
          <w:rFonts w:hint="eastAsia" w:ascii="宋体" w:hAnsi="宋体"/>
          <w:sz w:val="24"/>
        </w:rPr>
        <w:t>2、受审核项目的工艺流程及其重点耗能设备在生产中的作用。说明受审核项目工艺流程、使用的重点耗能设备，以及项目批复文件、施工和竣工验收文件。画出项目工艺示意图。</w:t>
      </w:r>
    </w:p>
    <w:p>
      <w:pPr>
        <w:spacing w:line="480" w:lineRule="exact"/>
        <w:ind w:firstLine="480" w:firstLineChars="200"/>
        <w:rPr>
          <w:rFonts w:hint="eastAsia" w:ascii="宋体" w:hAnsi="宋体"/>
          <w:sz w:val="24"/>
        </w:rPr>
      </w:pPr>
      <w:r>
        <w:rPr>
          <w:rFonts w:hint="eastAsia" w:ascii="宋体" w:hAnsi="宋体"/>
          <w:sz w:val="24"/>
        </w:rPr>
        <w:t>3、受审核项目投资情况。包括项目实际开工、竣工时间、实际投资额等，要重点说明审核项目财务报表、招标文件、购买设备合同和发票、施工合同情况，同时要说明项目现场实地核实情况。</w:t>
      </w:r>
    </w:p>
    <w:p>
      <w:pPr>
        <w:spacing w:line="480" w:lineRule="exact"/>
        <w:ind w:firstLine="480" w:firstLineChars="200"/>
        <w:rPr>
          <w:rFonts w:hint="eastAsia" w:ascii="方正黑体_GBK" w:eastAsia="方正黑体_GBK"/>
          <w:sz w:val="24"/>
        </w:rPr>
      </w:pPr>
      <w:bookmarkStart w:id="1" w:name="_Toc331834138"/>
      <w:bookmarkStart w:id="2" w:name="_Toc346615302"/>
      <w:bookmarkStart w:id="3" w:name="_Toc325098282"/>
      <w:bookmarkStart w:id="4" w:name="_Toc331834009"/>
      <w:r>
        <w:rPr>
          <w:rFonts w:ascii="方正黑体_GBK" w:eastAsia="方正黑体_GBK"/>
          <w:sz w:val="24"/>
        </w:rPr>
        <w:t>三</w:t>
      </w:r>
      <w:r>
        <w:rPr>
          <w:rFonts w:hint="eastAsia" w:ascii="方正黑体_GBK" w:eastAsia="方正黑体_GBK"/>
          <w:sz w:val="24"/>
        </w:rPr>
        <w:t>、审核过程描述</w:t>
      </w:r>
      <w:bookmarkEnd w:id="1"/>
      <w:bookmarkEnd w:id="2"/>
      <w:bookmarkEnd w:id="3"/>
      <w:bookmarkEnd w:id="4"/>
    </w:p>
    <w:p>
      <w:pPr>
        <w:spacing w:line="480" w:lineRule="exact"/>
        <w:ind w:firstLine="480" w:firstLineChars="200"/>
        <w:rPr>
          <w:rFonts w:hint="eastAsia" w:ascii="宋体" w:hAnsi="宋体"/>
          <w:sz w:val="24"/>
        </w:rPr>
      </w:pPr>
      <w:r>
        <w:rPr>
          <w:rFonts w:hint="eastAsia" w:ascii="宋体" w:hAnsi="宋体"/>
          <w:sz w:val="24"/>
        </w:rPr>
        <w:t>1、审核的部门及活动。说明审核部门名称、性质、地址、邮编、法人代表、项目联系人及联系方式及总体情况介绍，审核小组人员构成等。</w:t>
      </w:r>
    </w:p>
    <w:p>
      <w:pPr>
        <w:spacing w:line="480" w:lineRule="exact"/>
        <w:ind w:firstLine="480" w:firstLineChars="200"/>
        <w:rPr>
          <w:rFonts w:hint="eastAsia" w:ascii="宋体" w:hAnsi="宋体"/>
          <w:sz w:val="24"/>
        </w:rPr>
      </w:pPr>
      <w:r>
        <w:rPr>
          <w:rFonts w:hint="eastAsia" w:ascii="宋体" w:hAnsi="宋体"/>
          <w:sz w:val="24"/>
        </w:rPr>
        <w:t>2、审核的时间安排。说明审核小组接受任务、启动审核工作、实施现场审核、结束现场审核、完成数据整理及分析工作以及《现场审核报告》编写的时间安排。</w:t>
      </w:r>
    </w:p>
    <w:p>
      <w:pPr>
        <w:spacing w:line="480" w:lineRule="exact"/>
        <w:ind w:firstLine="480" w:firstLineChars="200"/>
        <w:rPr>
          <w:rFonts w:hint="eastAsia" w:ascii="宋体" w:hAnsi="宋体"/>
          <w:sz w:val="24"/>
        </w:rPr>
      </w:pPr>
      <w:r>
        <w:rPr>
          <w:rFonts w:hint="eastAsia" w:ascii="宋体" w:hAnsi="宋体"/>
          <w:sz w:val="24"/>
        </w:rPr>
        <w:t>3、审核实施。详细说明实施方法、工作内容，列出审核实施日程表。审核机构应现场收集与项目相关的信息，并加以验证，并制作现场审核检查表，列明审核内容、审核依据和审核证据。现场审核所查阅的重要记录及资料要复印存档备查，列出所审核的客观资料清单。</w:t>
      </w:r>
    </w:p>
    <w:p>
      <w:pPr>
        <w:spacing w:line="480" w:lineRule="exact"/>
        <w:ind w:firstLine="480" w:firstLineChars="200"/>
        <w:rPr>
          <w:rFonts w:hint="eastAsia" w:ascii="方正黑体_GBK" w:eastAsia="方正黑体_GBK"/>
          <w:sz w:val="24"/>
        </w:rPr>
      </w:pPr>
      <w:bookmarkStart w:id="5" w:name="_Toc331834010"/>
      <w:bookmarkStart w:id="6" w:name="_Toc346615303"/>
      <w:bookmarkStart w:id="7" w:name="_Toc325098283"/>
      <w:bookmarkStart w:id="8" w:name="_Toc331834139"/>
      <w:r>
        <w:rPr>
          <w:rFonts w:ascii="方正黑体_GBK" w:eastAsia="方正黑体_GBK"/>
          <w:sz w:val="24"/>
        </w:rPr>
        <w:t>四</w:t>
      </w:r>
      <w:r>
        <w:rPr>
          <w:rFonts w:hint="eastAsia" w:ascii="方正黑体_GBK" w:eastAsia="方正黑体_GBK"/>
          <w:sz w:val="24"/>
        </w:rPr>
        <w:t>、技术措施描述</w:t>
      </w:r>
      <w:bookmarkEnd w:id="5"/>
      <w:bookmarkEnd w:id="6"/>
      <w:bookmarkEnd w:id="7"/>
      <w:bookmarkEnd w:id="8"/>
    </w:p>
    <w:p>
      <w:pPr>
        <w:spacing w:line="480" w:lineRule="exact"/>
        <w:ind w:firstLine="480" w:firstLineChars="200"/>
        <w:rPr>
          <w:rFonts w:hint="eastAsia" w:ascii="宋体" w:hAnsi="宋体"/>
          <w:sz w:val="24"/>
        </w:rPr>
      </w:pPr>
      <w:r>
        <w:rPr>
          <w:rFonts w:hint="eastAsia" w:ascii="宋体" w:hAnsi="宋体"/>
          <w:sz w:val="24"/>
        </w:rPr>
        <w:t>1、技术原理或工艺特点。针对项目详细说明绿色化改造升级原理和措施，项目改造前存在的主要问题、效益潜力分析。</w:t>
      </w:r>
    </w:p>
    <w:p>
      <w:pPr>
        <w:spacing w:line="480" w:lineRule="exact"/>
        <w:ind w:firstLine="480" w:firstLineChars="200"/>
        <w:rPr>
          <w:rFonts w:hint="eastAsia" w:ascii="宋体" w:hAnsi="宋体"/>
          <w:sz w:val="24"/>
        </w:rPr>
      </w:pPr>
      <w:r>
        <w:rPr>
          <w:rFonts w:hint="eastAsia" w:ascii="宋体" w:hAnsi="宋体"/>
          <w:sz w:val="24"/>
        </w:rPr>
        <w:t>2、技术指标。针对项目详细说明改造前后相关技术指标及变化情况、检测情况。如有多个子项目，要分别进行说明和描述。</w:t>
      </w:r>
    </w:p>
    <w:p>
      <w:pPr>
        <w:spacing w:line="480" w:lineRule="exact"/>
        <w:ind w:firstLine="480" w:firstLineChars="200"/>
        <w:rPr>
          <w:rFonts w:hint="eastAsia" w:ascii="宋体" w:hAnsi="宋体"/>
          <w:sz w:val="24"/>
        </w:rPr>
      </w:pPr>
      <w:r>
        <w:rPr>
          <w:rFonts w:hint="eastAsia" w:ascii="宋体" w:hAnsi="宋体"/>
          <w:sz w:val="24"/>
        </w:rPr>
        <w:t>3、实际（预期）效果。针对项目详细说明所取得的实际（预期）效果，明确说明数据来源，数据来源要有科学的客观依据。</w:t>
      </w:r>
    </w:p>
    <w:p>
      <w:pPr>
        <w:spacing w:line="480" w:lineRule="exact"/>
        <w:ind w:firstLine="480" w:firstLineChars="200"/>
        <w:rPr>
          <w:rFonts w:hint="eastAsia" w:ascii="方正黑体_GBK" w:eastAsia="方正黑体_GBK"/>
          <w:sz w:val="24"/>
        </w:rPr>
      </w:pPr>
      <w:bookmarkStart w:id="9" w:name="_Toc325098284"/>
      <w:bookmarkStart w:id="10" w:name="_Toc346615304"/>
      <w:bookmarkStart w:id="11" w:name="_Toc331834140"/>
      <w:bookmarkStart w:id="12" w:name="_Toc331834011"/>
      <w:r>
        <w:rPr>
          <w:rFonts w:ascii="方正黑体_GBK" w:eastAsia="方正黑体_GBK"/>
          <w:sz w:val="24"/>
        </w:rPr>
        <w:t>五</w:t>
      </w:r>
      <w:r>
        <w:rPr>
          <w:rFonts w:hint="eastAsia" w:ascii="方正黑体_GBK" w:eastAsia="方正黑体_GBK"/>
          <w:sz w:val="24"/>
        </w:rPr>
        <w:t>、项目边界</w:t>
      </w:r>
      <w:bookmarkEnd w:id="9"/>
      <w:bookmarkEnd w:id="10"/>
      <w:bookmarkEnd w:id="11"/>
      <w:bookmarkEnd w:id="12"/>
    </w:p>
    <w:p>
      <w:pPr>
        <w:spacing w:line="480" w:lineRule="exact"/>
        <w:ind w:firstLine="480" w:firstLineChars="200"/>
        <w:rPr>
          <w:rFonts w:hint="eastAsia" w:ascii="宋体" w:hAnsi="宋体"/>
          <w:sz w:val="24"/>
        </w:rPr>
      </w:pPr>
      <w:r>
        <w:rPr>
          <w:rFonts w:hint="eastAsia" w:ascii="宋体" w:hAnsi="宋体"/>
          <w:sz w:val="24"/>
        </w:rPr>
        <w:t>1、项目边界确定。根据项目的具体内容，合理选择系统范围，明确系统边界，说明边界确定的理由。</w:t>
      </w:r>
    </w:p>
    <w:p>
      <w:pPr>
        <w:spacing w:line="480" w:lineRule="exact"/>
        <w:ind w:firstLine="480" w:firstLineChars="200"/>
        <w:rPr>
          <w:rFonts w:hint="eastAsia" w:ascii="宋体" w:hAnsi="宋体"/>
          <w:sz w:val="24"/>
        </w:rPr>
      </w:pPr>
      <w:r>
        <w:rPr>
          <w:rFonts w:hint="eastAsia" w:ascii="宋体" w:hAnsi="宋体"/>
          <w:sz w:val="24"/>
        </w:rPr>
        <w:t>2、项目边界图。画出项目实施前后的边界图并进行说明，明确标示出关键计量器具的安装位置。</w:t>
      </w:r>
    </w:p>
    <w:p>
      <w:pPr>
        <w:spacing w:line="480" w:lineRule="exact"/>
        <w:ind w:firstLine="480" w:firstLineChars="200"/>
        <w:rPr>
          <w:rFonts w:hint="eastAsia" w:ascii="方正黑体_GBK" w:eastAsia="方正黑体_GBK"/>
          <w:sz w:val="24"/>
        </w:rPr>
      </w:pPr>
      <w:bookmarkStart w:id="13" w:name="_Toc331834012"/>
      <w:bookmarkStart w:id="14" w:name="_Toc331834141"/>
      <w:bookmarkStart w:id="15" w:name="_Toc325098285"/>
      <w:bookmarkStart w:id="16" w:name="_Toc346615305"/>
      <w:r>
        <w:rPr>
          <w:rFonts w:ascii="方正黑体_GBK" w:eastAsia="方正黑体_GBK"/>
          <w:sz w:val="24"/>
        </w:rPr>
        <w:t>六</w:t>
      </w:r>
      <w:r>
        <w:rPr>
          <w:rFonts w:hint="eastAsia" w:ascii="方正黑体_GBK" w:eastAsia="方正黑体_GBK"/>
          <w:sz w:val="24"/>
        </w:rPr>
        <w:t>、项目实施前后能源利用情况</w:t>
      </w:r>
      <w:bookmarkEnd w:id="13"/>
      <w:bookmarkEnd w:id="14"/>
      <w:bookmarkEnd w:id="15"/>
      <w:bookmarkEnd w:id="16"/>
    </w:p>
    <w:p>
      <w:pPr>
        <w:spacing w:line="480" w:lineRule="exact"/>
        <w:ind w:firstLine="480" w:firstLineChars="200"/>
        <w:rPr>
          <w:rFonts w:hint="eastAsia" w:ascii="宋体" w:hAnsi="宋体"/>
          <w:sz w:val="24"/>
        </w:rPr>
      </w:pPr>
      <w:r>
        <w:rPr>
          <w:rFonts w:hint="eastAsia" w:ascii="宋体" w:hAnsi="宋体"/>
          <w:sz w:val="24"/>
        </w:rPr>
        <w:t>1、项目实施前、后的生产情况。原则上以项目实施前一年作为基准期，说明项目依附主体生产能力、投产时间，以及是否属于淘汰落后工艺和设备等。说明生产报表、计量器具配备等客观记录审核情况，详细说明数据来源的客观依据。</w:t>
      </w:r>
    </w:p>
    <w:p>
      <w:pPr>
        <w:spacing w:line="480" w:lineRule="exact"/>
        <w:ind w:firstLine="480" w:firstLineChars="200"/>
        <w:rPr>
          <w:rFonts w:hint="eastAsia" w:ascii="宋体" w:hAnsi="宋体"/>
          <w:sz w:val="24"/>
        </w:rPr>
      </w:pPr>
      <w:r>
        <w:rPr>
          <w:rFonts w:hint="eastAsia" w:ascii="宋体" w:hAnsi="宋体"/>
          <w:sz w:val="24"/>
        </w:rPr>
        <w:t>2、项目实施前、后能源消费情况。说明现场勘查及必要的测试情况，说明收集、审核能耗报表、计量器具配备等客观记录情况，详细说明数据来源的客观依据。列出项目实施前、后能源消耗情况表。</w:t>
      </w:r>
    </w:p>
    <w:p>
      <w:pPr>
        <w:spacing w:line="480" w:lineRule="exact"/>
        <w:ind w:firstLine="480" w:firstLineChars="200"/>
        <w:rPr>
          <w:rFonts w:hint="eastAsia" w:ascii="宋体" w:hAnsi="宋体"/>
          <w:sz w:val="24"/>
        </w:rPr>
      </w:pPr>
      <w:r>
        <w:rPr>
          <w:rFonts w:hint="eastAsia" w:ascii="宋体" w:hAnsi="宋体"/>
          <w:sz w:val="24"/>
        </w:rPr>
        <w:t>3、重点用能工艺设备情况：说明与项目相关的重点用能设备实际运行情况，是否属于淘汰落后。列出项目相关重点用能设备一览表，包括设备名称、型号及规格、数量、出厂日期等。</w:t>
      </w:r>
    </w:p>
    <w:p>
      <w:pPr>
        <w:spacing w:line="480" w:lineRule="exact"/>
        <w:ind w:firstLine="480" w:firstLineChars="200"/>
        <w:rPr>
          <w:rFonts w:hint="eastAsia" w:ascii="方正黑体_GBK" w:eastAsia="方正黑体_GBK"/>
          <w:sz w:val="24"/>
        </w:rPr>
      </w:pPr>
      <w:bookmarkStart w:id="17" w:name="_Toc325098286"/>
      <w:bookmarkStart w:id="18" w:name="_Toc331834013"/>
      <w:bookmarkStart w:id="19" w:name="_Toc331834142"/>
      <w:bookmarkStart w:id="20" w:name="_Toc346615306"/>
      <w:r>
        <w:rPr>
          <w:rFonts w:ascii="方正黑体_GBK" w:eastAsia="方正黑体_GBK"/>
          <w:sz w:val="24"/>
        </w:rPr>
        <w:t>七</w:t>
      </w:r>
      <w:r>
        <w:rPr>
          <w:rFonts w:hint="eastAsia" w:ascii="方正黑体_GBK" w:eastAsia="方正黑体_GBK"/>
          <w:sz w:val="24"/>
        </w:rPr>
        <w:t>、项目主要指标监测</w:t>
      </w:r>
      <w:bookmarkEnd w:id="17"/>
      <w:bookmarkEnd w:id="18"/>
      <w:bookmarkEnd w:id="19"/>
      <w:bookmarkEnd w:id="20"/>
    </w:p>
    <w:p>
      <w:pPr>
        <w:spacing w:line="480" w:lineRule="exact"/>
        <w:ind w:firstLine="480" w:firstLineChars="200"/>
        <w:rPr>
          <w:rFonts w:hint="eastAsia" w:ascii="宋体" w:hAnsi="宋体"/>
          <w:sz w:val="24"/>
        </w:rPr>
      </w:pPr>
      <w:r>
        <w:rPr>
          <w:rFonts w:hint="eastAsia" w:ascii="宋体" w:hAnsi="宋体"/>
          <w:sz w:val="24"/>
        </w:rPr>
        <w:t>详细说明项目相适应的节能量监测体系、监测方法和计量统计的档案管理制度，以确保项目实施过程中和建成后，可以持续地获取所有必要数据，且相关的数据计量统计能够被核查。</w:t>
      </w:r>
    </w:p>
    <w:p>
      <w:pPr>
        <w:spacing w:line="480" w:lineRule="exact"/>
        <w:ind w:firstLine="480" w:firstLineChars="200"/>
        <w:rPr>
          <w:rFonts w:hint="eastAsia" w:ascii="宋体" w:hAnsi="宋体"/>
          <w:sz w:val="24"/>
        </w:rPr>
      </w:pPr>
      <w:r>
        <w:rPr>
          <w:rFonts w:hint="eastAsia" w:ascii="宋体" w:hAnsi="宋体"/>
          <w:sz w:val="24"/>
        </w:rPr>
        <w:t>1、能源计量器具配备与管理。除说明全厂情况外，要重点详细说明项目边界相关的计量器具，列出项目边界相关计量器具一览表，包括计量器具名称、安装位置、数量、量程/精度等级、检定校准有效期、型号等。</w:t>
      </w:r>
    </w:p>
    <w:p>
      <w:pPr>
        <w:spacing w:line="480" w:lineRule="exact"/>
        <w:ind w:firstLine="480" w:firstLineChars="200"/>
        <w:rPr>
          <w:rFonts w:hint="eastAsia" w:ascii="宋体" w:hAnsi="宋体"/>
          <w:sz w:val="24"/>
        </w:rPr>
      </w:pPr>
      <w:r>
        <w:rPr>
          <w:rFonts w:ascii="宋体" w:hAnsi="宋体"/>
          <w:sz w:val="24"/>
        </w:rPr>
        <w:t>2</w:t>
      </w:r>
      <w:r>
        <w:rPr>
          <w:rFonts w:hint="eastAsia" w:ascii="宋体" w:hAnsi="宋体"/>
          <w:sz w:val="24"/>
        </w:rPr>
        <w:t>、重点用能工艺设备运行监测。重点说明设备能源利用效率监测情况，可以是在线监测或定期检测。</w:t>
      </w:r>
    </w:p>
    <w:p>
      <w:pPr>
        <w:spacing w:line="480" w:lineRule="exact"/>
        <w:ind w:firstLine="480" w:firstLineChars="200"/>
        <w:rPr>
          <w:rFonts w:hint="eastAsia" w:ascii="方正黑体_GBK" w:eastAsia="方正黑体_GBK"/>
          <w:sz w:val="24"/>
        </w:rPr>
      </w:pPr>
      <w:bookmarkStart w:id="21" w:name="_Toc331834143"/>
      <w:bookmarkStart w:id="22" w:name="_Toc331834014"/>
      <w:bookmarkStart w:id="23" w:name="_Toc325098287"/>
      <w:bookmarkStart w:id="24" w:name="_Toc346615307"/>
      <w:r>
        <w:rPr>
          <w:rFonts w:ascii="方正黑体_GBK" w:eastAsia="方正黑体_GBK"/>
          <w:sz w:val="24"/>
        </w:rPr>
        <w:t>八</w:t>
      </w:r>
      <w:r>
        <w:rPr>
          <w:rFonts w:hint="eastAsia" w:ascii="方正黑体_GBK" w:eastAsia="方正黑体_GBK"/>
          <w:sz w:val="24"/>
        </w:rPr>
        <w:t>、主要指标实际（预期）</w:t>
      </w:r>
      <w:bookmarkEnd w:id="21"/>
      <w:bookmarkEnd w:id="22"/>
      <w:bookmarkEnd w:id="23"/>
      <w:bookmarkEnd w:id="24"/>
      <w:r>
        <w:rPr>
          <w:rFonts w:hint="eastAsia" w:ascii="方正黑体_GBK" w:eastAsia="方正黑体_GBK"/>
          <w:sz w:val="24"/>
        </w:rPr>
        <w:t>效果</w:t>
      </w:r>
    </w:p>
    <w:p>
      <w:pPr>
        <w:spacing w:line="480" w:lineRule="exact"/>
        <w:ind w:firstLine="480" w:firstLineChars="200"/>
        <w:rPr>
          <w:rFonts w:hint="eastAsia" w:ascii="宋体" w:hAnsi="宋体"/>
          <w:sz w:val="24"/>
        </w:rPr>
      </w:pPr>
      <w:r>
        <w:rPr>
          <w:rFonts w:hint="eastAsia" w:ascii="宋体" w:hAnsi="宋体"/>
          <w:sz w:val="24"/>
        </w:rPr>
        <w:t>要</w:t>
      </w:r>
      <w:r>
        <w:rPr>
          <w:rFonts w:ascii="宋体" w:hAnsi="宋体"/>
          <w:sz w:val="24"/>
        </w:rPr>
        <w:t>详细列出</w:t>
      </w:r>
      <w:r>
        <w:rPr>
          <w:rFonts w:hint="eastAsia" w:ascii="宋体" w:hAnsi="宋体"/>
          <w:sz w:val="24"/>
        </w:rPr>
        <w:t>指标</w:t>
      </w:r>
      <w:r>
        <w:rPr>
          <w:rFonts w:ascii="宋体" w:hAnsi="宋体"/>
          <w:sz w:val="24"/>
        </w:rPr>
        <w:t>计算</w:t>
      </w:r>
      <w:r>
        <w:rPr>
          <w:rFonts w:hint="eastAsia" w:ascii="宋体" w:hAnsi="宋体"/>
          <w:sz w:val="24"/>
        </w:rPr>
        <w:t>过程</w:t>
      </w:r>
      <w:r>
        <w:rPr>
          <w:rFonts w:ascii="宋体" w:hAnsi="宋体"/>
          <w:sz w:val="24"/>
        </w:rPr>
        <w:t>，基础数据要</w:t>
      </w:r>
      <w:r>
        <w:rPr>
          <w:rFonts w:hint="eastAsia" w:ascii="宋体" w:hAnsi="宋体"/>
          <w:sz w:val="24"/>
        </w:rPr>
        <w:t>说明</w:t>
      </w:r>
      <w:r>
        <w:rPr>
          <w:rFonts w:ascii="宋体" w:hAnsi="宋体"/>
          <w:sz w:val="24"/>
        </w:rPr>
        <w:t>来源。</w:t>
      </w:r>
    </w:p>
    <w:p>
      <w:pPr>
        <w:spacing w:line="480" w:lineRule="exact"/>
        <w:ind w:firstLine="480" w:firstLineChars="200"/>
        <w:rPr>
          <w:rFonts w:hint="eastAsia" w:ascii="宋体" w:hAnsi="宋体"/>
          <w:sz w:val="24"/>
        </w:rPr>
      </w:pPr>
      <w:r>
        <w:rPr>
          <w:rFonts w:hint="eastAsia" w:ascii="宋体" w:hAnsi="宋体"/>
          <w:sz w:val="24"/>
        </w:rPr>
        <w:t>1、确定方法选用。要根据项目边界详细说明确定方法选用原则和考虑因素，及具体的计算方法。</w:t>
      </w:r>
    </w:p>
    <w:p>
      <w:pPr>
        <w:spacing w:line="480" w:lineRule="exact"/>
        <w:ind w:firstLine="480" w:firstLineChars="200"/>
        <w:rPr>
          <w:rFonts w:ascii="宋体" w:hAnsi="宋体"/>
          <w:sz w:val="24"/>
        </w:rPr>
      </w:pPr>
      <w:r>
        <w:rPr>
          <w:rFonts w:hint="eastAsia" w:ascii="宋体" w:hAnsi="宋体"/>
          <w:sz w:val="24"/>
        </w:rPr>
        <w:t>2、主要指标实际（预期）效益确定。</w:t>
      </w:r>
    </w:p>
    <w:p>
      <w:pPr>
        <w:spacing w:line="480" w:lineRule="exact"/>
        <w:ind w:firstLine="480" w:firstLineChars="200"/>
        <w:rPr>
          <w:rFonts w:ascii="宋体" w:hAnsi="宋体"/>
          <w:sz w:val="24"/>
        </w:rPr>
      </w:pPr>
      <w:r>
        <w:rPr>
          <w:rFonts w:hint="eastAsia" w:ascii="宋体" w:hAnsi="宋体"/>
          <w:sz w:val="24"/>
        </w:rPr>
        <w:t>项目节能量根据国家公布的节能量确定原则计算节能量，要列出详细的计算过程。对于节能率、单位节能量投资额等技术经济指标明显偏离正常值的，应从多个角度进行验证，并进行特别说明。</w:t>
      </w:r>
    </w:p>
    <w:p>
      <w:pPr>
        <w:spacing w:line="480" w:lineRule="exact"/>
        <w:ind w:firstLine="480" w:firstLineChars="200"/>
        <w:rPr>
          <w:rFonts w:ascii="宋体" w:hAnsi="宋体"/>
          <w:sz w:val="24"/>
        </w:rPr>
      </w:pPr>
      <w:r>
        <w:rPr>
          <w:rFonts w:hint="eastAsia" w:ascii="宋体" w:hAnsi="宋体"/>
          <w:sz w:val="24"/>
        </w:rPr>
        <w:t>项目节水量根据《项目节水量计算导则》（GB/T 34148-2017）计算节水量，要列出详细的计算过程。</w:t>
      </w:r>
    </w:p>
    <w:p>
      <w:pPr>
        <w:spacing w:line="480" w:lineRule="exact"/>
        <w:ind w:firstLine="480" w:firstLineChars="200"/>
        <w:rPr>
          <w:rFonts w:hint="eastAsia" w:ascii="宋体" w:hAnsi="宋体"/>
          <w:sz w:val="24"/>
        </w:rPr>
      </w:pPr>
      <w:r>
        <w:rPr>
          <w:rFonts w:hint="eastAsia" w:ascii="宋体" w:hAnsi="宋体"/>
          <w:sz w:val="24"/>
        </w:rPr>
        <w:t>制造技术绿色化率及提高幅度计算方法：制造技术绿色化率=已实施绿色化改造的工序环节个数/全部工序环节个数。参考依据：1、各工序环节改造采用的绿色技术应选自市级以上政府相关部门发布的有关节能节水、环保、清洁生产、资源综合利用及再制造等技术目录和方案，或经市级以上行业协会等认定的绿色制造新技术等。2、全部工序环节个数由企业根据行业特点及本企业生产工艺布局情况合理确定，工序划分在项目建设前后应保持一致。</w:t>
      </w:r>
    </w:p>
    <w:p>
      <w:pPr>
        <w:spacing w:line="480" w:lineRule="exact"/>
        <w:ind w:firstLine="480" w:firstLineChars="200"/>
        <w:rPr>
          <w:rFonts w:ascii="宋体" w:hAnsi="宋体"/>
          <w:sz w:val="24"/>
        </w:rPr>
      </w:pPr>
      <w:r>
        <w:rPr>
          <w:rFonts w:hint="eastAsia" w:ascii="宋体" w:hAnsi="宋体"/>
          <w:sz w:val="24"/>
        </w:rPr>
        <w:t>制造过程绿色化率及提高幅度计算方法：制造过程绿色化率B=(B1+B2)/2×100%其中：B1=绿色物料使用量/同类物料总使用量；B2=高效节能装备使用量/同类装备总使用量。参考依据：1.绿色物料应选自市级以上政府相关部门发布的资源综合利用产品目录、有毒有害原料(产品)替代目录等，或利用再生资源及产业废弃物等作为原料；使用量根据物料台账测算。2.高效节能装备包括高效锅炉窑炉、高效电机、变压器及再制造机电设备等，应列入节能机电设备(产品)、能效之星产品、再制造产品等市级以上相关目录。</w:t>
      </w:r>
    </w:p>
    <w:p>
      <w:pPr>
        <w:spacing w:line="480" w:lineRule="exact"/>
        <w:ind w:firstLine="480" w:firstLineChars="200"/>
        <w:rPr>
          <w:rFonts w:hint="eastAsia" w:ascii="宋体" w:hAnsi="宋体"/>
          <w:sz w:val="24"/>
        </w:rPr>
      </w:pPr>
      <w:r>
        <w:rPr>
          <w:rFonts w:hint="eastAsia" w:ascii="宋体" w:hAnsi="宋体"/>
          <w:sz w:val="24"/>
        </w:rPr>
        <w:t>绿色制造资源环境影响度计算方法：绿色制造资源环境影响度C=(C1+C2+C3)/3×100%C1=单位产品综合能耗/行业基准值；C2=单位产品综合水耗/行业基准值；C3=单位产品污染物产生量/行业基准值。参考依据：1.能耗、水耗的行业基准值根据国家发布的单位产品能耗限额标准的先进值等选定。未发布国家标准的，可依序选用行业标准、地方标准或市级以上政府相关部门发布的行业领跑(标杆)值等。2.污染物产生量的行业基准值依照行业清洁生产评价指标体系或行业清洁生产标准的I级基准值选定。无相关标准的，参照工业源产排污系数手册确定。污染物类型依据清洁生产标准和行业特点选定。3.单位产品能耗、水耗根据企业物料台账及相关内部统计数据计算得出，单位产品污染物产生量根据环保监测或清洁生产审核数据核算。</w:t>
      </w:r>
    </w:p>
    <w:p>
      <w:pPr>
        <w:keepNext w:val="0"/>
        <w:keepLines w:val="0"/>
        <w:pageBreakBefore w:val="0"/>
        <w:widowControl/>
        <w:kinsoku/>
        <w:wordWrap/>
        <w:overflowPunct/>
        <w:topLinePunct w:val="0"/>
        <w:autoSpaceDE/>
        <w:autoSpaceDN/>
        <w:bidi w:val="0"/>
        <w:adjustRightInd/>
        <w:snapToGrid/>
        <w:spacing w:line="560" w:lineRule="exact"/>
        <w:jc w:val="left"/>
        <w:textAlignment w:val="auto"/>
        <w:outlineLvl w:val="9"/>
        <w:rPr>
          <w:rFonts w:hint="eastAsia" w:ascii="Times New Roman" w:hAnsi="Times New Roman" w:eastAsia="方正仿宋_GBK" w:cs="Times New Roman"/>
          <w:sz w:val="32"/>
          <w:szCs w:val="32"/>
          <w:lang w:val="en-US" w:eastAsia="zh-CN"/>
        </w:rPr>
      </w:pP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C399A80-7F56-447F-98CF-CA1924D60678}"/>
  </w:font>
  <w:font w:name="黑体">
    <w:panose1 w:val="02010609060101010101"/>
    <w:charset w:val="86"/>
    <w:family w:val="auto"/>
    <w:pitch w:val="default"/>
    <w:sig w:usb0="800002BF" w:usb1="38CF7CFA" w:usb2="00000016" w:usb3="00000000" w:csb0="00040001" w:csb1="00000000"/>
    <w:embedRegular r:id="rId2" w:fontKey="{D5CC94AB-07C8-433B-BBDA-6482E928D24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7BFFE2C0-9CA6-4605-AB9E-8924BD10CB59}"/>
  </w:font>
  <w:font w:name="方正仿宋_GBK">
    <w:panose1 w:val="02000000000000000000"/>
    <w:charset w:val="86"/>
    <w:family w:val="script"/>
    <w:pitch w:val="default"/>
    <w:sig w:usb0="00000001" w:usb1="080E0000" w:usb2="00000000" w:usb3="00000000" w:csb0="00040000" w:csb1="00000000"/>
    <w:embedRegular r:id="rId4" w:fontKey="{254FABE2-E5ED-4DB8-A723-A4874049F135}"/>
  </w:font>
  <w:font w:name="华文中宋">
    <w:panose1 w:val="02010600040101010101"/>
    <w:charset w:val="86"/>
    <w:family w:val="auto"/>
    <w:pitch w:val="default"/>
    <w:sig w:usb0="00000287" w:usb1="080F0000" w:usb2="00000000" w:usb3="00000000" w:csb0="0004009F" w:csb1="DFD70000"/>
    <w:embedRegular r:id="rId5" w:fontKey="{22BBBA56-38E5-499C-8868-B8E424EFB359}"/>
  </w:font>
  <w:font w:name="方正小标宋简体">
    <w:panose1 w:val="03000509000000000000"/>
    <w:charset w:val="86"/>
    <w:family w:val="script"/>
    <w:pitch w:val="default"/>
    <w:sig w:usb0="00000001" w:usb1="080E0000" w:usb2="00000000" w:usb3="00000000" w:csb0="00040000" w:csb1="00000000"/>
    <w:embedRegular r:id="rId6" w:fontKey="{BCF8E7C7-E8CC-4A8B-8B24-D1385E03D641}"/>
  </w:font>
  <w:font w:name="仿宋">
    <w:panose1 w:val="02010609060101010101"/>
    <w:charset w:val="86"/>
    <w:family w:val="modern"/>
    <w:pitch w:val="default"/>
    <w:sig w:usb0="800002BF" w:usb1="38CF7CFA" w:usb2="00000016" w:usb3="00000000" w:csb0="00040001" w:csb1="00000000"/>
    <w:embedRegular r:id="rId7" w:fontKey="{BBAB3102-2EC3-48D7-A75B-B5DCE8CADEB4}"/>
  </w:font>
  <w:font w:name="方正楷体_GBK">
    <w:panose1 w:val="03000509000000000000"/>
    <w:charset w:val="86"/>
    <w:family w:val="script"/>
    <w:pitch w:val="default"/>
    <w:sig w:usb0="00000001" w:usb1="080E0000" w:usb2="00000000" w:usb3="00000000" w:csb0="00040000" w:csb1="00000000"/>
    <w:embedRegular r:id="rId8" w:fontKey="{7F46C930-6421-4211-98E9-3D65C21DC68F}"/>
  </w:font>
  <w:font w:name="仿宋_GB2312">
    <w:panose1 w:val="02010609030101010101"/>
    <w:charset w:val="86"/>
    <w:family w:val="modern"/>
    <w:pitch w:val="default"/>
    <w:sig w:usb0="00000001" w:usb1="080E0000" w:usb2="00000000" w:usb3="00000000" w:csb0="00040000" w:csb1="00000000"/>
    <w:embedRegular r:id="rId9" w:fontKey="{652A2DE1-96E8-413B-88AA-A182BF205CFC}"/>
  </w:font>
  <w:font w:name="方正黑体_GBK">
    <w:panose1 w:val="03000509000000000000"/>
    <w:charset w:val="86"/>
    <w:family w:val="script"/>
    <w:pitch w:val="default"/>
    <w:sig w:usb0="00000001" w:usb1="080E0000" w:usb2="00000000" w:usb3="00000000" w:csb0="00040000" w:csb1="00000000"/>
    <w:embedRegular r:id="rId10" w:fontKey="{39A448C9-15E4-47FF-A36E-A9DD1F68883B}"/>
  </w:font>
  <w:font w:name="方正小标宋_GBK">
    <w:panose1 w:val="03000509000000000000"/>
    <w:charset w:val="86"/>
    <w:family w:val="script"/>
    <w:pitch w:val="default"/>
    <w:sig w:usb0="00000001" w:usb1="080E0000" w:usb2="00000000" w:usb3="00000000" w:csb0="00040000" w:csb1="00000000"/>
    <w:embedRegular r:id="rId11" w:fontKey="{57BF9486-D58E-4220-A4AC-6DACACB5353A}"/>
  </w:font>
  <w:font w:name="Times">
    <w:altName w:val="Times New Roman"/>
    <w:panose1 w:val="02020603050405020304"/>
    <w:charset w:val="00"/>
    <w:family w:val="roman"/>
    <w:pitch w:val="default"/>
    <w:sig w:usb0="00000000" w:usb1="00000000" w:usb2="00000009" w:usb3="00000000" w:csb0="000001FF" w:csb1="00000000"/>
    <w:embedRegular r:id="rId12" w:fontKey="{40175AFD-828D-46AF-AAE3-16D929155B8F}"/>
  </w:font>
  <w:font w:name="t">
    <w:altName w:val="Times New Roman"/>
    <w:panose1 w:val="00000000000000000000"/>
    <w:charset w:val="00"/>
    <w:family w:val="roman"/>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embedRegular r:id="rId13" w:fontKey="{8D6F6E16-246F-4EBD-8E5F-1CB9E1756F49}"/>
  </w:font>
  <w:font w:name="楷体_GB2312">
    <w:altName w:val="楷体"/>
    <w:panose1 w:val="02010609030101010101"/>
    <w:charset w:val="86"/>
    <w:family w:val="modern"/>
    <w:pitch w:val="default"/>
    <w:sig w:usb0="00000000" w:usb1="00000000" w:usb2="00000010" w:usb3="00000000" w:csb0="00040000" w:csb1="00000000"/>
    <w:embedRegular r:id="rId14" w:fontKey="{2DF47376-3BAC-48EC-9F5E-0C9ECAD75887}"/>
  </w:font>
  <w:font w:name="方正仿宋简体">
    <w:panose1 w:val="03000509000000000000"/>
    <w:charset w:val="86"/>
    <w:family w:val="script"/>
    <w:pitch w:val="default"/>
    <w:sig w:usb0="00000001" w:usb1="080E0000" w:usb2="00000000" w:usb3="00000000" w:csb0="00040000" w:csb1="00000000"/>
    <w:embedRegular r:id="rId15" w:fontKey="{4F151EE9-2A3A-4329-84B5-94DD86E33BB7}"/>
  </w:font>
  <w:font w:name="Dialog">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embedRegular r:id="rId16" w:fontKey="{6590BC5D-25AD-4A9B-8F56-179D6739948F}"/>
  </w:font>
  <w:font w:name="Arial Unicode MS">
    <w:panose1 w:val="020B0604020202020204"/>
    <w:charset w:val="86"/>
    <w:family w:val="swiss"/>
    <w:pitch w:val="default"/>
    <w:sig w:usb0="FFFFFFFF" w:usb1="E9FFFFFF" w:usb2="0000003F" w:usb3="00000000" w:csb0="603F01FF" w:csb1="FFFF0000"/>
    <w:embedRegular r:id="rId17" w:fontKey="{B64FFB20-6FC1-4028-889B-7BD889268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rPr>
      <w:t>-</w:t>
    </w:r>
    <w:r>
      <w:t xml:space="preserve"> 1 -</w:t>
    </w:r>
    <w:r>
      <w:fldChar w:fldCharType="end"/>
    </w:r>
  </w:p>
  <w:p>
    <w:pPr>
      <w:pStyle w:val="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rPr>
        <w:rStyle w:val="5"/>
      </w:rPr>
      <w:fldChar w:fldCharType="begin"/>
    </w:r>
    <w:r>
      <w:rPr>
        <w:rStyle w:val="5"/>
      </w:rPr>
      <w:instrText xml:space="preserve">PAGE  </w:instrText>
    </w:r>
    <w:r>
      <w:rPr>
        <w:rStyle w:val="5"/>
      </w:rPr>
      <w:fldChar w:fldCharType="separate"/>
    </w:r>
    <w:r>
      <w:rPr>
        <w:rStyle w:val="5"/>
      </w:rPr>
      <w:t>108</w:t>
    </w:r>
    <w:r>
      <w:rPr>
        <w:rStyle w:val="5"/>
      </w:rPr>
      <w:fldChar w:fldCharType="end"/>
    </w:r>
  </w:p>
  <w:p>
    <w:pPr>
      <w:pStyle w:val="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rPr>
        <w:rStyle w:val="5"/>
      </w:rPr>
      <w:fldChar w:fldCharType="begin"/>
    </w:r>
    <w:r>
      <w:rPr>
        <w:rStyle w:val="5"/>
      </w:rPr>
      <w:instrText xml:space="preserve">PAGE  </w:instrText>
    </w:r>
    <w:r>
      <w:rPr>
        <w:rStyle w:val="5"/>
      </w:rPr>
      <w:fldChar w:fldCharType="end"/>
    </w:r>
  </w:p>
  <w:p>
    <w:pPr>
      <w:pStyle w:val="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rPr>
                              <w:rStyle w:val="5"/>
                            </w:rPr>
                          </w:pPr>
                          <w:r>
                            <w:fldChar w:fldCharType="begin"/>
                          </w:r>
                          <w:r>
                            <w:rPr>
                              <w:rStyle w:val="5"/>
                            </w:rPr>
                            <w:instrText xml:space="preserve">PAGE  </w:instrText>
                          </w:r>
                          <w:r>
                            <w:fldChar w:fldCharType="separate"/>
                          </w:r>
                          <w:r>
                            <w:rPr>
                              <w:rStyle w:val="5"/>
                            </w:rP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r&#10;lwAStwEAAFQDAAAOAAAAAAAAAAEAIAAAAB4BAABkcnMvZTJvRG9jLnhtbFBLBQYAAAAABgAGAFkB&#10;AABHBQAAAAA=&#10;">
              <v:fill on="f" focussize="0,0"/>
              <v:stroke on="f"/>
              <v:imagedata o:title=""/>
              <o:lock v:ext="edit" aspectratio="f"/>
              <v:textbox inset="0mm,0mm,0mm,0mm" style="mso-fit-shape-to-text:t;">
                <w:txbxContent>
                  <w:p>
                    <w:pPr>
                      <w:pStyle w:val="2"/>
                      <w:rPr>
                        <w:rStyle w:val="5"/>
                      </w:rPr>
                    </w:pPr>
                    <w:r>
                      <w:fldChar w:fldCharType="begin"/>
                    </w:r>
                    <w:r>
                      <w:rPr>
                        <w:rStyle w:val="5"/>
                      </w:rPr>
                      <w:instrText xml:space="preserve">PAGE  </w:instrText>
                    </w:r>
                    <w:r>
                      <w:fldChar w:fldCharType="separate"/>
                    </w:r>
                    <w:r>
                      <w:rPr>
                        <w:rStyle w:val="5"/>
                      </w:rPr>
                      <w:t>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Style w:val="5"/>
                            </w:rPr>
                          </w:pPr>
                          <w:r>
                            <w:fldChar w:fldCharType="begin"/>
                          </w:r>
                          <w:r>
                            <w:rPr>
                              <w:rStyle w:val="5"/>
                            </w:rPr>
                            <w:instrText xml:space="preserve">PAGE  </w:instrText>
                          </w:r>
                          <w:r>
                            <w:fldChar w:fldCharType="separate"/>
                          </w:r>
                          <w:r>
                            <w:rPr>
                              <w:rStyle w:val="5"/>
                            </w:rPr>
                            <w:t>60</w:t>
                          </w:r>
                          <w:r>
                            <w:fldChar w:fldCharType="end"/>
                          </w:r>
                        </w:p>
                      </w:txbxContent>
                    </wps:txbx>
                    <wps:bodyPr wrap="none" lIns="0" tIns="0" rIns="0" bIns="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18S+vrgEAAEwD&#10;AAAOAAAAAAAAAAEAIAAAAB4BAABkcnMvZTJvRG9jLnhtbFBLBQYAAAAABgAGAFkBAAA+BQAAAAA=&#10;">
              <v:fill on="f" focussize="0,0"/>
              <v:stroke on="f"/>
              <v:imagedata o:title=""/>
              <o:lock v:ext="edit" aspectratio="f"/>
              <v:textbox inset="0mm,0mm,0mm,0mm" style="mso-fit-shape-to-text:t;">
                <w:txbxContent>
                  <w:p>
                    <w:pPr>
                      <w:pStyle w:val="2"/>
                      <w:rPr>
                        <w:rStyle w:val="5"/>
                      </w:rPr>
                    </w:pPr>
                    <w:r>
                      <w:fldChar w:fldCharType="begin"/>
                    </w:r>
                    <w:r>
                      <w:rPr>
                        <w:rStyle w:val="5"/>
                      </w:rPr>
                      <w:instrText xml:space="preserve">PAGE  </w:instrText>
                    </w:r>
                    <w:r>
                      <w:fldChar w:fldCharType="separate"/>
                    </w:r>
                    <w:r>
                      <w:rPr>
                        <w:rStyle w:val="5"/>
                      </w:rPr>
                      <w:t>60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rPr>
      <w:t>-</w:t>
    </w:r>
    <w:r>
      <w:t xml:space="preserve"> 1 -</w:t>
    </w:r>
    <w:r>
      <w:fldChar w:fldCharType="end"/>
    </w:r>
  </w:p>
  <w:p>
    <w:pPr>
      <w:pStyle w:val="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2</w:t>
    </w:r>
    <w:r>
      <w:fldChar w:fldCharType="end"/>
    </w:r>
  </w:p>
  <w:p>
    <w:pPr>
      <w:pStyle w:val="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Style w:val="5"/>
                            </w:rPr>
                          </w:pPr>
                          <w:r>
                            <w:fldChar w:fldCharType="begin"/>
                          </w:r>
                          <w:r>
                            <w:rPr>
                              <w:rStyle w:val="5"/>
                            </w:rPr>
                            <w:instrText xml:space="preserve">PAGE  </w:instrText>
                          </w:r>
                          <w:r>
                            <w:fldChar w:fldCharType="separate"/>
                          </w:r>
                          <w:r>
                            <w:rPr>
                              <w:rStyle w:val="5"/>
                            </w:rPr>
                            <w:t>60</w:t>
                          </w:r>
                          <w:r>
                            <w:fldChar w:fldCharType="end"/>
                          </w:r>
                        </w:p>
                      </w:txbxContent>
                    </wps:txbx>
                    <wps:bodyPr wrap="none" lIns="0" tIns="0" rIns="0" bIns="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E+c5CutAQAATAMA&#10;AA4AAAAAAAAAAQAgAAAAHgEAAGRycy9lMm9Eb2MueG1sUEsFBgAAAAAGAAYAWQEAAD0FAAAAAA==&#10;">
              <v:fill on="f" focussize="0,0"/>
              <v:stroke on="f"/>
              <v:imagedata o:title=""/>
              <o:lock v:ext="edit" aspectratio="f"/>
              <v:textbox inset="0mm,0mm,0mm,0mm" style="mso-fit-shape-to-text:t;">
                <w:txbxContent>
                  <w:p>
                    <w:pPr>
                      <w:pStyle w:val="2"/>
                      <w:rPr>
                        <w:rStyle w:val="5"/>
                      </w:rPr>
                    </w:pPr>
                    <w:r>
                      <w:fldChar w:fldCharType="begin"/>
                    </w:r>
                    <w:r>
                      <w:rPr>
                        <w:rStyle w:val="5"/>
                      </w:rPr>
                      <w:instrText xml:space="preserve">PAGE  </w:instrText>
                    </w:r>
                    <w:r>
                      <w:fldChar w:fldCharType="separate"/>
                    </w:r>
                    <w:r>
                      <w:rPr>
                        <w:rStyle w:val="5"/>
                      </w:rPr>
                      <w:t>60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rPr>
    </w:pPr>
    <w:r>
      <w:rPr>
        <w:rFonts w:hint="eastAsia"/>
      </w:rPr>
      <w:t xml:space="preserve">— </w:t>
    </w:r>
    <w:r>
      <w:rPr>
        <w:sz w:val="28"/>
        <w:szCs w:val="28"/>
      </w:rPr>
      <w:fldChar w:fldCharType="begin"/>
    </w:r>
    <w:r>
      <w:rPr>
        <w:rStyle w:val="5"/>
        <w:sz w:val="28"/>
        <w:szCs w:val="28"/>
      </w:rPr>
      <w:instrText xml:space="preserve"> PAGE </w:instrText>
    </w:r>
    <w:r>
      <w:rPr>
        <w:sz w:val="28"/>
        <w:szCs w:val="28"/>
      </w:rPr>
      <w:fldChar w:fldCharType="separate"/>
    </w:r>
    <w:r>
      <w:rPr>
        <w:rStyle w:val="5"/>
        <w:sz w:val="28"/>
        <w:szCs w:val="28"/>
      </w:rPr>
      <w:t>7</w:t>
    </w:r>
    <w:r>
      <w:rPr>
        <w:sz w:val="28"/>
        <w:szCs w:val="28"/>
      </w:rPr>
      <w:fldChar w:fldCharType="end"/>
    </w:r>
    <w:r>
      <w:rPr>
        <w:rFonts w:hint="eastAsia"/>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rPr>
    </w:pPr>
    <w:r>
      <w:rPr>
        <w:rFonts w:hint="eastAsia"/>
      </w:rPr>
      <w:t xml:space="preserve">— </w:t>
    </w:r>
    <w:r>
      <w:rPr>
        <w:sz w:val="28"/>
        <w:szCs w:val="28"/>
      </w:rPr>
      <w:fldChar w:fldCharType="begin"/>
    </w:r>
    <w:r>
      <w:rPr>
        <w:rStyle w:val="5"/>
        <w:sz w:val="28"/>
        <w:szCs w:val="28"/>
      </w:rPr>
      <w:instrText xml:space="preserve"> PAGE </w:instrText>
    </w:r>
    <w:r>
      <w:rPr>
        <w:sz w:val="28"/>
        <w:szCs w:val="28"/>
      </w:rPr>
      <w:fldChar w:fldCharType="separate"/>
    </w:r>
    <w:r>
      <w:rPr>
        <w:rStyle w:val="5"/>
        <w:sz w:val="28"/>
        <w:szCs w:val="28"/>
      </w:rPr>
      <w:t>12</w:t>
    </w:r>
    <w:r>
      <w:rPr>
        <w:sz w:val="28"/>
        <w:szCs w:val="28"/>
      </w:rPr>
      <w:fldChar w:fldCharType="end"/>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fldChar w:fldCharType="begin"/>
    </w:r>
    <w:r>
      <w:rPr>
        <w:rStyle w:val="5"/>
      </w:rPr>
      <w:instrText xml:space="preserve">PAGE  </w:instrText>
    </w:r>
    <w:r>
      <w:fldChar w:fldCharType="separate"/>
    </w:r>
    <w:r>
      <w:rPr>
        <w:rStyle w:val="5"/>
      </w:rPr>
      <w:t>6</w:t>
    </w:r>
    <w:r>
      <w:fldChar w:fldCharType="end"/>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fldChar w:fldCharType="begin"/>
    </w:r>
    <w:r>
      <w:rPr>
        <w:rStyle w:val="5"/>
      </w:rPr>
      <w:instrText xml:space="preserve">PAGE  </w:instrText>
    </w:r>
    <w:r>
      <w:fldChar w:fldCharType="separate"/>
    </w:r>
    <w:r>
      <w:rPr>
        <w:rStyle w:val="5"/>
      </w:rPr>
      <w:t>7</w:t>
    </w:r>
    <w:r>
      <w:fldChar w:fldCharType="end"/>
    </w:r>
  </w:p>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fldChar w:fldCharType="begin"/>
    </w:r>
    <w:r>
      <w:rPr>
        <w:rStyle w:val="5"/>
      </w:rPr>
      <w:instrText xml:space="preserve">PAGE  </w:instrText>
    </w:r>
    <w:r>
      <w:fldChar w:fldCharType="separate"/>
    </w:r>
    <w:r>
      <w:rPr>
        <w:rStyle w:val="5"/>
      </w:rPr>
      <w:t>11</w:t>
    </w:r>
    <w:r>
      <w:fldChar w:fldCharType="end"/>
    </w:r>
  </w:p>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dEsWargBAABUAwAADgAAAAAAAAABACAAAAAeAQAAZHJzL2Uyb0RvYy54bWxQSwUGAAAAAAYABgBZ&#10;AQAASAUAAAAA&#10;">
              <v:fill on="f" focussize="0,0"/>
              <v:stroke on="f"/>
              <v:imagedata o:title=""/>
              <o:lock v:ext="edit" aspectratio="f"/>
              <v:textbox inset="0mm,0mm,0mm,0mm" style="mso-fit-shape-to-text:t;">
                <w:txbxContent>
                  <w:p>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Dp&#10;Z8kWtwEAAFQDAAAOAAAAAAAAAAEAIAAAAB4BAABkcnMvZTJvRG9jLnhtbFBLBQYAAAAABgAGAFkB&#10;AABHBQAAAAA=&#10;">
              <v:fill on="f" focussize="0,0"/>
              <v:stroke on="f"/>
              <v:imagedata o:title=""/>
              <o:lock v:ext="edit" aspectratio="f"/>
              <v:textbox inset="0mm,0mm,0mm,0mm" style="mso-fit-shape-to-text:t;">
                <w:txbxContent>
                  <w:p>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5op6x7gBAABUAwAADgAAAAAAAAABACAAAAAeAQAAZHJzL2Uyb0RvYy54bWxQSwUGAAAAAAYABgBZ&#10;AQAASAUAAAAA&#10;">
              <v:fill on="f" focussize="0,0"/>
              <v:stroke on="f"/>
              <v:imagedata o:title=""/>
              <o:lock v:ext="edit" aspectratio="f"/>
              <v:textbox inset="0mm,0mm,0mm,0mm" style="mso-fit-shape-to-text:t;">
                <w:txbxContent>
                  <w:p>
                    <w:pPr>
                      <w:pStyle w:val="2"/>
                      <w:rPr>
                        <w:rFonts w:hint="eastAsia"/>
                      </w:rPr>
                    </w:pPr>
                    <w:r>
                      <w:rPr>
                        <w:rFonts w:hint="eastAsia"/>
                      </w:rPr>
                      <w:fldChar w:fldCharType="begin"/>
                    </w:r>
                    <w:r>
                      <w:rPr>
                        <w:rFonts w:hint="eastAsia"/>
                      </w:rPr>
                      <w:instrText xml:space="preserve"> PAGE  \* MERGEFORMAT </w:instrText>
                    </w:r>
                    <w:r>
                      <w:rPr>
                        <w:rFonts w:hint="eastAsia"/>
                      </w:rPr>
                      <w:fldChar w:fldCharType="separate"/>
                    </w:r>
                    <w:r>
                      <w:t>12</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fldChar w:fldCharType="begin"/>
    </w:r>
    <w:r>
      <w:rPr>
        <w:rStyle w:val="5"/>
      </w:rPr>
      <w:instrText xml:space="preserve">PAGE  </w:instrText>
    </w:r>
    <w:r>
      <w:fldChar w:fldCharType="separate"/>
    </w:r>
    <w:r>
      <w:rPr>
        <w:rStyle w:val="5"/>
      </w:rPr>
      <w:t>64</w:t>
    </w:r>
    <w:r>
      <w:fldChar w:fldCharType="end"/>
    </w:r>
  </w:p>
  <w:p>
    <w:pPr>
      <w:pStyle w:val="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rPr>
      <w:t>-</w:t>
    </w:r>
    <w:r>
      <w:t xml:space="preserve"> 74 -</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B226E1"/>
    <w:rsid w:val="00EA0D6F"/>
    <w:rsid w:val="01131B31"/>
    <w:rsid w:val="025F4042"/>
    <w:rsid w:val="06601129"/>
    <w:rsid w:val="10B226E1"/>
    <w:rsid w:val="11664CDC"/>
    <w:rsid w:val="12AE60AB"/>
    <w:rsid w:val="1DDE1D65"/>
    <w:rsid w:val="201F2FEF"/>
    <w:rsid w:val="21592D65"/>
    <w:rsid w:val="21616312"/>
    <w:rsid w:val="21A45247"/>
    <w:rsid w:val="23AA0293"/>
    <w:rsid w:val="25F5160C"/>
    <w:rsid w:val="261620B4"/>
    <w:rsid w:val="29907C02"/>
    <w:rsid w:val="30963A59"/>
    <w:rsid w:val="30CD4658"/>
    <w:rsid w:val="34B5217A"/>
    <w:rsid w:val="37681D92"/>
    <w:rsid w:val="37B419CD"/>
    <w:rsid w:val="3CD06DAA"/>
    <w:rsid w:val="3F572B51"/>
    <w:rsid w:val="408B4AC2"/>
    <w:rsid w:val="47F02315"/>
    <w:rsid w:val="4A546985"/>
    <w:rsid w:val="4A6A69A2"/>
    <w:rsid w:val="4F112420"/>
    <w:rsid w:val="55CA5201"/>
    <w:rsid w:val="565B266A"/>
    <w:rsid w:val="5AE47F8C"/>
    <w:rsid w:val="5CDE2C52"/>
    <w:rsid w:val="5E321869"/>
    <w:rsid w:val="60210CAB"/>
    <w:rsid w:val="636C4F9B"/>
    <w:rsid w:val="67D640F3"/>
    <w:rsid w:val="69E050D2"/>
    <w:rsid w:val="6ADC533E"/>
    <w:rsid w:val="6D2C3830"/>
    <w:rsid w:val="6F923FB2"/>
    <w:rsid w:val="711C2C3B"/>
    <w:rsid w:val="751B3BDD"/>
    <w:rsid w:val="75B014C5"/>
    <w:rsid w:val="77E4094B"/>
    <w:rsid w:val="78D44610"/>
    <w:rsid w:val="7A096E2D"/>
    <w:rsid w:val="7B411DE7"/>
    <w:rsid w:val="7D1F6E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rFonts w:ascii="Times New Roman" w:hAnsi="Times New Roman"/>
      <w:kern w:val="0"/>
      <w:sz w:val="18"/>
      <w:szCs w:val="18"/>
    </w:rPr>
  </w:style>
  <w:style w:type="paragraph" w:styleId="3">
    <w:name w:val="header"/>
    <w:basedOn w:val="1"/>
    <w:unhideWhenUsed/>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character" w:styleId="5">
    <w:name w:val="page numb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theme" Target="theme/theme1.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header" Target="header1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Office_10.1.0.7669_F1E327BC-269C-435d-A152-05C5408002CA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2020-05-11T02:05:00Z</dcterms:created>
  <dc:creator>海之韵</dc:creator>
  <cp:lastModifiedBy>春雨里的太阳</cp:lastModifiedBy>
  <cp:lastPrinted>2020-05-20T03:35:00Z</cp:lastPrinted>
  <dcterms:modified xsi:type="dcterms:W3CDTF">2020-05-26T08:33:11Z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