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6BB" w:rsidRPr="00F216BB" w:rsidRDefault="00F216BB" w:rsidP="00F216BB">
      <w:pPr>
        <w:widowControl/>
        <w:shd w:val="clear" w:color="auto" w:fill="FFFFFF"/>
        <w:snapToGrid w:val="0"/>
        <w:spacing w:before="100" w:beforeAutospacing="1" w:after="100" w:afterAutospacing="1" w:line="520" w:lineRule="exact"/>
        <w:jc w:val="center"/>
        <w:rPr>
          <w:rFonts w:ascii="宋体" w:eastAsia="宋体" w:hAnsi="宋体" w:cs="宋体"/>
          <w:color w:val="000000"/>
          <w:kern w:val="0"/>
          <w:sz w:val="24"/>
          <w:szCs w:val="24"/>
        </w:rPr>
      </w:pPr>
      <w:r w:rsidRPr="00F216BB">
        <w:rPr>
          <w:rFonts w:ascii="宋体" w:eastAsia="宋体" w:hAnsi="Times New Roman" w:cs="宋体" w:hint="eastAsia"/>
          <w:bCs/>
          <w:color w:val="000000"/>
          <w:kern w:val="0"/>
          <w:sz w:val="32"/>
          <w:szCs w:val="20"/>
        </w:rPr>
        <w:t> </w:t>
      </w:r>
      <w:r w:rsidRPr="00F216BB">
        <w:rPr>
          <w:rFonts w:ascii="黑体" w:eastAsia="黑体" w:hAnsi="黑体" w:cs="宋体" w:hint="eastAsia"/>
          <w:color w:val="000000"/>
          <w:kern w:val="0"/>
          <w:sz w:val="42"/>
          <w:szCs w:val="42"/>
        </w:rPr>
        <w:t>重庆市江北区人民政府</w:t>
      </w:r>
    </w:p>
    <w:p w:rsidR="00F216BB" w:rsidRPr="00F216BB" w:rsidRDefault="00F216BB" w:rsidP="00F216BB">
      <w:pPr>
        <w:widowControl/>
        <w:shd w:val="clear" w:color="auto" w:fill="FFFFFF"/>
        <w:snapToGrid w:val="0"/>
        <w:spacing w:before="100" w:beforeAutospacing="1" w:after="100" w:afterAutospacing="1" w:line="600" w:lineRule="exact"/>
        <w:jc w:val="center"/>
        <w:rPr>
          <w:rFonts w:ascii="宋体" w:eastAsia="宋体" w:hAnsi="宋体" w:cs="宋体"/>
          <w:color w:val="000000"/>
          <w:kern w:val="0"/>
          <w:sz w:val="24"/>
          <w:szCs w:val="24"/>
        </w:rPr>
      </w:pPr>
      <w:r w:rsidRPr="00F216BB">
        <w:rPr>
          <w:rFonts w:ascii="黑体" w:eastAsia="黑体" w:hAnsi="黑体" w:cs="宋体" w:hint="eastAsia"/>
          <w:color w:val="000000"/>
          <w:kern w:val="0"/>
          <w:sz w:val="42"/>
          <w:szCs w:val="42"/>
        </w:rPr>
        <w:t>关于印发</w:t>
      </w:r>
      <w:proofErr w:type="gramStart"/>
      <w:r w:rsidRPr="00F216BB">
        <w:rPr>
          <w:rFonts w:ascii="黑体" w:eastAsia="黑体" w:hAnsi="黑体" w:cs="宋体" w:hint="eastAsia"/>
          <w:color w:val="000000"/>
          <w:kern w:val="0"/>
          <w:sz w:val="42"/>
          <w:szCs w:val="42"/>
        </w:rPr>
        <w:t>《</w:t>
      </w:r>
      <w:proofErr w:type="gramEnd"/>
      <w:r w:rsidRPr="00F216BB">
        <w:rPr>
          <w:rFonts w:ascii="黑体" w:eastAsia="黑体" w:hAnsi="黑体" w:cs="宋体" w:hint="eastAsia"/>
          <w:color w:val="000000"/>
          <w:kern w:val="0"/>
          <w:sz w:val="42"/>
          <w:szCs w:val="42"/>
        </w:rPr>
        <w:t>江北区科技企业孵化器建设及</w:t>
      </w:r>
    </w:p>
    <w:p w:rsidR="00F216BB" w:rsidRPr="00F216BB" w:rsidRDefault="00F216BB" w:rsidP="00F216BB">
      <w:pPr>
        <w:widowControl/>
        <w:shd w:val="clear" w:color="auto" w:fill="FFFFFF"/>
        <w:snapToGrid w:val="0"/>
        <w:spacing w:before="100" w:beforeAutospacing="1" w:after="100" w:afterAutospacing="1" w:line="600" w:lineRule="exact"/>
        <w:jc w:val="center"/>
        <w:rPr>
          <w:rFonts w:ascii="宋体" w:eastAsia="宋体" w:hAnsi="宋体" w:cs="宋体"/>
          <w:color w:val="000000"/>
          <w:kern w:val="0"/>
          <w:sz w:val="24"/>
          <w:szCs w:val="24"/>
        </w:rPr>
      </w:pPr>
      <w:r w:rsidRPr="00F216BB">
        <w:rPr>
          <w:rFonts w:ascii="黑体" w:eastAsia="黑体" w:hAnsi="黑体" w:cs="宋体" w:hint="eastAsia"/>
          <w:color w:val="000000"/>
          <w:kern w:val="0"/>
          <w:sz w:val="42"/>
          <w:szCs w:val="42"/>
        </w:rPr>
        <w:t>管理试行办法</w:t>
      </w:r>
      <w:proofErr w:type="gramStart"/>
      <w:r w:rsidRPr="00F216BB">
        <w:rPr>
          <w:rFonts w:ascii="黑体" w:eastAsia="黑体" w:hAnsi="黑体" w:cs="宋体" w:hint="eastAsia"/>
          <w:color w:val="000000"/>
          <w:kern w:val="0"/>
          <w:sz w:val="42"/>
          <w:szCs w:val="42"/>
        </w:rPr>
        <w:t>》</w:t>
      </w:r>
      <w:proofErr w:type="gramEnd"/>
      <w:r w:rsidRPr="00F216BB">
        <w:rPr>
          <w:rFonts w:ascii="黑体" w:eastAsia="黑体" w:hAnsi="黑体" w:cs="宋体" w:hint="eastAsia"/>
          <w:color w:val="000000"/>
          <w:kern w:val="0"/>
          <w:sz w:val="42"/>
          <w:szCs w:val="42"/>
        </w:rPr>
        <w:t>的通知</w:t>
      </w:r>
    </w:p>
    <w:p w:rsidR="00F216BB" w:rsidRPr="00F216BB" w:rsidRDefault="00F216BB" w:rsidP="00F216BB">
      <w:pPr>
        <w:widowControl/>
        <w:shd w:val="clear" w:color="auto" w:fill="FFFFFF"/>
        <w:snapToGrid w:val="0"/>
        <w:spacing w:before="100" w:beforeAutospacing="1" w:after="100" w:afterAutospacing="1" w:line="600" w:lineRule="exact"/>
        <w:jc w:val="center"/>
        <w:rPr>
          <w:rFonts w:ascii="宋体" w:eastAsia="宋体" w:hAnsi="宋体" w:cs="宋体"/>
          <w:color w:val="000000"/>
          <w:kern w:val="0"/>
          <w:sz w:val="24"/>
          <w:szCs w:val="24"/>
        </w:rPr>
      </w:pPr>
      <w:proofErr w:type="gramStart"/>
      <w:r w:rsidRPr="00F216BB">
        <w:rPr>
          <w:rFonts w:ascii="宋体" w:eastAsia="宋体" w:hAnsi="宋体" w:cs="宋体" w:hint="eastAsia"/>
          <w:color w:val="000000"/>
          <w:kern w:val="0"/>
          <w:sz w:val="24"/>
          <w:szCs w:val="24"/>
        </w:rPr>
        <w:t>江北府</w:t>
      </w:r>
      <w:proofErr w:type="gramEnd"/>
      <w:r w:rsidRPr="00F216BB">
        <w:rPr>
          <w:rFonts w:ascii="宋体" w:eastAsia="宋体" w:hAnsi="宋体" w:cs="宋体" w:hint="eastAsia"/>
          <w:color w:val="000000"/>
          <w:kern w:val="0"/>
          <w:sz w:val="24"/>
          <w:szCs w:val="24"/>
        </w:rPr>
        <w:t>发〔2007〕98号</w:t>
      </w:r>
    </w:p>
    <w:p w:rsidR="00F216BB" w:rsidRPr="00F216BB" w:rsidRDefault="00F216BB" w:rsidP="00F216BB">
      <w:pPr>
        <w:widowControl/>
        <w:shd w:val="clear" w:color="auto" w:fill="FFFFFF"/>
        <w:snapToGrid w:val="0"/>
        <w:spacing w:before="100" w:beforeAutospacing="1" w:after="100" w:afterAutospacing="1" w:line="600" w:lineRule="exact"/>
        <w:jc w:val="left"/>
        <w:rPr>
          <w:rFonts w:ascii="宋体" w:eastAsia="宋体" w:hAnsi="宋体" w:cs="宋体"/>
          <w:color w:val="000000"/>
          <w:kern w:val="0"/>
          <w:sz w:val="24"/>
          <w:szCs w:val="24"/>
        </w:rPr>
      </w:pPr>
      <w:r w:rsidRPr="00F216BB">
        <w:rPr>
          <w:rFonts w:ascii="宋体" w:eastAsia="宋体" w:hAnsi="宋体" w:cs="宋体" w:hint="eastAsia"/>
          <w:color w:val="000000"/>
          <w:kern w:val="0"/>
          <w:sz w:val="24"/>
          <w:szCs w:val="24"/>
        </w:rPr>
        <w:t> </w:t>
      </w:r>
    </w:p>
    <w:p w:rsidR="00F216BB" w:rsidRPr="00F216BB" w:rsidRDefault="00F216BB" w:rsidP="00DB1A81">
      <w:pPr>
        <w:widowControl/>
        <w:shd w:val="clear" w:color="auto" w:fill="FFFFFF"/>
        <w:snapToGrid w:val="0"/>
        <w:spacing w:before="100" w:beforeAutospacing="1" w:after="100" w:afterAutospacing="1" w:line="600" w:lineRule="exact"/>
        <w:jc w:val="left"/>
        <w:rPr>
          <w:rFonts w:ascii="宋体" w:eastAsia="宋体" w:hAnsi="宋体" w:cs="宋体" w:hint="eastAsia"/>
          <w:color w:val="000000"/>
          <w:kern w:val="0"/>
          <w:sz w:val="24"/>
          <w:szCs w:val="24"/>
        </w:rPr>
      </w:pPr>
      <w:r w:rsidRPr="00F216BB">
        <w:rPr>
          <w:rFonts w:ascii="宋体" w:eastAsia="宋体" w:hAnsi="宋体" w:cs="宋体" w:hint="eastAsia"/>
          <w:color w:val="000000"/>
          <w:kern w:val="0"/>
          <w:sz w:val="24"/>
          <w:szCs w:val="24"/>
        </w:rPr>
        <w:t>各镇人民政府、街道办事处，区政府有关部门，各有关单位：</w:t>
      </w:r>
    </w:p>
    <w:p w:rsidR="00F216BB" w:rsidRPr="00F216BB" w:rsidRDefault="00F216BB" w:rsidP="00DB1A81">
      <w:pPr>
        <w:widowControl/>
        <w:shd w:val="clear" w:color="auto" w:fill="FFFFFF"/>
        <w:tabs>
          <w:tab w:val="left" w:pos="8085"/>
        </w:tabs>
        <w:snapToGrid w:val="0"/>
        <w:spacing w:before="100" w:beforeAutospacing="1" w:after="100" w:afterAutospacing="1" w:line="600" w:lineRule="exact"/>
        <w:ind w:firstLineChars="200" w:firstLine="480"/>
        <w:jc w:val="left"/>
        <w:rPr>
          <w:rFonts w:ascii="宋体" w:eastAsia="宋体" w:hAnsi="宋体" w:cs="宋体" w:hint="eastAsia"/>
          <w:color w:val="000000"/>
          <w:kern w:val="0"/>
          <w:sz w:val="24"/>
          <w:szCs w:val="24"/>
        </w:rPr>
      </w:pPr>
      <w:r w:rsidRPr="00F216BB">
        <w:rPr>
          <w:rFonts w:ascii="宋体" w:eastAsia="宋体" w:hAnsi="宋体" w:cs="宋体" w:hint="eastAsia"/>
          <w:color w:val="000000"/>
          <w:kern w:val="0"/>
          <w:sz w:val="24"/>
          <w:szCs w:val="24"/>
        </w:rPr>
        <w:t>《江北区科技企业孵化器建设及管理试行办法》已经区政府研究同意，现印发你们，请遵照执行。</w:t>
      </w:r>
    </w:p>
    <w:p w:rsidR="00F216BB" w:rsidRPr="00F216BB" w:rsidRDefault="00F216BB" w:rsidP="00F216BB">
      <w:pPr>
        <w:widowControl/>
        <w:shd w:val="clear" w:color="auto" w:fill="FFFFFF"/>
        <w:snapToGrid w:val="0"/>
        <w:spacing w:before="100" w:beforeAutospacing="1" w:after="100" w:afterAutospacing="1" w:line="600" w:lineRule="atLeast"/>
        <w:ind w:firstLine="4198"/>
        <w:jc w:val="right"/>
        <w:rPr>
          <w:rFonts w:ascii="宋体" w:eastAsia="宋体" w:hAnsi="宋体" w:cs="宋体"/>
          <w:color w:val="000000"/>
          <w:kern w:val="0"/>
          <w:szCs w:val="21"/>
        </w:rPr>
      </w:pPr>
      <w:r w:rsidRPr="00F216BB">
        <w:rPr>
          <w:rFonts w:ascii="宋体" w:eastAsia="宋体" w:hAnsi="宋体" w:cs="宋体" w:hint="eastAsia"/>
          <w:color w:val="000000"/>
          <w:kern w:val="0"/>
          <w:sz w:val="24"/>
          <w:szCs w:val="24"/>
        </w:rPr>
        <w:t>二〇〇七年五月十九日</w:t>
      </w:r>
    </w:p>
    <w:p w:rsidR="00F216BB" w:rsidRPr="00F216BB" w:rsidRDefault="00F216BB" w:rsidP="00F216BB">
      <w:pPr>
        <w:widowControl/>
        <w:shd w:val="clear" w:color="auto" w:fill="FFFFFF"/>
        <w:adjustRightInd w:val="0"/>
        <w:snapToGrid w:val="0"/>
        <w:spacing w:before="100" w:beforeAutospacing="1" w:after="100" w:afterAutospacing="1" w:line="540" w:lineRule="atLeast"/>
        <w:jc w:val="center"/>
        <w:rPr>
          <w:rFonts w:ascii="宋体" w:eastAsia="宋体" w:hAnsi="宋体" w:cs="宋体"/>
          <w:color w:val="000000"/>
          <w:kern w:val="0"/>
          <w:sz w:val="24"/>
          <w:szCs w:val="24"/>
        </w:rPr>
      </w:pPr>
      <w:r w:rsidRPr="00F216BB">
        <w:rPr>
          <w:rFonts w:ascii="宋体" w:eastAsia="宋体" w:hAnsi="宋体" w:cs="宋体"/>
          <w:color w:val="000000"/>
          <w:kern w:val="0"/>
          <w:sz w:val="24"/>
          <w:szCs w:val="24"/>
        </w:rPr>
        <w:br/>
      </w:r>
      <w:r w:rsidRPr="00F216BB">
        <w:rPr>
          <w:rFonts w:ascii="宋体" w:eastAsia="宋体" w:hAnsi="宋体" w:cs="宋体"/>
          <w:color w:val="000000"/>
          <w:kern w:val="0"/>
          <w:sz w:val="24"/>
          <w:szCs w:val="24"/>
        </w:rPr>
        <w:br/>
      </w:r>
      <w:r w:rsidRPr="00F216BB">
        <w:rPr>
          <w:rFonts w:ascii="方正小标宋_GBK" w:eastAsia="方正小标宋_GBK" w:hAnsi="宋体" w:cs="宋体" w:hint="eastAsia"/>
          <w:bCs/>
          <w:color w:val="000000"/>
          <w:kern w:val="0"/>
          <w:sz w:val="42"/>
          <w:szCs w:val="42"/>
          <w:lang w:val="zh-CN"/>
        </w:rPr>
        <w:t>江北区科技企业孵化器建设及管理试行办法</w:t>
      </w:r>
    </w:p>
    <w:p w:rsidR="00F216BB" w:rsidRPr="00F216BB" w:rsidRDefault="00F216BB" w:rsidP="00F216BB">
      <w:pPr>
        <w:widowControl/>
        <w:shd w:val="clear" w:color="auto" w:fill="FFFFFF"/>
        <w:snapToGrid w:val="0"/>
        <w:spacing w:before="100" w:beforeAutospacing="1" w:after="100" w:afterAutospacing="1" w:line="360" w:lineRule="auto"/>
        <w:jc w:val="center"/>
        <w:rPr>
          <w:rFonts w:ascii="宋体" w:eastAsia="宋体" w:hAnsi="宋体" w:cs="宋体"/>
          <w:color w:val="000000"/>
          <w:kern w:val="0"/>
          <w:sz w:val="24"/>
          <w:szCs w:val="24"/>
        </w:rPr>
      </w:pPr>
      <w:r w:rsidRPr="00F216BB">
        <w:rPr>
          <w:rFonts w:ascii="黑体" w:eastAsia="黑体" w:hAnsi="宋体" w:cs="宋体" w:hint="eastAsia"/>
          <w:b/>
          <w:bCs/>
          <w:color w:val="000000"/>
          <w:kern w:val="0"/>
          <w:sz w:val="32"/>
          <w:szCs w:val="32"/>
          <w:lang w:val="zh-CN"/>
        </w:rPr>
        <w:t> </w:t>
      </w:r>
    </w:p>
    <w:p w:rsidR="00F216BB" w:rsidRPr="00F216BB" w:rsidRDefault="00F216BB" w:rsidP="00F216BB">
      <w:pPr>
        <w:widowControl/>
        <w:shd w:val="clear" w:color="auto" w:fill="FFFFFF"/>
        <w:snapToGrid w:val="0"/>
        <w:spacing w:before="100" w:beforeAutospacing="1" w:after="100" w:afterAutospacing="1" w:line="360" w:lineRule="auto"/>
        <w:jc w:val="center"/>
        <w:rPr>
          <w:rFonts w:ascii="宋体" w:eastAsia="宋体" w:hAnsi="宋体" w:cs="宋体"/>
          <w:color w:val="000000"/>
          <w:kern w:val="0"/>
          <w:sz w:val="24"/>
          <w:szCs w:val="24"/>
        </w:rPr>
      </w:pPr>
      <w:r w:rsidRPr="00F216BB">
        <w:rPr>
          <w:rFonts w:ascii="宋体" w:eastAsia="宋体" w:hAnsi="宋体" w:cs="宋体" w:hint="eastAsia"/>
          <w:b/>
          <w:bCs/>
          <w:color w:val="000000"/>
          <w:kern w:val="0"/>
          <w:sz w:val="24"/>
          <w:szCs w:val="24"/>
        </w:rPr>
        <w:t>第一章 总 则</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2"/>
        <w:jc w:val="left"/>
        <w:rPr>
          <w:rFonts w:ascii="宋体" w:eastAsia="宋体" w:hAnsi="宋体" w:cs="宋体"/>
          <w:color w:val="000000"/>
          <w:kern w:val="0"/>
          <w:sz w:val="24"/>
          <w:szCs w:val="24"/>
        </w:rPr>
      </w:pPr>
      <w:r w:rsidRPr="00F216BB">
        <w:rPr>
          <w:rFonts w:ascii="宋体" w:eastAsia="宋体" w:hAnsi="宋体" w:cs="宋体" w:hint="eastAsia"/>
          <w:b/>
          <w:color w:val="000000"/>
          <w:kern w:val="0"/>
          <w:sz w:val="24"/>
          <w:szCs w:val="24"/>
        </w:rPr>
        <w:t>第一条</w:t>
      </w:r>
      <w:r w:rsidRPr="00F216BB">
        <w:rPr>
          <w:rFonts w:ascii="宋体" w:eastAsia="宋体" w:hAnsi="宋体" w:cs="宋体" w:hint="eastAsia"/>
          <w:color w:val="000000"/>
          <w:kern w:val="0"/>
          <w:sz w:val="24"/>
          <w:szCs w:val="24"/>
        </w:rPr>
        <w:t xml:space="preserve"> 为加快科技成果转化，发展高新技术产业，培育中小科技企业，规范我区科技企业孵化器的管理，促进科技企业孵化器的发展，根据《中华人民共和国中小企业促进法》和科技部《高新技术创业服务中心管理办法》（国科发火字〔2007〕15号），制定本办法。 </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2"/>
        <w:jc w:val="left"/>
        <w:rPr>
          <w:rFonts w:ascii="宋体" w:eastAsia="宋体" w:hAnsi="宋体" w:cs="宋体"/>
          <w:color w:val="000000"/>
          <w:kern w:val="0"/>
          <w:sz w:val="24"/>
          <w:szCs w:val="24"/>
        </w:rPr>
      </w:pPr>
      <w:r w:rsidRPr="00F216BB">
        <w:rPr>
          <w:rFonts w:ascii="宋体" w:eastAsia="宋体" w:hAnsi="宋体" w:cs="宋体" w:hint="eastAsia"/>
          <w:b/>
          <w:color w:val="000000"/>
          <w:kern w:val="0"/>
          <w:sz w:val="24"/>
          <w:szCs w:val="24"/>
        </w:rPr>
        <w:lastRenderedPageBreak/>
        <w:t xml:space="preserve">第二条 </w:t>
      </w:r>
      <w:r w:rsidRPr="00F216BB">
        <w:rPr>
          <w:rFonts w:ascii="宋体" w:eastAsia="宋体" w:hAnsi="宋体" w:cs="宋体" w:hint="eastAsia"/>
          <w:color w:val="000000"/>
          <w:kern w:val="0"/>
          <w:sz w:val="24"/>
          <w:szCs w:val="24"/>
        </w:rPr>
        <w:t xml:space="preserve">科技企业孵化器（包括综合孵化器、专业孵化器、 特色产业孵化器等，以下简称孵化器）是以促进科技成果转化、培养高新技术企业和企业家为宗旨的科技服务机构。孵化器是我区创新服务体系的重要组成部分，是培育科技型中小企业、创造我区新的经济增长点、规模性增加就业岗位的重要手段。我区支持和鼓励政府部门和社会各界建立各种形式的孵化器，引导带动我区创新服务体系建设。 </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2"/>
        <w:jc w:val="left"/>
        <w:rPr>
          <w:rFonts w:ascii="宋体" w:eastAsia="宋体" w:hAnsi="宋体" w:cs="宋体"/>
          <w:color w:val="000000"/>
          <w:kern w:val="0"/>
          <w:sz w:val="24"/>
          <w:szCs w:val="24"/>
        </w:rPr>
      </w:pPr>
      <w:r w:rsidRPr="00F216BB">
        <w:rPr>
          <w:rFonts w:ascii="宋体" w:eastAsia="宋体" w:hAnsi="宋体" w:cs="宋体" w:hint="eastAsia"/>
          <w:b/>
          <w:color w:val="000000"/>
          <w:kern w:val="0"/>
          <w:sz w:val="24"/>
          <w:szCs w:val="24"/>
        </w:rPr>
        <w:t>第三条</w:t>
      </w:r>
      <w:r w:rsidRPr="00F216BB">
        <w:rPr>
          <w:rFonts w:ascii="宋体" w:eastAsia="宋体" w:hAnsi="宋体" w:cs="宋体" w:hint="eastAsia"/>
          <w:color w:val="000000"/>
          <w:kern w:val="0"/>
          <w:sz w:val="24"/>
          <w:szCs w:val="24"/>
        </w:rPr>
        <w:t xml:space="preserve"> 政府科技行政管理部门是孵化器管理和业务指导部门。孵化器的建设及管理采取统一管理，分类指导的办法，区科委负责组织全区孵化器的建设及管理工作。 </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0"/>
        <w:jc w:val="left"/>
        <w:rPr>
          <w:rFonts w:ascii="宋体" w:eastAsia="宋体" w:hAnsi="宋体" w:cs="宋体"/>
          <w:color w:val="000000"/>
          <w:kern w:val="0"/>
          <w:sz w:val="24"/>
          <w:szCs w:val="24"/>
        </w:rPr>
      </w:pPr>
      <w:r w:rsidRPr="00F216BB">
        <w:rPr>
          <w:rFonts w:ascii="宋体" w:eastAsia="宋体" w:hAnsi="宋体" w:cs="宋体" w:hint="eastAsia"/>
          <w:color w:val="000000"/>
          <w:kern w:val="0"/>
          <w:sz w:val="24"/>
          <w:szCs w:val="24"/>
        </w:rPr>
        <w:t> </w:t>
      </w:r>
    </w:p>
    <w:p w:rsidR="00F216BB" w:rsidRPr="00F216BB" w:rsidRDefault="00F216BB" w:rsidP="00F216BB">
      <w:pPr>
        <w:widowControl/>
        <w:shd w:val="clear" w:color="auto" w:fill="FFFFFF"/>
        <w:snapToGrid w:val="0"/>
        <w:spacing w:before="100" w:beforeAutospacing="1" w:after="100" w:afterAutospacing="1" w:line="360" w:lineRule="auto"/>
        <w:jc w:val="center"/>
        <w:rPr>
          <w:rFonts w:ascii="宋体" w:eastAsia="宋体" w:hAnsi="宋体" w:cs="宋体"/>
          <w:color w:val="000000"/>
          <w:kern w:val="0"/>
          <w:sz w:val="24"/>
          <w:szCs w:val="24"/>
        </w:rPr>
      </w:pPr>
      <w:r w:rsidRPr="00F216BB">
        <w:rPr>
          <w:rFonts w:ascii="宋体" w:eastAsia="宋体" w:hAnsi="宋体" w:cs="宋体" w:hint="eastAsia"/>
          <w:color w:val="000000"/>
          <w:kern w:val="0"/>
          <w:sz w:val="24"/>
          <w:szCs w:val="24"/>
        </w:rPr>
        <w:t>第二章　孵化器建设</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2"/>
        <w:jc w:val="left"/>
        <w:rPr>
          <w:rFonts w:ascii="宋体" w:eastAsia="宋体" w:hAnsi="宋体" w:cs="宋体"/>
          <w:color w:val="000000"/>
          <w:kern w:val="0"/>
          <w:sz w:val="24"/>
          <w:szCs w:val="24"/>
        </w:rPr>
      </w:pPr>
      <w:r w:rsidRPr="00F216BB">
        <w:rPr>
          <w:rFonts w:ascii="宋体" w:eastAsia="宋体" w:hAnsi="宋体" w:cs="宋体" w:hint="eastAsia"/>
          <w:b/>
          <w:color w:val="000000"/>
          <w:kern w:val="0"/>
          <w:sz w:val="24"/>
          <w:szCs w:val="24"/>
        </w:rPr>
        <w:t xml:space="preserve">第四条 </w:t>
      </w:r>
      <w:r w:rsidRPr="00F216BB">
        <w:rPr>
          <w:rFonts w:ascii="宋体" w:eastAsia="宋体" w:hAnsi="宋体" w:cs="宋体" w:hint="eastAsia"/>
          <w:color w:val="000000"/>
          <w:kern w:val="0"/>
          <w:sz w:val="24"/>
          <w:szCs w:val="24"/>
        </w:rPr>
        <w:t xml:space="preserve">孵化器建设应遵循统一规划、面向社会、因地制宜、整合资源、保证质量、突出效益的原则组织实施。 </w:t>
      </w:r>
    </w:p>
    <w:p w:rsidR="00F216BB" w:rsidRPr="00F216BB" w:rsidRDefault="00F216BB" w:rsidP="00DB1A81">
      <w:pPr>
        <w:widowControl/>
        <w:shd w:val="clear" w:color="auto" w:fill="FFFFFF"/>
        <w:snapToGrid w:val="0"/>
        <w:spacing w:before="100" w:beforeAutospacing="1" w:after="100" w:afterAutospacing="1" w:line="360" w:lineRule="auto"/>
        <w:ind w:firstLineChars="200" w:firstLine="480"/>
        <w:jc w:val="left"/>
        <w:rPr>
          <w:rFonts w:ascii="宋体" w:eastAsia="宋体" w:hAnsi="宋体" w:cs="宋体"/>
          <w:color w:val="000000"/>
          <w:kern w:val="0"/>
          <w:sz w:val="24"/>
          <w:szCs w:val="24"/>
        </w:rPr>
      </w:pPr>
      <w:r w:rsidRPr="00F216BB">
        <w:rPr>
          <w:rFonts w:ascii="宋体" w:eastAsia="宋体" w:hAnsi="宋体" w:cs="宋体"/>
          <w:color w:val="000000"/>
          <w:kern w:val="0"/>
          <w:sz w:val="24"/>
          <w:szCs w:val="24"/>
        </w:rPr>
        <w:t> </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2"/>
        <w:jc w:val="left"/>
        <w:rPr>
          <w:rFonts w:ascii="宋体" w:eastAsia="宋体" w:hAnsi="宋体" w:cs="宋体"/>
          <w:color w:val="000000"/>
          <w:kern w:val="0"/>
          <w:sz w:val="24"/>
          <w:szCs w:val="24"/>
        </w:rPr>
      </w:pPr>
      <w:r w:rsidRPr="00F216BB">
        <w:rPr>
          <w:rFonts w:ascii="宋体" w:eastAsia="宋体" w:hAnsi="宋体" w:cs="宋体" w:hint="eastAsia"/>
          <w:b/>
          <w:color w:val="000000"/>
          <w:kern w:val="0"/>
          <w:sz w:val="24"/>
          <w:szCs w:val="24"/>
        </w:rPr>
        <w:t>第五条</w:t>
      </w:r>
      <w:r w:rsidRPr="00F216BB">
        <w:rPr>
          <w:rFonts w:ascii="宋体" w:eastAsia="宋体" w:hAnsi="宋体" w:cs="宋体" w:hint="eastAsia"/>
          <w:color w:val="000000"/>
          <w:kern w:val="0"/>
          <w:sz w:val="24"/>
          <w:szCs w:val="24"/>
        </w:rPr>
        <w:t xml:space="preserve"> 孵化器建设模式采取政府引导、企业自主、市场调节、社会资本参与等多种形式组建。 </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0"/>
        <w:jc w:val="left"/>
        <w:rPr>
          <w:rFonts w:ascii="宋体" w:eastAsia="宋体" w:hAnsi="宋体" w:cs="宋体"/>
          <w:color w:val="000000"/>
          <w:kern w:val="0"/>
          <w:sz w:val="24"/>
          <w:szCs w:val="24"/>
        </w:rPr>
      </w:pPr>
      <w:r w:rsidRPr="00F216BB">
        <w:rPr>
          <w:rFonts w:ascii="宋体" w:eastAsia="宋体" w:hAnsi="宋体" w:cs="宋体"/>
          <w:color w:val="000000"/>
          <w:kern w:val="0"/>
          <w:sz w:val="24"/>
          <w:szCs w:val="24"/>
        </w:rPr>
        <w:t> </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0"/>
        <w:jc w:val="left"/>
        <w:rPr>
          <w:rFonts w:ascii="宋体" w:eastAsia="宋体" w:hAnsi="宋体" w:cs="宋体"/>
          <w:color w:val="000000"/>
          <w:kern w:val="0"/>
          <w:sz w:val="24"/>
          <w:szCs w:val="24"/>
        </w:rPr>
      </w:pPr>
      <w:r w:rsidRPr="00F216BB">
        <w:rPr>
          <w:rFonts w:ascii="宋体" w:eastAsia="宋体" w:hAnsi="宋体" w:cs="宋体"/>
          <w:color w:val="000000"/>
          <w:kern w:val="0"/>
          <w:sz w:val="24"/>
          <w:szCs w:val="24"/>
        </w:rPr>
        <w:t> </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2"/>
        <w:jc w:val="left"/>
        <w:rPr>
          <w:rFonts w:ascii="宋体" w:eastAsia="宋体" w:hAnsi="宋体" w:cs="宋体"/>
          <w:color w:val="000000"/>
          <w:kern w:val="0"/>
          <w:sz w:val="24"/>
          <w:szCs w:val="24"/>
        </w:rPr>
      </w:pPr>
      <w:r w:rsidRPr="00F216BB">
        <w:rPr>
          <w:rFonts w:ascii="宋体" w:eastAsia="宋体" w:hAnsi="宋体" w:cs="宋体" w:hint="eastAsia"/>
          <w:b/>
          <w:color w:val="000000"/>
          <w:kern w:val="0"/>
          <w:sz w:val="24"/>
          <w:szCs w:val="24"/>
        </w:rPr>
        <w:t>第六条</w:t>
      </w:r>
      <w:r w:rsidRPr="00F216BB">
        <w:rPr>
          <w:rFonts w:ascii="宋体" w:eastAsia="宋体" w:hAnsi="宋体" w:cs="宋体" w:hint="eastAsia"/>
          <w:color w:val="000000"/>
          <w:kern w:val="0"/>
          <w:sz w:val="24"/>
          <w:szCs w:val="24"/>
        </w:rPr>
        <w:t xml:space="preserve"> 对于拟建立的孵化器由主体单位向政府科技行政管理部门提交备案申请（包含建设背景、参与机构、使命与目标、机构与服务项目、管理与员工队伍、运行模式、投入与产出、财务预算、行业或主管部门推进措施、项目管理等内容的可行性研究报告等），建成运行后政府科技行政管理部门组织专家对项目进行评价，符合条件给予授牌并享受孵化器政策 。   </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0"/>
        <w:jc w:val="left"/>
        <w:rPr>
          <w:rFonts w:ascii="宋体" w:eastAsia="宋体" w:hAnsi="宋体" w:cs="宋体"/>
          <w:color w:val="000000"/>
          <w:kern w:val="0"/>
          <w:sz w:val="24"/>
          <w:szCs w:val="24"/>
        </w:rPr>
      </w:pPr>
      <w:r w:rsidRPr="00F216BB">
        <w:rPr>
          <w:rFonts w:ascii="宋体" w:eastAsia="宋体" w:hAnsi="宋体" w:cs="宋体"/>
          <w:color w:val="000000"/>
          <w:kern w:val="0"/>
          <w:sz w:val="24"/>
          <w:szCs w:val="24"/>
        </w:rPr>
        <w:t> </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0"/>
        <w:jc w:val="left"/>
        <w:rPr>
          <w:rFonts w:ascii="宋体" w:eastAsia="宋体" w:hAnsi="宋体" w:cs="宋体"/>
          <w:color w:val="000000"/>
          <w:kern w:val="0"/>
          <w:sz w:val="24"/>
          <w:szCs w:val="24"/>
        </w:rPr>
      </w:pPr>
      <w:r w:rsidRPr="00F216BB">
        <w:rPr>
          <w:rFonts w:ascii="宋体" w:eastAsia="宋体" w:hAnsi="宋体" w:cs="宋体" w:hint="eastAsia"/>
          <w:color w:val="000000"/>
          <w:kern w:val="0"/>
          <w:sz w:val="24"/>
          <w:szCs w:val="24"/>
        </w:rPr>
        <w:lastRenderedPageBreak/>
        <w:t> </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2"/>
        <w:jc w:val="center"/>
        <w:rPr>
          <w:rFonts w:ascii="宋体" w:eastAsia="宋体" w:hAnsi="宋体" w:cs="宋体"/>
          <w:color w:val="000000"/>
          <w:kern w:val="0"/>
          <w:sz w:val="24"/>
          <w:szCs w:val="24"/>
        </w:rPr>
      </w:pPr>
      <w:r w:rsidRPr="00F216BB">
        <w:rPr>
          <w:rFonts w:ascii="宋体" w:eastAsia="宋体" w:hAnsi="宋体" w:cs="宋体" w:hint="eastAsia"/>
          <w:b/>
          <w:bCs/>
          <w:color w:val="000000"/>
          <w:kern w:val="0"/>
          <w:sz w:val="24"/>
          <w:szCs w:val="24"/>
        </w:rPr>
        <w:t>第三章 认定办法</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0"/>
        <w:jc w:val="center"/>
        <w:rPr>
          <w:rFonts w:ascii="宋体" w:eastAsia="宋体" w:hAnsi="宋体" w:cs="宋体"/>
          <w:color w:val="000000"/>
          <w:kern w:val="0"/>
          <w:sz w:val="24"/>
          <w:szCs w:val="24"/>
        </w:rPr>
      </w:pPr>
      <w:r w:rsidRPr="00F216BB">
        <w:rPr>
          <w:rFonts w:ascii="宋体" w:eastAsia="宋体" w:hAnsi="宋体" w:cs="宋体"/>
          <w:color w:val="000000"/>
          <w:kern w:val="0"/>
          <w:sz w:val="24"/>
          <w:szCs w:val="24"/>
        </w:rPr>
        <w:t> </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0"/>
        <w:jc w:val="center"/>
        <w:rPr>
          <w:rFonts w:ascii="宋体" w:eastAsia="宋体" w:hAnsi="宋体" w:cs="宋体"/>
          <w:color w:val="000000"/>
          <w:kern w:val="0"/>
          <w:sz w:val="24"/>
          <w:szCs w:val="24"/>
        </w:rPr>
      </w:pPr>
      <w:r w:rsidRPr="00F216BB">
        <w:rPr>
          <w:rFonts w:ascii="宋体" w:eastAsia="宋体" w:hAnsi="宋体" w:cs="宋体"/>
          <w:color w:val="000000"/>
          <w:kern w:val="0"/>
          <w:sz w:val="24"/>
          <w:szCs w:val="24"/>
        </w:rPr>
        <w:t> </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0"/>
        <w:jc w:val="center"/>
        <w:rPr>
          <w:rFonts w:ascii="宋体" w:eastAsia="宋体" w:hAnsi="宋体" w:cs="宋体"/>
          <w:color w:val="000000"/>
          <w:kern w:val="0"/>
          <w:sz w:val="24"/>
          <w:szCs w:val="24"/>
        </w:rPr>
      </w:pPr>
      <w:r w:rsidRPr="00F216BB">
        <w:rPr>
          <w:rFonts w:ascii="宋体" w:eastAsia="宋体" w:hAnsi="宋体" w:cs="宋体"/>
          <w:color w:val="000000"/>
          <w:kern w:val="0"/>
          <w:sz w:val="24"/>
          <w:szCs w:val="24"/>
        </w:rPr>
        <w:t> </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0"/>
        <w:jc w:val="center"/>
        <w:rPr>
          <w:rFonts w:ascii="宋体" w:eastAsia="宋体" w:hAnsi="宋体" w:cs="宋体"/>
          <w:color w:val="000000"/>
          <w:kern w:val="0"/>
          <w:sz w:val="24"/>
          <w:szCs w:val="24"/>
        </w:rPr>
      </w:pPr>
      <w:r w:rsidRPr="00F216BB">
        <w:rPr>
          <w:rFonts w:ascii="宋体" w:eastAsia="宋体" w:hAnsi="宋体" w:cs="宋体"/>
          <w:color w:val="000000"/>
          <w:kern w:val="0"/>
          <w:sz w:val="24"/>
          <w:szCs w:val="24"/>
        </w:rPr>
        <w:t> </w:t>
      </w:r>
    </w:p>
    <w:p w:rsidR="00F216BB" w:rsidRPr="00F216BB" w:rsidRDefault="00F216BB" w:rsidP="00DC37E0">
      <w:pPr>
        <w:widowControl/>
        <w:shd w:val="clear" w:color="auto" w:fill="FFFFFF"/>
        <w:snapToGrid w:val="0"/>
        <w:spacing w:before="100" w:beforeAutospacing="1" w:after="100" w:afterAutospacing="1" w:line="360" w:lineRule="auto"/>
        <w:ind w:firstLineChars="200" w:firstLine="482"/>
        <w:jc w:val="left"/>
        <w:rPr>
          <w:rFonts w:ascii="宋体" w:eastAsia="宋体" w:hAnsi="宋体" w:cs="宋体" w:hint="eastAsia"/>
          <w:color w:val="000000"/>
          <w:kern w:val="0"/>
          <w:sz w:val="24"/>
          <w:szCs w:val="24"/>
        </w:rPr>
      </w:pPr>
      <w:r w:rsidRPr="00F216BB">
        <w:rPr>
          <w:rFonts w:ascii="宋体" w:eastAsia="宋体" w:hAnsi="宋体" w:cs="宋体" w:hint="eastAsia"/>
          <w:b/>
          <w:color w:val="000000"/>
          <w:kern w:val="0"/>
          <w:sz w:val="24"/>
          <w:szCs w:val="24"/>
        </w:rPr>
        <w:t>第七条</w:t>
      </w:r>
      <w:r w:rsidRPr="00F216BB">
        <w:rPr>
          <w:rFonts w:ascii="宋体" w:eastAsia="宋体" w:hAnsi="宋体" w:cs="宋体" w:hint="eastAsia"/>
          <w:color w:val="000000"/>
          <w:kern w:val="0"/>
          <w:sz w:val="24"/>
          <w:szCs w:val="24"/>
        </w:rPr>
        <w:t xml:space="preserve"> 孵化器认定应当同时具备下列条件： </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0"/>
        <w:jc w:val="left"/>
        <w:rPr>
          <w:rFonts w:ascii="宋体" w:eastAsia="宋体" w:hAnsi="宋体" w:cs="宋体"/>
          <w:color w:val="000000"/>
          <w:kern w:val="0"/>
          <w:sz w:val="24"/>
          <w:szCs w:val="24"/>
        </w:rPr>
      </w:pPr>
      <w:r w:rsidRPr="00F216BB">
        <w:rPr>
          <w:rFonts w:ascii="宋体" w:eastAsia="宋体" w:hAnsi="宋体" w:cs="宋体" w:hint="eastAsia"/>
          <w:color w:val="000000"/>
          <w:kern w:val="0"/>
          <w:sz w:val="24"/>
          <w:szCs w:val="24"/>
        </w:rPr>
        <w:t>1. 孵化器应为在我区设立的、符合本办法第二条要求，具有独立法人资格的经营实体。</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0"/>
        <w:jc w:val="left"/>
        <w:rPr>
          <w:rFonts w:ascii="宋体" w:eastAsia="宋体" w:hAnsi="宋体" w:cs="宋体"/>
          <w:color w:val="000000"/>
          <w:kern w:val="0"/>
          <w:sz w:val="24"/>
          <w:szCs w:val="24"/>
        </w:rPr>
      </w:pPr>
      <w:r w:rsidRPr="00F216BB">
        <w:rPr>
          <w:rFonts w:ascii="宋体" w:eastAsia="宋体" w:hAnsi="宋体" w:cs="宋体" w:hint="eastAsia"/>
          <w:color w:val="000000"/>
          <w:kern w:val="0"/>
          <w:sz w:val="24"/>
          <w:szCs w:val="24"/>
        </w:rPr>
        <w:t xml:space="preserve">2. 孵化器目标、性质、定位、发展方向明确，内部管理规章制度健全，具有严格的财务管理制度。 </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0"/>
        <w:jc w:val="left"/>
        <w:rPr>
          <w:rFonts w:ascii="宋体" w:eastAsia="宋体" w:hAnsi="宋体" w:cs="宋体"/>
          <w:color w:val="000000"/>
          <w:kern w:val="0"/>
          <w:sz w:val="24"/>
          <w:szCs w:val="24"/>
        </w:rPr>
      </w:pPr>
      <w:r w:rsidRPr="00F216BB">
        <w:rPr>
          <w:rFonts w:ascii="宋体" w:eastAsia="宋体" w:hAnsi="宋体" w:cs="宋体" w:hint="eastAsia"/>
          <w:color w:val="000000"/>
          <w:kern w:val="0"/>
          <w:sz w:val="24"/>
          <w:szCs w:val="24"/>
        </w:rPr>
        <w:t>3. 孵化器场地应在2000平方米以上，在</w:t>
      </w:r>
      <w:proofErr w:type="gramStart"/>
      <w:r w:rsidRPr="00F216BB">
        <w:rPr>
          <w:rFonts w:ascii="宋体" w:eastAsia="宋体" w:hAnsi="宋体" w:cs="宋体" w:hint="eastAsia"/>
          <w:color w:val="000000"/>
          <w:kern w:val="0"/>
          <w:sz w:val="24"/>
          <w:szCs w:val="24"/>
        </w:rPr>
        <w:t>孵企业</w:t>
      </w:r>
      <w:proofErr w:type="gramEnd"/>
      <w:r w:rsidRPr="00F216BB">
        <w:rPr>
          <w:rFonts w:ascii="宋体" w:eastAsia="宋体" w:hAnsi="宋体" w:cs="宋体" w:hint="eastAsia"/>
          <w:color w:val="000000"/>
          <w:kern w:val="0"/>
          <w:sz w:val="24"/>
          <w:szCs w:val="24"/>
        </w:rPr>
        <w:t>达10家以上，其中孵化企业使用的场地占2/3以上。 且场地作为科技孵化器用途使用期限不少于5年。场地属于自有物业的，要求产权清晰，在续存期间不得变更用途；租用物业的，要求租用合同明确清晰，在租用期内不得变更用途；权属不清的场地不能作为孵化器；</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0"/>
        <w:jc w:val="left"/>
        <w:rPr>
          <w:rFonts w:ascii="宋体" w:eastAsia="宋体" w:hAnsi="宋体" w:cs="宋体"/>
          <w:color w:val="000000"/>
          <w:kern w:val="0"/>
          <w:sz w:val="24"/>
          <w:szCs w:val="24"/>
        </w:rPr>
      </w:pPr>
      <w:r w:rsidRPr="00F216BB">
        <w:rPr>
          <w:rFonts w:ascii="宋体" w:eastAsia="宋体" w:hAnsi="宋体" w:cs="宋体" w:hint="eastAsia"/>
          <w:color w:val="000000"/>
          <w:kern w:val="0"/>
          <w:sz w:val="24"/>
          <w:szCs w:val="24"/>
        </w:rPr>
        <w:t xml:space="preserve">4. 孵化器应具备展示、会务、洽谈等服务设施，服务功能强，可为企业提供商务、工商、税务、信息、咨询、培训等多方面的服务。 </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0"/>
        <w:jc w:val="left"/>
        <w:rPr>
          <w:rFonts w:ascii="宋体" w:eastAsia="宋体" w:hAnsi="宋体" w:cs="宋体"/>
          <w:color w:val="000000"/>
          <w:kern w:val="0"/>
          <w:sz w:val="24"/>
          <w:szCs w:val="24"/>
        </w:rPr>
      </w:pPr>
      <w:r w:rsidRPr="00F216BB">
        <w:rPr>
          <w:rFonts w:ascii="宋体" w:eastAsia="宋体" w:hAnsi="宋体" w:cs="宋体" w:hint="eastAsia"/>
          <w:color w:val="000000"/>
          <w:kern w:val="0"/>
          <w:sz w:val="24"/>
          <w:szCs w:val="24"/>
        </w:rPr>
        <w:t>5. 管理团队具有一定的管理水平和经营能力，其中管理人员中具有大专以上学历的应占40%以上 。自身及在</w:t>
      </w:r>
      <w:proofErr w:type="gramStart"/>
      <w:r w:rsidRPr="00F216BB">
        <w:rPr>
          <w:rFonts w:ascii="宋体" w:eastAsia="宋体" w:hAnsi="宋体" w:cs="宋体" w:hint="eastAsia"/>
          <w:color w:val="000000"/>
          <w:kern w:val="0"/>
          <w:sz w:val="24"/>
          <w:szCs w:val="24"/>
        </w:rPr>
        <w:t>孵企业</w:t>
      </w:r>
      <w:proofErr w:type="gramEnd"/>
      <w:r w:rsidRPr="00F216BB">
        <w:rPr>
          <w:rFonts w:ascii="宋体" w:eastAsia="宋体" w:hAnsi="宋体" w:cs="宋体" w:hint="eastAsia"/>
          <w:color w:val="000000"/>
          <w:kern w:val="0"/>
          <w:sz w:val="24"/>
          <w:szCs w:val="24"/>
        </w:rPr>
        <w:t xml:space="preserve">的统计数据齐全。 </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2"/>
        <w:jc w:val="left"/>
        <w:rPr>
          <w:rFonts w:ascii="宋体" w:eastAsia="宋体" w:hAnsi="宋体" w:cs="宋体"/>
          <w:color w:val="000000"/>
          <w:kern w:val="0"/>
          <w:sz w:val="24"/>
          <w:szCs w:val="24"/>
        </w:rPr>
      </w:pPr>
      <w:r w:rsidRPr="00F216BB">
        <w:rPr>
          <w:rFonts w:ascii="宋体" w:eastAsia="宋体" w:hAnsi="宋体" w:cs="宋体" w:hint="eastAsia"/>
          <w:b/>
          <w:color w:val="000000"/>
          <w:kern w:val="0"/>
          <w:sz w:val="24"/>
          <w:szCs w:val="24"/>
        </w:rPr>
        <w:t>第八条</w:t>
      </w:r>
      <w:r w:rsidRPr="00F216BB">
        <w:rPr>
          <w:rFonts w:ascii="宋体" w:eastAsia="宋体" w:hAnsi="宋体" w:cs="宋体" w:hint="eastAsia"/>
          <w:color w:val="000000"/>
          <w:kern w:val="0"/>
          <w:sz w:val="24"/>
          <w:szCs w:val="24"/>
        </w:rPr>
        <w:t xml:space="preserve"> 入</w:t>
      </w:r>
      <w:proofErr w:type="gramStart"/>
      <w:r w:rsidRPr="00F216BB">
        <w:rPr>
          <w:rFonts w:ascii="宋体" w:eastAsia="宋体" w:hAnsi="宋体" w:cs="宋体" w:hint="eastAsia"/>
          <w:color w:val="000000"/>
          <w:kern w:val="0"/>
          <w:sz w:val="24"/>
          <w:szCs w:val="24"/>
        </w:rPr>
        <w:t>孵企业</w:t>
      </w:r>
      <w:proofErr w:type="gramEnd"/>
      <w:r w:rsidRPr="00F216BB">
        <w:rPr>
          <w:rFonts w:ascii="宋体" w:eastAsia="宋体" w:hAnsi="宋体" w:cs="宋体" w:hint="eastAsia"/>
          <w:color w:val="000000"/>
          <w:kern w:val="0"/>
          <w:sz w:val="24"/>
          <w:szCs w:val="24"/>
        </w:rPr>
        <w:t>应具备的基本条件</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0"/>
        <w:jc w:val="left"/>
        <w:rPr>
          <w:rFonts w:ascii="宋体" w:eastAsia="宋体" w:hAnsi="宋体" w:cs="宋体"/>
          <w:color w:val="000000"/>
          <w:kern w:val="0"/>
          <w:sz w:val="24"/>
          <w:szCs w:val="24"/>
        </w:rPr>
      </w:pPr>
      <w:r w:rsidRPr="00F216BB">
        <w:rPr>
          <w:rFonts w:ascii="宋体" w:eastAsia="宋体" w:hAnsi="宋体" w:cs="宋体" w:hint="eastAsia"/>
          <w:color w:val="000000"/>
          <w:kern w:val="0"/>
          <w:sz w:val="24"/>
          <w:szCs w:val="24"/>
        </w:rPr>
        <w:t>1．入</w:t>
      </w:r>
      <w:proofErr w:type="gramStart"/>
      <w:r w:rsidRPr="00F216BB">
        <w:rPr>
          <w:rFonts w:ascii="宋体" w:eastAsia="宋体" w:hAnsi="宋体" w:cs="宋体" w:hint="eastAsia"/>
          <w:color w:val="000000"/>
          <w:kern w:val="0"/>
          <w:sz w:val="24"/>
          <w:szCs w:val="24"/>
        </w:rPr>
        <w:t>孵企业</w:t>
      </w:r>
      <w:proofErr w:type="gramEnd"/>
      <w:r w:rsidRPr="00F216BB">
        <w:rPr>
          <w:rFonts w:ascii="宋体" w:eastAsia="宋体" w:hAnsi="宋体" w:cs="宋体" w:hint="eastAsia"/>
          <w:color w:val="000000"/>
          <w:kern w:val="0"/>
          <w:sz w:val="24"/>
          <w:szCs w:val="24"/>
        </w:rPr>
        <w:t>必须具有独立法人资格，注册地址在孵化基地。</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0"/>
        <w:jc w:val="left"/>
        <w:rPr>
          <w:rFonts w:ascii="宋体" w:eastAsia="宋体" w:hAnsi="宋体" w:cs="宋体"/>
          <w:color w:val="000000"/>
          <w:kern w:val="0"/>
          <w:sz w:val="24"/>
          <w:szCs w:val="24"/>
        </w:rPr>
      </w:pPr>
      <w:r w:rsidRPr="00F216BB">
        <w:rPr>
          <w:rFonts w:ascii="宋体" w:eastAsia="宋体" w:hAnsi="宋体" w:cs="宋体" w:hint="eastAsia"/>
          <w:color w:val="000000"/>
          <w:kern w:val="0"/>
          <w:sz w:val="24"/>
          <w:szCs w:val="24"/>
        </w:rPr>
        <w:lastRenderedPageBreak/>
        <w:t>2．入</w:t>
      </w:r>
      <w:proofErr w:type="gramStart"/>
      <w:r w:rsidRPr="00F216BB">
        <w:rPr>
          <w:rFonts w:ascii="宋体" w:eastAsia="宋体" w:hAnsi="宋体" w:cs="宋体" w:hint="eastAsia"/>
          <w:color w:val="000000"/>
          <w:kern w:val="0"/>
          <w:sz w:val="24"/>
          <w:szCs w:val="24"/>
        </w:rPr>
        <w:t>孵企业</w:t>
      </w:r>
      <w:proofErr w:type="gramEnd"/>
      <w:r w:rsidRPr="00F216BB">
        <w:rPr>
          <w:rFonts w:ascii="宋体" w:eastAsia="宋体" w:hAnsi="宋体" w:cs="宋体" w:hint="eastAsia"/>
          <w:color w:val="000000"/>
          <w:kern w:val="0"/>
          <w:sz w:val="24"/>
          <w:szCs w:val="24"/>
        </w:rPr>
        <w:t>按其规模大小分为初创型、成长型、规模型三种类型。其初创型为技工贸总收入在100万元以下、成长型为技工贸总收入在100-500万元、规模型为技工贸总收入在500万元以上。</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0"/>
        <w:jc w:val="left"/>
        <w:rPr>
          <w:rFonts w:ascii="宋体" w:eastAsia="宋体" w:hAnsi="宋体" w:cs="宋体"/>
          <w:color w:val="000000"/>
          <w:kern w:val="0"/>
          <w:sz w:val="24"/>
          <w:szCs w:val="24"/>
        </w:rPr>
      </w:pPr>
      <w:r w:rsidRPr="00F216BB">
        <w:rPr>
          <w:rFonts w:ascii="宋体" w:eastAsia="宋体" w:hAnsi="宋体" w:cs="宋体" w:hint="eastAsia"/>
          <w:color w:val="000000"/>
          <w:kern w:val="0"/>
          <w:sz w:val="24"/>
          <w:szCs w:val="24"/>
        </w:rPr>
        <w:t>3．产品开发领域符合本区产业规划，有利于环境保护的可持续发展产业。</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0"/>
        <w:jc w:val="left"/>
        <w:rPr>
          <w:rFonts w:ascii="宋体" w:eastAsia="宋体" w:hAnsi="宋体" w:cs="宋体"/>
          <w:color w:val="000000"/>
          <w:kern w:val="0"/>
          <w:sz w:val="24"/>
          <w:szCs w:val="24"/>
        </w:rPr>
      </w:pPr>
      <w:r w:rsidRPr="00F216BB">
        <w:rPr>
          <w:rFonts w:ascii="宋体" w:eastAsia="宋体" w:hAnsi="宋体" w:cs="宋体" w:hint="eastAsia"/>
          <w:color w:val="000000"/>
          <w:kern w:val="0"/>
          <w:sz w:val="24"/>
          <w:szCs w:val="24"/>
        </w:rPr>
        <w:t>4．企业技术性收入和科技成果产业化产品的销售收入占企业全年总营业收入的40%以上，或者技术性收入占全年总营业收入的20%以上。</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0"/>
        <w:jc w:val="left"/>
        <w:rPr>
          <w:rFonts w:ascii="宋体" w:eastAsia="宋体" w:hAnsi="宋体" w:cs="宋体"/>
          <w:color w:val="000000"/>
          <w:kern w:val="0"/>
          <w:sz w:val="24"/>
          <w:szCs w:val="24"/>
        </w:rPr>
      </w:pPr>
      <w:r w:rsidRPr="00F216BB">
        <w:rPr>
          <w:rFonts w:ascii="宋体" w:eastAsia="宋体" w:hAnsi="宋体" w:cs="宋体" w:hint="eastAsia"/>
          <w:color w:val="000000"/>
          <w:kern w:val="0"/>
          <w:sz w:val="24"/>
          <w:szCs w:val="24"/>
        </w:rPr>
        <w:t>5．企业用于科学研究和技术开发的投入占企业全年总营业收入的2%以上。</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0"/>
        <w:jc w:val="left"/>
        <w:rPr>
          <w:rFonts w:ascii="宋体" w:eastAsia="宋体" w:hAnsi="宋体" w:cs="宋体"/>
          <w:color w:val="000000"/>
          <w:kern w:val="0"/>
          <w:sz w:val="24"/>
          <w:szCs w:val="24"/>
        </w:rPr>
      </w:pPr>
      <w:r w:rsidRPr="00F216BB">
        <w:rPr>
          <w:rFonts w:ascii="宋体" w:eastAsia="宋体" w:hAnsi="宋体" w:cs="宋体" w:hint="eastAsia"/>
          <w:color w:val="000000"/>
          <w:kern w:val="0"/>
          <w:sz w:val="24"/>
          <w:szCs w:val="24"/>
        </w:rPr>
        <w:t>6．开发能力较强、以自主开发为主，技术水平较高，商品化、产业化前景较好，市场潜力较大的企业。</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0"/>
        <w:jc w:val="left"/>
        <w:rPr>
          <w:rFonts w:ascii="宋体" w:eastAsia="宋体" w:hAnsi="宋体" w:cs="宋体"/>
          <w:color w:val="000000"/>
          <w:kern w:val="0"/>
          <w:sz w:val="24"/>
          <w:szCs w:val="24"/>
        </w:rPr>
      </w:pPr>
      <w:r w:rsidRPr="00F216BB">
        <w:rPr>
          <w:rFonts w:ascii="宋体" w:eastAsia="宋体" w:hAnsi="宋体" w:cs="宋体" w:hint="eastAsia"/>
          <w:color w:val="000000"/>
          <w:kern w:val="0"/>
          <w:sz w:val="24"/>
          <w:szCs w:val="24"/>
        </w:rPr>
        <w:t>7．企业产权明晰，自主经营，自负盈亏，运行机制良好。</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2"/>
        <w:jc w:val="left"/>
        <w:rPr>
          <w:rFonts w:ascii="宋体" w:eastAsia="宋体" w:hAnsi="宋体" w:cs="宋体"/>
          <w:color w:val="000000"/>
          <w:kern w:val="0"/>
          <w:sz w:val="24"/>
          <w:szCs w:val="24"/>
        </w:rPr>
      </w:pPr>
      <w:r w:rsidRPr="00F216BB">
        <w:rPr>
          <w:rFonts w:ascii="宋体" w:eastAsia="宋体" w:hAnsi="宋体" w:cs="宋体" w:hint="eastAsia"/>
          <w:b/>
          <w:color w:val="000000"/>
          <w:kern w:val="0"/>
          <w:sz w:val="24"/>
          <w:szCs w:val="24"/>
        </w:rPr>
        <w:t>第九条</w:t>
      </w:r>
      <w:r w:rsidRPr="00F216BB">
        <w:rPr>
          <w:rFonts w:ascii="宋体" w:eastAsia="宋体" w:hAnsi="宋体" w:cs="宋体" w:hint="eastAsia"/>
          <w:color w:val="000000"/>
          <w:kern w:val="0"/>
          <w:sz w:val="24"/>
          <w:szCs w:val="24"/>
        </w:rPr>
        <w:t>：入孵程序</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0"/>
        <w:jc w:val="left"/>
        <w:rPr>
          <w:rFonts w:ascii="宋体" w:eastAsia="宋体" w:hAnsi="宋体" w:cs="宋体"/>
          <w:color w:val="000000"/>
          <w:kern w:val="0"/>
          <w:sz w:val="24"/>
          <w:szCs w:val="24"/>
        </w:rPr>
      </w:pPr>
      <w:r w:rsidRPr="00F216BB">
        <w:rPr>
          <w:rFonts w:ascii="宋体" w:eastAsia="宋体" w:hAnsi="宋体" w:cs="宋体" w:hint="eastAsia"/>
          <w:color w:val="000000"/>
          <w:kern w:val="0"/>
          <w:sz w:val="24"/>
          <w:szCs w:val="24"/>
        </w:rPr>
        <w:t>1．入</w:t>
      </w:r>
      <w:proofErr w:type="gramStart"/>
      <w:r w:rsidRPr="00F216BB">
        <w:rPr>
          <w:rFonts w:ascii="宋体" w:eastAsia="宋体" w:hAnsi="宋体" w:cs="宋体" w:hint="eastAsia"/>
          <w:color w:val="000000"/>
          <w:kern w:val="0"/>
          <w:sz w:val="24"/>
          <w:szCs w:val="24"/>
        </w:rPr>
        <w:t>孵企业</w:t>
      </w:r>
      <w:proofErr w:type="gramEnd"/>
      <w:r w:rsidRPr="00F216BB">
        <w:rPr>
          <w:rFonts w:ascii="宋体" w:eastAsia="宋体" w:hAnsi="宋体" w:cs="宋体" w:hint="eastAsia"/>
          <w:color w:val="000000"/>
          <w:kern w:val="0"/>
          <w:sz w:val="24"/>
          <w:szCs w:val="24"/>
        </w:rPr>
        <w:t>向管理机构提出申请，并提供项目可行性研究报告、企业发展规划、主要人员基本情况及申报企业的基本材料。</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0"/>
        <w:jc w:val="left"/>
        <w:rPr>
          <w:rFonts w:ascii="宋体" w:eastAsia="宋体" w:hAnsi="宋体" w:cs="宋体"/>
          <w:color w:val="000000"/>
          <w:kern w:val="0"/>
          <w:sz w:val="24"/>
          <w:szCs w:val="24"/>
        </w:rPr>
      </w:pPr>
      <w:r w:rsidRPr="00F216BB">
        <w:rPr>
          <w:rFonts w:ascii="宋体" w:eastAsia="宋体" w:hAnsi="宋体" w:cs="宋体" w:hint="eastAsia"/>
          <w:color w:val="000000"/>
          <w:kern w:val="0"/>
          <w:sz w:val="24"/>
          <w:szCs w:val="24"/>
        </w:rPr>
        <w:t>2．管理机构根据入</w:t>
      </w:r>
      <w:proofErr w:type="gramStart"/>
      <w:r w:rsidRPr="00F216BB">
        <w:rPr>
          <w:rFonts w:ascii="宋体" w:eastAsia="宋体" w:hAnsi="宋体" w:cs="宋体" w:hint="eastAsia"/>
          <w:color w:val="000000"/>
          <w:kern w:val="0"/>
          <w:sz w:val="24"/>
          <w:szCs w:val="24"/>
        </w:rPr>
        <w:t>孵企业</w:t>
      </w:r>
      <w:proofErr w:type="gramEnd"/>
      <w:r w:rsidRPr="00F216BB">
        <w:rPr>
          <w:rFonts w:ascii="宋体" w:eastAsia="宋体" w:hAnsi="宋体" w:cs="宋体" w:hint="eastAsia"/>
          <w:color w:val="000000"/>
          <w:kern w:val="0"/>
          <w:sz w:val="24"/>
          <w:szCs w:val="24"/>
        </w:rPr>
        <w:t>提供的科技项目、企业资信情况，进行初审，合格后报政府科技行政主管部门给予审定 。</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0"/>
        <w:jc w:val="left"/>
        <w:rPr>
          <w:rFonts w:ascii="宋体" w:eastAsia="宋体" w:hAnsi="宋体" w:cs="宋体"/>
          <w:color w:val="000000"/>
          <w:kern w:val="0"/>
          <w:sz w:val="24"/>
          <w:szCs w:val="24"/>
        </w:rPr>
      </w:pPr>
      <w:r w:rsidRPr="00F216BB">
        <w:rPr>
          <w:rFonts w:ascii="宋体" w:eastAsia="宋体" w:hAnsi="宋体" w:cs="宋体" w:hint="eastAsia"/>
          <w:color w:val="000000"/>
          <w:kern w:val="0"/>
          <w:sz w:val="24"/>
          <w:szCs w:val="24"/>
        </w:rPr>
        <w:t>3．经认定的入</w:t>
      </w:r>
      <w:proofErr w:type="gramStart"/>
      <w:r w:rsidRPr="00F216BB">
        <w:rPr>
          <w:rFonts w:ascii="宋体" w:eastAsia="宋体" w:hAnsi="宋体" w:cs="宋体" w:hint="eastAsia"/>
          <w:color w:val="000000"/>
          <w:kern w:val="0"/>
          <w:sz w:val="24"/>
          <w:szCs w:val="24"/>
        </w:rPr>
        <w:t>孵企业</w:t>
      </w:r>
      <w:proofErr w:type="gramEnd"/>
      <w:r w:rsidRPr="00F216BB">
        <w:rPr>
          <w:rFonts w:ascii="宋体" w:eastAsia="宋体" w:hAnsi="宋体" w:cs="宋体" w:hint="eastAsia"/>
          <w:color w:val="000000"/>
          <w:kern w:val="0"/>
          <w:sz w:val="24"/>
          <w:szCs w:val="24"/>
        </w:rPr>
        <w:t>与孵化器管理机构</w:t>
      </w:r>
      <w:proofErr w:type="gramStart"/>
      <w:r w:rsidRPr="00F216BB">
        <w:rPr>
          <w:rFonts w:ascii="宋体" w:eastAsia="宋体" w:hAnsi="宋体" w:cs="宋体" w:hint="eastAsia"/>
          <w:color w:val="000000"/>
          <w:kern w:val="0"/>
          <w:sz w:val="24"/>
          <w:szCs w:val="24"/>
        </w:rPr>
        <w:t>签定</w:t>
      </w:r>
      <w:proofErr w:type="gramEnd"/>
      <w:r w:rsidRPr="00F216BB">
        <w:rPr>
          <w:rFonts w:ascii="宋体" w:eastAsia="宋体" w:hAnsi="宋体" w:cs="宋体" w:hint="eastAsia"/>
          <w:color w:val="000000"/>
          <w:kern w:val="0"/>
          <w:sz w:val="24"/>
          <w:szCs w:val="24"/>
        </w:rPr>
        <w:t>2</w:t>
      </w:r>
      <w:proofErr w:type="gramStart"/>
      <w:r w:rsidRPr="00F216BB">
        <w:rPr>
          <w:rFonts w:ascii="宋体" w:eastAsia="宋体" w:hAnsi="宋体" w:cs="宋体" w:hint="eastAsia"/>
          <w:color w:val="000000"/>
          <w:kern w:val="0"/>
          <w:sz w:val="24"/>
          <w:szCs w:val="24"/>
        </w:rPr>
        <w:t>一</w:t>
      </w:r>
      <w:proofErr w:type="gramEnd"/>
      <w:r w:rsidRPr="00F216BB">
        <w:rPr>
          <w:rFonts w:ascii="宋体" w:eastAsia="宋体" w:hAnsi="宋体" w:cs="宋体" w:hint="eastAsia"/>
          <w:color w:val="000000"/>
          <w:kern w:val="0"/>
          <w:sz w:val="24"/>
          <w:szCs w:val="24"/>
        </w:rPr>
        <w:t>3年入驻合同。</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2"/>
        <w:jc w:val="left"/>
        <w:rPr>
          <w:rFonts w:ascii="宋体" w:eastAsia="宋体" w:hAnsi="宋体" w:cs="宋体"/>
          <w:color w:val="000000"/>
          <w:kern w:val="0"/>
          <w:sz w:val="24"/>
          <w:szCs w:val="24"/>
        </w:rPr>
      </w:pPr>
      <w:r w:rsidRPr="00F216BB">
        <w:rPr>
          <w:rFonts w:ascii="宋体" w:eastAsia="宋体" w:hAnsi="宋体" w:cs="宋体" w:hint="eastAsia"/>
          <w:b/>
          <w:color w:val="000000"/>
          <w:kern w:val="0"/>
          <w:sz w:val="24"/>
          <w:szCs w:val="24"/>
        </w:rPr>
        <w:t>第十条</w:t>
      </w:r>
      <w:r w:rsidRPr="00F216BB">
        <w:rPr>
          <w:rFonts w:ascii="宋体" w:eastAsia="宋体" w:hAnsi="宋体" w:cs="宋体" w:hint="eastAsia"/>
          <w:color w:val="000000"/>
          <w:kern w:val="0"/>
          <w:sz w:val="24"/>
          <w:szCs w:val="24"/>
        </w:rPr>
        <w:t xml:space="preserve"> 孵化器的毕业企业应当具备以下条件之中至少两条： </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0"/>
        <w:jc w:val="left"/>
        <w:rPr>
          <w:rFonts w:ascii="宋体" w:eastAsia="宋体" w:hAnsi="宋体" w:cs="宋体"/>
          <w:color w:val="000000"/>
          <w:kern w:val="0"/>
          <w:sz w:val="24"/>
          <w:szCs w:val="24"/>
        </w:rPr>
      </w:pPr>
      <w:r w:rsidRPr="00F216BB">
        <w:rPr>
          <w:rFonts w:ascii="宋体" w:eastAsia="宋体" w:hAnsi="宋体" w:cs="宋体" w:hint="eastAsia"/>
          <w:color w:val="000000"/>
          <w:kern w:val="0"/>
          <w:sz w:val="24"/>
          <w:szCs w:val="24"/>
        </w:rPr>
        <w:t xml:space="preserve">1. 经市科委认定为国家高新技术企业； </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0"/>
        <w:jc w:val="left"/>
        <w:rPr>
          <w:rFonts w:ascii="宋体" w:eastAsia="宋体" w:hAnsi="宋体" w:cs="宋体"/>
          <w:color w:val="000000"/>
          <w:kern w:val="0"/>
          <w:sz w:val="24"/>
          <w:szCs w:val="24"/>
        </w:rPr>
      </w:pPr>
      <w:r w:rsidRPr="00F216BB">
        <w:rPr>
          <w:rFonts w:ascii="宋体" w:eastAsia="宋体" w:hAnsi="宋体" w:cs="宋体" w:hint="eastAsia"/>
          <w:color w:val="000000"/>
          <w:kern w:val="0"/>
          <w:sz w:val="24"/>
          <w:szCs w:val="24"/>
        </w:rPr>
        <w:t xml:space="preserve">2. 有两年以上的运营期，经营状况良好，主导产品有一定的生产规模和市场占有率，技工贸总收入或净资产年增长率达15%以上。 </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0"/>
        <w:jc w:val="left"/>
        <w:rPr>
          <w:rFonts w:ascii="宋体" w:eastAsia="宋体" w:hAnsi="宋体" w:cs="宋体"/>
          <w:color w:val="000000"/>
          <w:kern w:val="0"/>
          <w:sz w:val="24"/>
          <w:szCs w:val="24"/>
        </w:rPr>
      </w:pPr>
      <w:r w:rsidRPr="00F216BB">
        <w:rPr>
          <w:rFonts w:ascii="宋体" w:eastAsia="宋体" w:hAnsi="宋体" w:cs="宋体" w:hint="eastAsia"/>
          <w:color w:val="000000"/>
          <w:kern w:val="0"/>
          <w:sz w:val="24"/>
          <w:szCs w:val="24"/>
        </w:rPr>
        <w:lastRenderedPageBreak/>
        <w:t xml:space="preserve">3. 从事高新技术产品的开发和生产。开发能力强，具有自主知识产权，技术水平较高，前景较好，市场潜力较大。 </w:t>
      </w:r>
    </w:p>
    <w:p w:rsidR="00F216BB" w:rsidRPr="00F216BB" w:rsidRDefault="00F216BB" w:rsidP="008D7F4E">
      <w:pPr>
        <w:widowControl/>
        <w:shd w:val="clear" w:color="auto" w:fill="FFFFFF"/>
        <w:snapToGrid w:val="0"/>
        <w:spacing w:before="100" w:beforeAutospacing="1" w:after="100" w:afterAutospacing="1" w:line="360" w:lineRule="auto"/>
        <w:ind w:firstLineChars="200" w:firstLine="482"/>
        <w:jc w:val="left"/>
        <w:rPr>
          <w:rFonts w:ascii="宋体" w:eastAsia="宋体" w:hAnsi="宋体" w:cs="宋体" w:hint="eastAsia"/>
          <w:color w:val="000000"/>
          <w:kern w:val="0"/>
          <w:sz w:val="24"/>
          <w:szCs w:val="24"/>
        </w:rPr>
      </w:pPr>
      <w:r w:rsidRPr="00F216BB">
        <w:rPr>
          <w:rFonts w:ascii="宋体" w:eastAsia="宋体" w:hAnsi="宋体" w:cs="宋体" w:hint="eastAsia"/>
          <w:b/>
          <w:color w:val="000000"/>
          <w:kern w:val="0"/>
          <w:sz w:val="24"/>
          <w:szCs w:val="24"/>
        </w:rPr>
        <w:t>第十一条</w:t>
      </w:r>
      <w:r w:rsidRPr="00F216BB">
        <w:rPr>
          <w:rFonts w:ascii="宋体" w:eastAsia="宋体" w:hAnsi="宋体" w:cs="宋体" w:hint="eastAsia"/>
          <w:color w:val="000000"/>
          <w:kern w:val="0"/>
          <w:sz w:val="24"/>
          <w:szCs w:val="24"/>
        </w:rPr>
        <w:t xml:space="preserve"> 已认定的孵化器其性质、产权、法人、地点、场地面积若发生变更，应及时将变更情况上报区科委，并视其变更情况办理相关手续。</w:t>
      </w:r>
    </w:p>
    <w:p w:rsidR="00F216BB" w:rsidRPr="00F216BB" w:rsidRDefault="00F216BB" w:rsidP="008D7F4E">
      <w:pPr>
        <w:widowControl/>
        <w:shd w:val="clear" w:color="auto" w:fill="FFFFFF"/>
        <w:snapToGrid w:val="0"/>
        <w:spacing w:before="100" w:beforeAutospacing="1" w:after="100" w:afterAutospacing="1" w:line="360" w:lineRule="auto"/>
        <w:jc w:val="center"/>
        <w:rPr>
          <w:rFonts w:ascii="宋体" w:eastAsia="宋体" w:hAnsi="宋体" w:cs="宋体" w:hint="eastAsia"/>
          <w:color w:val="000000"/>
          <w:kern w:val="0"/>
          <w:sz w:val="24"/>
          <w:szCs w:val="24"/>
        </w:rPr>
      </w:pPr>
      <w:r w:rsidRPr="00F216BB">
        <w:rPr>
          <w:rFonts w:ascii="宋体" w:eastAsia="宋体" w:hAnsi="宋体" w:cs="宋体" w:hint="eastAsia"/>
          <w:b/>
          <w:bCs/>
          <w:color w:val="000000"/>
          <w:kern w:val="0"/>
          <w:sz w:val="24"/>
          <w:szCs w:val="24"/>
        </w:rPr>
        <w:t>第四章 考核办法</w:t>
      </w:r>
    </w:p>
    <w:p w:rsidR="00F216BB" w:rsidRPr="00F216BB" w:rsidRDefault="00F216BB" w:rsidP="008D7F4E">
      <w:pPr>
        <w:widowControl/>
        <w:shd w:val="clear" w:color="auto" w:fill="FFFFFF"/>
        <w:snapToGrid w:val="0"/>
        <w:spacing w:before="100" w:beforeAutospacing="1" w:after="100" w:afterAutospacing="1" w:line="360" w:lineRule="auto"/>
        <w:ind w:firstLineChars="200" w:firstLine="482"/>
        <w:jc w:val="left"/>
        <w:rPr>
          <w:rFonts w:ascii="宋体" w:eastAsia="宋体" w:hAnsi="宋体" w:cs="宋体" w:hint="eastAsia"/>
          <w:color w:val="000000"/>
          <w:kern w:val="0"/>
          <w:sz w:val="24"/>
          <w:szCs w:val="24"/>
        </w:rPr>
      </w:pPr>
      <w:r w:rsidRPr="00F216BB">
        <w:rPr>
          <w:rFonts w:ascii="宋体" w:eastAsia="宋体" w:hAnsi="宋体" w:cs="宋体" w:hint="eastAsia"/>
          <w:b/>
          <w:color w:val="000000"/>
          <w:kern w:val="0"/>
          <w:sz w:val="24"/>
          <w:szCs w:val="24"/>
        </w:rPr>
        <w:t>第十二条</w:t>
      </w:r>
      <w:r w:rsidRPr="00F216BB">
        <w:rPr>
          <w:rFonts w:ascii="宋体" w:eastAsia="宋体" w:hAnsi="宋体" w:cs="宋体" w:hint="eastAsia"/>
          <w:color w:val="000000"/>
          <w:kern w:val="0"/>
          <w:sz w:val="24"/>
          <w:szCs w:val="24"/>
        </w:rPr>
        <w:t xml:space="preserve"> 区科委对孵化器实行动态管理，对已认定的孵化器进行年审考核。已认定的孵化器，应在每年1月31日前向区科委报送《 科技企业孵化器考核表》，经注册会计师事务所审计的上年度财务审计报告，入孵企业、毕业企业、淘汰企业名录，孵化器发展情况总结。 </w:t>
      </w:r>
    </w:p>
    <w:p w:rsidR="00F216BB" w:rsidRPr="00F216BB" w:rsidRDefault="00F216BB" w:rsidP="008D7F4E">
      <w:pPr>
        <w:widowControl/>
        <w:shd w:val="clear" w:color="auto" w:fill="FFFFFF"/>
        <w:snapToGrid w:val="0"/>
        <w:spacing w:before="100" w:beforeAutospacing="1" w:after="100" w:afterAutospacing="1" w:line="360" w:lineRule="auto"/>
        <w:ind w:firstLineChars="200" w:firstLine="482"/>
        <w:jc w:val="left"/>
        <w:rPr>
          <w:rFonts w:ascii="宋体" w:eastAsia="宋体" w:hAnsi="宋体" w:cs="宋体" w:hint="eastAsia"/>
          <w:color w:val="000000"/>
          <w:kern w:val="0"/>
          <w:sz w:val="24"/>
          <w:szCs w:val="24"/>
        </w:rPr>
      </w:pPr>
      <w:r w:rsidRPr="00F216BB">
        <w:rPr>
          <w:rFonts w:ascii="宋体" w:eastAsia="宋体" w:hAnsi="宋体" w:cs="宋体" w:hint="eastAsia"/>
          <w:b/>
          <w:color w:val="000000"/>
          <w:kern w:val="0"/>
          <w:sz w:val="24"/>
          <w:szCs w:val="24"/>
        </w:rPr>
        <w:t xml:space="preserve">第十三条 </w:t>
      </w:r>
      <w:r w:rsidRPr="00F216BB">
        <w:rPr>
          <w:rFonts w:ascii="宋体" w:eastAsia="宋体" w:hAnsi="宋体" w:cs="宋体" w:hint="eastAsia"/>
          <w:color w:val="000000"/>
          <w:kern w:val="0"/>
          <w:sz w:val="24"/>
          <w:szCs w:val="24"/>
        </w:rPr>
        <w:t xml:space="preserve">考核通过的孵化器，在《 科技企业孵化器证书》上加盖有效期的印鉴。连续两年考核未通过的孵化器，取消孵化器资格。 </w:t>
      </w:r>
    </w:p>
    <w:p w:rsidR="00F216BB" w:rsidRPr="00F216BB" w:rsidRDefault="00F216BB" w:rsidP="008D7F4E">
      <w:pPr>
        <w:widowControl/>
        <w:shd w:val="clear" w:color="auto" w:fill="FFFFFF"/>
        <w:snapToGrid w:val="0"/>
        <w:spacing w:before="100" w:beforeAutospacing="1" w:after="100" w:afterAutospacing="1" w:line="360" w:lineRule="auto"/>
        <w:ind w:firstLineChars="200" w:firstLine="482"/>
        <w:jc w:val="left"/>
        <w:rPr>
          <w:rFonts w:ascii="宋体" w:eastAsia="宋体" w:hAnsi="宋体" w:cs="宋体" w:hint="eastAsia"/>
          <w:color w:val="000000"/>
          <w:kern w:val="0"/>
          <w:sz w:val="24"/>
          <w:szCs w:val="24"/>
        </w:rPr>
      </w:pPr>
      <w:r w:rsidRPr="00F216BB">
        <w:rPr>
          <w:rFonts w:ascii="宋体" w:eastAsia="宋体" w:hAnsi="宋体" w:cs="宋体" w:hint="eastAsia"/>
          <w:b/>
          <w:bCs/>
          <w:color w:val="000000"/>
          <w:kern w:val="0"/>
          <w:sz w:val="24"/>
          <w:szCs w:val="24"/>
        </w:rPr>
        <w:t>第十四条</w:t>
      </w:r>
      <w:r w:rsidRPr="00F216BB">
        <w:rPr>
          <w:rFonts w:ascii="宋体" w:eastAsia="宋体" w:hAnsi="宋体" w:cs="宋体" w:hint="eastAsia"/>
          <w:color w:val="000000"/>
          <w:kern w:val="0"/>
          <w:sz w:val="24"/>
          <w:szCs w:val="24"/>
        </w:rPr>
        <w:t xml:space="preserve"> 加强对入</w:t>
      </w:r>
      <w:proofErr w:type="gramStart"/>
      <w:r w:rsidRPr="00F216BB">
        <w:rPr>
          <w:rFonts w:ascii="宋体" w:eastAsia="宋体" w:hAnsi="宋体" w:cs="宋体" w:hint="eastAsia"/>
          <w:color w:val="000000"/>
          <w:kern w:val="0"/>
          <w:sz w:val="24"/>
          <w:szCs w:val="24"/>
        </w:rPr>
        <w:t>孵企业</w:t>
      </w:r>
      <w:proofErr w:type="gramEnd"/>
      <w:r w:rsidRPr="00F216BB">
        <w:rPr>
          <w:rFonts w:ascii="宋体" w:eastAsia="宋体" w:hAnsi="宋体" w:cs="宋体" w:hint="eastAsia"/>
          <w:color w:val="000000"/>
          <w:kern w:val="0"/>
          <w:sz w:val="24"/>
          <w:szCs w:val="24"/>
        </w:rPr>
        <w:t>的管理和考核，经科技行政管理部门连续两年考核不合格的企业，取消孵化资格。</w:t>
      </w:r>
    </w:p>
    <w:p w:rsidR="00F216BB" w:rsidRPr="00F216BB" w:rsidRDefault="00F216BB" w:rsidP="008D7F4E">
      <w:pPr>
        <w:widowControl/>
        <w:shd w:val="clear" w:color="auto" w:fill="FFFFFF"/>
        <w:snapToGrid w:val="0"/>
        <w:spacing w:before="100" w:beforeAutospacing="1" w:after="100" w:afterAutospacing="1" w:line="360" w:lineRule="auto"/>
        <w:jc w:val="center"/>
        <w:rPr>
          <w:rFonts w:ascii="宋体" w:eastAsia="宋体" w:hAnsi="宋体" w:cs="宋体" w:hint="eastAsia"/>
          <w:color w:val="000000"/>
          <w:kern w:val="0"/>
          <w:sz w:val="24"/>
          <w:szCs w:val="24"/>
        </w:rPr>
      </w:pPr>
      <w:r w:rsidRPr="00F216BB">
        <w:rPr>
          <w:rFonts w:ascii="宋体" w:eastAsia="宋体" w:hAnsi="宋体" w:cs="宋体" w:hint="eastAsia"/>
          <w:b/>
          <w:bCs/>
          <w:color w:val="000000"/>
          <w:kern w:val="0"/>
          <w:sz w:val="24"/>
          <w:szCs w:val="24"/>
        </w:rPr>
        <w:t>第五章 优惠政策</w:t>
      </w:r>
    </w:p>
    <w:p w:rsidR="00F216BB" w:rsidRPr="00F216BB" w:rsidRDefault="00F216BB" w:rsidP="008D7F4E">
      <w:pPr>
        <w:widowControl/>
        <w:shd w:val="clear" w:color="auto" w:fill="FFFFFF"/>
        <w:snapToGrid w:val="0"/>
        <w:spacing w:before="100" w:beforeAutospacing="1" w:after="100" w:afterAutospacing="1" w:line="360" w:lineRule="auto"/>
        <w:ind w:firstLineChars="200" w:firstLine="482"/>
        <w:jc w:val="left"/>
        <w:rPr>
          <w:rFonts w:ascii="宋体" w:eastAsia="宋体" w:hAnsi="宋体" w:cs="宋体" w:hint="eastAsia"/>
          <w:color w:val="000000"/>
          <w:kern w:val="0"/>
          <w:sz w:val="24"/>
          <w:szCs w:val="24"/>
        </w:rPr>
      </w:pPr>
      <w:r w:rsidRPr="00F216BB">
        <w:rPr>
          <w:rFonts w:ascii="宋体" w:eastAsia="宋体" w:hAnsi="宋体" w:cs="宋体" w:hint="eastAsia"/>
          <w:b/>
          <w:bCs/>
          <w:color w:val="000000"/>
          <w:kern w:val="0"/>
          <w:sz w:val="24"/>
          <w:szCs w:val="24"/>
        </w:rPr>
        <w:t xml:space="preserve">第十五条 </w:t>
      </w:r>
      <w:r w:rsidRPr="00F216BB">
        <w:rPr>
          <w:rFonts w:ascii="宋体" w:eastAsia="宋体" w:hAnsi="宋体" w:cs="宋体" w:hint="eastAsia"/>
          <w:color w:val="000000"/>
          <w:kern w:val="0"/>
          <w:sz w:val="24"/>
          <w:szCs w:val="24"/>
        </w:rPr>
        <w:t>区政府在科技经费中安排一定的专项资金，用于江北区科技企业孵化器的建设和发展。</w:t>
      </w:r>
    </w:p>
    <w:p w:rsidR="00F216BB" w:rsidRPr="00F216BB" w:rsidRDefault="00F216BB" w:rsidP="00B84553">
      <w:pPr>
        <w:widowControl/>
        <w:shd w:val="clear" w:color="auto" w:fill="FFFFFF"/>
        <w:snapToGrid w:val="0"/>
        <w:spacing w:before="100" w:beforeAutospacing="1" w:after="100" w:afterAutospacing="1" w:line="360" w:lineRule="auto"/>
        <w:ind w:firstLineChars="200" w:firstLine="482"/>
        <w:jc w:val="left"/>
        <w:rPr>
          <w:rFonts w:ascii="宋体" w:eastAsia="宋体" w:hAnsi="宋体" w:cs="宋体" w:hint="eastAsia"/>
          <w:color w:val="000000"/>
          <w:kern w:val="0"/>
          <w:sz w:val="24"/>
          <w:szCs w:val="24"/>
        </w:rPr>
      </w:pPr>
      <w:r w:rsidRPr="00F216BB">
        <w:rPr>
          <w:rFonts w:ascii="宋体" w:eastAsia="宋体" w:hAnsi="宋体" w:cs="宋体" w:hint="eastAsia"/>
          <w:b/>
          <w:color w:val="000000"/>
          <w:kern w:val="0"/>
          <w:sz w:val="24"/>
          <w:szCs w:val="24"/>
        </w:rPr>
        <w:t xml:space="preserve">第十六条 </w:t>
      </w:r>
      <w:r w:rsidRPr="00F216BB">
        <w:rPr>
          <w:rFonts w:ascii="宋体" w:eastAsia="宋体" w:hAnsi="宋体" w:cs="宋体" w:hint="eastAsia"/>
          <w:color w:val="000000"/>
          <w:kern w:val="0"/>
          <w:sz w:val="24"/>
          <w:szCs w:val="24"/>
        </w:rPr>
        <w:t xml:space="preserve">经过政府主管部门审批立项的孵化器或认定符合条件的孵化器，由政府专项资金给予组织方和投资方一次性资金资助。给予组织方的资金资助为5万以内。给予投资方的资金资助分别为：孵化场地建筑面积2000-3000㎡的15万以内，3000-5000㎡的30万以内，5000-10000㎡的50万以内，10000㎡以上的100万以内。 </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2"/>
        <w:jc w:val="left"/>
        <w:rPr>
          <w:rFonts w:ascii="宋体" w:eastAsia="宋体" w:hAnsi="宋体" w:cs="宋体"/>
          <w:color w:val="000000"/>
          <w:kern w:val="0"/>
          <w:sz w:val="24"/>
          <w:szCs w:val="24"/>
        </w:rPr>
      </w:pPr>
      <w:r w:rsidRPr="00F216BB">
        <w:rPr>
          <w:rFonts w:ascii="宋体" w:eastAsia="宋体" w:hAnsi="宋体" w:cs="宋体" w:hint="eastAsia"/>
          <w:b/>
          <w:color w:val="000000"/>
          <w:kern w:val="0"/>
          <w:sz w:val="24"/>
          <w:szCs w:val="24"/>
        </w:rPr>
        <w:t xml:space="preserve">第十七条 </w:t>
      </w:r>
      <w:r w:rsidRPr="00F216BB">
        <w:rPr>
          <w:rFonts w:ascii="宋体" w:eastAsia="宋体" w:hAnsi="宋体" w:cs="宋体" w:hint="eastAsia"/>
          <w:color w:val="000000"/>
          <w:kern w:val="0"/>
          <w:sz w:val="24"/>
          <w:szCs w:val="24"/>
        </w:rPr>
        <w:t>对入</w:t>
      </w:r>
      <w:proofErr w:type="gramStart"/>
      <w:r w:rsidRPr="00F216BB">
        <w:rPr>
          <w:rFonts w:ascii="宋体" w:eastAsia="宋体" w:hAnsi="宋体" w:cs="宋体" w:hint="eastAsia"/>
          <w:color w:val="000000"/>
          <w:kern w:val="0"/>
          <w:sz w:val="24"/>
          <w:szCs w:val="24"/>
        </w:rPr>
        <w:t>孵企业</w:t>
      </w:r>
      <w:proofErr w:type="gramEnd"/>
      <w:r w:rsidRPr="00F216BB">
        <w:rPr>
          <w:rFonts w:ascii="宋体" w:eastAsia="宋体" w:hAnsi="宋体" w:cs="宋体" w:hint="eastAsia"/>
          <w:color w:val="000000"/>
          <w:kern w:val="0"/>
          <w:sz w:val="24"/>
          <w:szCs w:val="24"/>
        </w:rPr>
        <w:t>针对其项目的技术水平和科技量，给予房屋贴租资助，贴租期最长不超过三年，贴租面积最大不超过200㎡。科技行政管理部门</w:t>
      </w:r>
      <w:r w:rsidRPr="00F216BB">
        <w:rPr>
          <w:rFonts w:ascii="宋体" w:eastAsia="宋体" w:hAnsi="宋体" w:cs="宋体" w:hint="eastAsia"/>
          <w:color w:val="000000"/>
          <w:kern w:val="0"/>
          <w:sz w:val="24"/>
          <w:szCs w:val="24"/>
        </w:rPr>
        <w:lastRenderedPageBreak/>
        <w:t xml:space="preserve">参照孵化器周边房价确定贴租基准价，最高不超过每月20元/㎡。房屋租金贴租比例按贴租基准价第一年为70%、第二年为50%、第三年为30%减免。 </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2"/>
        <w:jc w:val="left"/>
        <w:rPr>
          <w:rFonts w:ascii="宋体" w:eastAsia="宋体" w:hAnsi="宋体" w:cs="宋体"/>
          <w:color w:val="000000"/>
          <w:kern w:val="0"/>
          <w:sz w:val="24"/>
          <w:szCs w:val="24"/>
        </w:rPr>
      </w:pPr>
      <w:r w:rsidRPr="00F216BB">
        <w:rPr>
          <w:rFonts w:ascii="宋体" w:eastAsia="宋体" w:hAnsi="宋体" w:cs="宋体" w:hint="eastAsia"/>
          <w:b/>
          <w:color w:val="000000"/>
          <w:kern w:val="0"/>
          <w:sz w:val="24"/>
          <w:szCs w:val="24"/>
        </w:rPr>
        <w:t xml:space="preserve">第十八条 </w:t>
      </w:r>
      <w:r w:rsidRPr="00F216BB">
        <w:rPr>
          <w:rFonts w:ascii="宋体" w:eastAsia="宋体" w:hAnsi="宋体" w:cs="宋体" w:hint="eastAsia"/>
          <w:color w:val="000000"/>
          <w:kern w:val="0"/>
          <w:sz w:val="24"/>
          <w:szCs w:val="24"/>
        </w:rPr>
        <w:t>经认定的入</w:t>
      </w:r>
      <w:proofErr w:type="gramStart"/>
      <w:r w:rsidRPr="00F216BB">
        <w:rPr>
          <w:rFonts w:ascii="宋体" w:eastAsia="宋体" w:hAnsi="宋体" w:cs="宋体" w:hint="eastAsia"/>
          <w:color w:val="000000"/>
          <w:kern w:val="0"/>
          <w:sz w:val="24"/>
          <w:szCs w:val="24"/>
        </w:rPr>
        <w:t>孵企业</w:t>
      </w:r>
      <w:proofErr w:type="gramEnd"/>
      <w:r w:rsidRPr="00F216BB">
        <w:rPr>
          <w:rFonts w:ascii="宋体" w:eastAsia="宋体" w:hAnsi="宋体" w:cs="宋体" w:hint="eastAsia"/>
          <w:color w:val="000000"/>
          <w:kern w:val="0"/>
          <w:sz w:val="24"/>
          <w:szCs w:val="24"/>
        </w:rPr>
        <w:t>属初创型或成长型的给予2-5万元的种子资金资助。</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2"/>
        <w:jc w:val="left"/>
        <w:rPr>
          <w:rFonts w:ascii="宋体" w:eastAsia="宋体" w:hAnsi="宋体" w:cs="宋体"/>
          <w:color w:val="000000"/>
          <w:kern w:val="0"/>
          <w:sz w:val="24"/>
          <w:szCs w:val="24"/>
        </w:rPr>
      </w:pPr>
      <w:r w:rsidRPr="00F216BB">
        <w:rPr>
          <w:rFonts w:ascii="宋体" w:eastAsia="宋体" w:hAnsi="宋体" w:cs="宋体" w:hint="eastAsia"/>
          <w:b/>
          <w:color w:val="000000"/>
          <w:kern w:val="0"/>
          <w:sz w:val="24"/>
          <w:szCs w:val="24"/>
        </w:rPr>
        <w:t>第十九条</w:t>
      </w:r>
      <w:r w:rsidRPr="00F216BB">
        <w:rPr>
          <w:rFonts w:ascii="宋体" w:eastAsia="宋体" w:hAnsi="宋体" w:cs="宋体" w:hint="eastAsia"/>
          <w:color w:val="000000"/>
          <w:kern w:val="0"/>
          <w:sz w:val="24"/>
          <w:szCs w:val="24"/>
        </w:rPr>
        <w:t xml:space="preserve"> 积极培育和帮助区级各类孵化器申报市级和国家级孵化器，对获得市级和国家级孵化器认定的，给予相应的配套资金资助。</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2"/>
        <w:jc w:val="left"/>
        <w:rPr>
          <w:rFonts w:ascii="宋体" w:eastAsia="宋体" w:hAnsi="宋体" w:cs="宋体"/>
          <w:color w:val="000000"/>
          <w:kern w:val="0"/>
          <w:sz w:val="24"/>
          <w:szCs w:val="24"/>
        </w:rPr>
      </w:pPr>
      <w:r w:rsidRPr="00F216BB">
        <w:rPr>
          <w:rFonts w:ascii="宋体" w:eastAsia="宋体" w:hAnsi="宋体" w:cs="宋体" w:hint="eastAsia"/>
          <w:b/>
          <w:color w:val="000000"/>
          <w:kern w:val="0"/>
          <w:sz w:val="24"/>
          <w:szCs w:val="24"/>
        </w:rPr>
        <w:t>第二十条</w:t>
      </w:r>
      <w:r w:rsidRPr="00F216BB">
        <w:rPr>
          <w:rFonts w:ascii="宋体" w:eastAsia="宋体" w:hAnsi="宋体" w:cs="宋体" w:hint="eastAsia"/>
          <w:color w:val="000000"/>
          <w:kern w:val="0"/>
          <w:sz w:val="24"/>
          <w:szCs w:val="24"/>
        </w:rPr>
        <w:t xml:space="preserve"> 区政府根据当年度孵化器缴纳的</w:t>
      </w:r>
      <w:proofErr w:type="gramStart"/>
      <w:r w:rsidRPr="00F216BB">
        <w:rPr>
          <w:rFonts w:ascii="宋体" w:eastAsia="宋体" w:hAnsi="宋体" w:cs="宋体" w:hint="eastAsia"/>
          <w:color w:val="000000"/>
          <w:kern w:val="0"/>
          <w:sz w:val="24"/>
          <w:szCs w:val="24"/>
        </w:rPr>
        <w:t>税收留区部分</w:t>
      </w:r>
      <w:proofErr w:type="gramEnd"/>
      <w:r w:rsidRPr="00F216BB">
        <w:rPr>
          <w:rFonts w:ascii="宋体" w:eastAsia="宋体" w:hAnsi="宋体" w:cs="宋体" w:hint="eastAsia"/>
          <w:color w:val="000000"/>
          <w:kern w:val="0"/>
          <w:sz w:val="24"/>
          <w:szCs w:val="24"/>
        </w:rPr>
        <w:t xml:space="preserve">按50％补助给孵化器（享受三年）。其中50%补助给孵化器的投资主体，用于孵化器建设发展、管理服务等；50%作为奖励基金，按照孵化企业生产经营业绩好坏给予一定的奖励（具体办法另行规定）。 </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2"/>
        <w:jc w:val="left"/>
        <w:rPr>
          <w:rFonts w:ascii="宋体" w:eastAsia="宋体" w:hAnsi="宋体" w:cs="宋体"/>
          <w:color w:val="000000"/>
          <w:kern w:val="0"/>
          <w:sz w:val="24"/>
          <w:szCs w:val="24"/>
        </w:rPr>
      </w:pPr>
      <w:r w:rsidRPr="00F216BB">
        <w:rPr>
          <w:rFonts w:ascii="宋体" w:eastAsia="宋体" w:hAnsi="宋体" w:cs="宋体" w:hint="eastAsia"/>
          <w:b/>
          <w:bCs/>
          <w:color w:val="000000"/>
          <w:kern w:val="0"/>
          <w:sz w:val="24"/>
          <w:szCs w:val="24"/>
        </w:rPr>
        <w:t>第二十一条</w:t>
      </w:r>
      <w:r w:rsidRPr="00F216BB">
        <w:rPr>
          <w:rFonts w:ascii="宋体" w:eastAsia="宋体" w:hAnsi="宋体" w:cs="宋体" w:hint="eastAsia"/>
          <w:color w:val="000000"/>
          <w:kern w:val="0"/>
          <w:sz w:val="24"/>
          <w:szCs w:val="24"/>
        </w:rPr>
        <w:t xml:space="preserve"> 在经认定的科技企业孵化器内搭建的实现资源共享、对外开放的技术服务平台，根据其作用的大小和投资额度给予一定的资助。</w:t>
      </w:r>
    </w:p>
    <w:p w:rsidR="00F216BB" w:rsidRPr="00F216BB" w:rsidRDefault="00F216BB" w:rsidP="00C23ED2">
      <w:pPr>
        <w:widowControl/>
        <w:shd w:val="clear" w:color="auto" w:fill="FFFFFF"/>
        <w:snapToGrid w:val="0"/>
        <w:spacing w:before="100" w:beforeAutospacing="1" w:after="100" w:afterAutospacing="1" w:line="360" w:lineRule="auto"/>
        <w:ind w:firstLineChars="200" w:firstLine="482"/>
        <w:jc w:val="left"/>
        <w:rPr>
          <w:rFonts w:ascii="宋体" w:eastAsia="宋体" w:hAnsi="宋体" w:cs="宋体" w:hint="eastAsia"/>
          <w:color w:val="000000"/>
          <w:kern w:val="0"/>
          <w:sz w:val="24"/>
          <w:szCs w:val="24"/>
        </w:rPr>
      </w:pPr>
      <w:r w:rsidRPr="00F216BB">
        <w:rPr>
          <w:rFonts w:ascii="宋体" w:eastAsia="宋体" w:hAnsi="宋体" w:cs="宋体" w:hint="eastAsia"/>
          <w:b/>
          <w:bCs/>
          <w:color w:val="000000"/>
          <w:kern w:val="0"/>
          <w:sz w:val="24"/>
          <w:szCs w:val="24"/>
        </w:rPr>
        <w:t xml:space="preserve">第二十二条 </w:t>
      </w:r>
      <w:r w:rsidRPr="00F216BB">
        <w:rPr>
          <w:rFonts w:ascii="宋体" w:eastAsia="宋体" w:hAnsi="宋体" w:cs="宋体" w:hint="eastAsia"/>
          <w:color w:val="000000"/>
          <w:kern w:val="0"/>
          <w:sz w:val="24"/>
          <w:szCs w:val="24"/>
        </w:rPr>
        <w:t>凡入</w:t>
      </w:r>
      <w:proofErr w:type="gramStart"/>
      <w:r w:rsidRPr="00F216BB">
        <w:rPr>
          <w:rFonts w:ascii="宋体" w:eastAsia="宋体" w:hAnsi="宋体" w:cs="宋体" w:hint="eastAsia"/>
          <w:color w:val="000000"/>
          <w:kern w:val="0"/>
          <w:sz w:val="24"/>
          <w:szCs w:val="24"/>
        </w:rPr>
        <w:t>孵企业</w:t>
      </w:r>
      <w:proofErr w:type="gramEnd"/>
      <w:r w:rsidRPr="00F216BB">
        <w:rPr>
          <w:rFonts w:ascii="宋体" w:eastAsia="宋体" w:hAnsi="宋体" w:cs="宋体" w:hint="eastAsia"/>
          <w:color w:val="000000"/>
          <w:kern w:val="0"/>
          <w:sz w:val="24"/>
          <w:szCs w:val="24"/>
        </w:rPr>
        <w:t>申报的各类科技项目实行项目优先和政策倾斜。</w:t>
      </w:r>
    </w:p>
    <w:p w:rsidR="00F216BB" w:rsidRPr="00F216BB" w:rsidRDefault="00F216BB" w:rsidP="00DC37E0">
      <w:pPr>
        <w:widowControl/>
        <w:shd w:val="clear" w:color="auto" w:fill="FFFFFF"/>
        <w:snapToGrid w:val="0"/>
        <w:spacing w:before="100" w:beforeAutospacing="1" w:after="100" w:afterAutospacing="1" w:line="360" w:lineRule="auto"/>
        <w:jc w:val="center"/>
        <w:rPr>
          <w:rFonts w:ascii="宋体" w:eastAsia="宋体" w:hAnsi="宋体" w:cs="宋体" w:hint="eastAsia"/>
          <w:color w:val="000000"/>
          <w:kern w:val="0"/>
          <w:sz w:val="24"/>
          <w:szCs w:val="24"/>
        </w:rPr>
      </w:pPr>
      <w:r w:rsidRPr="00F216BB">
        <w:rPr>
          <w:rFonts w:ascii="宋体" w:eastAsia="宋体" w:hAnsi="宋体" w:cs="宋体" w:hint="eastAsia"/>
          <w:b/>
          <w:bCs/>
          <w:color w:val="000000"/>
          <w:kern w:val="0"/>
          <w:sz w:val="24"/>
          <w:szCs w:val="24"/>
        </w:rPr>
        <w:t>第六章 审批程序</w:t>
      </w:r>
    </w:p>
    <w:p w:rsidR="00F216BB" w:rsidRPr="00F216BB" w:rsidRDefault="00F216BB" w:rsidP="00DC37E0">
      <w:pPr>
        <w:widowControl/>
        <w:shd w:val="clear" w:color="auto" w:fill="FFFFFF"/>
        <w:snapToGrid w:val="0"/>
        <w:spacing w:before="100" w:beforeAutospacing="1" w:after="100" w:afterAutospacing="1" w:line="360" w:lineRule="auto"/>
        <w:ind w:firstLineChars="200" w:firstLine="482"/>
        <w:jc w:val="left"/>
        <w:rPr>
          <w:rFonts w:ascii="宋体" w:eastAsia="宋体" w:hAnsi="宋体" w:cs="宋体" w:hint="eastAsia"/>
          <w:color w:val="000000"/>
          <w:kern w:val="0"/>
          <w:sz w:val="24"/>
          <w:szCs w:val="24"/>
        </w:rPr>
      </w:pPr>
      <w:r w:rsidRPr="00F216BB">
        <w:rPr>
          <w:rFonts w:ascii="宋体" w:eastAsia="宋体" w:hAnsi="宋体" w:cs="宋体" w:hint="eastAsia"/>
          <w:b/>
          <w:color w:val="000000"/>
          <w:kern w:val="0"/>
          <w:sz w:val="24"/>
          <w:szCs w:val="24"/>
        </w:rPr>
        <w:t>第二十三条</w:t>
      </w:r>
      <w:r w:rsidRPr="00F216BB">
        <w:rPr>
          <w:rFonts w:ascii="宋体" w:eastAsia="宋体" w:hAnsi="宋体" w:cs="宋体" w:hint="eastAsia"/>
          <w:color w:val="000000"/>
          <w:kern w:val="0"/>
          <w:sz w:val="24"/>
          <w:szCs w:val="24"/>
        </w:rPr>
        <w:t>  资金资助项目审定，遵循公开、公平、公正的原则，实行自愿申请、专家评审、行政决策的审批程序。</w:t>
      </w:r>
    </w:p>
    <w:p w:rsidR="00F216BB" w:rsidRPr="00F216BB" w:rsidRDefault="00F216BB" w:rsidP="00DC37E0">
      <w:pPr>
        <w:widowControl/>
        <w:shd w:val="clear" w:color="auto" w:fill="FFFFFF"/>
        <w:snapToGrid w:val="0"/>
        <w:spacing w:before="100" w:beforeAutospacing="1" w:after="100" w:afterAutospacing="1" w:line="360" w:lineRule="auto"/>
        <w:ind w:firstLineChars="200" w:firstLine="482"/>
        <w:jc w:val="left"/>
        <w:rPr>
          <w:rFonts w:ascii="宋体" w:eastAsia="宋体" w:hAnsi="宋体" w:cs="宋体" w:hint="eastAsia"/>
          <w:color w:val="000000"/>
          <w:kern w:val="0"/>
          <w:sz w:val="24"/>
          <w:szCs w:val="24"/>
        </w:rPr>
      </w:pPr>
      <w:r w:rsidRPr="00F216BB">
        <w:rPr>
          <w:rFonts w:ascii="宋体" w:eastAsia="宋体" w:hAnsi="宋体" w:cs="宋体" w:hint="eastAsia"/>
          <w:b/>
          <w:color w:val="000000"/>
          <w:kern w:val="0"/>
          <w:sz w:val="24"/>
          <w:szCs w:val="24"/>
        </w:rPr>
        <w:t xml:space="preserve">第二十四条 </w:t>
      </w:r>
      <w:r w:rsidRPr="00F216BB">
        <w:rPr>
          <w:rFonts w:ascii="宋体" w:eastAsia="宋体" w:hAnsi="宋体" w:cs="宋体" w:hint="eastAsia"/>
          <w:color w:val="000000"/>
          <w:kern w:val="0"/>
          <w:sz w:val="24"/>
          <w:szCs w:val="24"/>
        </w:rPr>
        <w:t xml:space="preserve">申请资金资助项目由孵化器组织服务机构统一申报，并须提交下列材料： </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0"/>
        <w:jc w:val="left"/>
        <w:rPr>
          <w:rFonts w:ascii="宋体" w:eastAsia="宋体" w:hAnsi="宋体" w:cs="宋体"/>
          <w:color w:val="000000"/>
          <w:kern w:val="0"/>
          <w:sz w:val="24"/>
          <w:szCs w:val="24"/>
        </w:rPr>
      </w:pPr>
      <w:r w:rsidRPr="00F216BB">
        <w:rPr>
          <w:rFonts w:ascii="宋体" w:eastAsia="宋体" w:hAnsi="宋体" w:cs="宋体" w:hint="eastAsia"/>
          <w:color w:val="000000"/>
          <w:kern w:val="0"/>
          <w:sz w:val="24"/>
          <w:szCs w:val="24"/>
        </w:rPr>
        <w:t xml:space="preserve">—— 孵化器资金资助申请表； </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0"/>
        <w:jc w:val="left"/>
        <w:rPr>
          <w:rFonts w:ascii="宋体" w:eastAsia="宋体" w:hAnsi="宋体" w:cs="宋体"/>
          <w:color w:val="000000"/>
          <w:kern w:val="0"/>
          <w:sz w:val="24"/>
          <w:szCs w:val="24"/>
        </w:rPr>
      </w:pPr>
      <w:r w:rsidRPr="00F216BB">
        <w:rPr>
          <w:rFonts w:ascii="宋体" w:eastAsia="宋体" w:hAnsi="宋体" w:cs="宋体" w:hint="eastAsia"/>
          <w:color w:val="000000"/>
          <w:kern w:val="0"/>
          <w:sz w:val="24"/>
          <w:szCs w:val="24"/>
        </w:rPr>
        <w:t xml:space="preserve">—— 孵化器资金资助项目说明书； </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0"/>
        <w:jc w:val="left"/>
        <w:rPr>
          <w:rFonts w:ascii="宋体" w:eastAsia="宋体" w:hAnsi="宋体" w:cs="宋体"/>
          <w:color w:val="000000"/>
          <w:kern w:val="0"/>
          <w:sz w:val="24"/>
          <w:szCs w:val="24"/>
        </w:rPr>
      </w:pPr>
      <w:r w:rsidRPr="00F216BB">
        <w:rPr>
          <w:rFonts w:ascii="宋体" w:eastAsia="宋体" w:hAnsi="宋体" w:cs="宋体" w:hint="eastAsia"/>
          <w:color w:val="000000"/>
          <w:kern w:val="0"/>
          <w:sz w:val="24"/>
          <w:szCs w:val="24"/>
        </w:rPr>
        <w:t xml:space="preserve">—— 项目申报单位的工商、税务、法人代码； </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0"/>
        <w:jc w:val="left"/>
        <w:rPr>
          <w:rFonts w:ascii="宋体" w:eastAsia="宋体" w:hAnsi="宋体" w:cs="宋体"/>
          <w:color w:val="000000"/>
          <w:kern w:val="0"/>
          <w:sz w:val="24"/>
          <w:szCs w:val="24"/>
        </w:rPr>
      </w:pPr>
      <w:r w:rsidRPr="00F216BB">
        <w:rPr>
          <w:rFonts w:ascii="宋体" w:eastAsia="宋体" w:hAnsi="宋体" w:cs="宋体" w:hint="eastAsia"/>
          <w:color w:val="000000"/>
          <w:kern w:val="0"/>
          <w:sz w:val="24"/>
          <w:szCs w:val="24"/>
        </w:rPr>
        <w:t xml:space="preserve">——上年度单位财务报表； </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0"/>
        <w:jc w:val="left"/>
        <w:rPr>
          <w:rFonts w:ascii="宋体" w:eastAsia="宋体" w:hAnsi="宋体" w:cs="宋体"/>
          <w:color w:val="000000"/>
          <w:kern w:val="0"/>
          <w:sz w:val="24"/>
          <w:szCs w:val="24"/>
        </w:rPr>
      </w:pPr>
      <w:r w:rsidRPr="00F216BB">
        <w:rPr>
          <w:rFonts w:ascii="宋体" w:eastAsia="宋体" w:hAnsi="宋体" w:cs="宋体" w:hint="eastAsia"/>
          <w:color w:val="000000"/>
          <w:kern w:val="0"/>
          <w:sz w:val="24"/>
          <w:szCs w:val="24"/>
        </w:rPr>
        <w:lastRenderedPageBreak/>
        <w:t xml:space="preserve">——其他有关要求的材料。 </w:t>
      </w:r>
    </w:p>
    <w:p w:rsidR="00F216BB" w:rsidRPr="00F216BB" w:rsidRDefault="00F216BB" w:rsidP="00B84553">
      <w:pPr>
        <w:widowControl/>
        <w:shd w:val="clear" w:color="auto" w:fill="FFFFFF"/>
        <w:snapToGrid w:val="0"/>
        <w:spacing w:before="100" w:beforeAutospacing="1" w:after="100" w:afterAutospacing="1" w:line="360" w:lineRule="auto"/>
        <w:ind w:firstLineChars="200" w:firstLine="482"/>
        <w:jc w:val="left"/>
        <w:rPr>
          <w:rFonts w:ascii="宋体" w:eastAsia="宋体" w:hAnsi="宋体" w:cs="宋体" w:hint="eastAsia"/>
          <w:color w:val="000000"/>
          <w:kern w:val="0"/>
          <w:sz w:val="24"/>
          <w:szCs w:val="24"/>
        </w:rPr>
      </w:pPr>
      <w:r w:rsidRPr="00F216BB">
        <w:rPr>
          <w:rFonts w:ascii="宋体" w:eastAsia="宋体" w:hAnsi="宋体" w:cs="宋体" w:hint="eastAsia"/>
          <w:b/>
          <w:color w:val="000000"/>
          <w:kern w:val="0"/>
          <w:sz w:val="24"/>
          <w:szCs w:val="24"/>
        </w:rPr>
        <w:t>第二十五条</w:t>
      </w:r>
      <w:r w:rsidRPr="00F216BB">
        <w:rPr>
          <w:rFonts w:ascii="宋体" w:eastAsia="宋体" w:hAnsi="宋体" w:cs="宋体" w:hint="eastAsia"/>
          <w:color w:val="000000"/>
          <w:kern w:val="0"/>
          <w:sz w:val="24"/>
          <w:szCs w:val="24"/>
        </w:rPr>
        <w:t xml:space="preserve"> 科技行政主管部门对申报材料进行初审后，组织技术、经济和管理等方面的专家对受理项目进行咨询评审，并根据咨询评审结果批准立项。 </w:t>
      </w:r>
    </w:p>
    <w:p w:rsidR="00F216BB" w:rsidRPr="00F216BB" w:rsidRDefault="00F216BB" w:rsidP="00F216BB">
      <w:pPr>
        <w:widowControl/>
        <w:shd w:val="clear" w:color="auto" w:fill="FFFFFF"/>
        <w:snapToGrid w:val="0"/>
        <w:spacing w:before="100" w:beforeAutospacing="1" w:after="100" w:afterAutospacing="1" w:line="360" w:lineRule="auto"/>
        <w:jc w:val="center"/>
        <w:rPr>
          <w:rFonts w:ascii="宋体" w:eastAsia="宋体" w:hAnsi="宋体" w:cs="宋体"/>
          <w:color w:val="000000"/>
          <w:kern w:val="0"/>
          <w:sz w:val="24"/>
          <w:szCs w:val="24"/>
        </w:rPr>
      </w:pPr>
      <w:r w:rsidRPr="00F216BB">
        <w:rPr>
          <w:rFonts w:ascii="宋体" w:eastAsia="宋体" w:hAnsi="宋体" w:cs="宋体" w:hint="eastAsia"/>
          <w:b/>
          <w:bCs/>
          <w:color w:val="000000"/>
          <w:kern w:val="0"/>
          <w:sz w:val="24"/>
          <w:szCs w:val="24"/>
        </w:rPr>
        <w:t>第七章 附则</w:t>
      </w:r>
    </w:p>
    <w:p w:rsidR="00F216BB" w:rsidRPr="00F216BB" w:rsidRDefault="00F216BB" w:rsidP="00F216BB">
      <w:pPr>
        <w:widowControl/>
        <w:shd w:val="clear" w:color="auto" w:fill="FFFFFF"/>
        <w:snapToGrid w:val="0"/>
        <w:spacing w:before="100" w:beforeAutospacing="1" w:after="100" w:afterAutospacing="1" w:line="360" w:lineRule="auto"/>
        <w:ind w:firstLineChars="200" w:firstLine="482"/>
        <w:jc w:val="left"/>
        <w:rPr>
          <w:rFonts w:ascii="宋体" w:eastAsia="宋体" w:hAnsi="宋体" w:cs="宋体"/>
          <w:color w:val="000000"/>
          <w:kern w:val="0"/>
          <w:sz w:val="24"/>
          <w:szCs w:val="24"/>
        </w:rPr>
      </w:pPr>
      <w:r w:rsidRPr="00F216BB">
        <w:rPr>
          <w:rFonts w:ascii="宋体" w:eastAsia="宋体" w:hAnsi="宋体" w:cs="宋体" w:hint="eastAsia"/>
          <w:b/>
          <w:color w:val="000000"/>
          <w:kern w:val="0"/>
          <w:sz w:val="24"/>
          <w:szCs w:val="24"/>
        </w:rPr>
        <w:t>第二十六条</w:t>
      </w:r>
      <w:r w:rsidRPr="00F216BB">
        <w:rPr>
          <w:rFonts w:ascii="宋体" w:eastAsia="宋体" w:hAnsi="宋体" w:cs="宋体" w:hint="eastAsia"/>
          <w:color w:val="000000"/>
          <w:kern w:val="0"/>
          <w:sz w:val="24"/>
          <w:szCs w:val="24"/>
        </w:rPr>
        <w:t xml:space="preserve"> 本办法由区科委负责解释。 </w:t>
      </w:r>
    </w:p>
    <w:p w:rsidR="00A376F5" w:rsidRPr="00DC37E0" w:rsidRDefault="00F216BB" w:rsidP="00DC37E0">
      <w:pPr>
        <w:widowControl/>
        <w:shd w:val="clear" w:color="auto" w:fill="FFFFFF"/>
        <w:snapToGrid w:val="0"/>
        <w:spacing w:before="100" w:beforeAutospacing="1" w:after="100" w:afterAutospacing="1" w:line="360" w:lineRule="auto"/>
        <w:ind w:firstLineChars="200" w:firstLine="482"/>
        <w:jc w:val="left"/>
        <w:rPr>
          <w:rFonts w:ascii="宋体" w:eastAsia="宋体" w:hAnsi="宋体" w:cs="宋体" w:hint="eastAsia"/>
          <w:color w:val="000000"/>
          <w:kern w:val="0"/>
          <w:sz w:val="24"/>
          <w:szCs w:val="24"/>
        </w:rPr>
      </w:pPr>
      <w:r w:rsidRPr="00F216BB">
        <w:rPr>
          <w:rFonts w:ascii="宋体" w:eastAsia="宋体" w:hAnsi="宋体" w:cs="宋体" w:hint="eastAsia"/>
          <w:b/>
          <w:color w:val="000000"/>
          <w:kern w:val="0"/>
          <w:sz w:val="24"/>
          <w:szCs w:val="24"/>
        </w:rPr>
        <w:t>第二十七条</w:t>
      </w:r>
      <w:r w:rsidRPr="00F216BB">
        <w:rPr>
          <w:rFonts w:ascii="宋体" w:eastAsia="宋体" w:hAnsi="宋体" w:cs="宋体" w:hint="eastAsia"/>
          <w:color w:val="000000"/>
          <w:kern w:val="0"/>
          <w:sz w:val="24"/>
          <w:szCs w:val="24"/>
        </w:rPr>
        <w:t xml:space="preserve"> 本办法自发布之日起施行。</w:t>
      </w:r>
      <w:bookmarkStart w:id="0" w:name="_GoBack"/>
      <w:bookmarkEnd w:id="0"/>
    </w:p>
    <w:sectPr w:rsidR="00A376F5" w:rsidRPr="00DC37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5AE" w:rsidRDefault="00A915AE" w:rsidP="00DC37E0">
      <w:r>
        <w:separator/>
      </w:r>
    </w:p>
  </w:endnote>
  <w:endnote w:type="continuationSeparator" w:id="0">
    <w:p w:rsidR="00A915AE" w:rsidRDefault="00A915AE" w:rsidP="00DC3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5AE" w:rsidRDefault="00A915AE" w:rsidP="00DC37E0">
      <w:r>
        <w:separator/>
      </w:r>
    </w:p>
  </w:footnote>
  <w:footnote w:type="continuationSeparator" w:id="0">
    <w:p w:rsidR="00A915AE" w:rsidRDefault="00A915AE" w:rsidP="00DC37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05B"/>
    <w:rsid w:val="00060D79"/>
    <w:rsid w:val="008D7F4E"/>
    <w:rsid w:val="00A376F5"/>
    <w:rsid w:val="00A915AE"/>
    <w:rsid w:val="00AC405B"/>
    <w:rsid w:val="00B84553"/>
    <w:rsid w:val="00C23ED2"/>
    <w:rsid w:val="00D5405C"/>
    <w:rsid w:val="00DB1A81"/>
    <w:rsid w:val="00DC37E0"/>
    <w:rsid w:val="00F21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A574FC-30BF-4797-844E-6529B4B7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37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37E0"/>
    <w:rPr>
      <w:sz w:val="18"/>
      <w:szCs w:val="18"/>
    </w:rPr>
  </w:style>
  <w:style w:type="paragraph" w:styleId="a4">
    <w:name w:val="footer"/>
    <w:basedOn w:val="a"/>
    <w:link w:val="Char0"/>
    <w:uiPriority w:val="99"/>
    <w:unhideWhenUsed/>
    <w:rsid w:val="00DC37E0"/>
    <w:pPr>
      <w:tabs>
        <w:tab w:val="center" w:pos="4153"/>
        <w:tab w:val="right" w:pos="8306"/>
      </w:tabs>
      <w:snapToGrid w:val="0"/>
      <w:jc w:val="left"/>
    </w:pPr>
    <w:rPr>
      <w:sz w:val="18"/>
      <w:szCs w:val="18"/>
    </w:rPr>
  </w:style>
  <w:style w:type="character" w:customStyle="1" w:styleId="Char0">
    <w:name w:val="页脚 Char"/>
    <w:basedOn w:val="a0"/>
    <w:link w:val="a4"/>
    <w:uiPriority w:val="99"/>
    <w:rsid w:val="00DC37E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874683">
      <w:bodyDiv w:val="1"/>
      <w:marLeft w:val="0"/>
      <w:marRight w:val="0"/>
      <w:marTop w:val="0"/>
      <w:marBottom w:val="0"/>
      <w:divBdr>
        <w:top w:val="none" w:sz="0" w:space="0" w:color="auto"/>
        <w:left w:val="none" w:sz="0" w:space="0" w:color="auto"/>
        <w:bottom w:val="none" w:sz="0" w:space="0" w:color="auto"/>
        <w:right w:val="none" w:sz="0" w:space="0" w:color="auto"/>
      </w:divBdr>
      <w:divsChild>
        <w:div w:id="2002194866">
          <w:marLeft w:val="0"/>
          <w:marRight w:val="0"/>
          <w:marTop w:val="0"/>
          <w:marBottom w:val="0"/>
          <w:divBdr>
            <w:top w:val="none" w:sz="0" w:space="0" w:color="auto"/>
            <w:left w:val="none" w:sz="0" w:space="0" w:color="auto"/>
            <w:bottom w:val="none" w:sz="0" w:space="0" w:color="auto"/>
            <w:right w:val="none" w:sz="0" w:space="0" w:color="auto"/>
          </w:divBdr>
          <w:divsChild>
            <w:div w:id="851721216">
              <w:marLeft w:val="300"/>
              <w:marRight w:val="300"/>
              <w:marTop w:val="0"/>
              <w:marBottom w:val="0"/>
              <w:divBdr>
                <w:top w:val="none" w:sz="0" w:space="0" w:color="auto"/>
                <w:left w:val="none" w:sz="0" w:space="0" w:color="auto"/>
                <w:bottom w:val="none" w:sz="0" w:space="0" w:color="auto"/>
                <w:right w:val="none" w:sz="0" w:space="0" w:color="auto"/>
              </w:divBdr>
              <w:divsChild>
                <w:div w:id="5919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蒋明军</dc:creator>
  <cp:keywords/>
  <dc:description/>
  <cp:lastModifiedBy>个人用户</cp:lastModifiedBy>
  <cp:revision>9</cp:revision>
  <dcterms:created xsi:type="dcterms:W3CDTF">2018-05-20T10:26:00Z</dcterms:created>
  <dcterms:modified xsi:type="dcterms:W3CDTF">2018-10-29T05:43:00Z</dcterms:modified>
</cp:coreProperties>
</file>