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A07" w:rsidRDefault="00AB09A7">
      <w:r>
        <w:rPr>
          <w:rFonts w:hint="eastAsia"/>
          <w:color w:val="333333"/>
          <w:shd w:val="clear" w:color="auto" w:fill="FFFFFF"/>
        </w:rPr>
        <w:t>各乡、镇人民政府，徽州经济开发区管委会，区政府有关部门、有关直属机构：</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为引导全区企业进行股份制改造，加快上市挂牌步伐，加速推动我区多层次资本市场体系建设，鼓励企业通过资本市场实现资源优化和制度创新，进一步增强企业核心竞争力和可持续发展能力，促进一批优质企业借助资本市场做</w:t>
      </w:r>
      <w:proofErr w:type="gramStart"/>
      <w:r>
        <w:rPr>
          <w:rFonts w:hint="eastAsia"/>
          <w:color w:val="333333"/>
          <w:shd w:val="clear" w:color="auto" w:fill="FFFFFF"/>
        </w:rPr>
        <w:t>强做</w:t>
      </w:r>
      <w:proofErr w:type="gramEnd"/>
      <w:r>
        <w:rPr>
          <w:rFonts w:hint="eastAsia"/>
          <w:color w:val="333333"/>
          <w:shd w:val="clear" w:color="auto" w:fill="FFFFFF"/>
        </w:rPr>
        <w:t>大，提升经济发展的内生动力，根据《安徽省人民政府关于促进经济平稳健康发展的意见》（皖政〔</w:t>
      </w:r>
      <w:r>
        <w:rPr>
          <w:rFonts w:hint="eastAsia"/>
          <w:color w:val="333333"/>
          <w:shd w:val="clear" w:color="auto" w:fill="FFFFFF"/>
        </w:rPr>
        <w:t>2017</w:t>
      </w:r>
      <w:r>
        <w:rPr>
          <w:rFonts w:hint="eastAsia"/>
          <w:color w:val="333333"/>
          <w:shd w:val="clear" w:color="auto" w:fill="FFFFFF"/>
        </w:rPr>
        <w:t>〕</w:t>
      </w:r>
      <w:r>
        <w:rPr>
          <w:rFonts w:hint="eastAsia"/>
          <w:color w:val="333333"/>
          <w:shd w:val="clear" w:color="auto" w:fill="FFFFFF"/>
        </w:rPr>
        <w:t>42</w:t>
      </w:r>
      <w:r>
        <w:rPr>
          <w:rFonts w:hint="eastAsia"/>
          <w:color w:val="333333"/>
          <w:shd w:val="clear" w:color="auto" w:fill="FFFFFF"/>
        </w:rPr>
        <w:t>号）、《安徽省人民政府关于印发创新发展四个支撑体系实施意见》（皖政〔</w:t>
      </w:r>
      <w:r>
        <w:rPr>
          <w:rFonts w:hint="eastAsia"/>
          <w:color w:val="333333"/>
          <w:shd w:val="clear" w:color="auto" w:fill="FFFFFF"/>
        </w:rPr>
        <w:t>2017</w:t>
      </w:r>
      <w:r>
        <w:rPr>
          <w:rFonts w:hint="eastAsia"/>
          <w:color w:val="333333"/>
          <w:shd w:val="clear" w:color="auto" w:fill="FFFFFF"/>
        </w:rPr>
        <w:t>〕</w:t>
      </w:r>
      <w:r>
        <w:rPr>
          <w:rFonts w:hint="eastAsia"/>
          <w:color w:val="333333"/>
          <w:shd w:val="clear" w:color="auto" w:fill="FFFFFF"/>
        </w:rPr>
        <w:t>76</w:t>
      </w:r>
      <w:r>
        <w:rPr>
          <w:rFonts w:hint="eastAsia"/>
          <w:color w:val="333333"/>
          <w:shd w:val="clear" w:color="auto" w:fill="FFFFFF"/>
        </w:rPr>
        <w:t>号）和《黄山市人民政府办公厅关于印发黄山市激励企业上市挂牌若干政策的规定（修订）的通知》（黄</w:t>
      </w:r>
      <w:proofErr w:type="gramStart"/>
      <w:r>
        <w:rPr>
          <w:rFonts w:hint="eastAsia"/>
          <w:color w:val="333333"/>
          <w:shd w:val="clear" w:color="auto" w:fill="FFFFFF"/>
        </w:rPr>
        <w:t>政办秘〔</w:t>
      </w:r>
      <w:r>
        <w:rPr>
          <w:rFonts w:hint="eastAsia"/>
          <w:color w:val="333333"/>
          <w:shd w:val="clear" w:color="auto" w:fill="FFFFFF"/>
        </w:rPr>
        <w:t>2017</w:t>
      </w:r>
      <w:r>
        <w:rPr>
          <w:rFonts w:hint="eastAsia"/>
          <w:color w:val="333333"/>
          <w:shd w:val="clear" w:color="auto" w:fill="FFFFFF"/>
        </w:rPr>
        <w:t>〕</w:t>
      </w:r>
      <w:proofErr w:type="gramEnd"/>
      <w:r>
        <w:rPr>
          <w:rFonts w:hint="eastAsia"/>
          <w:color w:val="333333"/>
          <w:shd w:val="clear" w:color="auto" w:fill="FFFFFF"/>
        </w:rPr>
        <w:t>74</w:t>
      </w:r>
      <w:r>
        <w:rPr>
          <w:rFonts w:hint="eastAsia"/>
          <w:color w:val="333333"/>
          <w:shd w:val="clear" w:color="auto" w:fill="FFFFFF"/>
        </w:rPr>
        <w:t>号）等精神，经区政府研究同意，现对《徽州区激励企业上市若干政策规定》（</w:t>
      </w:r>
      <w:proofErr w:type="gramStart"/>
      <w:r>
        <w:rPr>
          <w:rFonts w:hint="eastAsia"/>
          <w:color w:val="333333"/>
          <w:shd w:val="clear" w:color="auto" w:fill="FFFFFF"/>
        </w:rPr>
        <w:t>办秘〔</w:t>
      </w:r>
      <w:r>
        <w:rPr>
          <w:rFonts w:hint="eastAsia"/>
          <w:color w:val="333333"/>
          <w:shd w:val="clear" w:color="auto" w:fill="FFFFFF"/>
        </w:rPr>
        <w:t>2015</w:t>
      </w:r>
      <w:r>
        <w:rPr>
          <w:rFonts w:hint="eastAsia"/>
          <w:color w:val="333333"/>
          <w:shd w:val="clear" w:color="auto" w:fill="FFFFFF"/>
        </w:rPr>
        <w:t>〕</w:t>
      </w:r>
      <w:proofErr w:type="gramEnd"/>
      <w:r>
        <w:rPr>
          <w:rFonts w:hint="eastAsia"/>
          <w:color w:val="333333"/>
          <w:shd w:val="clear" w:color="auto" w:fill="FFFFFF"/>
        </w:rPr>
        <w:t>36</w:t>
      </w:r>
      <w:r>
        <w:rPr>
          <w:rFonts w:hint="eastAsia"/>
          <w:color w:val="333333"/>
          <w:shd w:val="clear" w:color="auto" w:fill="FFFFFF"/>
        </w:rPr>
        <w:t>）修订如下：</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1</w:t>
      </w:r>
      <w:r>
        <w:rPr>
          <w:rFonts w:hint="eastAsia"/>
          <w:color w:val="333333"/>
          <w:shd w:val="clear" w:color="auto" w:fill="FFFFFF"/>
        </w:rPr>
        <w:t>．拟在沪深港交易所首发上市的企业，奖励</w:t>
      </w:r>
      <w:r>
        <w:rPr>
          <w:rFonts w:hint="eastAsia"/>
          <w:color w:val="333333"/>
          <w:shd w:val="clear" w:color="auto" w:fill="FFFFFF"/>
        </w:rPr>
        <w:t>500</w:t>
      </w:r>
      <w:r>
        <w:rPr>
          <w:rFonts w:hint="eastAsia"/>
          <w:color w:val="333333"/>
          <w:shd w:val="clear" w:color="auto" w:fill="FFFFFF"/>
        </w:rPr>
        <w:t>万元（含市级奖励</w:t>
      </w:r>
      <w:r>
        <w:rPr>
          <w:rFonts w:hint="eastAsia"/>
          <w:color w:val="333333"/>
          <w:shd w:val="clear" w:color="auto" w:fill="FFFFFF"/>
        </w:rPr>
        <w:t>250</w:t>
      </w:r>
      <w:r>
        <w:rPr>
          <w:rFonts w:hint="eastAsia"/>
          <w:color w:val="333333"/>
          <w:shd w:val="clear" w:color="auto" w:fill="FFFFFF"/>
        </w:rPr>
        <w:t>万元）。分四个阶段奖励，其中：与券商等中介机构</w:t>
      </w:r>
      <w:proofErr w:type="gramStart"/>
      <w:r>
        <w:rPr>
          <w:rFonts w:hint="eastAsia"/>
          <w:color w:val="333333"/>
          <w:shd w:val="clear" w:color="auto" w:fill="FFFFFF"/>
        </w:rPr>
        <w:t>签定</w:t>
      </w:r>
      <w:proofErr w:type="gramEnd"/>
      <w:r>
        <w:rPr>
          <w:rFonts w:hint="eastAsia"/>
          <w:color w:val="333333"/>
          <w:shd w:val="clear" w:color="auto" w:fill="FFFFFF"/>
        </w:rPr>
        <w:t>沪深交易所首发上市合作协议并按资本市场要求规范性完成企业股份制改造奖励</w:t>
      </w:r>
      <w:r>
        <w:rPr>
          <w:rFonts w:hint="eastAsia"/>
          <w:color w:val="333333"/>
          <w:shd w:val="clear" w:color="auto" w:fill="FFFFFF"/>
        </w:rPr>
        <w:t>50</w:t>
      </w:r>
      <w:r>
        <w:rPr>
          <w:rFonts w:hint="eastAsia"/>
          <w:color w:val="333333"/>
          <w:shd w:val="clear" w:color="auto" w:fill="FFFFFF"/>
        </w:rPr>
        <w:t>万元（待企业在省证监局辅导备案被受理后进行奖励），报省证监局辅导备案被受理奖励</w:t>
      </w:r>
      <w:r>
        <w:rPr>
          <w:rFonts w:hint="eastAsia"/>
          <w:color w:val="333333"/>
          <w:shd w:val="clear" w:color="auto" w:fill="FFFFFF"/>
        </w:rPr>
        <w:t>50</w:t>
      </w:r>
      <w:r>
        <w:rPr>
          <w:rFonts w:hint="eastAsia"/>
          <w:color w:val="333333"/>
          <w:shd w:val="clear" w:color="auto" w:fill="FFFFFF"/>
        </w:rPr>
        <w:t>万元，被中国证监会受理奖励</w:t>
      </w:r>
      <w:r>
        <w:rPr>
          <w:rFonts w:hint="eastAsia"/>
          <w:color w:val="333333"/>
          <w:shd w:val="clear" w:color="auto" w:fill="FFFFFF"/>
        </w:rPr>
        <w:t>50</w:t>
      </w:r>
      <w:r>
        <w:rPr>
          <w:rFonts w:hint="eastAsia"/>
          <w:color w:val="333333"/>
          <w:shd w:val="clear" w:color="auto" w:fill="FFFFFF"/>
        </w:rPr>
        <w:t>万元，成功上市后奖励</w:t>
      </w:r>
      <w:r>
        <w:rPr>
          <w:rFonts w:hint="eastAsia"/>
          <w:color w:val="333333"/>
          <w:shd w:val="clear" w:color="auto" w:fill="FFFFFF"/>
        </w:rPr>
        <w:t>100</w:t>
      </w:r>
      <w:r>
        <w:rPr>
          <w:rFonts w:hint="eastAsia"/>
          <w:color w:val="333333"/>
          <w:shd w:val="clear" w:color="auto" w:fill="FFFFFF"/>
        </w:rPr>
        <w:t>万元。香港联合证券交易所上市后一次性奖励</w:t>
      </w:r>
      <w:r>
        <w:rPr>
          <w:rFonts w:hint="eastAsia"/>
          <w:color w:val="333333"/>
          <w:shd w:val="clear" w:color="auto" w:fill="FFFFFF"/>
        </w:rPr>
        <w:t>250</w:t>
      </w:r>
      <w:r>
        <w:rPr>
          <w:rFonts w:hint="eastAsia"/>
          <w:color w:val="333333"/>
          <w:shd w:val="clear" w:color="auto" w:fill="FFFFFF"/>
        </w:rPr>
        <w:t>万元。</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2</w:t>
      </w:r>
      <w:r>
        <w:rPr>
          <w:rFonts w:hint="eastAsia"/>
          <w:color w:val="333333"/>
          <w:shd w:val="clear" w:color="auto" w:fill="FFFFFF"/>
        </w:rPr>
        <w:t>．拟在新三板挂牌企业，奖励</w:t>
      </w:r>
      <w:r>
        <w:rPr>
          <w:rFonts w:hint="eastAsia"/>
          <w:color w:val="333333"/>
          <w:shd w:val="clear" w:color="auto" w:fill="FFFFFF"/>
        </w:rPr>
        <w:t>200</w:t>
      </w:r>
      <w:r>
        <w:rPr>
          <w:rFonts w:hint="eastAsia"/>
          <w:color w:val="333333"/>
          <w:shd w:val="clear" w:color="auto" w:fill="FFFFFF"/>
        </w:rPr>
        <w:t>万元（含市级奖励</w:t>
      </w:r>
      <w:r>
        <w:rPr>
          <w:rFonts w:hint="eastAsia"/>
          <w:color w:val="333333"/>
          <w:shd w:val="clear" w:color="auto" w:fill="FFFFFF"/>
        </w:rPr>
        <w:t>75</w:t>
      </w:r>
      <w:r>
        <w:rPr>
          <w:rFonts w:hint="eastAsia"/>
          <w:color w:val="333333"/>
          <w:shd w:val="clear" w:color="auto" w:fill="FFFFFF"/>
        </w:rPr>
        <w:t>万元）。分三阶段兑现，其中：与券商等中介机构</w:t>
      </w:r>
      <w:proofErr w:type="gramStart"/>
      <w:r>
        <w:rPr>
          <w:rFonts w:hint="eastAsia"/>
          <w:color w:val="333333"/>
          <w:shd w:val="clear" w:color="auto" w:fill="FFFFFF"/>
        </w:rPr>
        <w:t>签定</w:t>
      </w:r>
      <w:proofErr w:type="gramEnd"/>
      <w:r>
        <w:rPr>
          <w:rFonts w:hint="eastAsia"/>
          <w:color w:val="333333"/>
          <w:shd w:val="clear" w:color="auto" w:fill="FFFFFF"/>
        </w:rPr>
        <w:t>合作协议并按资本市场要求规范性完成企业股份制改造奖励</w:t>
      </w:r>
      <w:r>
        <w:rPr>
          <w:rFonts w:hint="eastAsia"/>
          <w:color w:val="333333"/>
          <w:shd w:val="clear" w:color="auto" w:fill="FFFFFF"/>
        </w:rPr>
        <w:t>30</w:t>
      </w:r>
      <w:r>
        <w:rPr>
          <w:rFonts w:hint="eastAsia"/>
          <w:color w:val="333333"/>
          <w:shd w:val="clear" w:color="auto" w:fill="FFFFFF"/>
        </w:rPr>
        <w:t>万元（待企业被全国中小企业股份转让系统公司受理后进行奖励），被全国中小企业股份转让系统公司受理出具受理通知书奖励</w:t>
      </w:r>
      <w:r>
        <w:rPr>
          <w:rFonts w:hint="eastAsia"/>
          <w:color w:val="333333"/>
          <w:shd w:val="clear" w:color="auto" w:fill="FFFFFF"/>
        </w:rPr>
        <w:t>40</w:t>
      </w:r>
      <w:r>
        <w:rPr>
          <w:rFonts w:hint="eastAsia"/>
          <w:color w:val="333333"/>
          <w:shd w:val="clear" w:color="auto" w:fill="FFFFFF"/>
        </w:rPr>
        <w:t>万元，实现挂牌奖励</w:t>
      </w:r>
      <w:r>
        <w:rPr>
          <w:rFonts w:hint="eastAsia"/>
          <w:color w:val="333333"/>
          <w:shd w:val="clear" w:color="auto" w:fill="FFFFFF"/>
        </w:rPr>
        <w:t>55</w:t>
      </w:r>
      <w:r>
        <w:rPr>
          <w:rFonts w:hint="eastAsia"/>
          <w:color w:val="333333"/>
          <w:shd w:val="clear" w:color="auto" w:fill="FFFFFF"/>
        </w:rPr>
        <w:t>万元。对“新三板”已挂牌企业给予</w:t>
      </w:r>
      <w:r>
        <w:rPr>
          <w:rFonts w:hint="eastAsia"/>
          <w:color w:val="333333"/>
          <w:shd w:val="clear" w:color="auto" w:fill="FFFFFF"/>
        </w:rPr>
        <w:t>3</w:t>
      </w:r>
      <w:r>
        <w:rPr>
          <w:rFonts w:hint="eastAsia"/>
          <w:color w:val="333333"/>
          <w:shd w:val="clear" w:color="auto" w:fill="FFFFFF"/>
        </w:rPr>
        <w:t>年内每年</w:t>
      </w:r>
      <w:r>
        <w:rPr>
          <w:rFonts w:hint="eastAsia"/>
          <w:color w:val="333333"/>
          <w:shd w:val="clear" w:color="auto" w:fill="FFFFFF"/>
        </w:rPr>
        <w:t>15</w:t>
      </w:r>
      <w:r>
        <w:rPr>
          <w:rFonts w:hint="eastAsia"/>
          <w:color w:val="333333"/>
          <w:shd w:val="clear" w:color="auto" w:fill="FFFFFF"/>
        </w:rPr>
        <w:t>万元的持续督导费用补贴。</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3</w:t>
      </w:r>
      <w:r>
        <w:rPr>
          <w:rFonts w:hint="eastAsia"/>
          <w:color w:val="333333"/>
          <w:shd w:val="clear" w:color="auto" w:fill="FFFFFF"/>
        </w:rPr>
        <w:t>．挂牌企业引进私</w:t>
      </w:r>
      <w:proofErr w:type="gramStart"/>
      <w:r>
        <w:rPr>
          <w:rFonts w:hint="eastAsia"/>
          <w:color w:val="333333"/>
          <w:shd w:val="clear" w:color="auto" w:fill="FFFFFF"/>
        </w:rPr>
        <w:t>募股权投资</w:t>
      </w:r>
      <w:proofErr w:type="gramEnd"/>
      <w:r>
        <w:rPr>
          <w:rFonts w:hint="eastAsia"/>
          <w:color w:val="333333"/>
          <w:shd w:val="clear" w:color="auto" w:fill="FFFFFF"/>
        </w:rPr>
        <w:t>或通过新三板及安徽省股权交易托管中心等场外市场挂牌交易，由区财政</w:t>
      </w:r>
      <w:proofErr w:type="gramStart"/>
      <w:r>
        <w:rPr>
          <w:rFonts w:hint="eastAsia"/>
          <w:color w:val="333333"/>
          <w:shd w:val="clear" w:color="auto" w:fill="FFFFFF"/>
        </w:rPr>
        <w:t>按首次</w:t>
      </w:r>
      <w:proofErr w:type="gramEnd"/>
      <w:r>
        <w:rPr>
          <w:rFonts w:hint="eastAsia"/>
          <w:color w:val="333333"/>
          <w:shd w:val="clear" w:color="auto" w:fill="FFFFFF"/>
        </w:rPr>
        <w:t>股权融资额的</w:t>
      </w:r>
      <w:r>
        <w:rPr>
          <w:rFonts w:hint="eastAsia"/>
          <w:color w:val="333333"/>
          <w:shd w:val="clear" w:color="auto" w:fill="FFFFFF"/>
        </w:rPr>
        <w:t>1%</w:t>
      </w:r>
      <w:r>
        <w:rPr>
          <w:rFonts w:hint="eastAsia"/>
          <w:color w:val="333333"/>
          <w:shd w:val="clear" w:color="auto" w:fill="FFFFFF"/>
        </w:rPr>
        <w:t>给予奖励，单个企业奖励金额不超过</w:t>
      </w:r>
      <w:r>
        <w:rPr>
          <w:rFonts w:hint="eastAsia"/>
          <w:color w:val="333333"/>
          <w:shd w:val="clear" w:color="auto" w:fill="FFFFFF"/>
        </w:rPr>
        <w:t>70</w:t>
      </w:r>
      <w:r>
        <w:rPr>
          <w:rFonts w:hint="eastAsia"/>
          <w:color w:val="333333"/>
          <w:shd w:val="clear" w:color="auto" w:fill="FFFFFF"/>
        </w:rPr>
        <w:t>万元；后续融资按股权融资到位资金的</w:t>
      </w:r>
      <w:r>
        <w:rPr>
          <w:rFonts w:hint="eastAsia"/>
          <w:color w:val="333333"/>
          <w:shd w:val="clear" w:color="auto" w:fill="FFFFFF"/>
        </w:rPr>
        <w:t>2.5</w:t>
      </w:r>
      <w:r>
        <w:rPr>
          <w:rFonts w:hint="eastAsia"/>
          <w:color w:val="333333"/>
          <w:shd w:val="clear" w:color="auto" w:fill="FFFFFF"/>
        </w:rPr>
        <w:t>‰给予最高</w:t>
      </w:r>
      <w:r>
        <w:rPr>
          <w:rFonts w:hint="eastAsia"/>
          <w:color w:val="333333"/>
          <w:shd w:val="clear" w:color="auto" w:fill="FFFFFF"/>
        </w:rPr>
        <w:t>20</w:t>
      </w:r>
      <w:r>
        <w:rPr>
          <w:rFonts w:hint="eastAsia"/>
          <w:color w:val="333333"/>
          <w:shd w:val="clear" w:color="auto" w:fill="FFFFFF"/>
        </w:rPr>
        <w:t>万元奖励。上市公司定向增发按融资额</w:t>
      </w:r>
      <w:r>
        <w:rPr>
          <w:rFonts w:hint="eastAsia"/>
          <w:color w:val="333333"/>
          <w:shd w:val="clear" w:color="auto" w:fill="FFFFFF"/>
        </w:rPr>
        <w:t>1%</w:t>
      </w:r>
      <w:r>
        <w:rPr>
          <w:rFonts w:hint="eastAsia"/>
          <w:color w:val="333333"/>
          <w:shd w:val="clear" w:color="auto" w:fill="FFFFFF"/>
        </w:rPr>
        <w:t>奖励给企业，企业可以将奖励资金的</w:t>
      </w:r>
      <w:r>
        <w:rPr>
          <w:rFonts w:hint="eastAsia"/>
          <w:color w:val="333333"/>
          <w:shd w:val="clear" w:color="auto" w:fill="FFFFFF"/>
        </w:rPr>
        <w:t>50%</w:t>
      </w:r>
      <w:r>
        <w:rPr>
          <w:rFonts w:hint="eastAsia"/>
          <w:color w:val="333333"/>
          <w:shd w:val="clear" w:color="auto" w:fill="FFFFFF"/>
        </w:rPr>
        <w:t>给企业高管，每次定向增发奖励最高不超过</w:t>
      </w:r>
      <w:r>
        <w:rPr>
          <w:rFonts w:hint="eastAsia"/>
          <w:color w:val="333333"/>
          <w:shd w:val="clear" w:color="auto" w:fill="FFFFFF"/>
        </w:rPr>
        <w:t>100</w:t>
      </w:r>
      <w:r>
        <w:rPr>
          <w:rFonts w:hint="eastAsia"/>
          <w:color w:val="333333"/>
          <w:shd w:val="clear" w:color="auto" w:fill="FFFFFF"/>
        </w:rPr>
        <w:t>万元。</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4</w:t>
      </w:r>
      <w:r>
        <w:rPr>
          <w:rFonts w:hint="eastAsia"/>
          <w:color w:val="333333"/>
          <w:shd w:val="clear" w:color="auto" w:fill="FFFFFF"/>
        </w:rPr>
        <w:t>．企业以欺骗手段取得或协助他人取得</w:t>
      </w:r>
      <w:proofErr w:type="gramStart"/>
      <w:r>
        <w:rPr>
          <w:rFonts w:hint="eastAsia"/>
          <w:color w:val="333333"/>
          <w:shd w:val="clear" w:color="auto" w:fill="FFFFFF"/>
        </w:rPr>
        <w:t>上述奖补的</w:t>
      </w:r>
      <w:proofErr w:type="gramEnd"/>
      <w:r>
        <w:rPr>
          <w:rFonts w:hint="eastAsia"/>
          <w:color w:val="333333"/>
          <w:shd w:val="clear" w:color="auto" w:fill="FFFFFF"/>
        </w:rPr>
        <w:t>，由区金融办会同财政部门依法及时足额</w:t>
      </w:r>
      <w:proofErr w:type="gramStart"/>
      <w:r>
        <w:rPr>
          <w:rFonts w:hint="eastAsia"/>
          <w:color w:val="333333"/>
          <w:shd w:val="clear" w:color="auto" w:fill="FFFFFF"/>
        </w:rPr>
        <w:t>追回奖补</w:t>
      </w:r>
      <w:proofErr w:type="gramEnd"/>
      <w:r>
        <w:rPr>
          <w:rFonts w:hint="eastAsia"/>
          <w:color w:val="333333"/>
          <w:shd w:val="clear" w:color="auto" w:fill="FFFFFF"/>
        </w:rPr>
        <w:t>资金，并取消该企业</w:t>
      </w:r>
      <w:r>
        <w:rPr>
          <w:rFonts w:hint="eastAsia"/>
          <w:color w:val="333333"/>
          <w:shd w:val="clear" w:color="auto" w:fill="FFFFFF"/>
        </w:rPr>
        <w:t>5</w:t>
      </w:r>
      <w:r>
        <w:rPr>
          <w:rFonts w:hint="eastAsia"/>
          <w:color w:val="333333"/>
          <w:shd w:val="clear" w:color="auto" w:fill="FFFFFF"/>
        </w:rPr>
        <w:t>年内申请政府的各</w:t>
      </w:r>
      <w:proofErr w:type="gramStart"/>
      <w:r>
        <w:rPr>
          <w:rFonts w:hint="eastAsia"/>
          <w:color w:val="333333"/>
          <w:shd w:val="clear" w:color="auto" w:fill="FFFFFF"/>
        </w:rPr>
        <w:t>类支持</w:t>
      </w:r>
      <w:proofErr w:type="gramEnd"/>
      <w:r>
        <w:rPr>
          <w:rFonts w:hint="eastAsia"/>
          <w:color w:val="333333"/>
          <w:shd w:val="clear" w:color="auto" w:fill="FFFFFF"/>
        </w:rPr>
        <w:t>资格。</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5</w:t>
      </w:r>
      <w:r>
        <w:rPr>
          <w:rFonts w:hint="eastAsia"/>
          <w:color w:val="333333"/>
          <w:shd w:val="clear" w:color="auto" w:fill="FFFFFF"/>
        </w:rPr>
        <w:t>．企业因上市、挂牌而规范性改制、重组、变更设立为股份有限公司过程中，以非货币性资产作价投资入股，参与接受方利润分配并与接受投资方共同承担投资风险的和国家高新技术企业以未分配利润、盈余公积、资本公积向个人股东转增股本的，按相关规定缴纳个人所得税的地方贡献，区财政给予</w:t>
      </w:r>
      <w:r>
        <w:rPr>
          <w:rFonts w:hint="eastAsia"/>
          <w:color w:val="333333"/>
          <w:shd w:val="clear" w:color="auto" w:fill="FFFFFF"/>
        </w:rPr>
        <w:t>100%</w:t>
      </w:r>
      <w:r>
        <w:rPr>
          <w:rFonts w:hint="eastAsia"/>
          <w:color w:val="333333"/>
          <w:shd w:val="clear" w:color="auto" w:fill="FFFFFF"/>
        </w:rPr>
        <w:t>奖励，个人所得税一次性缴纳有困难的，可在</w:t>
      </w:r>
      <w:r>
        <w:rPr>
          <w:rFonts w:hint="eastAsia"/>
          <w:color w:val="333333"/>
          <w:shd w:val="clear" w:color="auto" w:fill="FFFFFF"/>
        </w:rPr>
        <w:t>5</w:t>
      </w:r>
      <w:r>
        <w:rPr>
          <w:rFonts w:hint="eastAsia"/>
          <w:color w:val="333333"/>
          <w:shd w:val="clear" w:color="auto" w:fill="FFFFFF"/>
        </w:rPr>
        <w:t>年内分期缴纳；全国范围内的高新技术企业转化科技成果，给予本企业相关技术人员的股权奖励，个人一次缴纳税款有困难的，在不超过</w:t>
      </w:r>
      <w:r>
        <w:rPr>
          <w:rFonts w:hint="eastAsia"/>
          <w:color w:val="333333"/>
          <w:shd w:val="clear" w:color="auto" w:fill="FFFFFF"/>
        </w:rPr>
        <w:t>5</w:t>
      </w:r>
      <w:r>
        <w:rPr>
          <w:rFonts w:hint="eastAsia"/>
          <w:color w:val="333333"/>
          <w:shd w:val="clear" w:color="auto" w:fill="FFFFFF"/>
        </w:rPr>
        <w:t>年内分期缴纳。</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6</w:t>
      </w:r>
      <w:r>
        <w:rPr>
          <w:rFonts w:hint="eastAsia"/>
          <w:color w:val="333333"/>
          <w:shd w:val="clear" w:color="auto" w:fill="FFFFFF"/>
        </w:rPr>
        <w:t>．企业上市、挂牌进行规范性股</w:t>
      </w:r>
      <w:proofErr w:type="gramStart"/>
      <w:r>
        <w:rPr>
          <w:rFonts w:hint="eastAsia"/>
          <w:color w:val="333333"/>
          <w:shd w:val="clear" w:color="auto" w:fill="FFFFFF"/>
        </w:rPr>
        <w:t>改过程</w:t>
      </w:r>
      <w:proofErr w:type="gramEnd"/>
      <w:r>
        <w:rPr>
          <w:rFonts w:hint="eastAsia"/>
          <w:color w:val="333333"/>
          <w:shd w:val="clear" w:color="auto" w:fill="FFFFFF"/>
        </w:rPr>
        <w:t>中，在实际控制人不发生变化情况下，企业需要转让资产（包括土地、房产、车船、股权等）涉及权益变化部分实际缴纳税收的地方贡献和调整既往经营指标增加收入、利润而产生税收的地方贡献增加部分，区财政给予</w:t>
      </w:r>
      <w:r>
        <w:rPr>
          <w:rFonts w:hint="eastAsia"/>
          <w:color w:val="333333"/>
          <w:shd w:val="clear" w:color="auto" w:fill="FFFFFF"/>
        </w:rPr>
        <w:t>100%</w:t>
      </w:r>
      <w:r>
        <w:rPr>
          <w:rFonts w:hint="eastAsia"/>
          <w:color w:val="333333"/>
          <w:shd w:val="clear" w:color="auto" w:fill="FFFFFF"/>
        </w:rPr>
        <w:t>奖励（增值税按地方贡献的</w:t>
      </w:r>
      <w:r>
        <w:rPr>
          <w:rFonts w:hint="eastAsia"/>
          <w:color w:val="333333"/>
          <w:shd w:val="clear" w:color="auto" w:fill="FFFFFF"/>
        </w:rPr>
        <w:t>50%</w:t>
      </w:r>
      <w:r>
        <w:rPr>
          <w:rFonts w:hint="eastAsia"/>
          <w:color w:val="333333"/>
          <w:shd w:val="clear" w:color="auto" w:fill="FFFFFF"/>
        </w:rPr>
        <w:t>奖励）。</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7</w:t>
      </w:r>
      <w:r>
        <w:rPr>
          <w:rFonts w:hint="eastAsia"/>
          <w:color w:val="333333"/>
          <w:shd w:val="clear" w:color="auto" w:fill="FFFFFF"/>
        </w:rPr>
        <w:t>．对完成规范性股改已在沪深交易所上市的企业实行</w:t>
      </w:r>
      <w:r>
        <w:rPr>
          <w:rFonts w:hint="eastAsia"/>
          <w:color w:val="333333"/>
          <w:shd w:val="clear" w:color="auto" w:fill="FFFFFF"/>
        </w:rPr>
        <w:t>5</w:t>
      </w:r>
      <w:r>
        <w:rPr>
          <w:rFonts w:hint="eastAsia"/>
          <w:color w:val="333333"/>
          <w:shd w:val="clear" w:color="auto" w:fill="FFFFFF"/>
        </w:rPr>
        <w:t>年扶持政策。以该企业</w:t>
      </w:r>
      <w:proofErr w:type="gramStart"/>
      <w:r>
        <w:rPr>
          <w:rFonts w:hint="eastAsia"/>
          <w:color w:val="333333"/>
          <w:shd w:val="clear" w:color="auto" w:fill="FFFFFF"/>
        </w:rPr>
        <w:t>完成股</w:t>
      </w:r>
      <w:proofErr w:type="gramEnd"/>
      <w:r>
        <w:rPr>
          <w:rFonts w:hint="eastAsia"/>
          <w:color w:val="333333"/>
          <w:shd w:val="clear" w:color="auto" w:fill="FFFFFF"/>
        </w:rPr>
        <w:t>改前</w:t>
      </w:r>
      <w:r>
        <w:rPr>
          <w:rFonts w:hint="eastAsia"/>
          <w:color w:val="333333"/>
          <w:shd w:val="clear" w:color="auto" w:fill="FFFFFF"/>
        </w:rPr>
        <w:t>1</w:t>
      </w:r>
      <w:r>
        <w:rPr>
          <w:rFonts w:hint="eastAsia"/>
          <w:color w:val="333333"/>
          <w:shd w:val="clear" w:color="auto" w:fill="FFFFFF"/>
        </w:rPr>
        <w:t>年实际缴纳税收（仅指企业所得税和增值税，下同）或者前三年实际缴纳税收的平均数，两者中较高的作为基数，自企业上市挂牌当年起，超过基数部分的地方贡献，区财政给予前</w:t>
      </w:r>
      <w:r>
        <w:rPr>
          <w:rFonts w:hint="eastAsia"/>
          <w:color w:val="333333"/>
          <w:shd w:val="clear" w:color="auto" w:fill="FFFFFF"/>
        </w:rPr>
        <w:t>2</w:t>
      </w:r>
      <w:r>
        <w:rPr>
          <w:rFonts w:hint="eastAsia"/>
          <w:color w:val="333333"/>
          <w:shd w:val="clear" w:color="auto" w:fill="FFFFFF"/>
        </w:rPr>
        <w:t>年</w:t>
      </w:r>
      <w:r>
        <w:rPr>
          <w:rFonts w:hint="eastAsia"/>
          <w:color w:val="333333"/>
          <w:shd w:val="clear" w:color="auto" w:fill="FFFFFF"/>
        </w:rPr>
        <w:t>100%</w:t>
      </w:r>
      <w:r>
        <w:rPr>
          <w:rFonts w:hint="eastAsia"/>
          <w:color w:val="333333"/>
          <w:shd w:val="clear" w:color="auto" w:fill="FFFFFF"/>
        </w:rPr>
        <w:t>、后</w:t>
      </w:r>
      <w:r>
        <w:rPr>
          <w:rFonts w:hint="eastAsia"/>
          <w:color w:val="333333"/>
          <w:shd w:val="clear" w:color="auto" w:fill="FFFFFF"/>
        </w:rPr>
        <w:t>3</w:t>
      </w:r>
      <w:r>
        <w:rPr>
          <w:rFonts w:hint="eastAsia"/>
          <w:color w:val="333333"/>
          <w:shd w:val="clear" w:color="auto" w:fill="FFFFFF"/>
        </w:rPr>
        <w:t>年</w:t>
      </w:r>
      <w:r>
        <w:rPr>
          <w:rFonts w:hint="eastAsia"/>
          <w:color w:val="333333"/>
          <w:shd w:val="clear" w:color="auto" w:fill="FFFFFF"/>
        </w:rPr>
        <w:t>50%</w:t>
      </w:r>
      <w:r>
        <w:rPr>
          <w:rFonts w:hint="eastAsia"/>
          <w:color w:val="333333"/>
          <w:shd w:val="clear" w:color="auto" w:fill="FFFFFF"/>
        </w:rPr>
        <w:t>奖励。</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8</w:t>
      </w:r>
      <w:r>
        <w:rPr>
          <w:rFonts w:hint="eastAsia"/>
          <w:color w:val="333333"/>
          <w:shd w:val="clear" w:color="auto" w:fill="FFFFFF"/>
        </w:rPr>
        <w:t>．鼓励各类金融机构、资产管理公司、私</w:t>
      </w:r>
      <w:proofErr w:type="gramStart"/>
      <w:r>
        <w:rPr>
          <w:rFonts w:hint="eastAsia"/>
          <w:color w:val="333333"/>
          <w:shd w:val="clear" w:color="auto" w:fill="FFFFFF"/>
        </w:rPr>
        <w:t>募股权基金</w:t>
      </w:r>
      <w:proofErr w:type="gramEnd"/>
      <w:r>
        <w:rPr>
          <w:rFonts w:hint="eastAsia"/>
          <w:color w:val="333333"/>
          <w:shd w:val="clear" w:color="auto" w:fill="FFFFFF"/>
        </w:rPr>
        <w:t>以及各类社会资本设立服务于徽州区本地企业的股</w:t>
      </w:r>
      <w:proofErr w:type="gramStart"/>
      <w:r>
        <w:rPr>
          <w:rFonts w:hint="eastAsia"/>
          <w:color w:val="333333"/>
          <w:shd w:val="clear" w:color="auto" w:fill="FFFFFF"/>
        </w:rPr>
        <w:t>改上市</w:t>
      </w:r>
      <w:proofErr w:type="gramEnd"/>
      <w:r>
        <w:rPr>
          <w:rFonts w:hint="eastAsia"/>
          <w:color w:val="333333"/>
          <w:shd w:val="clear" w:color="auto" w:fill="FFFFFF"/>
        </w:rPr>
        <w:t>挂牌基金。在徽州区设立的基金，经区政府</w:t>
      </w:r>
      <w:proofErr w:type="gramStart"/>
      <w:r>
        <w:rPr>
          <w:rFonts w:hint="eastAsia"/>
          <w:color w:val="333333"/>
          <w:shd w:val="clear" w:color="auto" w:fill="FFFFFF"/>
        </w:rPr>
        <w:t>研</w:t>
      </w:r>
      <w:proofErr w:type="gramEnd"/>
      <w:r>
        <w:rPr>
          <w:rFonts w:hint="eastAsia"/>
          <w:color w:val="333333"/>
          <w:shd w:val="clear" w:color="auto" w:fill="FFFFFF"/>
        </w:rPr>
        <w:t>定后视同区招商引资项目，享受相关优惠政策。</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9</w:t>
      </w:r>
      <w:r>
        <w:rPr>
          <w:rFonts w:hint="eastAsia"/>
          <w:color w:val="333333"/>
          <w:shd w:val="clear" w:color="auto" w:fill="FFFFFF"/>
        </w:rPr>
        <w:t>．对与券商等中介机构签订上市挂牌协议并按资本市场要求完成规范性股改的企业，</w:t>
      </w:r>
      <w:r>
        <w:rPr>
          <w:rFonts w:hint="eastAsia"/>
          <w:color w:val="333333"/>
          <w:shd w:val="clear" w:color="auto" w:fill="FFFFFF"/>
        </w:rPr>
        <w:lastRenderedPageBreak/>
        <w:t>因生产经营资金周转临时困难，区担保公司在单户企业融资担保额度内，依据区政策性融资担保公司的工作程序，在落实有抵押措施的条件下，可继续给予拟首发上市企业最高</w:t>
      </w:r>
      <w:r>
        <w:rPr>
          <w:rFonts w:hint="eastAsia"/>
          <w:color w:val="333333"/>
          <w:shd w:val="clear" w:color="auto" w:fill="FFFFFF"/>
        </w:rPr>
        <w:t>1000</w:t>
      </w:r>
      <w:r>
        <w:rPr>
          <w:rFonts w:hint="eastAsia"/>
          <w:color w:val="333333"/>
          <w:shd w:val="clear" w:color="auto" w:fill="FFFFFF"/>
        </w:rPr>
        <w:t>万元，新三板拟挂牌企业最高</w:t>
      </w:r>
      <w:r>
        <w:rPr>
          <w:rFonts w:hint="eastAsia"/>
          <w:color w:val="333333"/>
          <w:shd w:val="clear" w:color="auto" w:fill="FFFFFF"/>
        </w:rPr>
        <w:t>500</w:t>
      </w:r>
      <w:r>
        <w:rPr>
          <w:rFonts w:hint="eastAsia"/>
          <w:color w:val="333333"/>
          <w:shd w:val="clear" w:color="auto" w:fill="FFFFFF"/>
        </w:rPr>
        <w:t>万元，规范性股改后拟</w:t>
      </w:r>
      <w:proofErr w:type="gramStart"/>
      <w:r>
        <w:rPr>
          <w:rFonts w:hint="eastAsia"/>
          <w:color w:val="333333"/>
          <w:shd w:val="clear" w:color="auto" w:fill="FFFFFF"/>
        </w:rPr>
        <w:t>挂牌省股交</w:t>
      </w:r>
      <w:proofErr w:type="gramEnd"/>
      <w:r>
        <w:rPr>
          <w:rFonts w:hint="eastAsia"/>
          <w:color w:val="333333"/>
          <w:shd w:val="clear" w:color="auto" w:fill="FFFFFF"/>
        </w:rPr>
        <w:t>中心企业最高</w:t>
      </w:r>
      <w:r>
        <w:rPr>
          <w:rFonts w:hint="eastAsia"/>
          <w:color w:val="333333"/>
          <w:shd w:val="clear" w:color="auto" w:fill="FFFFFF"/>
        </w:rPr>
        <w:t>200</w:t>
      </w:r>
      <w:r>
        <w:rPr>
          <w:rFonts w:hint="eastAsia"/>
          <w:color w:val="333333"/>
          <w:shd w:val="clear" w:color="auto" w:fill="FFFFFF"/>
        </w:rPr>
        <w:t>万元的融资担保增信支持，</w:t>
      </w:r>
      <w:proofErr w:type="gramStart"/>
      <w:r>
        <w:rPr>
          <w:rFonts w:hint="eastAsia"/>
          <w:color w:val="333333"/>
          <w:shd w:val="clear" w:color="auto" w:fill="FFFFFF"/>
        </w:rPr>
        <w:t>年化担保</w:t>
      </w:r>
      <w:proofErr w:type="gramEnd"/>
      <w:r>
        <w:rPr>
          <w:rFonts w:hint="eastAsia"/>
          <w:color w:val="333333"/>
          <w:shd w:val="clear" w:color="auto" w:fill="FFFFFF"/>
        </w:rPr>
        <w:t>费率执行</w:t>
      </w:r>
      <w:r>
        <w:rPr>
          <w:rFonts w:hint="eastAsia"/>
          <w:color w:val="333333"/>
          <w:shd w:val="clear" w:color="auto" w:fill="FFFFFF"/>
        </w:rPr>
        <w:t>0.5%</w:t>
      </w:r>
      <w:r>
        <w:rPr>
          <w:rFonts w:hint="eastAsia"/>
          <w:color w:val="333333"/>
          <w:shd w:val="clear" w:color="auto" w:fill="FFFFFF"/>
        </w:rPr>
        <w:t>—</w:t>
      </w:r>
      <w:r>
        <w:rPr>
          <w:rFonts w:hint="eastAsia"/>
          <w:color w:val="333333"/>
          <w:shd w:val="clear" w:color="auto" w:fill="FFFFFF"/>
        </w:rPr>
        <w:t>1%</w:t>
      </w:r>
      <w:r>
        <w:rPr>
          <w:rFonts w:hint="eastAsia"/>
          <w:color w:val="333333"/>
          <w:shd w:val="clear" w:color="auto" w:fill="FFFFFF"/>
        </w:rPr>
        <w:t>。</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10</w:t>
      </w:r>
      <w:r>
        <w:rPr>
          <w:rFonts w:hint="eastAsia"/>
          <w:color w:val="333333"/>
          <w:shd w:val="clear" w:color="auto" w:fill="FFFFFF"/>
        </w:rPr>
        <w:t>．本规定由区金融办、区财政局负责解释。</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Fonts w:hint="eastAsia"/>
          <w:color w:val="333333"/>
          <w:shd w:val="clear" w:color="auto" w:fill="FFFFFF"/>
        </w:rPr>
        <w:t xml:space="preserve"> </w:t>
      </w:r>
      <w:r>
        <w:rPr>
          <w:rFonts w:hint="eastAsia"/>
          <w:color w:val="333333"/>
          <w:shd w:val="clear" w:color="auto" w:fill="FFFFFF"/>
        </w:rPr>
        <w:t>黄山市徽州区人民政府办公室</w:t>
      </w:r>
      <w:r>
        <w:rPr>
          <w:rStyle w:val="apple-converted-space"/>
          <w:rFonts w:hint="eastAsia"/>
          <w:color w:val="333333"/>
          <w:shd w:val="clear" w:color="auto" w:fill="FFFFFF"/>
        </w:rPr>
        <w:t> </w:t>
      </w:r>
      <w:r>
        <w:rPr>
          <w:rFonts w:hint="eastAsia"/>
          <w:color w:val="333333"/>
        </w:rPr>
        <w:br/>
      </w:r>
      <w:proofErr w:type="gramStart"/>
      <w:r>
        <w:rPr>
          <w:rFonts w:hint="eastAsia"/>
          <w:color w:val="333333"/>
          <w:shd w:val="clear" w:color="auto" w:fill="FFFFFF"/>
        </w:rPr>
        <w:t xml:space="preserve">　　　　　　　　　　　　　　　　　　　　　　　　　　</w:t>
      </w:r>
      <w:proofErr w:type="gramEnd"/>
      <w:r>
        <w:rPr>
          <w:rFonts w:hint="eastAsia"/>
          <w:color w:val="333333"/>
          <w:shd w:val="clear" w:color="auto" w:fill="FFFFFF"/>
        </w:rPr>
        <w:t xml:space="preserve"> 2018</w:t>
      </w:r>
      <w:r>
        <w:rPr>
          <w:rFonts w:hint="eastAsia"/>
          <w:color w:val="333333"/>
          <w:shd w:val="clear" w:color="auto" w:fill="FFFFFF"/>
        </w:rPr>
        <w:t>年</w:t>
      </w:r>
      <w:r>
        <w:rPr>
          <w:rFonts w:hint="eastAsia"/>
          <w:color w:val="333333"/>
          <w:shd w:val="clear" w:color="auto" w:fill="FFFFFF"/>
        </w:rPr>
        <w:t>1</w:t>
      </w:r>
      <w:r>
        <w:rPr>
          <w:rFonts w:hint="eastAsia"/>
          <w:color w:val="333333"/>
          <w:shd w:val="clear" w:color="auto" w:fill="FFFFFF"/>
        </w:rPr>
        <w:t>月</w:t>
      </w:r>
      <w:r>
        <w:rPr>
          <w:rFonts w:hint="eastAsia"/>
          <w:color w:val="333333"/>
          <w:shd w:val="clear" w:color="auto" w:fill="FFFFFF"/>
        </w:rPr>
        <w:t>20</w:t>
      </w:r>
      <w:r>
        <w:rPr>
          <w:rFonts w:hint="eastAsia"/>
          <w:color w:val="333333"/>
          <w:shd w:val="clear" w:color="auto" w:fill="FFFFFF"/>
        </w:rPr>
        <w:t>日</w:t>
      </w:r>
      <w:r>
        <w:rPr>
          <w:rStyle w:val="apple-converted-space"/>
          <w:rFonts w:hint="eastAsia"/>
          <w:color w:val="333333"/>
          <w:shd w:val="clear" w:color="auto" w:fill="FFFFFF"/>
        </w:rPr>
        <w:t> </w:t>
      </w:r>
      <w:r>
        <w:rPr>
          <w:rFonts w:hint="eastAsia"/>
          <w:color w:val="333333"/>
        </w:rPr>
        <w:br/>
      </w:r>
      <w:r>
        <w:rPr>
          <w:rFonts w:hint="eastAsia"/>
          <w:color w:val="333333"/>
          <w:shd w:val="clear" w:color="auto" w:fill="FFFFFF"/>
        </w:rPr>
        <w:t xml:space="preserve">　　</w:t>
      </w:r>
      <w:r>
        <w:rPr>
          <w:rStyle w:val="apple-converted-space"/>
          <w:rFonts w:hint="eastAsia"/>
          <w:color w:val="333333"/>
          <w:shd w:val="clear" w:color="auto" w:fill="FFFFFF"/>
        </w:rPr>
        <w:t> </w:t>
      </w:r>
      <w:bookmarkStart w:id="0" w:name="_GoBack"/>
      <w:bookmarkEnd w:id="0"/>
    </w:p>
    <w:sectPr w:rsidR="004B2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3B"/>
    <w:rsid w:val="004B2A07"/>
    <w:rsid w:val="007A4A3B"/>
    <w:rsid w:val="00AB0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487A3-DDBD-4DF7-B08B-8F90CFB6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B0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2018-05-16T03:56:00Z</dcterms:created>
  <dcterms:modified xsi:type="dcterms:W3CDTF">2018-05-16T03:56:00Z</dcterms:modified>
</cp:coreProperties>
</file>