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B504C" w14:textId="77777777" w:rsidR="00E61041" w:rsidRPr="00E61041" w:rsidRDefault="00E61041" w:rsidP="00E61041">
      <w:pPr>
        <w:widowControl/>
        <w:jc w:val="center"/>
        <w:rPr>
          <w:rFonts w:ascii="&amp;quot" w:eastAsia="宋体" w:hAnsi="&amp;quot" w:cs="宋体"/>
          <w:color w:val="333333"/>
          <w:kern w:val="0"/>
          <w:sz w:val="36"/>
          <w:szCs w:val="36"/>
        </w:rPr>
      </w:pPr>
      <w:r w:rsidRPr="00E61041">
        <w:rPr>
          <w:rFonts w:ascii="&amp;quot" w:eastAsia="宋体" w:hAnsi="&amp;quot" w:cs="宋体"/>
          <w:color w:val="333333"/>
          <w:kern w:val="0"/>
          <w:sz w:val="36"/>
          <w:szCs w:val="36"/>
        </w:rPr>
        <w:t>朔州市人民政府关于支持承接加工贸易产业转移若干政策措施的通知</w:t>
      </w:r>
      <w:r w:rsidRPr="00E61041">
        <w:rPr>
          <w:rFonts w:ascii="&amp;quot" w:eastAsia="宋体" w:hAnsi="&amp;quot" w:cs="宋体"/>
          <w:color w:val="333333"/>
          <w:kern w:val="0"/>
          <w:sz w:val="36"/>
          <w:szCs w:val="36"/>
        </w:rPr>
        <w:t xml:space="preserve"> </w:t>
      </w:r>
    </w:p>
    <w:p w14:paraId="16741FD2" w14:textId="77777777" w:rsidR="00E61041" w:rsidRPr="00E61041" w:rsidRDefault="00E61041" w:rsidP="00E61041">
      <w:pPr>
        <w:widowControl/>
        <w:jc w:val="center"/>
        <w:rPr>
          <w:rFonts w:ascii="&amp;quot" w:eastAsia="宋体" w:hAnsi="&amp;quot" w:cs="宋体"/>
          <w:color w:val="333333"/>
          <w:kern w:val="0"/>
          <w:szCs w:val="21"/>
        </w:rPr>
      </w:pPr>
      <w:r w:rsidRPr="00E61041">
        <w:rPr>
          <w:rFonts w:ascii="&amp;quot" w:eastAsia="宋体" w:hAnsi="&amp;quot" w:cs="宋体"/>
          <w:color w:val="333333"/>
          <w:kern w:val="0"/>
          <w:szCs w:val="21"/>
        </w:rPr>
        <w:t>2016</w:t>
      </w:r>
      <w:r w:rsidRPr="00E61041">
        <w:rPr>
          <w:rFonts w:ascii="&amp;quot" w:eastAsia="宋体" w:hAnsi="&amp;quot" w:cs="宋体"/>
          <w:color w:val="333333"/>
          <w:kern w:val="0"/>
          <w:szCs w:val="21"/>
        </w:rPr>
        <w:t>年</w:t>
      </w:r>
      <w:r w:rsidRPr="00E61041">
        <w:rPr>
          <w:rFonts w:ascii="&amp;quot" w:eastAsia="宋体" w:hAnsi="&amp;quot" w:cs="宋体"/>
          <w:color w:val="333333"/>
          <w:kern w:val="0"/>
          <w:szCs w:val="21"/>
        </w:rPr>
        <w:t>06</w:t>
      </w:r>
      <w:r w:rsidRPr="00E61041">
        <w:rPr>
          <w:rFonts w:ascii="&amp;quot" w:eastAsia="宋体" w:hAnsi="&amp;quot" w:cs="宋体"/>
          <w:color w:val="333333"/>
          <w:kern w:val="0"/>
          <w:szCs w:val="21"/>
        </w:rPr>
        <w:t>月</w:t>
      </w:r>
      <w:r w:rsidRPr="00E61041">
        <w:rPr>
          <w:rFonts w:ascii="&amp;quot" w:eastAsia="宋体" w:hAnsi="&amp;quot" w:cs="宋体"/>
          <w:color w:val="333333"/>
          <w:kern w:val="0"/>
          <w:szCs w:val="21"/>
        </w:rPr>
        <w:t>13</w:t>
      </w:r>
      <w:r w:rsidRPr="00E61041">
        <w:rPr>
          <w:rFonts w:ascii="&amp;quot" w:eastAsia="宋体" w:hAnsi="&amp;quot" w:cs="宋体"/>
          <w:color w:val="333333"/>
          <w:kern w:val="0"/>
          <w:szCs w:val="21"/>
        </w:rPr>
        <w:t>日</w:t>
      </w:r>
      <w:r w:rsidRPr="00E61041">
        <w:rPr>
          <w:rFonts w:ascii="&amp;quot" w:eastAsia="宋体" w:hAnsi="&amp;quot" w:cs="宋体"/>
          <w:color w:val="333333"/>
          <w:kern w:val="0"/>
          <w:szCs w:val="21"/>
        </w:rPr>
        <w:t xml:space="preserve"> </w:t>
      </w:r>
      <w:r w:rsidRPr="00E61041">
        <w:rPr>
          <w:rFonts w:ascii="&amp;quot" w:eastAsia="宋体" w:hAnsi="&amp;quot" w:cs="宋体"/>
          <w:color w:val="333333"/>
          <w:kern w:val="0"/>
          <w:szCs w:val="21"/>
        </w:rPr>
        <w:t>来源：朔州市人民政府</w:t>
      </w:r>
      <w:r w:rsidRPr="00E61041">
        <w:rPr>
          <w:rFonts w:ascii="&amp;quot" w:eastAsia="宋体" w:hAnsi="&amp;quot" w:cs="宋体"/>
          <w:color w:val="333333"/>
          <w:kern w:val="0"/>
          <w:szCs w:val="21"/>
        </w:rPr>
        <w:t xml:space="preserve"> </w:t>
      </w:r>
    </w:p>
    <w:p w14:paraId="7FF57534" w14:textId="77777777" w:rsidR="00E61041" w:rsidRPr="00E61041" w:rsidRDefault="00E61041" w:rsidP="00E61041">
      <w:pPr>
        <w:widowControl/>
        <w:wordWrap w:val="0"/>
        <w:spacing w:line="420" w:lineRule="atLeast"/>
        <w:jc w:val="center"/>
        <w:rPr>
          <w:rFonts w:ascii="&amp;quot" w:eastAsia="宋体" w:hAnsi="&amp;quot" w:cs="宋体"/>
          <w:color w:val="333333"/>
          <w:kern w:val="0"/>
          <w:sz w:val="24"/>
          <w:szCs w:val="24"/>
        </w:rPr>
      </w:pPr>
      <w:r w:rsidRPr="00E61041">
        <w:rPr>
          <w:rFonts w:ascii="&amp;quot" w:eastAsia="宋体" w:hAnsi="&amp;quot" w:cs="宋体"/>
          <w:color w:val="333333"/>
          <w:kern w:val="0"/>
          <w:sz w:val="24"/>
          <w:szCs w:val="24"/>
        </w:rPr>
        <w:t xml:space="preserve">　　</w:t>
      </w:r>
      <w:proofErr w:type="gramStart"/>
      <w:r w:rsidRPr="00E61041">
        <w:rPr>
          <w:rFonts w:ascii="&amp;quot" w:eastAsia="宋体" w:hAnsi="&amp;quot" w:cs="宋体"/>
          <w:color w:val="333333"/>
          <w:kern w:val="0"/>
          <w:sz w:val="24"/>
          <w:szCs w:val="24"/>
        </w:rPr>
        <w:t>朔政发</w:t>
      </w:r>
      <w:proofErr w:type="gramEnd"/>
      <w:r w:rsidRPr="00E61041">
        <w:rPr>
          <w:rFonts w:ascii="&amp;quot" w:eastAsia="宋体" w:hAnsi="&amp;quot" w:cs="宋体"/>
          <w:color w:val="333333"/>
          <w:kern w:val="0"/>
          <w:sz w:val="24"/>
          <w:szCs w:val="24"/>
        </w:rPr>
        <w:t>〔</w:t>
      </w:r>
      <w:r w:rsidRPr="00E61041">
        <w:rPr>
          <w:rFonts w:ascii="&amp;quot" w:eastAsia="宋体" w:hAnsi="&amp;quot" w:cs="宋体"/>
          <w:color w:val="333333"/>
          <w:kern w:val="0"/>
          <w:sz w:val="24"/>
          <w:szCs w:val="24"/>
        </w:rPr>
        <w:t>2016</w:t>
      </w:r>
      <w:r w:rsidRPr="00E61041">
        <w:rPr>
          <w:rFonts w:ascii="&amp;quot" w:eastAsia="宋体" w:hAnsi="&amp;quot" w:cs="宋体"/>
          <w:color w:val="333333"/>
          <w:kern w:val="0"/>
          <w:sz w:val="24"/>
          <w:szCs w:val="24"/>
        </w:rPr>
        <w:t>〕</w:t>
      </w:r>
      <w:r w:rsidRPr="00E61041">
        <w:rPr>
          <w:rFonts w:ascii="&amp;quot" w:eastAsia="宋体" w:hAnsi="&amp;quot" w:cs="宋体"/>
          <w:color w:val="333333"/>
          <w:kern w:val="0"/>
          <w:sz w:val="24"/>
          <w:szCs w:val="24"/>
        </w:rPr>
        <w:t>31</w:t>
      </w:r>
      <w:r w:rsidRPr="00E61041">
        <w:rPr>
          <w:rFonts w:ascii="&amp;quot" w:eastAsia="宋体" w:hAnsi="&amp;quot" w:cs="宋体"/>
          <w:color w:val="333333"/>
          <w:kern w:val="0"/>
          <w:sz w:val="24"/>
          <w:szCs w:val="24"/>
        </w:rPr>
        <w:t>号</w:t>
      </w:r>
      <w:r w:rsidRPr="00E61041">
        <w:rPr>
          <w:rFonts w:ascii="&amp;quot" w:eastAsia="宋体" w:hAnsi="&amp;quot" w:cs="宋体"/>
          <w:color w:val="333333"/>
          <w:kern w:val="0"/>
          <w:sz w:val="24"/>
          <w:szCs w:val="24"/>
        </w:rPr>
        <w:t></w:t>
      </w:r>
    </w:p>
    <w:p w14:paraId="069E5BC2" w14:textId="77777777" w:rsidR="00E61041" w:rsidRPr="00E61041" w:rsidRDefault="00E61041" w:rsidP="00E61041">
      <w:pPr>
        <w:widowControl/>
        <w:wordWrap w:val="0"/>
        <w:spacing w:line="420" w:lineRule="atLeast"/>
        <w:jc w:val="left"/>
        <w:rPr>
          <w:rFonts w:ascii="&amp;quot" w:eastAsia="宋体" w:hAnsi="&amp;quot" w:cs="宋体"/>
          <w:color w:val="333333"/>
          <w:kern w:val="0"/>
          <w:sz w:val="24"/>
          <w:szCs w:val="24"/>
        </w:rPr>
      </w:pPr>
      <w:r w:rsidRPr="00E61041">
        <w:rPr>
          <w:rFonts w:ascii="&amp;quot" w:eastAsia="宋体" w:hAnsi="&amp;quot" w:cs="宋体"/>
          <w:color w:val="333333"/>
          <w:kern w:val="0"/>
          <w:sz w:val="24"/>
          <w:szCs w:val="24"/>
        </w:rPr>
        <w:t xml:space="preserve">　　</w:t>
      </w:r>
    </w:p>
    <w:p w14:paraId="0432CB5E" w14:textId="77777777" w:rsidR="00E61041" w:rsidRPr="00E61041" w:rsidRDefault="00E61041" w:rsidP="00E61041">
      <w:pPr>
        <w:widowControl/>
        <w:wordWrap w:val="0"/>
        <w:spacing w:line="420" w:lineRule="atLeast"/>
        <w:jc w:val="left"/>
        <w:rPr>
          <w:rFonts w:ascii="&amp;quot" w:eastAsia="宋体" w:hAnsi="&amp;quot" w:cs="宋体"/>
          <w:color w:val="333333"/>
          <w:kern w:val="0"/>
          <w:sz w:val="24"/>
          <w:szCs w:val="24"/>
        </w:rPr>
      </w:pPr>
      <w:r w:rsidRPr="00E61041">
        <w:rPr>
          <w:rFonts w:ascii="&amp;quot" w:eastAsia="宋体" w:hAnsi="&amp;quot" w:cs="宋体"/>
          <w:color w:val="333333"/>
          <w:kern w:val="0"/>
          <w:sz w:val="24"/>
          <w:szCs w:val="24"/>
        </w:rPr>
        <w:t>各县、区人民政府，朔州经济开发区管委会，市政府各委、办、局：</w:t>
      </w:r>
      <w:r w:rsidRPr="00E61041">
        <w:rPr>
          <w:rFonts w:ascii="&amp;quot" w:eastAsia="宋体" w:hAnsi="&amp;quot" w:cs="宋体"/>
          <w:color w:val="333333"/>
          <w:kern w:val="0"/>
          <w:sz w:val="24"/>
          <w:szCs w:val="24"/>
        </w:rPr>
        <w:t></w:t>
      </w:r>
    </w:p>
    <w:p w14:paraId="2BB076DE" w14:textId="77777777" w:rsidR="00E61041" w:rsidRPr="00E61041" w:rsidRDefault="00E61041" w:rsidP="00E61041">
      <w:pPr>
        <w:widowControl/>
        <w:wordWrap w:val="0"/>
        <w:spacing w:line="420" w:lineRule="atLeast"/>
        <w:jc w:val="left"/>
        <w:rPr>
          <w:rFonts w:ascii="&amp;quot" w:eastAsia="宋体" w:hAnsi="&amp;quot" w:cs="宋体"/>
          <w:color w:val="333333"/>
          <w:kern w:val="0"/>
          <w:sz w:val="24"/>
          <w:szCs w:val="24"/>
        </w:rPr>
      </w:pPr>
      <w:r w:rsidRPr="00E61041">
        <w:rPr>
          <w:rFonts w:ascii="&amp;quot" w:eastAsia="宋体" w:hAnsi="&amp;quot" w:cs="宋体"/>
          <w:color w:val="333333"/>
          <w:kern w:val="0"/>
          <w:sz w:val="24"/>
          <w:szCs w:val="24"/>
        </w:rPr>
        <w:t xml:space="preserve">　　为认真贯彻落实《国务院关于促进外贸回稳向好的若干意见》（国发〔</w:t>
      </w:r>
      <w:r w:rsidRPr="00E61041">
        <w:rPr>
          <w:rFonts w:ascii="&amp;quot" w:eastAsia="宋体" w:hAnsi="&amp;quot" w:cs="宋体"/>
          <w:color w:val="333333"/>
          <w:kern w:val="0"/>
          <w:sz w:val="24"/>
          <w:szCs w:val="24"/>
        </w:rPr>
        <w:t>2016</w:t>
      </w:r>
      <w:r w:rsidRPr="00E61041">
        <w:rPr>
          <w:rFonts w:ascii="&amp;quot" w:eastAsia="宋体" w:hAnsi="&amp;quot" w:cs="宋体"/>
          <w:color w:val="333333"/>
          <w:kern w:val="0"/>
          <w:sz w:val="24"/>
          <w:szCs w:val="24"/>
        </w:rPr>
        <w:t>〕</w:t>
      </w:r>
      <w:r w:rsidRPr="00E61041">
        <w:rPr>
          <w:rFonts w:ascii="&amp;quot" w:eastAsia="宋体" w:hAnsi="&amp;quot" w:cs="宋体"/>
          <w:color w:val="333333"/>
          <w:kern w:val="0"/>
          <w:sz w:val="24"/>
          <w:szCs w:val="24"/>
        </w:rPr>
        <w:t>27</w:t>
      </w:r>
      <w:r w:rsidRPr="00E61041">
        <w:rPr>
          <w:rFonts w:ascii="&amp;quot" w:eastAsia="宋体" w:hAnsi="&amp;quot" w:cs="宋体"/>
          <w:color w:val="333333"/>
          <w:kern w:val="0"/>
          <w:sz w:val="24"/>
          <w:szCs w:val="24"/>
        </w:rPr>
        <w:t>号）和《山西省人民政府关于支持承接加工贸易转移若干政策措施的通知》（晋政发〔</w:t>
      </w:r>
      <w:r w:rsidRPr="00E61041">
        <w:rPr>
          <w:rFonts w:ascii="&amp;quot" w:eastAsia="宋体" w:hAnsi="&amp;quot" w:cs="宋体"/>
          <w:color w:val="333333"/>
          <w:kern w:val="0"/>
          <w:sz w:val="24"/>
          <w:szCs w:val="24"/>
        </w:rPr>
        <w:t>2016</w:t>
      </w:r>
      <w:r w:rsidRPr="00E61041">
        <w:rPr>
          <w:rFonts w:ascii="&amp;quot" w:eastAsia="宋体" w:hAnsi="&amp;quot" w:cs="宋体"/>
          <w:color w:val="333333"/>
          <w:kern w:val="0"/>
          <w:sz w:val="24"/>
          <w:szCs w:val="24"/>
        </w:rPr>
        <w:t>〕</w:t>
      </w:r>
      <w:r w:rsidRPr="00E61041">
        <w:rPr>
          <w:rFonts w:ascii="&amp;quot" w:eastAsia="宋体" w:hAnsi="&amp;quot" w:cs="宋体"/>
          <w:color w:val="333333"/>
          <w:kern w:val="0"/>
          <w:sz w:val="24"/>
          <w:szCs w:val="24"/>
        </w:rPr>
        <w:t>28</w:t>
      </w:r>
      <w:r w:rsidRPr="00E61041">
        <w:rPr>
          <w:rFonts w:ascii="&amp;quot" w:eastAsia="宋体" w:hAnsi="&amp;quot" w:cs="宋体"/>
          <w:color w:val="333333"/>
          <w:kern w:val="0"/>
          <w:sz w:val="24"/>
          <w:szCs w:val="24"/>
        </w:rPr>
        <w:t>号）精神，支持我市更好地承接沿海地区加工贸易产业梯度转移，制定如下政策措施：</w:t>
      </w:r>
      <w:r w:rsidRPr="00E61041">
        <w:rPr>
          <w:rFonts w:ascii="&amp;quot" w:eastAsia="宋体" w:hAnsi="&amp;quot" w:cs="宋体"/>
          <w:color w:val="333333"/>
          <w:kern w:val="0"/>
          <w:sz w:val="24"/>
          <w:szCs w:val="24"/>
        </w:rPr>
        <w:t></w:t>
      </w:r>
    </w:p>
    <w:p w14:paraId="2BCCF273" w14:textId="77777777" w:rsidR="00E61041" w:rsidRPr="00E61041" w:rsidRDefault="00E61041" w:rsidP="00E61041">
      <w:pPr>
        <w:widowControl/>
        <w:wordWrap w:val="0"/>
        <w:spacing w:line="420" w:lineRule="atLeast"/>
        <w:jc w:val="left"/>
        <w:rPr>
          <w:rFonts w:ascii="&amp;quot" w:eastAsia="宋体" w:hAnsi="&amp;quot" w:cs="宋体"/>
          <w:color w:val="333333"/>
          <w:kern w:val="0"/>
          <w:sz w:val="24"/>
          <w:szCs w:val="24"/>
        </w:rPr>
      </w:pPr>
      <w:r w:rsidRPr="00E61041">
        <w:rPr>
          <w:rFonts w:ascii="&amp;quot" w:eastAsia="宋体" w:hAnsi="&amp;quot" w:cs="宋体"/>
          <w:color w:val="333333"/>
          <w:kern w:val="0"/>
          <w:sz w:val="24"/>
          <w:szCs w:val="24"/>
        </w:rPr>
        <w:t xml:space="preserve">　　一、不折不扣落实好国务院、省政府承接加工贸易转移的各项政策措施。在国务院、省政府政策措施的基础上，采取更有效的政策措施和实施办法。（责任单位：各县区人民政府、朔州经济开发区管委会）</w:t>
      </w:r>
      <w:r w:rsidRPr="00E61041">
        <w:rPr>
          <w:rFonts w:ascii="&amp;quot" w:eastAsia="宋体" w:hAnsi="&amp;quot" w:cs="宋体"/>
          <w:color w:val="333333"/>
          <w:kern w:val="0"/>
          <w:sz w:val="24"/>
          <w:szCs w:val="24"/>
        </w:rPr>
        <w:t></w:t>
      </w:r>
    </w:p>
    <w:p w14:paraId="707DEA69" w14:textId="77777777" w:rsidR="00E61041" w:rsidRPr="00E61041" w:rsidRDefault="00E61041" w:rsidP="00E61041">
      <w:pPr>
        <w:widowControl/>
        <w:wordWrap w:val="0"/>
        <w:spacing w:line="420" w:lineRule="atLeast"/>
        <w:jc w:val="left"/>
        <w:rPr>
          <w:rFonts w:ascii="&amp;quot" w:eastAsia="宋体" w:hAnsi="&amp;quot" w:cs="宋体"/>
          <w:color w:val="333333"/>
          <w:kern w:val="0"/>
          <w:sz w:val="24"/>
          <w:szCs w:val="24"/>
        </w:rPr>
      </w:pPr>
      <w:r w:rsidRPr="00E61041">
        <w:rPr>
          <w:rFonts w:ascii="&amp;quot" w:eastAsia="宋体" w:hAnsi="&amp;quot" w:cs="宋体"/>
          <w:color w:val="333333"/>
          <w:kern w:val="0"/>
          <w:sz w:val="24"/>
          <w:szCs w:val="24"/>
        </w:rPr>
        <w:t xml:space="preserve">　　二、对转移到我市的加工贸易企业，投产后</w:t>
      </w:r>
      <w:r w:rsidRPr="00E61041">
        <w:rPr>
          <w:rFonts w:ascii="&amp;quot" w:eastAsia="宋体" w:hAnsi="&amp;quot" w:cs="宋体"/>
          <w:color w:val="333333"/>
          <w:kern w:val="0"/>
          <w:sz w:val="24"/>
          <w:szCs w:val="24"/>
        </w:rPr>
        <w:t>5</w:t>
      </w:r>
      <w:r w:rsidRPr="00E61041">
        <w:rPr>
          <w:rFonts w:ascii="&amp;quot" w:eastAsia="宋体" w:hAnsi="&amp;quot" w:cs="宋体"/>
          <w:color w:val="333333"/>
          <w:kern w:val="0"/>
          <w:sz w:val="24"/>
          <w:szCs w:val="24"/>
        </w:rPr>
        <w:t>年内产生的增值税地方分成部分，按外贸区域发展专项资金全部用于对企业的支持；比原转出地出口额增长</w:t>
      </w:r>
      <w:r w:rsidRPr="00E61041">
        <w:rPr>
          <w:rFonts w:ascii="&amp;quot" w:eastAsia="宋体" w:hAnsi="&amp;quot" w:cs="宋体"/>
          <w:color w:val="333333"/>
          <w:kern w:val="0"/>
          <w:sz w:val="24"/>
          <w:szCs w:val="24"/>
        </w:rPr>
        <w:t>10%</w:t>
      </w:r>
      <w:r w:rsidRPr="00E61041">
        <w:rPr>
          <w:rFonts w:ascii="&amp;quot" w:eastAsia="宋体" w:hAnsi="&amp;quot" w:cs="宋体"/>
          <w:color w:val="333333"/>
          <w:kern w:val="0"/>
          <w:sz w:val="24"/>
          <w:szCs w:val="24"/>
        </w:rPr>
        <w:t>以上的企业，给予外贸区域发展专项资金支持。（责任单位：各县区人民政府、朔州经济开发区管委会、市国税局、市地税局、市商务局、市财政局）</w:t>
      </w:r>
      <w:r w:rsidRPr="00E61041">
        <w:rPr>
          <w:rFonts w:ascii="&amp;quot" w:eastAsia="宋体" w:hAnsi="&amp;quot" w:cs="宋体"/>
          <w:color w:val="333333"/>
          <w:kern w:val="0"/>
          <w:sz w:val="24"/>
          <w:szCs w:val="24"/>
        </w:rPr>
        <w:t></w:t>
      </w:r>
    </w:p>
    <w:p w14:paraId="2996A6AC" w14:textId="77777777" w:rsidR="00E61041" w:rsidRPr="00E61041" w:rsidRDefault="00E61041" w:rsidP="00E61041">
      <w:pPr>
        <w:widowControl/>
        <w:wordWrap w:val="0"/>
        <w:spacing w:line="420" w:lineRule="atLeast"/>
        <w:jc w:val="left"/>
        <w:rPr>
          <w:rFonts w:ascii="&amp;quot" w:eastAsia="宋体" w:hAnsi="&amp;quot" w:cs="宋体"/>
          <w:color w:val="333333"/>
          <w:kern w:val="0"/>
          <w:sz w:val="24"/>
          <w:szCs w:val="24"/>
        </w:rPr>
      </w:pPr>
      <w:r w:rsidRPr="00E61041">
        <w:rPr>
          <w:rFonts w:ascii="&amp;quot" w:eastAsia="宋体" w:hAnsi="&amp;quot" w:cs="宋体"/>
          <w:color w:val="333333"/>
          <w:kern w:val="0"/>
          <w:sz w:val="24"/>
          <w:szCs w:val="24"/>
        </w:rPr>
        <w:t xml:space="preserve">　　三、对转移到我市的加工贸易企业，在转移过程中产生的搬迁费用，由市、县政府承担。（责任单位：各县区人民政府、朔州经济开发区管委会）</w:t>
      </w:r>
      <w:r w:rsidRPr="00E61041">
        <w:rPr>
          <w:rFonts w:ascii="&amp;quot" w:eastAsia="宋体" w:hAnsi="&amp;quot" w:cs="宋体"/>
          <w:color w:val="333333"/>
          <w:kern w:val="0"/>
          <w:sz w:val="24"/>
          <w:szCs w:val="24"/>
        </w:rPr>
        <w:t></w:t>
      </w:r>
    </w:p>
    <w:p w14:paraId="1384D6F3" w14:textId="77777777" w:rsidR="00E61041" w:rsidRPr="00E61041" w:rsidRDefault="00E61041" w:rsidP="00E61041">
      <w:pPr>
        <w:widowControl/>
        <w:wordWrap w:val="0"/>
        <w:spacing w:line="420" w:lineRule="atLeast"/>
        <w:jc w:val="left"/>
        <w:rPr>
          <w:rFonts w:ascii="&amp;quot" w:eastAsia="宋体" w:hAnsi="&amp;quot" w:cs="宋体"/>
          <w:color w:val="333333"/>
          <w:kern w:val="0"/>
          <w:sz w:val="24"/>
          <w:szCs w:val="24"/>
        </w:rPr>
      </w:pPr>
      <w:r w:rsidRPr="00E61041">
        <w:rPr>
          <w:rFonts w:ascii="&amp;quot" w:eastAsia="宋体" w:hAnsi="&amp;quot" w:cs="宋体"/>
          <w:color w:val="333333"/>
          <w:kern w:val="0"/>
          <w:sz w:val="24"/>
          <w:szCs w:val="24"/>
        </w:rPr>
        <w:t xml:space="preserve">　　四、对转移到我市的加工贸易企业，需要提供标准化厂房与办公用房的，由当地政府帮助解决，</w:t>
      </w:r>
      <w:r w:rsidRPr="00E61041">
        <w:rPr>
          <w:rFonts w:ascii="&amp;quot" w:eastAsia="宋体" w:hAnsi="&amp;quot" w:cs="宋体"/>
          <w:color w:val="333333"/>
          <w:kern w:val="0"/>
          <w:sz w:val="24"/>
          <w:szCs w:val="24"/>
        </w:rPr>
        <w:t>5</w:t>
      </w:r>
      <w:r w:rsidRPr="00E61041">
        <w:rPr>
          <w:rFonts w:ascii="&amp;quot" w:eastAsia="宋体" w:hAnsi="&amp;quot" w:cs="宋体"/>
          <w:color w:val="333333"/>
          <w:kern w:val="0"/>
          <w:sz w:val="24"/>
          <w:szCs w:val="24"/>
        </w:rPr>
        <w:t>年内免收租金。（责任单位：各县区人民政府、朔州经济开发区管委会）</w:t>
      </w:r>
      <w:r w:rsidRPr="00E61041">
        <w:rPr>
          <w:rFonts w:ascii="&amp;quot" w:eastAsia="宋体" w:hAnsi="&amp;quot" w:cs="宋体"/>
          <w:color w:val="333333"/>
          <w:kern w:val="0"/>
          <w:sz w:val="24"/>
          <w:szCs w:val="24"/>
        </w:rPr>
        <w:t></w:t>
      </w:r>
    </w:p>
    <w:p w14:paraId="6A36E02C" w14:textId="77777777" w:rsidR="00E61041" w:rsidRPr="00E61041" w:rsidRDefault="00E61041" w:rsidP="00E61041">
      <w:pPr>
        <w:widowControl/>
        <w:wordWrap w:val="0"/>
        <w:spacing w:line="420" w:lineRule="atLeast"/>
        <w:jc w:val="left"/>
        <w:rPr>
          <w:rFonts w:ascii="&amp;quot" w:eastAsia="宋体" w:hAnsi="&amp;quot" w:cs="宋体"/>
          <w:color w:val="333333"/>
          <w:kern w:val="0"/>
          <w:sz w:val="24"/>
          <w:szCs w:val="24"/>
        </w:rPr>
      </w:pPr>
      <w:r w:rsidRPr="00E61041">
        <w:rPr>
          <w:rFonts w:ascii="&amp;quot" w:eastAsia="宋体" w:hAnsi="&amp;quot" w:cs="宋体"/>
          <w:color w:val="333333"/>
          <w:kern w:val="0"/>
          <w:sz w:val="24"/>
          <w:szCs w:val="24"/>
        </w:rPr>
        <w:t xml:space="preserve">　　五、对转入我市的加工贸易企业，除享受省政府制定的相关货运优惠政策措施外，给予企业出口产品运输费</w:t>
      </w:r>
      <w:r w:rsidRPr="00E61041">
        <w:rPr>
          <w:rFonts w:ascii="&amp;quot" w:eastAsia="宋体" w:hAnsi="&amp;quot" w:cs="宋体"/>
          <w:color w:val="333333"/>
          <w:kern w:val="0"/>
          <w:sz w:val="24"/>
          <w:szCs w:val="24"/>
        </w:rPr>
        <w:t>50%</w:t>
      </w:r>
      <w:r w:rsidRPr="00E61041">
        <w:rPr>
          <w:rFonts w:ascii="&amp;quot" w:eastAsia="宋体" w:hAnsi="&amp;quot" w:cs="宋体"/>
          <w:color w:val="333333"/>
          <w:kern w:val="0"/>
          <w:sz w:val="24"/>
          <w:szCs w:val="24"/>
        </w:rPr>
        <w:t>的补助。（责任单位：各县区人民政府、朔州经济开发区管委会）</w:t>
      </w:r>
      <w:r w:rsidRPr="00E61041">
        <w:rPr>
          <w:rFonts w:ascii="&amp;quot" w:eastAsia="宋体" w:hAnsi="&amp;quot" w:cs="宋体"/>
          <w:color w:val="333333"/>
          <w:kern w:val="0"/>
          <w:sz w:val="24"/>
          <w:szCs w:val="24"/>
        </w:rPr>
        <w:t></w:t>
      </w:r>
    </w:p>
    <w:p w14:paraId="5642E527" w14:textId="77777777" w:rsidR="00E61041" w:rsidRPr="00E61041" w:rsidRDefault="00E61041" w:rsidP="00E61041">
      <w:pPr>
        <w:widowControl/>
        <w:wordWrap w:val="0"/>
        <w:spacing w:line="420" w:lineRule="atLeast"/>
        <w:jc w:val="left"/>
        <w:rPr>
          <w:rFonts w:ascii="&amp;quot" w:eastAsia="宋体" w:hAnsi="&amp;quot" w:cs="宋体"/>
          <w:color w:val="333333"/>
          <w:kern w:val="0"/>
          <w:sz w:val="24"/>
          <w:szCs w:val="24"/>
        </w:rPr>
      </w:pPr>
      <w:r w:rsidRPr="00E61041">
        <w:rPr>
          <w:rFonts w:ascii="&amp;quot" w:eastAsia="宋体" w:hAnsi="&amp;quot" w:cs="宋体"/>
          <w:color w:val="333333"/>
          <w:kern w:val="0"/>
          <w:sz w:val="24"/>
          <w:szCs w:val="24"/>
        </w:rPr>
        <w:t xml:space="preserve">　　六、确保转入我市加工贸易企业的用工需求，免费提供员工培训；对转岗工人到加工贸易企业工作的，按国家和我省的部署，做好阶段性降低社会保险费率工作。（责任单位：各县区人民政府、朔州经济开发区管委会、市财政局、市</w:t>
      </w:r>
      <w:proofErr w:type="gramStart"/>
      <w:r w:rsidRPr="00E61041">
        <w:rPr>
          <w:rFonts w:ascii="&amp;quot" w:eastAsia="宋体" w:hAnsi="&amp;quot" w:cs="宋体"/>
          <w:color w:val="333333"/>
          <w:kern w:val="0"/>
          <w:sz w:val="24"/>
          <w:szCs w:val="24"/>
        </w:rPr>
        <w:t>人社局</w:t>
      </w:r>
      <w:proofErr w:type="gramEnd"/>
      <w:r w:rsidRPr="00E61041">
        <w:rPr>
          <w:rFonts w:ascii="&amp;quot" w:eastAsia="宋体" w:hAnsi="&amp;quot" w:cs="宋体"/>
          <w:color w:val="333333"/>
          <w:kern w:val="0"/>
          <w:sz w:val="24"/>
          <w:szCs w:val="24"/>
        </w:rPr>
        <w:t>）</w:t>
      </w:r>
      <w:r w:rsidRPr="00E61041">
        <w:rPr>
          <w:rFonts w:ascii="&amp;quot" w:eastAsia="宋体" w:hAnsi="&amp;quot" w:cs="宋体"/>
          <w:color w:val="333333"/>
          <w:kern w:val="0"/>
          <w:sz w:val="24"/>
          <w:szCs w:val="24"/>
        </w:rPr>
        <w:t></w:t>
      </w:r>
    </w:p>
    <w:p w14:paraId="5F5DFBF5" w14:textId="77777777" w:rsidR="00E61041" w:rsidRPr="00E61041" w:rsidRDefault="00E61041" w:rsidP="00E61041">
      <w:pPr>
        <w:widowControl/>
        <w:wordWrap w:val="0"/>
        <w:spacing w:line="420" w:lineRule="atLeast"/>
        <w:jc w:val="left"/>
        <w:rPr>
          <w:rFonts w:ascii="&amp;quot" w:eastAsia="宋体" w:hAnsi="&amp;quot" w:cs="宋体"/>
          <w:color w:val="333333"/>
          <w:kern w:val="0"/>
          <w:sz w:val="24"/>
          <w:szCs w:val="24"/>
        </w:rPr>
      </w:pPr>
      <w:r w:rsidRPr="00E61041">
        <w:rPr>
          <w:rFonts w:ascii="&amp;quot" w:eastAsia="宋体" w:hAnsi="&amp;quot" w:cs="宋体"/>
          <w:color w:val="333333"/>
          <w:kern w:val="0"/>
          <w:sz w:val="24"/>
          <w:szCs w:val="24"/>
        </w:rPr>
        <w:lastRenderedPageBreak/>
        <w:t xml:space="preserve">　　七、对转入我市经济开发区、各园区的加工贸易企业，支持参与全电量电力直接交易。在省级奖励的基础上，每度电再奖励</w:t>
      </w:r>
      <w:r w:rsidRPr="00E61041">
        <w:rPr>
          <w:rFonts w:ascii="&amp;quot" w:eastAsia="宋体" w:hAnsi="&amp;quot" w:cs="宋体"/>
          <w:color w:val="333333"/>
          <w:kern w:val="0"/>
          <w:sz w:val="24"/>
          <w:szCs w:val="24"/>
        </w:rPr>
        <w:t>0.05</w:t>
      </w:r>
      <w:r w:rsidRPr="00E61041">
        <w:rPr>
          <w:rFonts w:ascii="&amp;quot" w:eastAsia="宋体" w:hAnsi="&amp;quot" w:cs="宋体"/>
          <w:color w:val="333333"/>
          <w:kern w:val="0"/>
          <w:sz w:val="24"/>
          <w:szCs w:val="24"/>
        </w:rPr>
        <w:t>元。（责任单位：市经信委）</w:t>
      </w:r>
      <w:r w:rsidRPr="00E61041">
        <w:rPr>
          <w:rFonts w:ascii="&amp;quot" w:eastAsia="宋体" w:hAnsi="&amp;quot" w:cs="宋体"/>
          <w:color w:val="333333"/>
          <w:kern w:val="0"/>
          <w:sz w:val="24"/>
          <w:szCs w:val="24"/>
        </w:rPr>
        <w:t></w:t>
      </w:r>
    </w:p>
    <w:p w14:paraId="3397CA55" w14:textId="77777777" w:rsidR="00E61041" w:rsidRPr="00E61041" w:rsidRDefault="00E61041" w:rsidP="00E61041">
      <w:pPr>
        <w:widowControl/>
        <w:wordWrap w:val="0"/>
        <w:spacing w:line="420" w:lineRule="atLeast"/>
        <w:jc w:val="left"/>
        <w:rPr>
          <w:rFonts w:ascii="&amp;quot" w:eastAsia="宋体" w:hAnsi="&amp;quot" w:cs="宋体"/>
          <w:color w:val="333333"/>
          <w:kern w:val="0"/>
          <w:sz w:val="24"/>
          <w:szCs w:val="24"/>
        </w:rPr>
      </w:pPr>
      <w:r w:rsidRPr="00E61041">
        <w:rPr>
          <w:rFonts w:ascii="&amp;quot" w:eastAsia="宋体" w:hAnsi="&amp;quot" w:cs="宋体"/>
          <w:color w:val="333333"/>
          <w:kern w:val="0"/>
          <w:sz w:val="24"/>
          <w:szCs w:val="24"/>
        </w:rPr>
        <w:t xml:space="preserve">　　八、对转入我市经济开发区、各园区的加工贸易企业，用水、用气、用</w:t>
      </w:r>
      <w:proofErr w:type="gramStart"/>
      <w:r w:rsidRPr="00E61041">
        <w:rPr>
          <w:rFonts w:ascii="&amp;quot" w:eastAsia="宋体" w:hAnsi="&amp;quot" w:cs="宋体"/>
          <w:color w:val="333333"/>
          <w:kern w:val="0"/>
          <w:sz w:val="24"/>
          <w:szCs w:val="24"/>
        </w:rPr>
        <w:t>暖价格</w:t>
      </w:r>
      <w:proofErr w:type="gramEnd"/>
      <w:r w:rsidRPr="00E61041">
        <w:rPr>
          <w:rFonts w:ascii="&amp;quot" w:eastAsia="宋体" w:hAnsi="&amp;quot" w:cs="宋体"/>
          <w:color w:val="333333"/>
          <w:kern w:val="0"/>
          <w:sz w:val="24"/>
          <w:szCs w:val="24"/>
        </w:rPr>
        <w:t>享受当地优惠政策，根据转入项目类型给予补助。（责任单位：市经信委、市住建局、市水</w:t>
      </w:r>
      <w:proofErr w:type="gramStart"/>
      <w:r w:rsidRPr="00E61041">
        <w:rPr>
          <w:rFonts w:ascii="&amp;quot" w:eastAsia="宋体" w:hAnsi="&amp;quot" w:cs="宋体"/>
          <w:color w:val="333333"/>
          <w:kern w:val="0"/>
          <w:sz w:val="24"/>
          <w:szCs w:val="24"/>
        </w:rPr>
        <w:t>务</w:t>
      </w:r>
      <w:proofErr w:type="gramEnd"/>
      <w:r w:rsidRPr="00E61041">
        <w:rPr>
          <w:rFonts w:ascii="&amp;quot" w:eastAsia="宋体" w:hAnsi="&amp;quot" w:cs="宋体"/>
          <w:color w:val="333333"/>
          <w:kern w:val="0"/>
          <w:sz w:val="24"/>
          <w:szCs w:val="24"/>
        </w:rPr>
        <w:t>局）</w:t>
      </w:r>
    </w:p>
    <w:p w14:paraId="613A0109" w14:textId="77777777" w:rsidR="00E61041" w:rsidRPr="00E61041" w:rsidRDefault="00E61041" w:rsidP="00E61041">
      <w:pPr>
        <w:widowControl/>
        <w:wordWrap w:val="0"/>
        <w:spacing w:line="420" w:lineRule="atLeast"/>
        <w:jc w:val="left"/>
        <w:rPr>
          <w:rFonts w:ascii="&amp;quot" w:eastAsia="宋体" w:hAnsi="&amp;quot" w:cs="宋体"/>
          <w:color w:val="333333"/>
          <w:kern w:val="0"/>
          <w:sz w:val="24"/>
          <w:szCs w:val="24"/>
        </w:rPr>
      </w:pPr>
      <w:r w:rsidRPr="00E61041">
        <w:rPr>
          <w:rFonts w:ascii="&amp;quot" w:eastAsia="宋体" w:hAnsi="&amp;quot" w:cs="宋体"/>
          <w:color w:val="333333"/>
          <w:kern w:val="0"/>
          <w:sz w:val="24"/>
          <w:szCs w:val="24"/>
        </w:rPr>
        <w:t xml:space="preserve">　　九、对转入我市经济开发区、各园区等产业集聚区的加工贸易企业，如新建厂区，其</w:t>
      </w:r>
      <w:r w:rsidRPr="00E61041">
        <w:rPr>
          <w:rFonts w:ascii="&amp;quot" w:eastAsia="宋体" w:hAnsi="&amp;quot" w:cs="宋体"/>
          <w:color w:val="333333"/>
          <w:kern w:val="0"/>
          <w:sz w:val="24"/>
          <w:szCs w:val="24"/>
        </w:rPr>
        <w:t>“</w:t>
      </w:r>
      <w:r w:rsidRPr="00E61041">
        <w:rPr>
          <w:rFonts w:ascii="&amp;quot" w:eastAsia="宋体" w:hAnsi="&amp;quot" w:cs="宋体"/>
          <w:color w:val="333333"/>
          <w:kern w:val="0"/>
          <w:sz w:val="24"/>
          <w:szCs w:val="24"/>
        </w:rPr>
        <w:t>三通一平</w:t>
      </w:r>
      <w:r w:rsidRPr="00E61041">
        <w:rPr>
          <w:rFonts w:ascii="&amp;quot" w:eastAsia="宋体" w:hAnsi="&amp;quot" w:cs="宋体"/>
          <w:color w:val="333333"/>
          <w:kern w:val="0"/>
          <w:sz w:val="24"/>
          <w:szCs w:val="24"/>
        </w:rPr>
        <w:t>”</w:t>
      </w:r>
      <w:r w:rsidRPr="00E61041">
        <w:rPr>
          <w:rFonts w:ascii="&amp;quot" w:eastAsia="宋体" w:hAnsi="&amp;quot" w:cs="宋体"/>
          <w:color w:val="333333"/>
          <w:kern w:val="0"/>
          <w:sz w:val="24"/>
          <w:szCs w:val="24"/>
        </w:rPr>
        <w:t>，即通水、通电、通路和场地平整施工条件前期准备费用，由所在地政府承担。（责任单位：各县区人民政府、朔州经济开发区管委会）</w:t>
      </w:r>
      <w:r w:rsidRPr="00E61041">
        <w:rPr>
          <w:rFonts w:ascii="&amp;quot" w:eastAsia="宋体" w:hAnsi="&amp;quot" w:cs="宋体"/>
          <w:color w:val="333333"/>
          <w:kern w:val="0"/>
          <w:sz w:val="24"/>
          <w:szCs w:val="24"/>
        </w:rPr>
        <w:t></w:t>
      </w:r>
    </w:p>
    <w:p w14:paraId="09468E2A" w14:textId="77777777" w:rsidR="00E61041" w:rsidRPr="00E61041" w:rsidRDefault="00E61041" w:rsidP="00E61041">
      <w:pPr>
        <w:widowControl/>
        <w:wordWrap w:val="0"/>
        <w:spacing w:line="420" w:lineRule="atLeast"/>
        <w:jc w:val="left"/>
        <w:rPr>
          <w:rFonts w:ascii="&amp;quot" w:eastAsia="宋体" w:hAnsi="&amp;quot" w:cs="宋体"/>
          <w:color w:val="333333"/>
          <w:kern w:val="0"/>
          <w:sz w:val="24"/>
          <w:szCs w:val="24"/>
        </w:rPr>
      </w:pPr>
      <w:r w:rsidRPr="00E61041">
        <w:rPr>
          <w:rFonts w:ascii="&amp;quot" w:eastAsia="宋体" w:hAnsi="&amp;quot" w:cs="宋体"/>
          <w:color w:val="333333"/>
          <w:kern w:val="0"/>
          <w:sz w:val="24"/>
          <w:szCs w:val="24"/>
        </w:rPr>
        <w:t xml:space="preserve">　　十、支持鼓励我市出口企业与沿海加工贸易企业合作，承接加工贸易订单直接出口，按出口额</w:t>
      </w:r>
      <w:r w:rsidRPr="00E61041">
        <w:rPr>
          <w:rFonts w:ascii="&amp;quot" w:eastAsia="宋体" w:hAnsi="&amp;quot" w:cs="宋体"/>
          <w:color w:val="333333"/>
          <w:kern w:val="0"/>
          <w:sz w:val="24"/>
          <w:szCs w:val="24"/>
        </w:rPr>
        <w:t>3%</w:t>
      </w:r>
      <w:r w:rsidRPr="00E61041">
        <w:rPr>
          <w:rFonts w:ascii="&amp;quot" w:eastAsia="宋体" w:hAnsi="&amp;quot" w:cs="宋体"/>
          <w:color w:val="333333"/>
          <w:kern w:val="0"/>
          <w:sz w:val="24"/>
          <w:szCs w:val="24"/>
        </w:rPr>
        <w:t>给予支持。（责任单位：市商务局、市财政局）</w:t>
      </w:r>
      <w:r w:rsidRPr="00E61041">
        <w:rPr>
          <w:rFonts w:ascii="&amp;quot" w:eastAsia="宋体" w:hAnsi="&amp;quot" w:cs="宋体"/>
          <w:color w:val="333333"/>
          <w:kern w:val="0"/>
          <w:sz w:val="24"/>
          <w:szCs w:val="24"/>
        </w:rPr>
        <w:t></w:t>
      </w:r>
    </w:p>
    <w:p w14:paraId="72C89734" w14:textId="77777777" w:rsidR="00E61041" w:rsidRPr="00E61041" w:rsidRDefault="00E61041" w:rsidP="00E61041">
      <w:pPr>
        <w:widowControl/>
        <w:wordWrap w:val="0"/>
        <w:spacing w:line="420" w:lineRule="atLeast"/>
        <w:jc w:val="left"/>
        <w:rPr>
          <w:rFonts w:ascii="&amp;quot" w:eastAsia="宋体" w:hAnsi="&amp;quot" w:cs="宋体"/>
          <w:color w:val="333333"/>
          <w:kern w:val="0"/>
          <w:sz w:val="24"/>
          <w:szCs w:val="24"/>
        </w:rPr>
      </w:pPr>
      <w:r w:rsidRPr="00E61041">
        <w:rPr>
          <w:rFonts w:ascii="&amp;quot" w:eastAsia="宋体" w:hAnsi="&amp;quot" w:cs="宋体"/>
          <w:color w:val="333333"/>
          <w:kern w:val="0"/>
          <w:sz w:val="24"/>
          <w:szCs w:val="24"/>
        </w:rPr>
        <w:t xml:space="preserve">　　十一、对转入我市的加工贸易企业，出口信用担保保险在省政府补助</w:t>
      </w:r>
      <w:r w:rsidRPr="00E61041">
        <w:rPr>
          <w:rFonts w:ascii="&amp;quot" w:eastAsia="宋体" w:hAnsi="&amp;quot" w:cs="宋体"/>
          <w:color w:val="333333"/>
          <w:kern w:val="0"/>
          <w:sz w:val="24"/>
          <w:szCs w:val="24"/>
        </w:rPr>
        <w:t>70%</w:t>
      </w:r>
      <w:r w:rsidRPr="00E61041">
        <w:rPr>
          <w:rFonts w:ascii="&amp;quot" w:eastAsia="宋体" w:hAnsi="&amp;quot" w:cs="宋体"/>
          <w:color w:val="333333"/>
          <w:kern w:val="0"/>
          <w:sz w:val="24"/>
          <w:szCs w:val="24"/>
        </w:rPr>
        <w:t>的基础上，市政府补助</w:t>
      </w:r>
      <w:r w:rsidRPr="00E61041">
        <w:rPr>
          <w:rFonts w:ascii="&amp;quot" w:eastAsia="宋体" w:hAnsi="&amp;quot" w:cs="宋体"/>
          <w:color w:val="333333"/>
          <w:kern w:val="0"/>
          <w:sz w:val="24"/>
          <w:szCs w:val="24"/>
        </w:rPr>
        <w:t>30%</w:t>
      </w:r>
      <w:r w:rsidRPr="00E61041">
        <w:rPr>
          <w:rFonts w:ascii="&amp;quot" w:eastAsia="宋体" w:hAnsi="&amp;quot" w:cs="宋体"/>
          <w:color w:val="333333"/>
          <w:kern w:val="0"/>
          <w:sz w:val="24"/>
          <w:szCs w:val="24"/>
        </w:rPr>
        <w:t>。（责任单位：市商务局、市财政局）</w:t>
      </w:r>
      <w:r w:rsidRPr="00E61041">
        <w:rPr>
          <w:rFonts w:ascii="&amp;quot" w:eastAsia="宋体" w:hAnsi="&amp;quot" w:cs="宋体"/>
          <w:color w:val="333333"/>
          <w:kern w:val="0"/>
          <w:sz w:val="24"/>
          <w:szCs w:val="24"/>
        </w:rPr>
        <w:t></w:t>
      </w:r>
    </w:p>
    <w:p w14:paraId="145D9DB4" w14:textId="77777777" w:rsidR="00E61041" w:rsidRPr="00E61041" w:rsidRDefault="00E61041" w:rsidP="00E61041">
      <w:pPr>
        <w:widowControl/>
        <w:wordWrap w:val="0"/>
        <w:spacing w:line="420" w:lineRule="atLeast"/>
        <w:jc w:val="left"/>
        <w:rPr>
          <w:rFonts w:ascii="&amp;quot" w:eastAsia="宋体" w:hAnsi="&amp;quot" w:cs="宋体"/>
          <w:color w:val="333333"/>
          <w:kern w:val="0"/>
          <w:sz w:val="24"/>
          <w:szCs w:val="24"/>
        </w:rPr>
      </w:pPr>
      <w:r w:rsidRPr="00E61041">
        <w:rPr>
          <w:rFonts w:ascii="&amp;quot" w:eastAsia="宋体" w:hAnsi="&amp;quot" w:cs="宋体"/>
          <w:color w:val="333333"/>
          <w:kern w:val="0"/>
          <w:sz w:val="24"/>
          <w:szCs w:val="24"/>
        </w:rPr>
        <w:t xml:space="preserve">　　十二、对转入我市的加工贸易企业，其员工子女入托入学，保证享受优质资源。（责任单位：市教育局）</w:t>
      </w:r>
      <w:r w:rsidRPr="00E61041">
        <w:rPr>
          <w:rFonts w:ascii="&amp;quot" w:eastAsia="宋体" w:hAnsi="&amp;quot" w:cs="宋体"/>
          <w:color w:val="333333"/>
          <w:kern w:val="0"/>
          <w:sz w:val="24"/>
          <w:szCs w:val="24"/>
        </w:rPr>
        <w:t></w:t>
      </w:r>
    </w:p>
    <w:p w14:paraId="6677C6F3" w14:textId="77777777" w:rsidR="00E61041" w:rsidRPr="00E61041" w:rsidRDefault="00E61041" w:rsidP="00E61041">
      <w:pPr>
        <w:widowControl/>
        <w:wordWrap w:val="0"/>
        <w:spacing w:line="420" w:lineRule="atLeast"/>
        <w:jc w:val="left"/>
        <w:rPr>
          <w:rFonts w:ascii="&amp;quot" w:eastAsia="宋体" w:hAnsi="&amp;quot" w:cs="宋体"/>
          <w:color w:val="333333"/>
          <w:kern w:val="0"/>
          <w:sz w:val="24"/>
          <w:szCs w:val="24"/>
        </w:rPr>
      </w:pPr>
      <w:r w:rsidRPr="00E61041">
        <w:rPr>
          <w:rFonts w:ascii="&amp;quot" w:eastAsia="宋体" w:hAnsi="&amp;quot" w:cs="宋体"/>
          <w:color w:val="333333"/>
          <w:kern w:val="0"/>
          <w:sz w:val="24"/>
          <w:szCs w:val="24"/>
        </w:rPr>
        <w:t xml:space="preserve">　　</w:t>
      </w:r>
    </w:p>
    <w:p w14:paraId="1C1839D6" w14:textId="77777777" w:rsidR="00E61041" w:rsidRPr="00E61041" w:rsidRDefault="00E61041" w:rsidP="00E61041">
      <w:pPr>
        <w:widowControl/>
        <w:wordWrap w:val="0"/>
        <w:spacing w:line="420" w:lineRule="atLeast"/>
        <w:jc w:val="left"/>
        <w:rPr>
          <w:rFonts w:ascii="&amp;quot" w:eastAsia="宋体" w:hAnsi="&amp;quot" w:cs="宋体"/>
          <w:color w:val="333333"/>
          <w:kern w:val="0"/>
          <w:sz w:val="24"/>
          <w:szCs w:val="24"/>
        </w:rPr>
      </w:pPr>
      <w:r w:rsidRPr="00E61041">
        <w:rPr>
          <w:rFonts w:ascii="&amp;quot" w:eastAsia="宋体" w:hAnsi="&amp;quot" w:cs="宋体"/>
          <w:color w:val="333333"/>
          <w:kern w:val="0"/>
          <w:sz w:val="24"/>
          <w:szCs w:val="24"/>
        </w:rPr>
        <w:t> </w:t>
      </w:r>
    </w:p>
    <w:p w14:paraId="686F8D3F" w14:textId="77777777" w:rsidR="00E61041" w:rsidRPr="00E61041" w:rsidRDefault="00E61041" w:rsidP="00E61041">
      <w:pPr>
        <w:widowControl/>
        <w:wordWrap w:val="0"/>
        <w:spacing w:line="420" w:lineRule="atLeast"/>
        <w:jc w:val="left"/>
        <w:rPr>
          <w:rFonts w:ascii="&amp;quot" w:eastAsia="宋体" w:hAnsi="&amp;quot" w:cs="宋体"/>
          <w:color w:val="333333"/>
          <w:kern w:val="0"/>
          <w:sz w:val="24"/>
          <w:szCs w:val="24"/>
        </w:rPr>
      </w:pPr>
      <w:r w:rsidRPr="00E61041">
        <w:rPr>
          <w:rFonts w:ascii="&amp;quot" w:eastAsia="宋体" w:hAnsi="&amp;quot" w:cs="宋体"/>
          <w:color w:val="333333"/>
          <w:kern w:val="0"/>
          <w:sz w:val="24"/>
          <w:szCs w:val="24"/>
        </w:rPr>
        <w:t xml:space="preserve">　　</w:t>
      </w:r>
      <w:r w:rsidRPr="00E61041">
        <w:rPr>
          <w:rFonts w:ascii="&amp;quot" w:eastAsia="宋体" w:hAnsi="&amp;quot" w:cs="宋体"/>
          <w:color w:val="333333"/>
          <w:kern w:val="0"/>
          <w:sz w:val="24"/>
          <w:szCs w:val="24"/>
        </w:rPr>
        <w:t></w:t>
      </w:r>
    </w:p>
    <w:p w14:paraId="1A8AA72B" w14:textId="77777777" w:rsidR="00E61041" w:rsidRPr="00E61041" w:rsidRDefault="00E61041" w:rsidP="00E61041">
      <w:pPr>
        <w:widowControl/>
        <w:wordWrap w:val="0"/>
        <w:spacing w:line="420" w:lineRule="atLeast"/>
        <w:jc w:val="center"/>
        <w:rPr>
          <w:rFonts w:ascii="&amp;quot" w:eastAsia="宋体" w:hAnsi="&amp;quot" w:cs="宋体"/>
          <w:color w:val="333333"/>
          <w:kern w:val="0"/>
          <w:sz w:val="24"/>
          <w:szCs w:val="24"/>
        </w:rPr>
      </w:pPr>
      <w:r w:rsidRPr="00E61041">
        <w:rPr>
          <w:rFonts w:ascii="&amp;quot" w:eastAsia="宋体" w:hAnsi="&amp;quot" w:cs="宋体"/>
          <w:color w:val="333333"/>
          <w:kern w:val="0"/>
          <w:sz w:val="24"/>
          <w:szCs w:val="24"/>
        </w:rPr>
        <w:t xml:space="preserve">　　朔州市人民政府</w:t>
      </w:r>
      <w:r w:rsidRPr="00E61041">
        <w:rPr>
          <w:rFonts w:ascii="&amp;quot" w:eastAsia="宋体" w:hAnsi="&amp;quot" w:cs="宋体"/>
          <w:color w:val="333333"/>
          <w:kern w:val="0"/>
          <w:sz w:val="24"/>
          <w:szCs w:val="24"/>
        </w:rPr>
        <w:t></w:t>
      </w:r>
    </w:p>
    <w:p w14:paraId="543BEB12" w14:textId="77777777" w:rsidR="00E61041" w:rsidRPr="00E61041" w:rsidRDefault="00E61041" w:rsidP="00E61041">
      <w:pPr>
        <w:widowControl/>
        <w:wordWrap w:val="0"/>
        <w:spacing w:line="420" w:lineRule="atLeast"/>
        <w:jc w:val="center"/>
        <w:rPr>
          <w:rFonts w:ascii="&amp;quot" w:eastAsia="宋体" w:hAnsi="&amp;quot" w:cs="宋体"/>
          <w:color w:val="333333"/>
          <w:kern w:val="0"/>
          <w:sz w:val="24"/>
          <w:szCs w:val="24"/>
        </w:rPr>
      </w:pPr>
      <w:r w:rsidRPr="00E61041">
        <w:rPr>
          <w:rFonts w:ascii="&amp;quot" w:eastAsia="宋体" w:hAnsi="&amp;quot" w:cs="宋体"/>
          <w:color w:val="333333"/>
          <w:kern w:val="0"/>
          <w:sz w:val="24"/>
          <w:szCs w:val="24"/>
        </w:rPr>
        <w:t xml:space="preserve">　</w:t>
      </w:r>
      <w:r w:rsidRPr="00E61041">
        <w:rPr>
          <w:rFonts w:ascii="&amp;quot" w:eastAsia="宋体" w:hAnsi="&amp;quot" w:cs="宋体"/>
          <w:color w:val="333333"/>
          <w:kern w:val="0"/>
          <w:sz w:val="24"/>
          <w:szCs w:val="24"/>
        </w:rPr>
        <w:t>2016</w:t>
      </w:r>
      <w:r w:rsidRPr="00E61041">
        <w:rPr>
          <w:rFonts w:ascii="&amp;quot" w:eastAsia="宋体" w:hAnsi="&amp;quot" w:cs="宋体"/>
          <w:color w:val="333333"/>
          <w:kern w:val="0"/>
          <w:sz w:val="24"/>
          <w:szCs w:val="24"/>
        </w:rPr>
        <w:t>年</w:t>
      </w:r>
      <w:r w:rsidRPr="00E61041">
        <w:rPr>
          <w:rFonts w:ascii="&amp;quot" w:eastAsia="宋体" w:hAnsi="&amp;quot" w:cs="宋体"/>
          <w:color w:val="333333"/>
          <w:kern w:val="0"/>
          <w:sz w:val="24"/>
          <w:szCs w:val="24"/>
        </w:rPr>
        <w:t>6</w:t>
      </w:r>
      <w:r w:rsidRPr="00E61041">
        <w:rPr>
          <w:rFonts w:ascii="&amp;quot" w:eastAsia="宋体" w:hAnsi="&amp;quot" w:cs="宋体"/>
          <w:color w:val="333333"/>
          <w:kern w:val="0"/>
          <w:sz w:val="24"/>
          <w:szCs w:val="24"/>
        </w:rPr>
        <w:t>月</w:t>
      </w:r>
      <w:r w:rsidRPr="00E61041">
        <w:rPr>
          <w:rFonts w:ascii="&amp;quot" w:eastAsia="宋体" w:hAnsi="&amp;quot" w:cs="宋体"/>
          <w:color w:val="333333"/>
          <w:kern w:val="0"/>
          <w:sz w:val="24"/>
          <w:szCs w:val="24"/>
        </w:rPr>
        <w:t>13</w:t>
      </w:r>
      <w:r w:rsidRPr="00E61041">
        <w:rPr>
          <w:rFonts w:ascii="&amp;quot" w:eastAsia="宋体" w:hAnsi="&amp;quot" w:cs="宋体"/>
          <w:color w:val="333333"/>
          <w:kern w:val="0"/>
          <w:sz w:val="24"/>
          <w:szCs w:val="24"/>
        </w:rPr>
        <w:t>日</w:t>
      </w:r>
    </w:p>
    <w:p w14:paraId="097F45AE" w14:textId="77777777" w:rsidR="00724110" w:rsidRDefault="00724110">
      <w:bookmarkStart w:id="0" w:name="_GoBack"/>
      <w:bookmarkEnd w:id="0"/>
    </w:p>
    <w:sectPr w:rsidR="007241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697A6" w14:textId="77777777" w:rsidR="00591CE9" w:rsidRDefault="00591CE9" w:rsidP="00E61041">
      <w:r>
        <w:separator/>
      </w:r>
    </w:p>
  </w:endnote>
  <w:endnote w:type="continuationSeparator" w:id="0">
    <w:p w14:paraId="09E49F2B" w14:textId="77777777" w:rsidR="00591CE9" w:rsidRDefault="00591CE9" w:rsidP="00E61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B22C6" w14:textId="77777777" w:rsidR="00591CE9" w:rsidRDefault="00591CE9" w:rsidP="00E61041">
      <w:r>
        <w:separator/>
      </w:r>
    </w:p>
  </w:footnote>
  <w:footnote w:type="continuationSeparator" w:id="0">
    <w:p w14:paraId="54CC5408" w14:textId="77777777" w:rsidR="00591CE9" w:rsidRDefault="00591CE9" w:rsidP="00E61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81"/>
    <w:rsid w:val="00591CE9"/>
    <w:rsid w:val="00724110"/>
    <w:rsid w:val="009F2181"/>
    <w:rsid w:val="00E61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18F9E8-008F-4D76-B63E-B44B9A04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04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61041"/>
    <w:rPr>
      <w:sz w:val="18"/>
      <w:szCs w:val="18"/>
    </w:rPr>
  </w:style>
  <w:style w:type="paragraph" w:styleId="a5">
    <w:name w:val="footer"/>
    <w:basedOn w:val="a"/>
    <w:link w:val="a6"/>
    <w:uiPriority w:val="99"/>
    <w:unhideWhenUsed/>
    <w:rsid w:val="00E61041"/>
    <w:pPr>
      <w:tabs>
        <w:tab w:val="center" w:pos="4153"/>
        <w:tab w:val="right" w:pos="8306"/>
      </w:tabs>
      <w:snapToGrid w:val="0"/>
      <w:jc w:val="left"/>
    </w:pPr>
    <w:rPr>
      <w:sz w:val="18"/>
      <w:szCs w:val="18"/>
    </w:rPr>
  </w:style>
  <w:style w:type="character" w:customStyle="1" w:styleId="a6">
    <w:name w:val="页脚 字符"/>
    <w:basedOn w:val="a0"/>
    <w:link w:val="a5"/>
    <w:uiPriority w:val="99"/>
    <w:rsid w:val="00E61041"/>
    <w:rPr>
      <w:sz w:val="18"/>
      <w:szCs w:val="18"/>
    </w:rPr>
  </w:style>
  <w:style w:type="character" w:styleId="a7">
    <w:name w:val="Emphasis"/>
    <w:basedOn w:val="a0"/>
    <w:uiPriority w:val="20"/>
    <w:qFormat/>
    <w:rsid w:val="00E61041"/>
    <w:rPr>
      <w:i/>
      <w:iCs/>
    </w:rPr>
  </w:style>
  <w:style w:type="paragraph" w:styleId="a8">
    <w:name w:val="Normal (Web)"/>
    <w:basedOn w:val="a"/>
    <w:uiPriority w:val="99"/>
    <w:semiHidden/>
    <w:unhideWhenUsed/>
    <w:rsid w:val="00E6104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36883">
      <w:bodyDiv w:val="1"/>
      <w:marLeft w:val="0"/>
      <w:marRight w:val="0"/>
      <w:marTop w:val="0"/>
      <w:marBottom w:val="0"/>
      <w:divBdr>
        <w:top w:val="none" w:sz="0" w:space="0" w:color="auto"/>
        <w:left w:val="none" w:sz="0" w:space="0" w:color="auto"/>
        <w:bottom w:val="none" w:sz="0" w:space="0" w:color="auto"/>
        <w:right w:val="none" w:sz="0" w:space="0" w:color="auto"/>
      </w:divBdr>
      <w:divsChild>
        <w:div w:id="1620797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2018-05-07T07:34:00Z</dcterms:created>
  <dcterms:modified xsi:type="dcterms:W3CDTF">2018-05-07T07:34:00Z</dcterms:modified>
</cp:coreProperties>
</file>