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98B" w:rsidRDefault="0085298B" w:rsidP="0085298B">
      <w:pPr>
        <w:widowControl/>
        <w:spacing w:line="750" w:lineRule="atLeast"/>
        <w:jc w:val="center"/>
        <w:rPr>
          <w:rFonts w:ascii="微软雅黑" w:eastAsia="微软雅黑" w:hAnsi="微软雅黑" w:cs="宋体"/>
          <w:color w:val="828181"/>
          <w:kern w:val="0"/>
          <w:sz w:val="27"/>
          <w:szCs w:val="27"/>
        </w:rPr>
      </w:pPr>
      <w:bookmarkStart w:id="0" w:name="_GoBack"/>
      <w:r w:rsidRPr="0085298B">
        <w:rPr>
          <w:rFonts w:ascii="微软雅黑" w:eastAsia="微软雅黑" w:hAnsi="微软雅黑" w:cs="宋体" w:hint="eastAsia"/>
          <w:color w:val="828181"/>
          <w:kern w:val="0"/>
          <w:sz w:val="27"/>
          <w:szCs w:val="27"/>
        </w:rPr>
        <w:t>发布日期：2017-06-02 14:37   点击</w:t>
      </w:r>
      <w:r w:rsidRPr="0085298B">
        <w:rPr>
          <w:rFonts w:ascii="微软雅黑" w:eastAsia="微软雅黑" w:hAnsi="微软雅黑" w:cs="宋体" w:hint="eastAsia"/>
          <w:color w:val="FF0000"/>
          <w:kern w:val="0"/>
          <w:sz w:val="27"/>
          <w:szCs w:val="27"/>
        </w:rPr>
        <w:t>1536</w:t>
      </w:r>
      <w:r w:rsidRPr="0085298B">
        <w:rPr>
          <w:rFonts w:ascii="微软雅黑" w:eastAsia="微软雅黑" w:hAnsi="微软雅黑" w:cs="宋体" w:hint="eastAsia"/>
          <w:color w:val="828181"/>
          <w:kern w:val="0"/>
          <w:sz w:val="27"/>
          <w:szCs w:val="27"/>
        </w:rPr>
        <w:t>次</w:t>
      </w:r>
    </w:p>
    <w:bookmarkEnd w:id="0"/>
    <w:p w:rsidR="0085298B" w:rsidRPr="0085298B" w:rsidRDefault="0085298B" w:rsidP="0085298B">
      <w:pPr>
        <w:widowControl/>
        <w:spacing w:line="600" w:lineRule="atLeast"/>
        <w:jc w:val="center"/>
        <w:rPr>
          <w:rFonts w:ascii="Simsun" w:eastAsia="宋体" w:hAnsi="Simsun" w:cs="宋体"/>
          <w:color w:val="000000"/>
          <w:kern w:val="0"/>
          <w:sz w:val="27"/>
          <w:szCs w:val="27"/>
        </w:rPr>
      </w:pPr>
      <w:r w:rsidRPr="0085298B">
        <w:rPr>
          <w:rFonts w:ascii="黑体" w:eastAsia="黑体" w:hAnsi="黑体" w:cs="宋体" w:hint="eastAsia"/>
          <w:color w:val="000000"/>
          <w:kern w:val="0"/>
          <w:sz w:val="48"/>
          <w:szCs w:val="48"/>
        </w:rPr>
        <w:t>昆山市创业孵化基地（大学生创业园）</w:t>
      </w:r>
    </w:p>
    <w:p w:rsidR="0085298B" w:rsidRPr="0085298B" w:rsidRDefault="0085298B" w:rsidP="0085298B">
      <w:pPr>
        <w:widowControl/>
        <w:spacing w:line="600" w:lineRule="atLeast"/>
        <w:jc w:val="center"/>
        <w:rPr>
          <w:rFonts w:ascii="Simsun" w:eastAsia="宋体" w:hAnsi="Simsun" w:cs="宋体"/>
          <w:color w:val="000000"/>
          <w:kern w:val="0"/>
          <w:sz w:val="27"/>
          <w:szCs w:val="27"/>
        </w:rPr>
      </w:pPr>
      <w:r w:rsidRPr="0085298B">
        <w:rPr>
          <w:rFonts w:ascii="黑体" w:eastAsia="黑体" w:hAnsi="黑体" w:cs="宋体" w:hint="eastAsia"/>
          <w:color w:val="000000"/>
          <w:kern w:val="0"/>
          <w:sz w:val="48"/>
          <w:szCs w:val="48"/>
        </w:rPr>
        <w:t>认定管理办法</w:t>
      </w:r>
    </w:p>
    <w:p w:rsidR="0085298B" w:rsidRPr="0085298B" w:rsidRDefault="0085298B" w:rsidP="0085298B">
      <w:pPr>
        <w:widowControl/>
        <w:spacing w:line="600" w:lineRule="atLeast"/>
        <w:jc w:val="center"/>
        <w:rPr>
          <w:rFonts w:ascii="Simsun" w:eastAsia="宋体" w:hAnsi="Simsun" w:cs="宋体"/>
          <w:color w:val="000000"/>
          <w:kern w:val="0"/>
          <w:sz w:val="27"/>
          <w:szCs w:val="27"/>
        </w:rPr>
      </w:pPr>
      <w:r w:rsidRPr="0085298B">
        <w:rPr>
          <w:rFonts w:ascii="黑体" w:eastAsia="黑体" w:hAnsi="黑体" w:cs="宋体" w:hint="eastAsia"/>
          <w:color w:val="000000"/>
          <w:kern w:val="0"/>
          <w:sz w:val="32"/>
          <w:szCs w:val="32"/>
        </w:rPr>
        <w:t>第一章</w:t>
      </w:r>
      <w:r w:rsidRPr="0085298B">
        <w:rPr>
          <w:rFonts w:ascii="Calibri" w:eastAsia="黑体" w:hAnsi="Calibri" w:cs="Calibri"/>
          <w:color w:val="000000"/>
          <w:kern w:val="0"/>
          <w:sz w:val="32"/>
          <w:szCs w:val="32"/>
        </w:rPr>
        <w:t> </w:t>
      </w:r>
      <w:r w:rsidRPr="0085298B">
        <w:rPr>
          <w:rFonts w:ascii="黑体" w:eastAsia="黑体" w:hAnsi="黑体" w:cs="宋体" w:hint="eastAsia"/>
          <w:color w:val="000000"/>
          <w:kern w:val="0"/>
          <w:sz w:val="32"/>
          <w:szCs w:val="32"/>
        </w:rPr>
        <w:t>总则</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黑体" w:eastAsia="黑体" w:hAnsi="黑体" w:cs="宋体" w:hint="eastAsia"/>
          <w:color w:val="000000"/>
          <w:kern w:val="0"/>
          <w:sz w:val="32"/>
          <w:szCs w:val="32"/>
        </w:rPr>
        <w:t>第一条</w:t>
      </w:r>
      <w:r w:rsidRPr="0085298B">
        <w:rPr>
          <w:rFonts w:ascii="Simsun" w:eastAsia="宋体" w:hAnsi="Simsun" w:cs="宋体"/>
          <w:color w:val="000000"/>
          <w:kern w:val="0"/>
          <w:sz w:val="32"/>
          <w:szCs w:val="32"/>
        </w:rPr>
        <w:t> </w:t>
      </w:r>
      <w:r w:rsidRPr="0085298B">
        <w:rPr>
          <w:rFonts w:ascii="仿宋_GB2312" w:eastAsia="仿宋_GB2312" w:hAnsi="Simsun" w:cs="宋体" w:hint="eastAsia"/>
          <w:color w:val="000000"/>
          <w:kern w:val="0"/>
          <w:sz w:val="32"/>
          <w:szCs w:val="32"/>
        </w:rPr>
        <w:t>为贯彻落实《关于进一步做好新形势下创业就业工作的实施意见》（</w:t>
      </w:r>
      <w:proofErr w:type="gramStart"/>
      <w:r w:rsidRPr="0085298B">
        <w:rPr>
          <w:rFonts w:ascii="仿宋_GB2312" w:eastAsia="仿宋_GB2312" w:hAnsi="Simsun" w:cs="宋体" w:hint="eastAsia"/>
          <w:color w:val="000000"/>
          <w:kern w:val="0"/>
          <w:sz w:val="32"/>
          <w:szCs w:val="32"/>
        </w:rPr>
        <w:t>昆政发</w:t>
      </w:r>
      <w:proofErr w:type="gramEnd"/>
      <w:r w:rsidRPr="0085298B">
        <w:rPr>
          <w:rFonts w:ascii="仿宋_GB2312" w:eastAsia="仿宋_GB2312" w:hAnsi="Simsun" w:cs="宋体" w:hint="eastAsia"/>
          <w:color w:val="000000"/>
          <w:kern w:val="0"/>
          <w:sz w:val="32"/>
          <w:szCs w:val="32"/>
        </w:rPr>
        <w:t>〔</w:t>
      </w:r>
      <w:r w:rsidRPr="0085298B">
        <w:rPr>
          <w:rFonts w:ascii="Simsun" w:eastAsia="宋体" w:hAnsi="Simsun" w:cs="宋体"/>
          <w:color w:val="000000"/>
          <w:kern w:val="0"/>
          <w:sz w:val="32"/>
          <w:szCs w:val="32"/>
        </w:rPr>
        <w:t>2015</w:t>
      </w:r>
      <w:r w:rsidRPr="0085298B">
        <w:rPr>
          <w:rFonts w:ascii="仿宋_GB2312" w:eastAsia="仿宋_GB2312" w:hAnsi="Simsun" w:cs="宋体" w:hint="eastAsia"/>
          <w:color w:val="000000"/>
          <w:kern w:val="0"/>
          <w:sz w:val="32"/>
          <w:szCs w:val="32"/>
        </w:rPr>
        <w:t>〕</w:t>
      </w:r>
      <w:r w:rsidRPr="0085298B">
        <w:rPr>
          <w:rFonts w:ascii="Simsun" w:eastAsia="宋体" w:hAnsi="Simsun" w:cs="宋体"/>
          <w:color w:val="000000"/>
          <w:kern w:val="0"/>
          <w:sz w:val="32"/>
          <w:szCs w:val="32"/>
        </w:rPr>
        <w:t>63</w:t>
      </w:r>
      <w:r w:rsidRPr="0085298B">
        <w:rPr>
          <w:rFonts w:ascii="仿宋_GB2312" w:eastAsia="仿宋_GB2312" w:hAnsi="Simsun" w:cs="宋体" w:hint="eastAsia"/>
          <w:color w:val="000000"/>
          <w:kern w:val="0"/>
          <w:sz w:val="32"/>
          <w:szCs w:val="32"/>
        </w:rPr>
        <w:t>号）文件精神，进一步完善我市创业孵化公共载体建设，充分发挥创业带动就业的倍增效应，特制定本办法。</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黑体" w:eastAsia="黑体" w:hAnsi="黑体" w:cs="宋体" w:hint="eastAsia"/>
          <w:color w:val="000000"/>
          <w:kern w:val="0"/>
          <w:sz w:val="32"/>
          <w:szCs w:val="32"/>
        </w:rPr>
        <w:t>第二条</w:t>
      </w:r>
      <w:r w:rsidRPr="0085298B">
        <w:rPr>
          <w:rFonts w:ascii="Simsun" w:eastAsia="宋体" w:hAnsi="Simsun" w:cs="宋体"/>
          <w:color w:val="000000"/>
          <w:kern w:val="0"/>
          <w:sz w:val="32"/>
          <w:szCs w:val="32"/>
        </w:rPr>
        <w:t> </w:t>
      </w:r>
      <w:r w:rsidRPr="0085298B">
        <w:rPr>
          <w:rFonts w:ascii="仿宋_GB2312" w:eastAsia="仿宋_GB2312" w:hAnsi="Simsun" w:cs="宋体" w:hint="eastAsia"/>
          <w:color w:val="000000"/>
          <w:kern w:val="0"/>
          <w:sz w:val="32"/>
          <w:szCs w:val="32"/>
        </w:rPr>
        <w:t>昆山市创业孵化基地（大学生创业园）是以促进创业带动就业为导向，以促进创业主体实现创业成果转化为目标，充分利用各类场地，为创业者提供经营所需的场地支持和创业孵化服务的实体。</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黑体" w:eastAsia="黑体" w:hAnsi="黑体" w:cs="宋体" w:hint="eastAsia"/>
          <w:color w:val="000000"/>
          <w:kern w:val="0"/>
          <w:sz w:val="32"/>
          <w:szCs w:val="32"/>
        </w:rPr>
        <w:t>第三条</w:t>
      </w:r>
      <w:r w:rsidRPr="0085298B">
        <w:rPr>
          <w:rFonts w:ascii="Simsun" w:eastAsia="宋体" w:hAnsi="Simsun" w:cs="宋体"/>
          <w:color w:val="000000"/>
          <w:kern w:val="0"/>
          <w:sz w:val="32"/>
          <w:szCs w:val="32"/>
        </w:rPr>
        <w:t> </w:t>
      </w:r>
      <w:r w:rsidRPr="0085298B">
        <w:rPr>
          <w:rFonts w:ascii="仿宋_GB2312" w:eastAsia="仿宋_GB2312" w:hAnsi="Simsun" w:cs="宋体" w:hint="eastAsia"/>
          <w:color w:val="000000"/>
          <w:kern w:val="0"/>
          <w:sz w:val="32"/>
          <w:szCs w:val="32"/>
        </w:rPr>
        <w:t>昆山市创业孵化基地（大学生创业园）坚持</w:t>
      </w:r>
      <w:r w:rsidRPr="0085298B">
        <w:rPr>
          <w:rFonts w:ascii="Simsun" w:eastAsia="宋体" w:hAnsi="Simsun" w:cs="宋体"/>
          <w:color w:val="000000"/>
          <w:kern w:val="0"/>
          <w:sz w:val="32"/>
          <w:szCs w:val="32"/>
        </w:rPr>
        <w:t>“</w:t>
      </w:r>
      <w:r w:rsidRPr="0085298B">
        <w:rPr>
          <w:rFonts w:ascii="仿宋_GB2312" w:eastAsia="仿宋_GB2312" w:hAnsi="Simsun" w:cs="宋体" w:hint="eastAsia"/>
          <w:color w:val="000000"/>
          <w:kern w:val="0"/>
          <w:sz w:val="32"/>
          <w:szCs w:val="32"/>
        </w:rPr>
        <w:t>政府引导扶持、市场机制运作、社会广泛参与</w:t>
      </w:r>
      <w:r w:rsidRPr="0085298B">
        <w:rPr>
          <w:rFonts w:ascii="Simsun" w:eastAsia="宋体" w:hAnsi="Simsun" w:cs="宋体"/>
          <w:color w:val="000000"/>
          <w:kern w:val="0"/>
          <w:sz w:val="32"/>
          <w:szCs w:val="32"/>
        </w:rPr>
        <w:t>”</w:t>
      </w:r>
      <w:r w:rsidRPr="0085298B">
        <w:rPr>
          <w:rFonts w:ascii="仿宋_GB2312" w:eastAsia="仿宋_GB2312" w:hAnsi="Simsun" w:cs="宋体" w:hint="eastAsia"/>
          <w:color w:val="000000"/>
          <w:kern w:val="0"/>
          <w:sz w:val="32"/>
          <w:szCs w:val="32"/>
        </w:rPr>
        <w:t>的基本原则，鼓励社会各方充分利用各类资源以多种形式建设创业孵化基地（大学生创业园）。</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黑体" w:eastAsia="黑体" w:hAnsi="黑体" w:cs="宋体" w:hint="eastAsia"/>
          <w:color w:val="000000"/>
          <w:kern w:val="0"/>
          <w:sz w:val="32"/>
          <w:szCs w:val="32"/>
        </w:rPr>
        <w:t>第四条</w:t>
      </w:r>
      <w:r w:rsidRPr="0085298B">
        <w:rPr>
          <w:rFonts w:ascii="Simsun" w:eastAsia="宋体" w:hAnsi="Simsun" w:cs="宋体"/>
          <w:color w:val="000000"/>
          <w:kern w:val="0"/>
          <w:sz w:val="32"/>
          <w:szCs w:val="32"/>
        </w:rPr>
        <w:t> </w:t>
      </w:r>
      <w:r w:rsidRPr="0085298B">
        <w:rPr>
          <w:rFonts w:ascii="仿宋_GB2312" w:eastAsia="仿宋_GB2312" w:hAnsi="Simsun" w:cs="宋体" w:hint="eastAsia"/>
          <w:color w:val="000000"/>
          <w:kern w:val="0"/>
          <w:sz w:val="32"/>
          <w:szCs w:val="32"/>
        </w:rPr>
        <w:t>昆山市创业孵化基地（大学生创业园）应当具备以下主要功能：</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仿宋_GB2312" w:eastAsia="仿宋_GB2312" w:hAnsi="Simsun" w:cs="宋体" w:hint="eastAsia"/>
          <w:color w:val="000000"/>
          <w:kern w:val="0"/>
          <w:sz w:val="32"/>
          <w:szCs w:val="32"/>
        </w:rPr>
        <w:t>（一）为创业实体提供创业场地；</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仿宋_GB2312" w:eastAsia="仿宋_GB2312" w:hAnsi="Simsun" w:cs="宋体" w:hint="eastAsia"/>
          <w:color w:val="000000"/>
          <w:kern w:val="0"/>
          <w:sz w:val="32"/>
          <w:szCs w:val="32"/>
        </w:rPr>
        <w:t>（二）协助创业实体办理开业手续，提供创业培训、创业指导、金融服务、政策信息咨询、各项代理等服务；</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仿宋_GB2312" w:eastAsia="仿宋_GB2312" w:hAnsi="Simsun" w:cs="宋体" w:hint="eastAsia"/>
          <w:color w:val="000000"/>
          <w:kern w:val="0"/>
          <w:sz w:val="32"/>
          <w:szCs w:val="32"/>
        </w:rPr>
        <w:t>（三）协助相关部门落实创业扶持政策；</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仿宋_GB2312" w:eastAsia="仿宋_GB2312" w:hAnsi="Simsun" w:cs="宋体" w:hint="eastAsia"/>
          <w:color w:val="000000"/>
          <w:kern w:val="0"/>
          <w:sz w:val="32"/>
          <w:szCs w:val="32"/>
        </w:rPr>
        <w:lastRenderedPageBreak/>
        <w:t>（四）组织入</w:t>
      </w:r>
      <w:proofErr w:type="gramStart"/>
      <w:r w:rsidRPr="0085298B">
        <w:rPr>
          <w:rFonts w:ascii="仿宋_GB2312" w:eastAsia="仿宋_GB2312" w:hAnsi="Simsun" w:cs="宋体" w:hint="eastAsia"/>
          <w:color w:val="000000"/>
          <w:kern w:val="0"/>
          <w:sz w:val="32"/>
          <w:szCs w:val="32"/>
        </w:rPr>
        <w:t>孵项目</w:t>
      </w:r>
      <w:proofErr w:type="gramEnd"/>
      <w:r w:rsidRPr="0085298B">
        <w:rPr>
          <w:rFonts w:ascii="仿宋_GB2312" w:eastAsia="仿宋_GB2312" w:hAnsi="Simsun" w:cs="宋体" w:hint="eastAsia"/>
          <w:color w:val="000000"/>
          <w:kern w:val="0"/>
          <w:sz w:val="32"/>
          <w:szCs w:val="32"/>
        </w:rPr>
        <w:t>参加各</w:t>
      </w:r>
      <w:proofErr w:type="gramStart"/>
      <w:r w:rsidRPr="0085298B">
        <w:rPr>
          <w:rFonts w:ascii="仿宋_GB2312" w:eastAsia="仿宋_GB2312" w:hAnsi="Simsun" w:cs="宋体" w:hint="eastAsia"/>
          <w:color w:val="000000"/>
          <w:kern w:val="0"/>
          <w:sz w:val="32"/>
          <w:szCs w:val="32"/>
        </w:rPr>
        <w:t>类创业</w:t>
      </w:r>
      <w:proofErr w:type="gramEnd"/>
      <w:r w:rsidRPr="0085298B">
        <w:rPr>
          <w:rFonts w:ascii="仿宋_GB2312" w:eastAsia="仿宋_GB2312" w:hAnsi="Simsun" w:cs="宋体" w:hint="eastAsia"/>
          <w:color w:val="000000"/>
          <w:kern w:val="0"/>
          <w:sz w:val="32"/>
          <w:szCs w:val="32"/>
        </w:rPr>
        <w:t>大赛、创业项目遴选等活动；</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仿宋_GB2312" w:eastAsia="仿宋_GB2312" w:hAnsi="Simsun" w:cs="宋体" w:hint="eastAsia"/>
          <w:color w:val="000000"/>
          <w:kern w:val="0"/>
          <w:sz w:val="32"/>
          <w:szCs w:val="32"/>
        </w:rPr>
        <w:t>（五）维护创业实体的合法权益。</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黑体" w:eastAsia="黑体" w:hAnsi="黑体" w:cs="宋体" w:hint="eastAsia"/>
          <w:color w:val="000000"/>
          <w:kern w:val="0"/>
          <w:sz w:val="32"/>
          <w:szCs w:val="32"/>
        </w:rPr>
        <w:t>第五条</w:t>
      </w:r>
      <w:r w:rsidRPr="0085298B">
        <w:rPr>
          <w:rFonts w:ascii="Simsun" w:eastAsia="宋体" w:hAnsi="Simsun" w:cs="宋体"/>
          <w:color w:val="000000"/>
          <w:kern w:val="0"/>
          <w:sz w:val="32"/>
          <w:szCs w:val="32"/>
        </w:rPr>
        <w:t> </w:t>
      </w:r>
      <w:r w:rsidRPr="0085298B">
        <w:rPr>
          <w:rFonts w:ascii="仿宋_GB2312" w:eastAsia="仿宋_GB2312" w:hAnsi="Simsun" w:cs="宋体" w:hint="eastAsia"/>
          <w:color w:val="000000"/>
          <w:kern w:val="0"/>
          <w:sz w:val="32"/>
          <w:szCs w:val="32"/>
        </w:rPr>
        <w:t>昆山市创业孵化基地（大学生创业园）的认定管理工作由市就业促进工作领导小组办公室负责。</w:t>
      </w:r>
    </w:p>
    <w:p w:rsidR="0085298B" w:rsidRPr="0085298B" w:rsidRDefault="0085298B" w:rsidP="0085298B">
      <w:pPr>
        <w:widowControl/>
        <w:spacing w:line="600" w:lineRule="atLeast"/>
        <w:jc w:val="center"/>
        <w:rPr>
          <w:rFonts w:ascii="Simsun" w:eastAsia="宋体" w:hAnsi="Simsun" w:cs="宋体"/>
          <w:color w:val="000000"/>
          <w:kern w:val="0"/>
          <w:sz w:val="27"/>
          <w:szCs w:val="27"/>
        </w:rPr>
      </w:pPr>
      <w:r w:rsidRPr="0085298B">
        <w:rPr>
          <w:rFonts w:ascii="黑体" w:eastAsia="黑体" w:hAnsi="黑体" w:cs="宋体" w:hint="eastAsia"/>
          <w:color w:val="000000"/>
          <w:kern w:val="0"/>
          <w:sz w:val="32"/>
          <w:szCs w:val="32"/>
        </w:rPr>
        <w:t>第二章</w:t>
      </w:r>
      <w:r w:rsidRPr="0085298B">
        <w:rPr>
          <w:rFonts w:ascii="Simsun" w:eastAsia="宋体" w:hAnsi="Simsun" w:cs="宋体"/>
          <w:color w:val="000000"/>
          <w:kern w:val="0"/>
          <w:sz w:val="32"/>
          <w:szCs w:val="32"/>
        </w:rPr>
        <w:t> </w:t>
      </w:r>
      <w:r w:rsidRPr="0085298B">
        <w:rPr>
          <w:rFonts w:ascii="黑体" w:eastAsia="黑体" w:hAnsi="黑体" w:cs="宋体" w:hint="eastAsia"/>
          <w:color w:val="000000"/>
          <w:kern w:val="0"/>
          <w:sz w:val="32"/>
          <w:szCs w:val="32"/>
        </w:rPr>
        <w:t>申报认定</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黑体" w:eastAsia="黑体" w:hAnsi="黑体" w:cs="宋体" w:hint="eastAsia"/>
          <w:color w:val="000000"/>
          <w:kern w:val="0"/>
          <w:sz w:val="32"/>
          <w:szCs w:val="32"/>
        </w:rPr>
        <w:t>第六条</w:t>
      </w:r>
      <w:r w:rsidRPr="0085298B">
        <w:rPr>
          <w:rFonts w:ascii="Simsun" w:eastAsia="宋体" w:hAnsi="Simsun" w:cs="宋体"/>
          <w:color w:val="000000"/>
          <w:kern w:val="0"/>
          <w:sz w:val="32"/>
          <w:szCs w:val="32"/>
        </w:rPr>
        <w:t> </w:t>
      </w:r>
      <w:r w:rsidRPr="0085298B">
        <w:rPr>
          <w:rFonts w:ascii="仿宋_GB2312" w:eastAsia="仿宋_GB2312" w:hAnsi="Simsun" w:cs="宋体" w:hint="eastAsia"/>
          <w:color w:val="000000"/>
          <w:kern w:val="0"/>
          <w:sz w:val="32"/>
          <w:szCs w:val="32"/>
        </w:rPr>
        <w:t>在昆山大市范围内，经政府批准设立或依法成立的具有独立法人资格的创业服务载体，运行满</w:t>
      </w:r>
      <w:r w:rsidRPr="0085298B">
        <w:rPr>
          <w:rFonts w:ascii="Simsun" w:eastAsia="宋体" w:hAnsi="Simsun" w:cs="宋体"/>
          <w:color w:val="000000"/>
          <w:kern w:val="0"/>
          <w:sz w:val="32"/>
          <w:szCs w:val="32"/>
        </w:rPr>
        <w:t>1</w:t>
      </w:r>
      <w:r w:rsidRPr="0085298B">
        <w:rPr>
          <w:rFonts w:ascii="仿宋_GB2312" w:eastAsia="仿宋_GB2312" w:hAnsi="Simsun" w:cs="宋体" w:hint="eastAsia"/>
          <w:color w:val="000000"/>
          <w:kern w:val="0"/>
          <w:sz w:val="32"/>
          <w:szCs w:val="32"/>
        </w:rPr>
        <w:t>年（含</w:t>
      </w:r>
      <w:r w:rsidRPr="0085298B">
        <w:rPr>
          <w:rFonts w:ascii="Simsun" w:eastAsia="宋体" w:hAnsi="Simsun" w:cs="宋体"/>
          <w:color w:val="000000"/>
          <w:kern w:val="0"/>
          <w:sz w:val="32"/>
          <w:szCs w:val="32"/>
        </w:rPr>
        <w:t>1</w:t>
      </w:r>
      <w:r w:rsidRPr="0085298B">
        <w:rPr>
          <w:rFonts w:ascii="仿宋_GB2312" w:eastAsia="仿宋_GB2312" w:hAnsi="Simsun" w:cs="宋体" w:hint="eastAsia"/>
          <w:color w:val="000000"/>
          <w:kern w:val="0"/>
          <w:sz w:val="32"/>
          <w:szCs w:val="32"/>
        </w:rPr>
        <w:t>年）以上，且符合下列几项条件的，均可申报昆山市创业孵化基地（大学生创业园）。</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Simsun" w:eastAsia="宋体" w:hAnsi="Simsun" w:cs="宋体"/>
          <w:color w:val="000000"/>
          <w:kern w:val="0"/>
          <w:sz w:val="32"/>
          <w:szCs w:val="32"/>
        </w:rPr>
        <w:t>1</w:t>
      </w:r>
      <w:r w:rsidRPr="0085298B">
        <w:rPr>
          <w:rFonts w:ascii="仿宋_GB2312" w:eastAsia="仿宋_GB2312" w:hAnsi="Simsun" w:cs="宋体" w:hint="eastAsia"/>
          <w:color w:val="000000"/>
          <w:kern w:val="0"/>
          <w:sz w:val="32"/>
          <w:szCs w:val="32"/>
        </w:rPr>
        <w:t>．用地要求产权明晰或租赁手续完整，总面积要求不少于</w:t>
      </w:r>
      <w:r w:rsidRPr="0085298B">
        <w:rPr>
          <w:rFonts w:ascii="Simsun" w:eastAsia="宋体" w:hAnsi="Simsun" w:cs="宋体"/>
          <w:color w:val="000000"/>
          <w:kern w:val="0"/>
          <w:sz w:val="32"/>
          <w:szCs w:val="32"/>
        </w:rPr>
        <w:t>1000</w:t>
      </w:r>
      <w:r w:rsidRPr="0085298B">
        <w:rPr>
          <w:rFonts w:ascii="仿宋_GB2312" w:eastAsia="仿宋_GB2312" w:hAnsi="Simsun" w:cs="宋体" w:hint="eastAsia"/>
          <w:color w:val="000000"/>
          <w:kern w:val="0"/>
          <w:sz w:val="32"/>
          <w:szCs w:val="32"/>
        </w:rPr>
        <w:t>平方米，确保持续提供创业孵化服务</w:t>
      </w:r>
      <w:r w:rsidRPr="0085298B">
        <w:rPr>
          <w:rFonts w:ascii="Simsun" w:eastAsia="宋体" w:hAnsi="Simsun" w:cs="宋体"/>
          <w:color w:val="000000"/>
          <w:kern w:val="0"/>
          <w:sz w:val="32"/>
          <w:szCs w:val="32"/>
        </w:rPr>
        <w:t>3</w:t>
      </w:r>
      <w:r w:rsidRPr="0085298B">
        <w:rPr>
          <w:rFonts w:ascii="仿宋_GB2312" w:eastAsia="仿宋_GB2312" w:hAnsi="Simsun" w:cs="宋体" w:hint="eastAsia"/>
          <w:color w:val="000000"/>
          <w:kern w:val="0"/>
          <w:sz w:val="32"/>
          <w:szCs w:val="32"/>
        </w:rPr>
        <w:t>年以上，并符合国家相关规定；</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Simsun" w:eastAsia="宋体" w:hAnsi="Simsun" w:cs="宋体"/>
          <w:color w:val="000000"/>
          <w:kern w:val="0"/>
          <w:sz w:val="32"/>
          <w:szCs w:val="32"/>
        </w:rPr>
        <w:t>2</w:t>
      </w:r>
      <w:r w:rsidRPr="0085298B">
        <w:rPr>
          <w:rFonts w:ascii="仿宋_GB2312" w:eastAsia="仿宋_GB2312" w:hAnsi="Simsun" w:cs="宋体" w:hint="eastAsia"/>
          <w:color w:val="000000"/>
          <w:kern w:val="0"/>
          <w:sz w:val="32"/>
          <w:szCs w:val="32"/>
        </w:rPr>
        <w:t>．具有连续滚动孵化功能，建立相应的进入和退出机制（一般孵化周期为</w:t>
      </w:r>
      <w:r w:rsidRPr="0085298B">
        <w:rPr>
          <w:rFonts w:ascii="Simsun" w:eastAsia="宋体" w:hAnsi="Simsun" w:cs="宋体"/>
          <w:color w:val="000000"/>
          <w:kern w:val="0"/>
          <w:sz w:val="32"/>
          <w:szCs w:val="32"/>
        </w:rPr>
        <w:t>3</w:t>
      </w:r>
      <w:r w:rsidRPr="0085298B">
        <w:rPr>
          <w:rFonts w:ascii="仿宋_GB2312" w:eastAsia="仿宋_GB2312" w:hAnsi="Simsun" w:cs="宋体" w:hint="eastAsia"/>
          <w:color w:val="000000"/>
          <w:kern w:val="0"/>
          <w:sz w:val="32"/>
          <w:szCs w:val="32"/>
        </w:rPr>
        <w:t>年）。创业孵化项目需依法工商登记，正常经营，用工规范。入驻企业不少于</w:t>
      </w:r>
      <w:r w:rsidRPr="0085298B">
        <w:rPr>
          <w:rFonts w:ascii="Simsun" w:eastAsia="宋体" w:hAnsi="Simsun" w:cs="宋体"/>
          <w:color w:val="000000"/>
          <w:kern w:val="0"/>
          <w:sz w:val="32"/>
          <w:szCs w:val="32"/>
        </w:rPr>
        <w:t> 10 </w:t>
      </w:r>
      <w:r w:rsidRPr="0085298B">
        <w:rPr>
          <w:rFonts w:ascii="仿宋_GB2312" w:eastAsia="仿宋_GB2312" w:hAnsi="Simsun" w:cs="宋体" w:hint="eastAsia"/>
          <w:color w:val="000000"/>
          <w:kern w:val="0"/>
          <w:sz w:val="32"/>
          <w:szCs w:val="32"/>
        </w:rPr>
        <w:t>家，带动就业情况良好；</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Simsun" w:eastAsia="宋体" w:hAnsi="Simsun" w:cs="宋体"/>
          <w:color w:val="000000"/>
          <w:kern w:val="0"/>
          <w:sz w:val="32"/>
          <w:szCs w:val="32"/>
        </w:rPr>
        <w:t>3</w:t>
      </w:r>
      <w:r w:rsidRPr="0085298B">
        <w:rPr>
          <w:rFonts w:ascii="仿宋_GB2312" w:eastAsia="仿宋_GB2312" w:hAnsi="Simsun" w:cs="宋体" w:hint="eastAsia"/>
          <w:color w:val="000000"/>
          <w:kern w:val="0"/>
          <w:sz w:val="32"/>
          <w:szCs w:val="32"/>
        </w:rPr>
        <w:t>．拥有专业化管理服务团队和专门的服务场所，管理与服务功能完善，能够开展</w:t>
      </w:r>
      <w:r w:rsidRPr="0085298B">
        <w:rPr>
          <w:rFonts w:ascii="Simsun" w:eastAsia="宋体" w:hAnsi="Simsun" w:cs="宋体"/>
          <w:color w:val="000000"/>
          <w:kern w:val="0"/>
          <w:sz w:val="32"/>
          <w:szCs w:val="32"/>
        </w:rPr>
        <w:t>“</w:t>
      </w:r>
      <w:r w:rsidRPr="0085298B">
        <w:rPr>
          <w:rFonts w:ascii="仿宋_GB2312" w:eastAsia="仿宋_GB2312" w:hAnsi="Simsun" w:cs="宋体" w:hint="eastAsia"/>
          <w:color w:val="000000"/>
          <w:kern w:val="0"/>
          <w:sz w:val="32"/>
          <w:szCs w:val="32"/>
        </w:rPr>
        <w:t>一站式</w:t>
      </w:r>
      <w:r w:rsidRPr="0085298B">
        <w:rPr>
          <w:rFonts w:ascii="Simsun" w:eastAsia="宋体" w:hAnsi="Simsun" w:cs="宋体"/>
          <w:color w:val="000000"/>
          <w:kern w:val="0"/>
          <w:sz w:val="32"/>
          <w:szCs w:val="32"/>
        </w:rPr>
        <w:t>”</w:t>
      </w:r>
      <w:r w:rsidRPr="0085298B">
        <w:rPr>
          <w:rFonts w:ascii="仿宋_GB2312" w:eastAsia="仿宋_GB2312" w:hAnsi="Simsun" w:cs="宋体" w:hint="eastAsia"/>
          <w:color w:val="000000"/>
          <w:kern w:val="0"/>
          <w:sz w:val="32"/>
          <w:szCs w:val="32"/>
        </w:rPr>
        <w:t>创业服务，能实现创业培训、创业实训、创业见习、开业指导、注册登记、政策落实、创业互助、金融配套服务和动态管理等服务功能；</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Simsun" w:eastAsia="宋体" w:hAnsi="Simsun" w:cs="宋体"/>
          <w:color w:val="000000"/>
          <w:kern w:val="0"/>
          <w:sz w:val="32"/>
          <w:szCs w:val="32"/>
        </w:rPr>
        <w:lastRenderedPageBreak/>
        <w:t>4</w:t>
      </w:r>
      <w:r w:rsidRPr="0085298B">
        <w:rPr>
          <w:rFonts w:ascii="仿宋_GB2312" w:eastAsia="仿宋_GB2312" w:hAnsi="Simsun" w:cs="宋体" w:hint="eastAsia"/>
          <w:color w:val="000000"/>
          <w:kern w:val="0"/>
          <w:sz w:val="32"/>
          <w:szCs w:val="32"/>
        </w:rPr>
        <w:t>．有完善的管理制度和工作台账，重视创业宣传工作，具有一定的示范效应，并在扶持政策和创业服务等方面有创新；</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Simsun" w:eastAsia="宋体" w:hAnsi="Simsun" w:cs="宋体"/>
          <w:color w:val="000000"/>
          <w:kern w:val="0"/>
          <w:sz w:val="32"/>
          <w:szCs w:val="32"/>
        </w:rPr>
        <w:t>5. </w:t>
      </w:r>
      <w:r w:rsidRPr="0085298B">
        <w:rPr>
          <w:rFonts w:ascii="仿宋_GB2312" w:eastAsia="仿宋_GB2312" w:hAnsi="Simsun" w:cs="宋体" w:hint="eastAsia"/>
          <w:color w:val="000000"/>
          <w:kern w:val="0"/>
          <w:sz w:val="32"/>
          <w:szCs w:val="32"/>
        </w:rPr>
        <w:t>申请创建昆山大学生创业园的，还应具有相对集中的产、学、</w:t>
      </w:r>
      <w:proofErr w:type="gramStart"/>
      <w:r w:rsidRPr="0085298B">
        <w:rPr>
          <w:rFonts w:ascii="仿宋_GB2312" w:eastAsia="仿宋_GB2312" w:hAnsi="Simsun" w:cs="宋体" w:hint="eastAsia"/>
          <w:color w:val="000000"/>
          <w:kern w:val="0"/>
          <w:sz w:val="32"/>
          <w:szCs w:val="32"/>
        </w:rPr>
        <w:t>研</w:t>
      </w:r>
      <w:proofErr w:type="gramEnd"/>
      <w:r w:rsidRPr="0085298B">
        <w:rPr>
          <w:rFonts w:ascii="仿宋_GB2312" w:eastAsia="仿宋_GB2312" w:hAnsi="Simsun" w:cs="宋体" w:hint="eastAsia"/>
          <w:color w:val="000000"/>
          <w:kern w:val="0"/>
          <w:sz w:val="32"/>
          <w:szCs w:val="32"/>
        </w:rPr>
        <w:t>一体化配套设施，并在一定区域内实行共享。能为大学生创业项目提供论证、评估、认定和跟踪等服务。</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黑体" w:eastAsia="黑体" w:hAnsi="黑体" w:cs="宋体" w:hint="eastAsia"/>
          <w:color w:val="000000"/>
          <w:kern w:val="0"/>
          <w:sz w:val="32"/>
          <w:szCs w:val="32"/>
        </w:rPr>
        <w:t>第七条</w:t>
      </w:r>
      <w:r w:rsidRPr="0085298B">
        <w:rPr>
          <w:rFonts w:ascii="Simsun" w:eastAsia="宋体" w:hAnsi="Simsun" w:cs="宋体"/>
          <w:color w:val="000000"/>
          <w:kern w:val="0"/>
          <w:sz w:val="32"/>
          <w:szCs w:val="32"/>
        </w:rPr>
        <w:t> </w:t>
      </w:r>
      <w:r w:rsidRPr="0085298B">
        <w:rPr>
          <w:rFonts w:ascii="仿宋_GB2312" w:eastAsia="仿宋_GB2312" w:hAnsi="Simsun" w:cs="宋体" w:hint="eastAsia"/>
          <w:color w:val="000000"/>
          <w:kern w:val="0"/>
          <w:sz w:val="32"/>
          <w:szCs w:val="32"/>
        </w:rPr>
        <w:t>凡符合认定标准的创业服务载体，可向所在区镇的劳动和社会保障所提出申请，按照下列申报要求填报申请材料：</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Simsun" w:eastAsia="宋体" w:hAnsi="Simsun" w:cs="宋体"/>
          <w:color w:val="000000"/>
          <w:kern w:val="0"/>
          <w:sz w:val="32"/>
          <w:szCs w:val="32"/>
        </w:rPr>
        <w:t>1.</w:t>
      </w:r>
      <w:r w:rsidRPr="0085298B">
        <w:rPr>
          <w:rFonts w:ascii="仿宋_GB2312" w:eastAsia="仿宋_GB2312" w:hAnsi="Simsun" w:cs="宋体" w:hint="eastAsia"/>
          <w:color w:val="000000"/>
          <w:kern w:val="0"/>
          <w:sz w:val="32"/>
          <w:szCs w:val="32"/>
        </w:rPr>
        <w:t>《昆山创业孵化基地（大学生创业园）认定申报表》（见附件</w:t>
      </w:r>
      <w:r w:rsidRPr="0085298B">
        <w:rPr>
          <w:rFonts w:ascii="Simsun" w:eastAsia="宋体" w:hAnsi="Simsun" w:cs="宋体"/>
          <w:color w:val="000000"/>
          <w:kern w:val="0"/>
          <w:sz w:val="32"/>
          <w:szCs w:val="32"/>
        </w:rPr>
        <w:t>1</w:t>
      </w:r>
      <w:r w:rsidRPr="0085298B">
        <w:rPr>
          <w:rFonts w:ascii="仿宋_GB2312" w:eastAsia="仿宋_GB2312" w:hAnsi="Simsun" w:cs="宋体" w:hint="eastAsia"/>
          <w:color w:val="000000"/>
          <w:kern w:val="0"/>
          <w:sz w:val="32"/>
          <w:szCs w:val="32"/>
        </w:rPr>
        <w:t>）一式二份；</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Simsun" w:eastAsia="宋体" w:hAnsi="Simsun" w:cs="宋体"/>
          <w:color w:val="000000"/>
          <w:kern w:val="0"/>
          <w:sz w:val="32"/>
          <w:szCs w:val="32"/>
        </w:rPr>
        <w:t>2. </w:t>
      </w:r>
      <w:r w:rsidRPr="0085298B">
        <w:rPr>
          <w:rFonts w:ascii="仿宋_GB2312" w:eastAsia="仿宋_GB2312" w:hAnsi="Simsun" w:cs="宋体" w:hint="eastAsia"/>
          <w:color w:val="000000"/>
          <w:kern w:val="0"/>
          <w:sz w:val="32"/>
          <w:szCs w:val="32"/>
        </w:rPr>
        <w:t>基地（园区）建设和发展报告，包括基地（园区）基本情况、发展规划、管理制度、创业服务、孵化成效、工作创新等；</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Simsun" w:eastAsia="宋体" w:hAnsi="Simsun" w:cs="宋体"/>
          <w:color w:val="000000"/>
          <w:kern w:val="0"/>
          <w:sz w:val="32"/>
          <w:szCs w:val="32"/>
        </w:rPr>
        <w:t>3. </w:t>
      </w:r>
      <w:r w:rsidRPr="0085298B">
        <w:rPr>
          <w:rFonts w:ascii="仿宋_GB2312" w:eastAsia="仿宋_GB2312" w:hAnsi="Simsun" w:cs="宋体" w:hint="eastAsia"/>
          <w:color w:val="000000"/>
          <w:kern w:val="0"/>
          <w:sz w:val="32"/>
          <w:szCs w:val="32"/>
        </w:rPr>
        <w:t>相关资质材料，包括运营机构资质、运营场地证明文件，如营业执照、机构代码证、税务登记证以及房产证明或租赁合同、消防验收证明等；</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Simsun" w:eastAsia="宋体" w:hAnsi="Simsun" w:cs="宋体"/>
          <w:color w:val="000000"/>
          <w:kern w:val="0"/>
          <w:sz w:val="32"/>
          <w:szCs w:val="32"/>
        </w:rPr>
        <w:t>4. </w:t>
      </w:r>
      <w:r w:rsidRPr="0085298B">
        <w:rPr>
          <w:rFonts w:ascii="仿宋_GB2312" w:eastAsia="仿宋_GB2312" w:hAnsi="Simsun" w:cs="宋体" w:hint="eastAsia"/>
          <w:color w:val="000000"/>
          <w:kern w:val="0"/>
          <w:sz w:val="32"/>
          <w:szCs w:val="32"/>
        </w:rPr>
        <w:t>管理制度文件、服务团队和创业导师资料；</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Simsun" w:eastAsia="宋体" w:hAnsi="Simsun" w:cs="宋体"/>
          <w:color w:val="000000"/>
          <w:kern w:val="0"/>
          <w:sz w:val="32"/>
          <w:szCs w:val="32"/>
        </w:rPr>
        <w:t>5. </w:t>
      </w:r>
      <w:r w:rsidRPr="0085298B">
        <w:rPr>
          <w:rFonts w:ascii="仿宋_GB2312" w:eastAsia="仿宋_GB2312" w:hAnsi="Simsun" w:cs="宋体" w:hint="eastAsia"/>
          <w:color w:val="000000"/>
          <w:kern w:val="0"/>
          <w:sz w:val="32"/>
          <w:szCs w:val="32"/>
        </w:rPr>
        <w:t>创业服务载体对于入驻创业实体提供的优惠政策，如为入驻创业者减免工位、网络、水电、物业服务等费用；</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Simsun" w:eastAsia="宋体" w:hAnsi="Simsun" w:cs="宋体"/>
          <w:color w:val="000000"/>
          <w:kern w:val="0"/>
          <w:sz w:val="32"/>
          <w:szCs w:val="32"/>
        </w:rPr>
        <w:lastRenderedPageBreak/>
        <w:t>6. </w:t>
      </w:r>
      <w:r w:rsidRPr="0085298B">
        <w:rPr>
          <w:rFonts w:ascii="仿宋_GB2312" w:eastAsia="仿宋_GB2312" w:hAnsi="Simsun" w:cs="宋体" w:hint="eastAsia"/>
          <w:color w:val="000000"/>
          <w:kern w:val="0"/>
          <w:sz w:val="32"/>
          <w:szCs w:val="32"/>
        </w:rPr>
        <w:t>创业服务工作开展情况，包括政策落实、创业指导、综合服务、创业宣传等；</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Simsun" w:eastAsia="宋体" w:hAnsi="Simsun" w:cs="宋体"/>
          <w:color w:val="000000"/>
          <w:kern w:val="0"/>
          <w:sz w:val="32"/>
          <w:szCs w:val="32"/>
        </w:rPr>
        <w:t>7. </w:t>
      </w:r>
      <w:r w:rsidRPr="0085298B">
        <w:rPr>
          <w:rFonts w:ascii="仿宋_GB2312" w:eastAsia="仿宋_GB2312" w:hAnsi="Simsun" w:cs="宋体" w:hint="eastAsia"/>
          <w:color w:val="000000"/>
          <w:kern w:val="0"/>
          <w:sz w:val="32"/>
          <w:szCs w:val="32"/>
        </w:rPr>
        <w:t>入驻创业实体名单。</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黑体" w:eastAsia="黑体" w:hAnsi="黑体" w:cs="宋体" w:hint="eastAsia"/>
          <w:color w:val="000000"/>
          <w:kern w:val="0"/>
          <w:sz w:val="32"/>
          <w:szCs w:val="32"/>
        </w:rPr>
        <w:t>第八条</w:t>
      </w:r>
      <w:r w:rsidRPr="0085298B">
        <w:rPr>
          <w:rFonts w:ascii="Simsun" w:eastAsia="宋体" w:hAnsi="Simsun" w:cs="宋体"/>
          <w:color w:val="000000"/>
          <w:kern w:val="0"/>
          <w:sz w:val="32"/>
          <w:szCs w:val="32"/>
        </w:rPr>
        <w:t> </w:t>
      </w:r>
      <w:r w:rsidRPr="0085298B">
        <w:rPr>
          <w:rFonts w:ascii="仿宋_GB2312" w:eastAsia="仿宋_GB2312" w:hAnsi="Simsun" w:cs="宋体" w:hint="eastAsia"/>
          <w:color w:val="000000"/>
          <w:kern w:val="0"/>
          <w:sz w:val="32"/>
          <w:szCs w:val="32"/>
        </w:rPr>
        <w:t>各区镇劳动和社会保障所自收到材料后，对申报材料进行初审，审核无误后报市人力资源和社会保障局，市</w:t>
      </w:r>
      <w:proofErr w:type="gramStart"/>
      <w:r w:rsidRPr="0085298B">
        <w:rPr>
          <w:rFonts w:ascii="仿宋_GB2312" w:eastAsia="仿宋_GB2312" w:hAnsi="Simsun" w:cs="宋体" w:hint="eastAsia"/>
          <w:color w:val="000000"/>
          <w:kern w:val="0"/>
          <w:sz w:val="32"/>
          <w:szCs w:val="32"/>
        </w:rPr>
        <w:t>人社部门</w:t>
      </w:r>
      <w:proofErr w:type="gramEnd"/>
      <w:r w:rsidRPr="0085298B">
        <w:rPr>
          <w:rFonts w:ascii="仿宋_GB2312" w:eastAsia="仿宋_GB2312" w:hAnsi="Simsun" w:cs="宋体" w:hint="eastAsia"/>
          <w:color w:val="000000"/>
          <w:kern w:val="0"/>
          <w:sz w:val="32"/>
          <w:szCs w:val="32"/>
        </w:rPr>
        <w:t>根据申报材料将组织评估小组对创业服务载体进行实地考察。对符合条件的孵化机构向社会予以公示，由市就业促进工作领导小组办公室发文确认，并统一授牌。</w:t>
      </w:r>
    </w:p>
    <w:p w:rsidR="0085298B" w:rsidRPr="0085298B" w:rsidRDefault="0085298B" w:rsidP="0085298B">
      <w:pPr>
        <w:widowControl/>
        <w:spacing w:line="600" w:lineRule="atLeast"/>
        <w:jc w:val="center"/>
        <w:rPr>
          <w:rFonts w:ascii="Simsun" w:eastAsia="宋体" w:hAnsi="Simsun" w:cs="宋体"/>
          <w:color w:val="000000"/>
          <w:kern w:val="0"/>
          <w:sz w:val="27"/>
          <w:szCs w:val="27"/>
        </w:rPr>
      </w:pPr>
      <w:r w:rsidRPr="0085298B">
        <w:rPr>
          <w:rFonts w:ascii="黑体" w:eastAsia="黑体" w:hAnsi="黑体" w:cs="宋体" w:hint="eastAsia"/>
          <w:color w:val="000000"/>
          <w:kern w:val="0"/>
          <w:sz w:val="32"/>
          <w:szCs w:val="32"/>
        </w:rPr>
        <w:t>第三章</w:t>
      </w:r>
      <w:r w:rsidRPr="0085298B">
        <w:rPr>
          <w:rFonts w:ascii="Simsun" w:eastAsia="宋体" w:hAnsi="Simsun" w:cs="宋体"/>
          <w:color w:val="000000"/>
          <w:kern w:val="0"/>
          <w:sz w:val="32"/>
          <w:szCs w:val="32"/>
        </w:rPr>
        <w:t> </w:t>
      </w:r>
      <w:r w:rsidRPr="0085298B">
        <w:rPr>
          <w:rFonts w:ascii="黑体" w:eastAsia="黑体" w:hAnsi="黑体" w:cs="宋体" w:hint="eastAsia"/>
          <w:color w:val="000000"/>
          <w:kern w:val="0"/>
          <w:sz w:val="32"/>
          <w:szCs w:val="32"/>
        </w:rPr>
        <w:t>监督管理与专项扶持</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黑体" w:eastAsia="黑体" w:hAnsi="黑体" w:cs="宋体" w:hint="eastAsia"/>
          <w:color w:val="000000"/>
          <w:kern w:val="0"/>
          <w:sz w:val="32"/>
          <w:szCs w:val="32"/>
        </w:rPr>
        <w:t>第九条</w:t>
      </w:r>
      <w:r w:rsidRPr="0085298B">
        <w:rPr>
          <w:rFonts w:ascii="Simsun" w:eastAsia="宋体" w:hAnsi="Simsun" w:cs="宋体"/>
          <w:color w:val="000000"/>
          <w:kern w:val="0"/>
          <w:sz w:val="32"/>
          <w:szCs w:val="32"/>
        </w:rPr>
        <w:t> </w:t>
      </w:r>
      <w:r w:rsidRPr="0085298B">
        <w:rPr>
          <w:rFonts w:ascii="仿宋_GB2312" w:eastAsia="仿宋_GB2312" w:hAnsi="Simsun" w:cs="宋体" w:hint="eastAsia"/>
          <w:color w:val="000000"/>
          <w:kern w:val="0"/>
          <w:sz w:val="32"/>
          <w:szCs w:val="32"/>
        </w:rPr>
        <w:t>建立孵化基地动态管理机制，每年由市就业促进工作领导小组办公室组织评估小组对昆山市创业孵化基地（大学生创业园）开展专项考核。各区镇劳动和社会保障所按</w:t>
      </w:r>
      <w:r w:rsidRPr="0085298B">
        <w:rPr>
          <w:rFonts w:ascii="Simsun" w:eastAsia="宋体" w:hAnsi="Simsun" w:cs="宋体"/>
          <w:color w:val="000000"/>
          <w:kern w:val="0"/>
          <w:sz w:val="32"/>
          <w:szCs w:val="32"/>
        </w:rPr>
        <w:t>“</w:t>
      </w:r>
      <w:r w:rsidRPr="0085298B">
        <w:rPr>
          <w:rFonts w:ascii="仿宋_GB2312" w:eastAsia="仿宋_GB2312" w:hAnsi="Simsun" w:cs="宋体" w:hint="eastAsia"/>
          <w:color w:val="000000"/>
          <w:kern w:val="0"/>
          <w:sz w:val="32"/>
          <w:szCs w:val="32"/>
        </w:rPr>
        <w:t>属地管理</w:t>
      </w:r>
      <w:r w:rsidRPr="0085298B">
        <w:rPr>
          <w:rFonts w:ascii="Simsun" w:eastAsia="宋体" w:hAnsi="Simsun" w:cs="宋体"/>
          <w:color w:val="000000"/>
          <w:kern w:val="0"/>
          <w:sz w:val="32"/>
          <w:szCs w:val="32"/>
        </w:rPr>
        <w:t>”</w:t>
      </w:r>
      <w:r w:rsidRPr="0085298B">
        <w:rPr>
          <w:rFonts w:ascii="仿宋_GB2312" w:eastAsia="仿宋_GB2312" w:hAnsi="Simsun" w:cs="宋体" w:hint="eastAsia"/>
          <w:color w:val="000000"/>
          <w:kern w:val="0"/>
          <w:sz w:val="32"/>
          <w:szCs w:val="32"/>
        </w:rPr>
        <w:t>原则，加强对孵化基地的日常管理。</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黑体" w:eastAsia="黑体" w:hAnsi="黑体" w:cs="宋体" w:hint="eastAsia"/>
          <w:color w:val="000000"/>
          <w:kern w:val="0"/>
          <w:sz w:val="32"/>
          <w:szCs w:val="32"/>
        </w:rPr>
        <w:t>第十条</w:t>
      </w:r>
      <w:r w:rsidRPr="0085298B">
        <w:rPr>
          <w:rFonts w:ascii="Simsun" w:eastAsia="宋体" w:hAnsi="Simsun" w:cs="宋体"/>
          <w:color w:val="000000"/>
          <w:kern w:val="0"/>
          <w:sz w:val="32"/>
          <w:szCs w:val="32"/>
        </w:rPr>
        <w:t> </w:t>
      </w:r>
      <w:r w:rsidRPr="0085298B">
        <w:rPr>
          <w:rFonts w:ascii="仿宋_GB2312" w:eastAsia="仿宋_GB2312" w:hAnsi="Simsun" w:cs="宋体" w:hint="eastAsia"/>
          <w:color w:val="000000"/>
          <w:kern w:val="0"/>
          <w:sz w:val="32"/>
          <w:szCs w:val="32"/>
        </w:rPr>
        <w:t>专项考核采用书面审查和实地考察相结合的方式进行。考核内容主要包括：基地（园区）机构场所、日常管理、师资及管理人员、创业服务（孵化、培训、实训）、孵化成效、政策落实及资金使用、工作创新等方面。市就业促进工作领导小组办公室根据考核情况，对管理服务优质、</w:t>
      </w:r>
      <w:proofErr w:type="gramStart"/>
      <w:r w:rsidRPr="0085298B">
        <w:rPr>
          <w:rFonts w:ascii="仿宋_GB2312" w:eastAsia="仿宋_GB2312" w:hAnsi="Simsun" w:cs="宋体" w:hint="eastAsia"/>
          <w:color w:val="000000"/>
          <w:kern w:val="0"/>
          <w:sz w:val="32"/>
          <w:szCs w:val="32"/>
        </w:rPr>
        <w:t>孵化成效</w:t>
      </w:r>
      <w:proofErr w:type="gramEnd"/>
      <w:r w:rsidRPr="0085298B">
        <w:rPr>
          <w:rFonts w:ascii="仿宋_GB2312" w:eastAsia="仿宋_GB2312" w:hAnsi="Simsun" w:cs="宋体" w:hint="eastAsia"/>
          <w:color w:val="000000"/>
          <w:kern w:val="0"/>
          <w:sz w:val="32"/>
          <w:szCs w:val="32"/>
        </w:rPr>
        <w:t>明显、考核优秀的给予适当资金补贴，对孵化功能、管理制度不健全、考核不合格的，要求限期整改。</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黑体" w:eastAsia="黑体" w:hAnsi="黑体" w:cs="宋体" w:hint="eastAsia"/>
          <w:color w:val="000000"/>
          <w:kern w:val="0"/>
          <w:sz w:val="32"/>
          <w:szCs w:val="32"/>
        </w:rPr>
        <w:lastRenderedPageBreak/>
        <w:t>第十一条</w:t>
      </w:r>
      <w:r w:rsidRPr="0085298B">
        <w:rPr>
          <w:rFonts w:ascii="Simsun" w:eastAsia="宋体" w:hAnsi="Simsun" w:cs="宋体"/>
          <w:color w:val="000000"/>
          <w:kern w:val="0"/>
          <w:sz w:val="32"/>
          <w:szCs w:val="32"/>
        </w:rPr>
        <w:t> </w:t>
      </w:r>
      <w:r w:rsidRPr="0085298B">
        <w:rPr>
          <w:rFonts w:ascii="仿宋_GB2312" w:eastAsia="仿宋_GB2312" w:hAnsi="Simsun" w:cs="宋体" w:hint="eastAsia"/>
          <w:color w:val="000000"/>
          <w:kern w:val="0"/>
          <w:sz w:val="32"/>
          <w:szCs w:val="32"/>
        </w:rPr>
        <w:t>昆山市创业孵化基地（大学生创业园）相关扶持政策。</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仿宋_GB2312" w:eastAsia="仿宋_GB2312" w:hAnsi="Simsun" w:cs="宋体" w:hint="eastAsia"/>
          <w:color w:val="000000"/>
          <w:kern w:val="0"/>
          <w:sz w:val="32"/>
          <w:szCs w:val="32"/>
        </w:rPr>
        <w:t>（一）经评估认定为昆山市创业孵化基地（大学生创业园）的，将给予</w:t>
      </w:r>
      <w:r w:rsidRPr="0085298B">
        <w:rPr>
          <w:rFonts w:ascii="Simsun" w:eastAsia="宋体" w:hAnsi="Simsun" w:cs="宋体"/>
          <w:color w:val="000000"/>
          <w:kern w:val="0"/>
          <w:sz w:val="32"/>
          <w:szCs w:val="32"/>
        </w:rPr>
        <w:t>10</w:t>
      </w:r>
      <w:r w:rsidRPr="0085298B">
        <w:rPr>
          <w:rFonts w:ascii="仿宋_GB2312" w:eastAsia="仿宋_GB2312" w:hAnsi="Simsun" w:cs="宋体" w:hint="eastAsia"/>
          <w:color w:val="000000"/>
          <w:kern w:val="0"/>
          <w:sz w:val="32"/>
          <w:szCs w:val="32"/>
        </w:rPr>
        <w:t>万元的建设资金补贴；被认定为苏州市</w:t>
      </w:r>
      <w:proofErr w:type="gramStart"/>
      <w:r w:rsidRPr="0085298B">
        <w:rPr>
          <w:rFonts w:ascii="仿宋_GB2312" w:eastAsia="仿宋_GB2312" w:hAnsi="Simsun" w:cs="宋体" w:hint="eastAsia"/>
          <w:color w:val="000000"/>
          <w:kern w:val="0"/>
          <w:sz w:val="32"/>
          <w:szCs w:val="32"/>
        </w:rPr>
        <w:t>级创业</w:t>
      </w:r>
      <w:proofErr w:type="gramEnd"/>
      <w:r w:rsidRPr="0085298B">
        <w:rPr>
          <w:rFonts w:ascii="仿宋_GB2312" w:eastAsia="仿宋_GB2312" w:hAnsi="Simsun" w:cs="宋体" w:hint="eastAsia"/>
          <w:color w:val="000000"/>
          <w:kern w:val="0"/>
          <w:sz w:val="32"/>
          <w:szCs w:val="32"/>
        </w:rPr>
        <w:t>孵化基地的，给予</w:t>
      </w:r>
      <w:r w:rsidRPr="0085298B">
        <w:rPr>
          <w:rFonts w:ascii="Simsun" w:eastAsia="宋体" w:hAnsi="Simsun" w:cs="宋体"/>
          <w:color w:val="000000"/>
          <w:kern w:val="0"/>
          <w:sz w:val="32"/>
          <w:szCs w:val="32"/>
        </w:rPr>
        <w:t>20</w:t>
      </w:r>
      <w:r w:rsidRPr="0085298B">
        <w:rPr>
          <w:rFonts w:ascii="仿宋_GB2312" w:eastAsia="仿宋_GB2312" w:hAnsi="Simsun" w:cs="宋体" w:hint="eastAsia"/>
          <w:color w:val="000000"/>
          <w:kern w:val="0"/>
          <w:sz w:val="32"/>
          <w:szCs w:val="32"/>
        </w:rPr>
        <w:t>万元的建设资金补贴；被认定为省级创业孵化基地的，给予</w:t>
      </w:r>
      <w:r w:rsidRPr="0085298B">
        <w:rPr>
          <w:rFonts w:ascii="Simsun" w:eastAsia="宋体" w:hAnsi="Simsun" w:cs="宋体"/>
          <w:color w:val="000000"/>
          <w:kern w:val="0"/>
          <w:sz w:val="32"/>
          <w:szCs w:val="32"/>
        </w:rPr>
        <w:t>30</w:t>
      </w:r>
      <w:r w:rsidRPr="0085298B">
        <w:rPr>
          <w:rFonts w:ascii="仿宋_GB2312" w:eastAsia="仿宋_GB2312" w:hAnsi="Simsun" w:cs="宋体" w:hint="eastAsia"/>
          <w:color w:val="000000"/>
          <w:kern w:val="0"/>
          <w:sz w:val="32"/>
          <w:szCs w:val="32"/>
        </w:rPr>
        <w:t>万元的建设资金补贴。</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仿宋_GB2312" w:eastAsia="仿宋_GB2312" w:hAnsi="Simsun" w:cs="宋体" w:hint="eastAsia"/>
          <w:color w:val="000000"/>
          <w:kern w:val="0"/>
          <w:sz w:val="32"/>
          <w:szCs w:val="32"/>
        </w:rPr>
        <w:t>（二）创业孵化基地（大学生创业园）为创业实体、创业者提供创业指导、培训服务，成功孵化创业实体且符合相关规定的，可享受创业培训补贴和创业孵化补贴，具体按《昆山市创业补贴实施细则》（昆就促办〔</w:t>
      </w:r>
      <w:r w:rsidRPr="0085298B">
        <w:rPr>
          <w:rFonts w:ascii="Simsun" w:eastAsia="宋体" w:hAnsi="Simsun" w:cs="宋体"/>
          <w:color w:val="000000"/>
          <w:kern w:val="0"/>
          <w:sz w:val="32"/>
          <w:szCs w:val="32"/>
        </w:rPr>
        <w:t>2016</w:t>
      </w:r>
      <w:r w:rsidRPr="0085298B">
        <w:rPr>
          <w:rFonts w:ascii="仿宋_GB2312" w:eastAsia="仿宋_GB2312" w:hAnsi="Simsun" w:cs="宋体" w:hint="eastAsia"/>
          <w:color w:val="000000"/>
          <w:kern w:val="0"/>
          <w:sz w:val="32"/>
          <w:szCs w:val="32"/>
        </w:rPr>
        <w:t>〕</w:t>
      </w:r>
      <w:r w:rsidRPr="0085298B">
        <w:rPr>
          <w:rFonts w:ascii="Simsun" w:eastAsia="宋体" w:hAnsi="Simsun" w:cs="宋体"/>
          <w:color w:val="000000"/>
          <w:kern w:val="0"/>
          <w:sz w:val="32"/>
          <w:szCs w:val="32"/>
        </w:rPr>
        <w:t>5</w:t>
      </w:r>
      <w:r w:rsidRPr="0085298B">
        <w:rPr>
          <w:rFonts w:ascii="仿宋_GB2312" w:eastAsia="仿宋_GB2312" w:hAnsi="Simsun" w:cs="宋体" w:hint="eastAsia"/>
          <w:color w:val="000000"/>
          <w:kern w:val="0"/>
          <w:sz w:val="32"/>
          <w:szCs w:val="32"/>
        </w:rPr>
        <w:t>号）文件执行；</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仿宋_GB2312" w:eastAsia="仿宋_GB2312" w:hAnsi="Simsun" w:cs="宋体" w:hint="eastAsia"/>
          <w:color w:val="000000"/>
          <w:kern w:val="0"/>
          <w:sz w:val="32"/>
          <w:szCs w:val="32"/>
        </w:rPr>
        <w:t>（三）对入驻创业孵化基地（大学生创业园）的孵化对象且符合相关规定的，可享受一次性创业补贴、创业租金补贴和创业带动就业补贴，具体按《昆山市创业补贴实施细则》（昆就促办〔</w:t>
      </w:r>
      <w:r w:rsidRPr="0085298B">
        <w:rPr>
          <w:rFonts w:ascii="Simsun" w:eastAsia="宋体" w:hAnsi="Simsun" w:cs="宋体"/>
          <w:color w:val="000000"/>
          <w:kern w:val="0"/>
          <w:sz w:val="32"/>
          <w:szCs w:val="32"/>
        </w:rPr>
        <w:t>2016</w:t>
      </w:r>
      <w:r w:rsidRPr="0085298B">
        <w:rPr>
          <w:rFonts w:ascii="仿宋_GB2312" w:eastAsia="仿宋_GB2312" w:hAnsi="Simsun" w:cs="宋体" w:hint="eastAsia"/>
          <w:color w:val="000000"/>
          <w:kern w:val="0"/>
          <w:sz w:val="32"/>
          <w:szCs w:val="32"/>
        </w:rPr>
        <w:t>〕</w:t>
      </w:r>
      <w:r w:rsidRPr="0085298B">
        <w:rPr>
          <w:rFonts w:ascii="Simsun" w:eastAsia="宋体" w:hAnsi="Simsun" w:cs="宋体"/>
          <w:color w:val="000000"/>
          <w:kern w:val="0"/>
          <w:sz w:val="32"/>
          <w:szCs w:val="32"/>
        </w:rPr>
        <w:t>5</w:t>
      </w:r>
      <w:r w:rsidRPr="0085298B">
        <w:rPr>
          <w:rFonts w:ascii="仿宋_GB2312" w:eastAsia="仿宋_GB2312" w:hAnsi="Simsun" w:cs="宋体" w:hint="eastAsia"/>
          <w:color w:val="000000"/>
          <w:kern w:val="0"/>
          <w:sz w:val="32"/>
          <w:szCs w:val="32"/>
        </w:rPr>
        <w:t>号）文件执行；</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仿宋_GB2312" w:eastAsia="仿宋_GB2312" w:hAnsi="Simsun" w:cs="宋体" w:hint="eastAsia"/>
          <w:color w:val="000000"/>
          <w:kern w:val="0"/>
          <w:sz w:val="32"/>
          <w:szCs w:val="32"/>
        </w:rPr>
        <w:t>（四）对在每年度专项考核中，考核成绩优秀的创业孵化基地（大学生创业园），将给予基地（园区）一定的运营补贴。补贴标准为：年度考核在</w:t>
      </w:r>
      <w:r w:rsidRPr="0085298B">
        <w:rPr>
          <w:rFonts w:ascii="Simsun" w:eastAsia="宋体" w:hAnsi="Simsun" w:cs="宋体"/>
          <w:color w:val="000000"/>
          <w:kern w:val="0"/>
          <w:sz w:val="32"/>
          <w:szCs w:val="32"/>
        </w:rPr>
        <w:t>85</w:t>
      </w:r>
      <w:r w:rsidRPr="0085298B">
        <w:rPr>
          <w:rFonts w:ascii="仿宋_GB2312" w:eastAsia="仿宋_GB2312" w:hAnsi="Simsun" w:cs="宋体" w:hint="eastAsia"/>
          <w:color w:val="000000"/>
          <w:kern w:val="0"/>
          <w:sz w:val="32"/>
          <w:szCs w:val="32"/>
        </w:rPr>
        <w:t>分以上（含</w:t>
      </w:r>
      <w:r w:rsidRPr="0085298B">
        <w:rPr>
          <w:rFonts w:ascii="Simsun" w:eastAsia="宋体" w:hAnsi="Simsun" w:cs="宋体"/>
          <w:color w:val="000000"/>
          <w:kern w:val="0"/>
          <w:sz w:val="32"/>
          <w:szCs w:val="32"/>
        </w:rPr>
        <w:t>85</w:t>
      </w:r>
      <w:r w:rsidRPr="0085298B">
        <w:rPr>
          <w:rFonts w:ascii="仿宋_GB2312" w:eastAsia="仿宋_GB2312" w:hAnsi="Simsun" w:cs="宋体" w:hint="eastAsia"/>
          <w:color w:val="000000"/>
          <w:kern w:val="0"/>
          <w:sz w:val="32"/>
          <w:szCs w:val="32"/>
        </w:rPr>
        <w:t>分）的，给予</w:t>
      </w:r>
      <w:r w:rsidRPr="0085298B">
        <w:rPr>
          <w:rFonts w:ascii="Simsun" w:eastAsia="宋体" w:hAnsi="Simsun" w:cs="宋体"/>
          <w:color w:val="000000"/>
          <w:kern w:val="0"/>
          <w:sz w:val="32"/>
          <w:szCs w:val="32"/>
        </w:rPr>
        <w:t>3</w:t>
      </w:r>
      <w:r w:rsidRPr="0085298B">
        <w:rPr>
          <w:rFonts w:ascii="仿宋_GB2312" w:eastAsia="仿宋_GB2312" w:hAnsi="Simsun" w:cs="宋体" w:hint="eastAsia"/>
          <w:color w:val="000000"/>
          <w:kern w:val="0"/>
          <w:sz w:val="32"/>
          <w:szCs w:val="32"/>
        </w:rPr>
        <w:t>万元的运营补贴；年度考核在</w:t>
      </w:r>
      <w:r w:rsidRPr="0085298B">
        <w:rPr>
          <w:rFonts w:ascii="Simsun" w:eastAsia="宋体" w:hAnsi="Simsun" w:cs="宋体"/>
          <w:color w:val="000000"/>
          <w:kern w:val="0"/>
          <w:sz w:val="32"/>
          <w:szCs w:val="32"/>
        </w:rPr>
        <w:t>75</w:t>
      </w:r>
      <w:r w:rsidRPr="0085298B">
        <w:rPr>
          <w:rFonts w:ascii="仿宋_GB2312" w:eastAsia="仿宋_GB2312" w:hAnsi="Simsun" w:cs="宋体" w:hint="eastAsia"/>
          <w:color w:val="000000"/>
          <w:kern w:val="0"/>
          <w:sz w:val="32"/>
          <w:szCs w:val="32"/>
        </w:rPr>
        <w:t>分—</w:t>
      </w:r>
      <w:r w:rsidRPr="0085298B">
        <w:rPr>
          <w:rFonts w:ascii="Simsun" w:eastAsia="宋体" w:hAnsi="Simsun" w:cs="宋体"/>
          <w:color w:val="000000"/>
          <w:kern w:val="0"/>
          <w:sz w:val="32"/>
          <w:szCs w:val="32"/>
        </w:rPr>
        <w:t>84</w:t>
      </w:r>
      <w:r w:rsidRPr="0085298B">
        <w:rPr>
          <w:rFonts w:ascii="仿宋_GB2312" w:eastAsia="仿宋_GB2312" w:hAnsi="Simsun" w:cs="宋体" w:hint="eastAsia"/>
          <w:color w:val="000000"/>
          <w:kern w:val="0"/>
          <w:sz w:val="32"/>
          <w:szCs w:val="32"/>
        </w:rPr>
        <w:t>分的，给予</w:t>
      </w:r>
      <w:r w:rsidRPr="0085298B">
        <w:rPr>
          <w:rFonts w:ascii="Simsun" w:eastAsia="宋体" w:hAnsi="Simsun" w:cs="宋体"/>
          <w:color w:val="000000"/>
          <w:kern w:val="0"/>
          <w:sz w:val="32"/>
          <w:szCs w:val="32"/>
        </w:rPr>
        <w:t>1</w:t>
      </w:r>
      <w:r w:rsidRPr="0085298B">
        <w:rPr>
          <w:rFonts w:ascii="仿宋_GB2312" w:eastAsia="仿宋_GB2312" w:hAnsi="Simsun" w:cs="宋体" w:hint="eastAsia"/>
          <w:color w:val="000000"/>
          <w:kern w:val="0"/>
          <w:sz w:val="32"/>
          <w:szCs w:val="32"/>
        </w:rPr>
        <w:t>万元的运营补贴。</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黑体" w:eastAsia="黑体" w:hAnsi="黑体" w:cs="宋体" w:hint="eastAsia"/>
          <w:color w:val="000000"/>
          <w:kern w:val="0"/>
          <w:sz w:val="32"/>
          <w:szCs w:val="32"/>
        </w:rPr>
        <w:lastRenderedPageBreak/>
        <w:t>第十二条</w:t>
      </w:r>
      <w:r w:rsidRPr="0085298B">
        <w:rPr>
          <w:rFonts w:ascii="Simsun" w:eastAsia="宋体" w:hAnsi="Simsun" w:cs="宋体"/>
          <w:color w:val="000000"/>
          <w:kern w:val="0"/>
          <w:sz w:val="32"/>
          <w:szCs w:val="32"/>
        </w:rPr>
        <w:t> </w:t>
      </w:r>
      <w:r w:rsidRPr="0085298B">
        <w:rPr>
          <w:rFonts w:ascii="仿宋_GB2312" w:eastAsia="仿宋_GB2312" w:hAnsi="Simsun" w:cs="宋体" w:hint="eastAsia"/>
          <w:color w:val="000000"/>
          <w:kern w:val="0"/>
          <w:sz w:val="32"/>
          <w:szCs w:val="32"/>
        </w:rPr>
        <w:t>对不符合创业孵化标准和条件或存在下列情况之一的，将取消其昆山市创业孵化基地（大学生创业园）的资格。</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Simsun" w:eastAsia="宋体" w:hAnsi="Simsun" w:cs="宋体"/>
          <w:color w:val="000000"/>
          <w:kern w:val="0"/>
          <w:sz w:val="32"/>
          <w:szCs w:val="32"/>
        </w:rPr>
        <w:t>1</w:t>
      </w:r>
      <w:r w:rsidRPr="0085298B">
        <w:rPr>
          <w:rFonts w:ascii="仿宋_GB2312" w:eastAsia="仿宋_GB2312" w:hAnsi="Simsun" w:cs="宋体" w:hint="eastAsia"/>
          <w:color w:val="000000"/>
          <w:kern w:val="0"/>
          <w:sz w:val="32"/>
          <w:szCs w:val="32"/>
        </w:rPr>
        <w:t>．违法违规经营，或基地（园区）</w:t>
      </w:r>
      <w:proofErr w:type="gramStart"/>
      <w:r w:rsidRPr="0085298B">
        <w:rPr>
          <w:rFonts w:ascii="仿宋_GB2312" w:eastAsia="仿宋_GB2312" w:hAnsi="Simsun" w:cs="宋体" w:hint="eastAsia"/>
          <w:color w:val="000000"/>
          <w:kern w:val="0"/>
          <w:sz w:val="32"/>
          <w:szCs w:val="32"/>
        </w:rPr>
        <w:t>内创业</w:t>
      </w:r>
      <w:proofErr w:type="gramEnd"/>
      <w:r w:rsidRPr="0085298B">
        <w:rPr>
          <w:rFonts w:ascii="仿宋_GB2312" w:eastAsia="仿宋_GB2312" w:hAnsi="Simsun" w:cs="宋体" w:hint="eastAsia"/>
          <w:color w:val="000000"/>
          <w:kern w:val="0"/>
          <w:sz w:val="32"/>
          <w:szCs w:val="32"/>
        </w:rPr>
        <w:t>实体违法违规经营的；</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Simsun" w:eastAsia="宋体" w:hAnsi="Simsun" w:cs="宋体"/>
          <w:color w:val="000000"/>
          <w:kern w:val="0"/>
          <w:sz w:val="32"/>
          <w:szCs w:val="32"/>
        </w:rPr>
        <w:t>2</w:t>
      </w:r>
      <w:r w:rsidRPr="0085298B">
        <w:rPr>
          <w:rFonts w:ascii="仿宋_GB2312" w:eastAsia="仿宋_GB2312" w:hAnsi="Simsun" w:cs="宋体" w:hint="eastAsia"/>
          <w:color w:val="000000"/>
          <w:kern w:val="0"/>
          <w:sz w:val="32"/>
          <w:szCs w:val="32"/>
        </w:rPr>
        <w:t>．不能为创业实体提供有效的创业服务，或不能提供、落实创业扶持政策的；</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Simsun" w:eastAsia="宋体" w:hAnsi="Simsun" w:cs="宋体"/>
          <w:color w:val="000000"/>
          <w:kern w:val="0"/>
          <w:sz w:val="32"/>
          <w:szCs w:val="32"/>
        </w:rPr>
        <w:t>3. </w:t>
      </w:r>
      <w:r w:rsidRPr="0085298B">
        <w:rPr>
          <w:rFonts w:ascii="仿宋_GB2312" w:eastAsia="仿宋_GB2312" w:hAnsi="Simsun" w:cs="宋体" w:hint="eastAsia"/>
          <w:color w:val="000000"/>
          <w:kern w:val="0"/>
          <w:sz w:val="32"/>
          <w:szCs w:val="32"/>
        </w:rPr>
        <w:t>在年度考核中要求整改而拒不整改或整改不力的；</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Simsun" w:eastAsia="宋体" w:hAnsi="Simsun" w:cs="宋体"/>
          <w:color w:val="000000"/>
          <w:kern w:val="0"/>
          <w:sz w:val="32"/>
          <w:szCs w:val="32"/>
        </w:rPr>
        <w:t>4. </w:t>
      </w:r>
      <w:r w:rsidRPr="0085298B">
        <w:rPr>
          <w:rFonts w:ascii="仿宋_GB2312" w:eastAsia="仿宋_GB2312" w:hAnsi="Simsun" w:cs="宋体" w:hint="eastAsia"/>
          <w:color w:val="000000"/>
          <w:kern w:val="0"/>
          <w:sz w:val="32"/>
          <w:szCs w:val="32"/>
        </w:rPr>
        <w:t>存在其他违反法律法规行为的。</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黑体" w:eastAsia="黑体" w:hAnsi="黑体" w:cs="宋体" w:hint="eastAsia"/>
          <w:color w:val="000000"/>
          <w:kern w:val="0"/>
          <w:sz w:val="32"/>
          <w:szCs w:val="32"/>
        </w:rPr>
        <w:t>第十三条</w:t>
      </w:r>
      <w:r w:rsidRPr="0085298B">
        <w:rPr>
          <w:rFonts w:ascii="Simsun" w:eastAsia="宋体" w:hAnsi="Simsun" w:cs="宋体"/>
          <w:color w:val="000000"/>
          <w:kern w:val="0"/>
          <w:sz w:val="32"/>
          <w:szCs w:val="32"/>
        </w:rPr>
        <w:t> </w:t>
      </w:r>
      <w:r w:rsidRPr="0085298B">
        <w:rPr>
          <w:rFonts w:ascii="仿宋_GB2312" w:eastAsia="仿宋_GB2312" w:hAnsi="Simsun" w:cs="宋体" w:hint="eastAsia"/>
          <w:color w:val="000000"/>
          <w:kern w:val="0"/>
          <w:sz w:val="32"/>
          <w:szCs w:val="32"/>
        </w:rPr>
        <w:t>创业孵化基地（大学生创业园）应把建设资金补贴和运营补贴专项用于孵化基地场地设施建设和运营、创业孵化服务、举办创业活动等，不得挪作他用。对违规、违法行为，骗取、套取国家补贴资金的孵化基地，按程序取消命名和授牌，收回补贴资金，并追究法律责任。</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黑体" w:eastAsia="黑体" w:hAnsi="黑体" w:cs="宋体" w:hint="eastAsia"/>
          <w:color w:val="000000"/>
          <w:kern w:val="0"/>
          <w:sz w:val="32"/>
          <w:szCs w:val="32"/>
        </w:rPr>
        <w:t>第十四条</w:t>
      </w:r>
      <w:r w:rsidRPr="0085298B">
        <w:rPr>
          <w:rFonts w:ascii="Simsun" w:eastAsia="宋体" w:hAnsi="Simsun" w:cs="宋体"/>
          <w:color w:val="000000"/>
          <w:kern w:val="0"/>
          <w:sz w:val="32"/>
          <w:szCs w:val="32"/>
        </w:rPr>
        <w:t> </w:t>
      </w:r>
      <w:r w:rsidRPr="0085298B">
        <w:rPr>
          <w:rFonts w:ascii="仿宋_GB2312" w:eastAsia="仿宋_GB2312" w:hAnsi="Simsun" w:cs="宋体" w:hint="eastAsia"/>
          <w:color w:val="000000"/>
          <w:kern w:val="0"/>
          <w:sz w:val="32"/>
          <w:szCs w:val="32"/>
        </w:rPr>
        <w:t>创业孵化基地（大学生创业园）建设资金补贴和运营补贴所需扶持资金从就业专项资金中列支。</w:t>
      </w:r>
    </w:p>
    <w:p w:rsidR="0085298B" w:rsidRPr="0085298B" w:rsidRDefault="0085298B" w:rsidP="0085298B">
      <w:pPr>
        <w:widowControl/>
        <w:spacing w:line="600" w:lineRule="atLeast"/>
        <w:jc w:val="center"/>
        <w:rPr>
          <w:rFonts w:ascii="Simsun" w:eastAsia="宋体" w:hAnsi="Simsun" w:cs="宋体"/>
          <w:color w:val="000000"/>
          <w:kern w:val="0"/>
          <w:sz w:val="27"/>
          <w:szCs w:val="27"/>
        </w:rPr>
      </w:pPr>
      <w:r w:rsidRPr="0085298B">
        <w:rPr>
          <w:rFonts w:ascii="黑体" w:eastAsia="黑体" w:hAnsi="黑体" w:cs="宋体" w:hint="eastAsia"/>
          <w:color w:val="000000"/>
          <w:kern w:val="0"/>
          <w:sz w:val="32"/>
          <w:szCs w:val="32"/>
          <w:shd w:val="clear" w:color="auto" w:fill="FFFFFF"/>
        </w:rPr>
        <w:t>第四章</w:t>
      </w:r>
      <w:r w:rsidRPr="0085298B">
        <w:rPr>
          <w:rFonts w:ascii="Simsun" w:eastAsia="宋体" w:hAnsi="Simsun" w:cs="宋体"/>
          <w:color w:val="000000"/>
          <w:kern w:val="0"/>
          <w:sz w:val="32"/>
          <w:szCs w:val="32"/>
          <w:shd w:val="clear" w:color="auto" w:fill="FFFFFF"/>
        </w:rPr>
        <w:t> </w:t>
      </w:r>
      <w:r w:rsidRPr="0085298B">
        <w:rPr>
          <w:rFonts w:ascii="黑体" w:eastAsia="黑体" w:hAnsi="黑体" w:cs="宋体" w:hint="eastAsia"/>
          <w:color w:val="000000"/>
          <w:kern w:val="0"/>
          <w:sz w:val="32"/>
          <w:szCs w:val="32"/>
          <w:shd w:val="clear" w:color="auto" w:fill="FFFFFF"/>
        </w:rPr>
        <w:t>附则</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黑体" w:eastAsia="黑体" w:hAnsi="黑体" w:cs="宋体" w:hint="eastAsia"/>
          <w:color w:val="000000"/>
          <w:kern w:val="0"/>
          <w:sz w:val="32"/>
          <w:szCs w:val="32"/>
        </w:rPr>
        <w:t>第十五条</w:t>
      </w:r>
      <w:r w:rsidRPr="0085298B">
        <w:rPr>
          <w:rFonts w:ascii="Simsun" w:eastAsia="宋体" w:hAnsi="Simsun" w:cs="宋体"/>
          <w:color w:val="000000"/>
          <w:kern w:val="0"/>
          <w:sz w:val="32"/>
          <w:szCs w:val="32"/>
        </w:rPr>
        <w:t> </w:t>
      </w:r>
      <w:r w:rsidRPr="0085298B">
        <w:rPr>
          <w:rFonts w:ascii="仿宋_GB2312" w:eastAsia="仿宋_GB2312" w:hAnsi="Simsun" w:cs="宋体" w:hint="eastAsia"/>
          <w:color w:val="000000"/>
          <w:kern w:val="0"/>
          <w:sz w:val="32"/>
          <w:szCs w:val="32"/>
        </w:rPr>
        <w:t>入驻创业孵化基地（大学生创业园）的创业实体的营业范围不得涉及国家限制的行业。</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黑体" w:eastAsia="黑体" w:hAnsi="黑体" w:cs="宋体" w:hint="eastAsia"/>
          <w:color w:val="000000"/>
          <w:kern w:val="0"/>
          <w:sz w:val="32"/>
          <w:szCs w:val="32"/>
        </w:rPr>
        <w:lastRenderedPageBreak/>
        <w:t>第十六条</w:t>
      </w:r>
      <w:r w:rsidRPr="0085298B">
        <w:rPr>
          <w:rFonts w:ascii="Simsun" w:eastAsia="宋体" w:hAnsi="Simsun" w:cs="宋体"/>
          <w:color w:val="000000"/>
          <w:kern w:val="0"/>
          <w:sz w:val="32"/>
          <w:szCs w:val="32"/>
        </w:rPr>
        <w:t> </w:t>
      </w:r>
      <w:r w:rsidRPr="0085298B">
        <w:rPr>
          <w:rFonts w:ascii="仿宋_GB2312" w:eastAsia="仿宋_GB2312" w:hAnsi="Simsun" w:cs="宋体" w:hint="eastAsia"/>
          <w:color w:val="000000"/>
          <w:kern w:val="0"/>
          <w:sz w:val="32"/>
          <w:szCs w:val="32"/>
        </w:rPr>
        <w:t>对已按《昆山市创业孵化基地建设管理办法》（昆就促办〔</w:t>
      </w:r>
      <w:r w:rsidRPr="0085298B">
        <w:rPr>
          <w:rFonts w:ascii="Simsun" w:eastAsia="宋体" w:hAnsi="Simsun" w:cs="宋体"/>
          <w:color w:val="000000"/>
          <w:kern w:val="0"/>
          <w:sz w:val="32"/>
          <w:szCs w:val="32"/>
        </w:rPr>
        <w:t>2010</w:t>
      </w:r>
      <w:r w:rsidRPr="0085298B">
        <w:rPr>
          <w:rFonts w:ascii="仿宋_GB2312" w:eastAsia="仿宋_GB2312" w:hAnsi="Simsun" w:cs="宋体" w:hint="eastAsia"/>
          <w:color w:val="000000"/>
          <w:kern w:val="0"/>
          <w:sz w:val="32"/>
          <w:szCs w:val="32"/>
        </w:rPr>
        <w:t>〕</w:t>
      </w:r>
      <w:r w:rsidRPr="0085298B">
        <w:rPr>
          <w:rFonts w:ascii="Simsun" w:eastAsia="宋体" w:hAnsi="Simsun" w:cs="宋体"/>
          <w:color w:val="000000"/>
          <w:kern w:val="0"/>
          <w:sz w:val="32"/>
          <w:szCs w:val="32"/>
        </w:rPr>
        <w:t>4</w:t>
      </w:r>
      <w:r w:rsidRPr="0085298B">
        <w:rPr>
          <w:rFonts w:ascii="仿宋_GB2312" w:eastAsia="仿宋_GB2312" w:hAnsi="Simsun" w:cs="宋体" w:hint="eastAsia"/>
          <w:color w:val="000000"/>
          <w:kern w:val="0"/>
          <w:sz w:val="32"/>
          <w:szCs w:val="32"/>
        </w:rPr>
        <w:t>号）文件认定的昆山市创业孵化基地，无需重新申请认定。</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黑体" w:eastAsia="黑体" w:hAnsi="黑体" w:cs="宋体" w:hint="eastAsia"/>
          <w:color w:val="333333"/>
          <w:kern w:val="0"/>
          <w:sz w:val="32"/>
          <w:szCs w:val="32"/>
        </w:rPr>
        <w:t>第十七条</w:t>
      </w:r>
      <w:r w:rsidRPr="0085298B">
        <w:rPr>
          <w:rFonts w:ascii="Simsun" w:eastAsia="宋体" w:hAnsi="Simsun" w:cs="宋体"/>
          <w:color w:val="333333"/>
          <w:kern w:val="0"/>
          <w:sz w:val="32"/>
          <w:szCs w:val="32"/>
        </w:rPr>
        <w:t> </w:t>
      </w:r>
      <w:r w:rsidRPr="0085298B">
        <w:rPr>
          <w:rFonts w:ascii="仿宋_GB2312" w:eastAsia="仿宋_GB2312" w:hAnsi="Simsun" w:cs="宋体" w:hint="eastAsia"/>
          <w:color w:val="000000"/>
          <w:kern w:val="0"/>
          <w:sz w:val="32"/>
          <w:szCs w:val="32"/>
        </w:rPr>
        <w:t>本办法由昆山市人力资源和社会保障局负责解释，自发布之日起实施，原《昆山市创业孵化基地建设管理办法》（昆就促办〔</w:t>
      </w:r>
      <w:r w:rsidRPr="0085298B">
        <w:rPr>
          <w:rFonts w:ascii="Simsun" w:eastAsia="宋体" w:hAnsi="Simsun" w:cs="宋体"/>
          <w:color w:val="000000"/>
          <w:kern w:val="0"/>
          <w:sz w:val="32"/>
          <w:szCs w:val="32"/>
        </w:rPr>
        <w:t>2010</w:t>
      </w:r>
      <w:r w:rsidRPr="0085298B">
        <w:rPr>
          <w:rFonts w:ascii="仿宋_GB2312" w:eastAsia="仿宋_GB2312" w:hAnsi="Simsun" w:cs="宋体" w:hint="eastAsia"/>
          <w:color w:val="000000"/>
          <w:kern w:val="0"/>
          <w:sz w:val="32"/>
          <w:szCs w:val="32"/>
        </w:rPr>
        <w:t>〕</w:t>
      </w:r>
      <w:r w:rsidRPr="0085298B">
        <w:rPr>
          <w:rFonts w:ascii="Simsun" w:eastAsia="宋体" w:hAnsi="Simsun" w:cs="宋体"/>
          <w:color w:val="000000"/>
          <w:kern w:val="0"/>
          <w:sz w:val="32"/>
          <w:szCs w:val="32"/>
        </w:rPr>
        <w:t>4</w:t>
      </w:r>
      <w:r w:rsidRPr="0085298B">
        <w:rPr>
          <w:rFonts w:ascii="仿宋_GB2312" w:eastAsia="仿宋_GB2312" w:hAnsi="Simsun" w:cs="宋体" w:hint="eastAsia"/>
          <w:color w:val="000000"/>
          <w:kern w:val="0"/>
          <w:sz w:val="32"/>
          <w:szCs w:val="32"/>
        </w:rPr>
        <w:t>号）文件同时废止。</w:t>
      </w:r>
    </w:p>
    <w:p w:rsidR="0085298B" w:rsidRPr="0085298B" w:rsidRDefault="0085298B" w:rsidP="0085298B">
      <w:pPr>
        <w:widowControl/>
        <w:spacing w:line="600" w:lineRule="atLeast"/>
        <w:ind w:firstLine="640"/>
        <w:jc w:val="left"/>
        <w:rPr>
          <w:rFonts w:ascii="Simsun" w:eastAsia="宋体" w:hAnsi="Simsun" w:cs="宋体"/>
          <w:color w:val="000000"/>
          <w:kern w:val="0"/>
          <w:sz w:val="27"/>
          <w:szCs w:val="27"/>
        </w:rPr>
      </w:pPr>
      <w:r w:rsidRPr="0085298B">
        <w:rPr>
          <w:rFonts w:ascii="仿宋_GB2312" w:eastAsia="仿宋_GB2312" w:hAnsi="Simsun" w:cs="宋体" w:hint="eastAsia"/>
          <w:color w:val="000000"/>
          <w:kern w:val="0"/>
          <w:sz w:val="32"/>
          <w:szCs w:val="32"/>
        </w:rPr>
        <w:t>附件：昆山市创业孵化基地（大学生创业园）认定申报表</w:t>
      </w:r>
    </w:p>
    <w:p w:rsidR="0085298B" w:rsidRPr="0085298B" w:rsidRDefault="0085298B" w:rsidP="0085298B">
      <w:pPr>
        <w:widowControl/>
        <w:spacing w:line="600" w:lineRule="atLeast"/>
        <w:jc w:val="left"/>
        <w:rPr>
          <w:rFonts w:ascii="Simsun" w:eastAsia="宋体" w:hAnsi="Simsun" w:cs="宋体"/>
          <w:color w:val="000000"/>
          <w:kern w:val="0"/>
          <w:sz w:val="27"/>
          <w:szCs w:val="27"/>
        </w:rPr>
      </w:pPr>
      <w:r w:rsidRPr="0085298B">
        <w:rPr>
          <w:rFonts w:ascii="黑体" w:eastAsia="黑体" w:hAnsi="黑体" w:cs="宋体" w:hint="eastAsia"/>
          <w:color w:val="000000"/>
          <w:kern w:val="0"/>
          <w:sz w:val="32"/>
          <w:szCs w:val="32"/>
        </w:rPr>
        <w:t>附件：</w:t>
      </w:r>
    </w:p>
    <w:p w:rsidR="0085298B" w:rsidRPr="0085298B" w:rsidRDefault="0085298B" w:rsidP="0085298B">
      <w:pPr>
        <w:widowControl/>
        <w:ind w:firstLine="809"/>
        <w:jc w:val="left"/>
        <w:rPr>
          <w:rFonts w:ascii="Simsun" w:eastAsia="宋体" w:hAnsi="Simsun" w:cs="宋体"/>
          <w:color w:val="000000"/>
          <w:kern w:val="0"/>
          <w:sz w:val="27"/>
          <w:szCs w:val="27"/>
        </w:rPr>
      </w:pPr>
      <w:r w:rsidRPr="0085298B">
        <w:rPr>
          <w:rFonts w:ascii="黑体" w:eastAsia="黑体" w:hAnsi="黑体" w:cs="宋体" w:hint="eastAsia"/>
          <w:color w:val="000000"/>
          <w:kern w:val="0"/>
          <w:sz w:val="36"/>
          <w:szCs w:val="36"/>
        </w:rPr>
        <w:t>昆山市创业孵化基地（大学生创业园）认定申报表</w:t>
      </w:r>
    </w:p>
    <w:p w:rsidR="0085298B" w:rsidRPr="0085298B" w:rsidRDefault="0085298B" w:rsidP="0085298B">
      <w:pPr>
        <w:widowControl/>
        <w:spacing w:before="120" w:after="120" w:line="240" w:lineRule="atLeast"/>
        <w:ind w:left="90"/>
        <w:jc w:val="left"/>
        <w:rPr>
          <w:rFonts w:ascii="Simsun" w:eastAsia="宋体" w:hAnsi="Simsun" w:cs="宋体"/>
          <w:color w:val="000000"/>
          <w:kern w:val="0"/>
          <w:sz w:val="27"/>
          <w:szCs w:val="27"/>
        </w:rPr>
      </w:pPr>
      <w:r w:rsidRPr="0085298B">
        <w:rPr>
          <w:rFonts w:ascii="宋体" w:eastAsia="宋体" w:hAnsi="宋体" w:cs="宋体" w:hint="eastAsia"/>
          <w:color w:val="000000"/>
          <w:kern w:val="0"/>
          <w:sz w:val="24"/>
          <w:szCs w:val="24"/>
        </w:rPr>
        <w:t>填报单位（盖章）： 填报日期： 年 月 日</w:t>
      </w:r>
    </w:p>
    <w:tbl>
      <w:tblPr>
        <w:tblW w:w="9154" w:type="dxa"/>
        <w:tblCellMar>
          <w:left w:w="0" w:type="dxa"/>
          <w:right w:w="0" w:type="dxa"/>
        </w:tblCellMar>
        <w:tblLook w:val="04A0" w:firstRow="1" w:lastRow="0" w:firstColumn="1" w:lastColumn="0" w:noHBand="0" w:noVBand="1"/>
      </w:tblPr>
      <w:tblGrid>
        <w:gridCol w:w="465"/>
        <w:gridCol w:w="585"/>
        <w:gridCol w:w="870"/>
        <w:gridCol w:w="717"/>
        <w:gridCol w:w="728"/>
        <w:gridCol w:w="1125"/>
        <w:gridCol w:w="330"/>
        <w:gridCol w:w="750"/>
        <w:gridCol w:w="705"/>
        <w:gridCol w:w="720"/>
        <w:gridCol w:w="728"/>
        <w:gridCol w:w="1448"/>
        <w:gridCol w:w="21"/>
      </w:tblGrid>
      <w:tr w:rsidR="0085298B" w:rsidRPr="0085298B" w:rsidTr="0085298B">
        <w:trPr>
          <w:trHeight w:val="408"/>
        </w:trPr>
        <w:tc>
          <w:tcPr>
            <w:tcW w:w="2632" w:type="dxa"/>
            <w:gridSpan w:val="4"/>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基地名称</w:t>
            </w:r>
          </w:p>
        </w:tc>
        <w:tc>
          <w:tcPr>
            <w:tcW w:w="6522" w:type="dxa"/>
            <w:gridSpan w:val="8"/>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left"/>
              <w:rPr>
                <w:rFonts w:ascii="宋体" w:eastAsia="宋体" w:hAnsi="宋体" w:cs="宋体"/>
                <w:kern w:val="0"/>
                <w:sz w:val="24"/>
                <w:szCs w:val="24"/>
              </w:rPr>
            </w:pPr>
            <w:r w:rsidRPr="0085298B">
              <w:rPr>
                <w:rFonts w:ascii="宋体" w:eastAsia="宋体" w:hAnsi="宋体" w:cs="宋体" w:hint="eastAsia"/>
                <w:kern w:val="0"/>
                <w:sz w:val="24"/>
                <w:szCs w:val="24"/>
              </w:rPr>
              <w:t xml:space="preserve">　</w:t>
            </w:r>
          </w:p>
        </w:tc>
        <w:tc>
          <w:tcPr>
            <w:tcW w:w="6"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5298B" w:rsidRPr="0085298B" w:rsidRDefault="0085298B" w:rsidP="0085298B">
            <w:pPr>
              <w:widowControl/>
              <w:jc w:val="left"/>
              <w:rPr>
                <w:rFonts w:ascii="宋体" w:eastAsia="宋体" w:hAnsi="宋体" w:cs="宋体"/>
                <w:kern w:val="0"/>
                <w:sz w:val="24"/>
                <w:szCs w:val="24"/>
              </w:rPr>
            </w:pPr>
          </w:p>
        </w:tc>
      </w:tr>
      <w:tr w:rsidR="0085298B" w:rsidRPr="0085298B" w:rsidTr="0085298B">
        <w:trPr>
          <w:trHeight w:val="408"/>
        </w:trPr>
        <w:tc>
          <w:tcPr>
            <w:tcW w:w="46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基本情况</w:t>
            </w:r>
          </w:p>
        </w:tc>
        <w:tc>
          <w:tcPr>
            <w:tcW w:w="2172" w:type="dxa"/>
            <w:gridSpan w:val="3"/>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申请类型</w:t>
            </w:r>
          </w:p>
        </w:tc>
        <w:tc>
          <w:tcPr>
            <w:tcW w:w="6522" w:type="dxa"/>
            <w:gridSpan w:val="8"/>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□创业孵化基地 □大学生创业园</w:t>
            </w:r>
          </w:p>
        </w:tc>
        <w:tc>
          <w:tcPr>
            <w:tcW w:w="6"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5298B" w:rsidRPr="0085298B" w:rsidRDefault="0085298B" w:rsidP="0085298B">
            <w:pPr>
              <w:widowControl/>
              <w:jc w:val="left"/>
              <w:rPr>
                <w:rFonts w:ascii="宋体" w:eastAsia="宋体" w:hAnsi="宋体" w:cs="宋体"/>
                <w:kern w:val="0"/>
                <w:sz w:val="24"/>
                <w:szCs w:val="24"/>
              </w:rPr>
            </w:pPr>
          </w:p>
        </w:tc>
      </w:tr>
      <w:tr w:rsidR="0085298B" w:rsidRPr="0085298B" w:rsidTr="0085298B">
        <w:trPr>
          <w:trHeight w:val="408"/>
        </w:trPr>
        <w:tc>
          <w:tcPr>
            <w:tcW w:w="0" w:type="auto"/>
            <w:vMerge/>
            <w:tcBorders>
              <w:top w:val="nil"/>
              <w:left w:val="single" w:sz="8" w:space="0" w:color="auto"/>
              <w:bottom w:val="single" w:sz="8" w:space="0" w:color="auto"/>
              <w:right w:val="single" w:sz="8" w:space="0" w:color="auto"/>
            </w:tcBorders>
            <w:vAlign w:val="center"/>
            <w:hideMark/>
          </w:tcPr>
          <w:p w:rsidR="0085298B" w:rsidRPr="0085298B" w:rsidRDefault="0085298B" w:rsidP="0085298B">
            <w:pPr>
              <w:widowControl/>
              <w:jc w:val="left"/>
              <w:rPr>
                <w:rFonts w:ascii="宋体" w:eastAsia="宋体" w:hAnsi="宋体" w:cs="宋体"/>
                <w:kern w:val="0"/>
                <w:sz w:val="24"/>
                <w:szCs w:val="24"/>
              </w:rPr>
            </w:pPr>
          </w:p>
        </w:tc>
        <w:tc>
          <w:tcPr>
            <w:tcW w:w="2172" w:type="dxa"/>
            <w:gridSpan w:val="3"/>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上级主管部门</w:t>
            </w:r>
          </w:p>
        </w:tc>
        <w:tc>
          <w:tcPr>
            <w:tcW w:w="2174" w:type="dxa"/>
            <w:gridSpan w:val="3"/>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 xml:space="preserve">　</w:t>
            </w:r>
          </w:p>
        </w:tc>
        <w:tc>
          <w:tcPr>
            <w:tcW w:w="2172" w:type="dxa"/>
            <w:gridSpan w:val="3"/>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注 册 时 间</w:t>
            </w:r>
          </w:p>
        </w:tc>
        <w:tc>
          <w:tcPr>
            <w:tcW w:w="2176" w:type="dxa"/>
            <w:gridSpan w:val="2"/>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 xml:space="preserve">　</w:t>
            </w:r>
          </w:p>
        </w:tc>
        <w:tc>
          <w:tcPr>
            <w:tcW w:w="6"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5298B" w:rsidRPr="0085298B" w:rsidRDefault="0085298B" w:rsidP="0085298B">
            <w:pPr>
              <w:widowControl/>
              <w:jc w:val="left"/>
              <w:rPr>
                <w:rFonts w:ascii="宋体" w:eastAsia="宋体" w:hAnsi="宋体" w:cs="宋体"/>
                <w:kern w:val="0"/>
                <w:sz w:val="24"/>
                <w:szCs w:val="24"/>
              </w:rPr>
            </w:pPr>
          </w:p>
        </w:tc>
      </w:tr>
      <w:tr w:rsidR="0085298B" w:rsidRPr="0085298B" w:rsidTr="0085298B">
        <w:trPr>
          <w:trHeight w:val="408"/>
        </w:trPr>
        <w:tc>
          <w:tcPr>
            <w:tcW w:w="0" w:type="auto"/>
            <w:vMerge/>
            <w:tcBorders>
              <w:top w:val="nil"/>
              <w:left w:val="single" w:sz="8" w:space="0" w:color="auto"/>
              <w:bottom w:val="single" w:sz="8" w:space="0" w:color="auto"/>
              <w:right w:val="single" w:sz="8" w:space="0" w:color="auto"/>
            </w:tcBorders>
            <w:vAlign w:val="center"/>
            <w:hideMark/>
          </w:tcPr>
          <w:p w:rsidR="0085298B" w:rsidRPr="0085298B" w:rsidRDefault="0085298B" w:rsidP="0085298B">
            <w:pPr>
              <w:widowControl/>
              <w:jc w:val="left"/>
              <w:rPr>
                <w:rFonts w:ascii="宋体" w:eastAsia="宋体" w:hAnsi="宋体" w:cs="宋体"/>
                <w:kern w:val="0"/>
                <w:sz w:val="24"/>
                <w:szCs w:val="24"/>
              </w:rPr>
            </w:pPr>
          </w:p>
        </w:tc>
        <w:tc>
          <w:tcPr>
            <w:tcW w:w="2172" w:type="dxa"/>
            <w:gridSpan w:val="3"/>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法人代表（负责人）</w:t>
            </w:r>
          </w:p>
        </w:tc>
        <w:tc>
          <w:tcPr>
            <w:tcW w:w="2174" w:type="dxa"/>
            <w:gridSpan w:val="3"/>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 xml:space="preserve">　</w:t>
            </w:r>
          </w:p>
        </w:tc>
        <w:tc>
          <w:tcPr>
            <w:tcW w:w="2172" w:type="dxa"/>
            <w:gridSpan w:val="3"/>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营业执照注册号</w:t>
            </w:r>
          </w:p>
        </w:tc>
        <w:tc>
          <w:tcPr>
            <w:tcW w:w="2176" w:type="dxa"/>
            <w:gridSpan w:val="2"/>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 xml:space="preserve">　</w:t>
            </w:r>
          </w:p>
        </w:tc>
        <w:tc>
          <w:tcPr>
            <w:tcW w:w="6"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5298B" w:rsidRPr="0085298B" w:rsidRDefault="0085298B" w:rsidP="0085298B">
            <w:pPr>
              <w:widowControl/>
              <w:jc w:val="left"/>
              <w:rPr>
                <w:rFonts w:ascii="宋体" w:eastAsia="宋体" w:hAnsi="宋体" w:cs="宋体"/>
                <w:kern w:val="0"/>
                <w:sz w:val="24"/>
                <w:szCs w:val="24"/>
              </w:rPr>
            </w:pPr>
          </w:p>
        </w:tc>
      </w:tr>
      <w:tr w:rsidR="0085298B" w:rsidRPr="0085298B" w:rsidTr="0085298B">
        <w:trPr>
          <w:trHeight w:val="408"/>
        </w:trPr>
        <w:tc>
          <w:tcPr>
            <w:tcW w:w="0" w:type="auto"/>
            <w:vMerge/>
            <w:tcBorders>
              <w:top w:val="nil"/>
              <w:left w:val="single" w:sz="8" w:space="0" w:color="auto"/>
              <w:bottom w:val="single" w:sz="8" w:space="0" w:color="auto"/>
              <w:right w:val="single" w:sz="8" w:space="0" w:color="auto"/>
            </w:tcBorders>
            <w:vAlign w:val="center"/>
            <w:hideMark/>
          </w:tcPr>
          <w:p w:rsidR="0085298B" w:rsidRPr="0085298B" w:rsidRDefault="0085298B" w:rsidP="0085298B">
            <w:pPr>
              <w:widowControl/>
              <w:jc w:val="left"/>
              <w:rPr>
                <w:rFonts w:ascii="宋体" w:eastAsia="宋体" w:hAnsi="宋体" w:cs="宋体"/>
                <w:kern w:val="0"/>
                <w:sz w:val="24"/>
                <w:szCs w:val="24"/>
              </w:rPr>
            </w:pPr>
          </w:p>
        </w:tc>
        <w:tc>
          <w:tcPr>
            <w:tcW w:w="2172" w:type="dxa"/>
            <w:gridSpan w:val="3"/>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工作人员数</w:t>
            </w:r>
          </w:p>
        </w:tc>
        <w:tc>
          <w:tcPr>
            <w:tcW w:w="2174" w:type="dxa"/>
            <w:gridSpan w:val="3"/>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 xml:space="preserve">　</w:t>
            </w:r>
          </w:p>
        </w:tc>
        <w:tc>
          <w:tcPr>
            <w:tcW w:w="2172" w:type="dxa"/>
            <w:gridSpan w:val="3"/>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大专以上学历人数</w:t>
            </w:r>
          </w:p>
        </w:tc>
        <w:tc>
          <w:tcPr>
            <w:tcW w:w="2176" w:type="dxa"/>
            <w:gridSpan w:val="2"/>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 xml:space="preserve">　</w:t>
            </w:r>
          </w:p>
        </w:tc>
        <w:tc>
          <w:tcPr>
            <w:tcW w:w="6"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5298B" w:rsidRPr="0085298B" w:rsidRDefault="0085298B" w:rsidP="0085298B">
            <w:pPr>
              <w:widowControl/>
              <w:jc w:val="left"/>
              <w:rPr>
                <w:rFonts w:ascii="宋体" w:eastAsia="宋体" w:hAnsi="宋体" w:cs="宋体"/>
                <w:kern w:val="0"/>
                <w:sz w:val="24"/>
                <w:szCs w:val="24"/>
              </w:rPr>
            </w:pPr>
          </w:p>
        </w:tc>
      </w:tr>
      <w:tr w:rsidR="0085298B" w:rsidRPr="0085298B" w:rsidTr="0085298B">
        <w:trPr>
          <w:trHeight w:val="408"/>
        </w:trPr>
        <w:tc>
          <w:tcPr>
            <w:tcW w:w="0" w:type="auto"/>
            <w:vMerge/>
            <w:tcBorders>
              <w:top w:val="nil"/>
              <w:left w:val="single" w:sz="8" w:space="0" w:color="auto"/>
              <w:bottom w:val="single" w:sz="8" w:space="0" w:color="auto"/>
              <w:right w:val="single" w:sz="8" w:space="0" w:color="auto"/>
            </w:tcBorders>
            <w:vAlign w:val="center"/>
            <w:hideMark/>
          </w:tcPr>
          <w:p w:rsidR="0085298B" w:rsidRPr="0085298B" w:rsidRDefault="0085298B" w:rsidP="0085298B">
            <w:pPr>
              <w:widowControl/>
              <w:jc w:val="left"/>
              <w:rPr>
                <w:rFonts w:ascii="宋体" w:eastAsia="宋体" w:hAnsi="宋体" w:cs="宋体"/>
                <w:kern w:val="0"/>
                <w:sz w:val="24"/>
                <w:szCs w:val="24"/>
              </w:rPr>
            </w:pPr>
          </w:p>
        </w:tc>
        <w:tc>
          <w:tcPr>
            <w:tcW w:w="2172" w:type="dxa"/>
            <w:gridSpan w:val="3"/>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注 册 资 本</w:t>
            </w:r>
          </w:p>
        </w:tc>
        <w:tc>
          <w:tcPr>
            <w:tcW w:w="2174" w:type="dxa"/>
            <w:gridSpan w:val="3"/>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 xml:space="preserve">　</w:t>
            </w:r>
          </w:p>
        </w:tc>
        <w:tc>
          <w:tcPr>
            <w:tcW w:w="2172" w:type="dxa"/>
            <w:gridSpan w:val="3"/>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基地面积（平方米）</w:t>
            </w:r>
          </w:p>
        </w:tc>
        <w:tc>
          <w:tcPr>
            <w:tcW w:w="2176" w:type="dxa"/>
            <w:gridSpan w:val="2"/>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 xml:space="preserve">　</w:t>
            </w:r>
          </w:p>
        </w:tc>
        <w:tc>
          <w:tcPr>
            <w:tcW w:w="6"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5298B" w:rsidRPr="0085298B" w:rsidRDefault="0085298B" w:rsidP="0085298B">
            <w:pPr>
              <w:widowControl/>
              <w:jc w:val="left"/>
              <w:rPr>
                <w:rFonts w:ascii="宋体" w:eastAsia="宋体" w:hAnsi="宋体" w:cs="宋体"/>
                <w:kern w:val="0"/>
                <w:sz w:val="24"/>
                <w:szCs w:val="24"/>
              </w:rPr>
            </w:pPr>
          </w:p>
        </w:tc>
      </w:tr>
      <w:tr w:rsidR="0085298B" w:rsidRPr="0085298B" w:rsidTr="0085298B">
        <w:trPr>
          <w:trHeight w:val="408"/>
        </w:trPr>
        <w:tc>
          <w:tcPr>
            <w:tcW w:w="0" w:type="auto"/>
            <w:vMerge/>
            <w:tcBorders>
              <w:top w:val="nil"/>
              <w:left w:val="single" w:sz="8" w:space="0" w:color="auto"/>
              <w:bottom w:val="single" w:sz="8" w:space="0" w:color="auto"/>
              <w:right w:val="single" w:sz="8" w:space="0" w:color="auto"/>
            </w:tcBorders>
            <w:vAlign w:val="center"/>
            <w:hideMark/>
          </w:tcPr>
          <w:p w:rsidR="0085298B" w:rsidRPr="0085298B" w:rsidRDefault="0085298B" w:rsidP="0085298B">
            <w:pPr>
              <w:widowControl/>
              <w:jc w:val="left"/>
              <w:rPr>
                <w:rFonts w:ascii="宋体" w:eastAsia="宋体" w:hAnsi="宋体" w:cs="宋体"/>
                <w:kern w:val="0"/>
                <w:sz w:val="24"/>
                <w:szCs w:val="24"/>
              </w:rPr>
            </w:pPr>
          </w:p>
        </w:tc>
        <w:tc>
          <w:tcPr>
            <w:tcW w:w="2172" w:type="dxa"/>
            <w:gridSpan w:val="3"/>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组建方式</w:t>
            </w:r>
          </w:p>
        </w:tc>
        <w:tc>
          <w:tcPr>
            <w:tcW w:w="2174" w:type="dxa"/>
            <w:gridSpan w:val="3"/>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 xml:space="preserve">　</w:t>
            </w:r>
          </w:p>
        </w:tc>
        <w:tc>
          <w:tcPr>
            <w:tcW w:w="2172" w:type="dxa"/>
            <w:gridSpan w:val="3"/>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已入驻创业实体数</w:t>
            </w:r>
          </w:p>
        </w:tc>
        <w:tc>
          <w:tcPr>
            <w:tcW w:w="2176" w:type="dxa"/>
            <w:gridSpan w:val="2"/>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 xml:space="preserve">　</w:t>
            </w:r>
          </w:p>
        </w:tc>
        <w:tc>
          <w:tcPr>
            <w:tcW w:w="6"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5298B" w:rsidRPr="0085298B" w:rsidRDefault="0085298B" w:rsidP="0085298B">
            <w:pPr>
              <w:widowControl/>
              <w:jc w:val="left"/>
              <w:rPr>
                <w:rFonts w:ascii="宋体" w:eastAsia="宋体" w:hAnsi="宋体" w:cs="宋体"/>
                <w:kern w:val="0"/>
                <w:sz w:val="24"/>
                <w:szCs w:val="24"/>
              </w:rPr>
            </w:pPr>
          </w:p>
        </w:tc>
      </w:tr>
      <w:tr w:rsidR="0085298B" w:rsidRPr="0085298B" w:rsidTr="0085298B">
        <w:trPr>
          <w:trHeight w:val="408"/>
        </w:trPr>
        <w:tc>
          <w:tcPr>
            <w:tcW w:w="0" w:type="auto"/>
            <w:vMerge/>
            <w:tcBorders>
              <w:top w:val="nil"/>
              <w:left w:val="single" w:sz="8" w:space="0" w:color="auto"/>
              <w:bottom w:val="single" w:sz="8" w:space="0" w:color="auto"/>
              <w:right w:val="single" w:sz="8" w:space="0" w:color="auto"/>
            </w:tcBorders>
            <w:vAlign w:val="center"/>
            <w:hideMark/>
          </w:tcPr>
          <w:p w:rsidR="0085298B" w:rsidRPr="0085298B" w:rsidRDefault="0085298B" w:rsidP="0085298B">
            <w:pPr>
              <w:widowControl/>
              <w:jc w:val="left"/>
              <w:rPr>
                <w:rFonts w:ascii="宋体" w:eastAsia="宋体" w:hAnsi="宋体" w:cs="宋体"/>
                <w:kern w:val="0"/>
                <w:sz w:val="24"/>
                <w:szCs w:val="24"/>
              </w:rPr>
            </w:pPr>
          </w:p>
        </w:tc>
        <w:tc>
          <w:tcPr>
            <w:tcW w:w="1448" w:type="dxa"/>
            <w:gridSpan w:val="2"/>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本地户籍创业者人数</w:t>
            </w:r>
          </w:p>
        </w:tc>
        <w:tc>
          <w:tcPr>
            <w:tcW w:w="144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298B" w:rsidRPr="0085298B" w:rsidRDefault="0085298B" w:rsidP="0085298B">
            <w:pPr>
              <w:widowControl/>
              <w:jc w:val="left"/>
              <w:rPr>
                <w:rFonts w:ascii="宋体" w:eastAsia="宋体" w:hAnsi="宋体" w:cs="宋体"/>
                <w:kern w:val="0"/>
                <w:sz w:val="24"/>
                <w:szCs w:val="24"/>
              </w:rPr>
            </w:pPr>
          </w:p>
        </w:tc>
        <w:tc>
          <w:tcPr>
            <w:tcW w:w="144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大学生创业者人数</w:t>
            </w:r>
          </w:p>
        </w:tc>
        <w:tc>
          <w:tcPr>
            <w:tcW w:w="144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298B" w:rsidRPr="0085298B" w:rsidRDefault="0085298B" w:rsidP="0085298B">
            <w:pPr>
              <w:widowControl/>
              <w:jc w:val="left"/>
              <w:rPr>
                <w:rFonts w:ascii="宋体" w:eastAsia="宋体" w:hAnsi="宋体" w:cs="宋体"/>
                <w:kern w:val="0"/>
                <w:sz w:val="24"/>
                <w:szCs w:val="24"/>
              </w:rPr>
            </w:pPr>
          </w:p>
        </w:tc>
        <w:tc>
          <w:tcPr>
            <w:tcW w:w="144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创业实体</w:t>
            </w:r>
          </w:p>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 xml:space="preserve">从业人数　</w:t>
            </w: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298B" w:rsidRPr="0085298B" w:rsidRDefault="0085298B" w:rsidP="0085298B">
            <w:pPr>
              <w:widowControl/>
              <w:jc w:val="left"/>
              <w:rPr>
                <w:rFonts w:ascii="宋体" w:eastAsia="宋体" w:hAnsi="宋体" w:cs="宋体"/>
                <w:kern w:val="0"/>
                <w:sz w:val="24"/>
                <w:szCs w:val="24"/>
              </w:rPr>
            </w:pPr>
          </w:p>
        </w:tc>
        <w:tc>
          <w:tcPr>
            <w:tcW w:w="6"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5298B" w:rsidRPr="0085298B" w:rsidRDefault="0085298B" w:rsidP="0085298B">
            <w:pPr>
              <w:widowControl/>
              <w:jc w:val="left"/>
              <w:rPr>
                <w:rFonts w:ascii="Times New Roman" w:eastAsia="Times New Roman" w:hAnsi="Times New Roman" w:cs="Times New Roman"/>
                <w:kern w:val="0"/>
                <w:sz w:val="20"/>
                <w:szCs w:val="20"/>
              </w:rPr>
            </w:pPr>
          </w:p>
        </w:tc>
      </w:tr>
      <w:tr w:rsidR="0085298B" w:rsidRPr="0085298B" w:rsidTr="0085298B">
        <w:trPr>
          <w:trHeight w:val="408"/>
        </w:trPr>
        <w:tc>
          <w:tcPr>
            <w:tcW w:w="0" w:type="auto"/>
            <w:vMerge/>
            <w:tcBorders>
              <w:top w:val="nil"/>
              <w:left w:val="single" w:sz="8" w:space="0" w:color="auto"/>
              <w:bottom w:val="single" w:sz="8" w:space="0" w:color="auto"/>
              <w:right w:val="single" w:sz="8" w:space="0" w:color="auto"/>
            </w:tcBorders>
            <w:vAlign w:val="center"/>
            <w:hideMark/>
          </w:tcPr>
          <w:p w:rsidR="0085298B" w:rsidRPr="0085298B" w:rsidRDefault="0085298B" w:rsidP="0085298B">
            <w:pPr>
              <w:widowControl/>
              <w:jc w:val="left"/>
              <w:rPr>
                <w:rFonts w:ascii="宋体" w:eastAsia="宋体" w:hAnsi="宋体" w:cs="宋体"/>
                <w:kern w:val="0"/>
                <w:sz w:val="24"/>
                <w:szCs w:val="24"/>
              </w:rPr>
            </w:pPr>
          </w:p>
        </w:tc>
        <w:tc>
          <w:tcPr>
            <w:tcW w:w="2172" w:type="dxa"/>
            <w:gridSpan w:val="3"/>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单位联系人</w:t>
            </w:r>
          </w:p>
        </w:tc>
        <w:tc>
          <w:tcPr>
            <w:tcW w:w="2174" w:type="dxa"/>
            <w:gridSpan w:val="3"/>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 xml:space="preserve">　</w:t>
            </w:r>
          </w:p>
        </w:tc>
        <w:tc>
          <w:tcPr>
            <w:tcW w:w="2172" w:type="dxa"/>
            <w:gridSpan w:val="3"/>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联 系 电 话</w:t>
            </w:r>
          </w:p>
        </w:tc>
        <w:tc>
          <w:tcPr>
            <w:tcW w:w="2176" w:type="dxa"/>
            <w:gridSpan w:val="2"/>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 xml:space="preserve">　</w:t>
            </w:r>
          </w:p>
        </w:tc>
        <w:tc>
          <w:tcPr>
            <w:tcW w:w="6"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5298B" w:rsidRPr="0085298B" w:rsidRDefault="0085298B" w:rsidP="0085298B">
            <w:pPr>
              <w:widowControl/>
              <w:jc w:val="left"/>
              <w:rPr>
                <w:rFonts w:ascii="宋体" w:eastAsia="宋体" w:hAnsi="宋体" w:cs="宋体"/>
                <w:kern w:val="0"/>
                <w:sz w:val="24"/>
                <w:szCs w:val="24"/>
              </w:rPr>
            </w:pPr>
          </w:p>
        </w:tc>
      </w:tr>
      <w:tr w:rsidR="0085298B" w:rsidRPr="0085298B" w:rsidTr="0085298B">
        <w:trPr>
          <w:trHeight w:val="448"/>
        </w:trPr>
        <w:tc>
          <w:tcPr>
            <w:tcW w:w="0" w:type="auto"/>
            <w:vMerge/>
            <w:tcBorders>
              <w:top w:val="nil"/>
              <w:left w:val="single" w:sz="8" w:space="0" w:color="auto"/>
              <w:bottom w:val="single" w:sz="8" w:space="0" w:color="auto"/>
              <w:right w:val="single" w:sz="8" w:space="0" w:color="auto"/>
            </w:tcBorders>
            <w:vAlign w:val="center"/>
            <w:hideMark/>
          </w:tcPr>
          <w:p w:rsidR="0085298B" w:rsidRPr="0085298B" w:rsidRDefault="0085298B" w:rsidP="0085298B">
            <w:pPr>
              <w:widowControl/>
              <w:jc w:val="left"/>
              <w:rPr>
                <w:rFonts w:ascii="宋体" w:eastAsia="宋体" w:hAnsi="宋体" w:cs="宋体"/>
                <w:kern w:val="0"/>
                <w:sz w:val="24"/>
                <w:szCs w:val="24"/>
              </w:rPr>
            </w:pPr>
          </w:p>
        </w:tc>
        <w:tc>
          <w:tcPr>
            <w:tcW w:w="2172" w:type="dxa"/>
            <w:gridSpan w:val="3"/>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单 位 地 址</w:t>
            </w:r>
          </w:p>
        </w:tc>
        <w:tc>
          <w:tcPr>
            <w:tcW w:w="6522" w:type="dxa"/>
            <w:gridSpan w:val="8"/>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 xml:space="preserve">　</w:t>
            </w:r>
          </w:p>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 xml:space="preserve">　</w:t>
            </w:r>
          </w:p>
        </w:tc>
        <w:tc>
          <w:tcPr>
            <w:tcW w:w="6"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5298B" w:rsidRPr="0085298B" w:rsidRDefault="0085298B" w:rsidP="0085298B">
            <w:pPr>
              <w:widowControl/>
              <w:jc w:val="left"/>
              <w:rPr>
                <w:rFonts w:ascii="宋体" w:eastAsia="宋体" w:hAnsi="宋体" w:cs="宋体"/>
                <w:kern w:val="0"/>
                <w:sz w:val="24"/>
                <w:szCs w:val="24"/>
              </w:rPr>
            </w:pPr>
          </w:p>
        </w:tc>
      </w:tr>
      <w:tr w:rsidR="0085298B" w:rsidRPr="0085298B" w:rsidTr="0085298B">
        <w:trPr>
          <w:trHeight w:val="408"/>
        </w:trPr>
        <w:tc>
          <w:tcPr>
            <w:tcW w:w="1038" w:type="dxa"/>
            <w:gridSpan w:val="2"/>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开展工作情况</w:t>
            </w:r>
          </w:p>
        </w:tc>
        <w:tc>
          <w:tcPr>
            <w:tcW w:w="8116" w:type="dxa"/>
            <w:gridSpan w:val="10"/>
            <w:vMerge w:val="restart"/>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left"/>
              <w:rPr>
                <w:rFonts w:ascii="宋体" w:eastAsia="宋体" w:hAnsi="宋体" w:cs="宋体"/>
                <w:kern w:val="0"/>
                <w:sz w:val="24"/>
                <w:szCs w:val="24"/>
              </w:rPr>
            </w:pPr>
            <w:r w:rsidRPr="0085298B">
              <w:rPr>
                <w:rFonts w:ascii="宋体" w:eastAsia="宋体" w:hAnsi="宋体" w:cs="宋体" w:hint="eastAsia"/>
                <w:kern w:val="0"/>
                <w:sz w:val="24"/>
                <w:szCs w:val="24"/>
              </w:rPr>
              <w:t>(此页不够，可另附页)</w:t>
            </w:r>
          </w:p>
        </w:tc>
        <w:tc>
          <w:tcPr>
            <w:tcW w:w="6"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5298B" w:rsidRPr="0085298B" w:rsidRDefault="0085298B" w:rsidP="0085298B">
            <w:pPr>
              <w:widowControl/>
              <w:jc w:val="left"/>
              <w:rPr>
                <w:rFonts w:ascii="宋体" w:eastAsia="宋体" w:hAnsi="宋体" w:cs="宋体"/>
                <w:kern w:val="0"/>
                <w:sz w:val="24"/>
                <w:szCs w:val="24"/>
              </w:rPr>
            </w:pPr>
          </w:p>
        </w:tc>
      </w:tr>
      <w:tr w:rsidR="0085298B" w:rsidRPr="0085298B" w:rsidTr="0085298B">
        <w:trPr>
          <w:trHeight w:val="408"/>
        </w:trPr>
        <w:tc>
          <w:tcPr>
            <w:tcW w:w="0" w:type="auto"/>
            <w:gridSpan w:val="2"/>
            <w:vMerge/>
            <w:tcBorders>
              <w:top w:val="nil"/>
              <w:left w:val="single" w:sz="8" w:space="0" w:color="auto"/>
              <w:bottom w:val="single" w:sz="8" w:space="0" w:color="auto"/>
              <w:right w:val="single" w:sz="8" w:space="0" w:color="auto"/>
            </w:tcBorders>
            <w:vAlign w:val="center"/>
            <w:hideMark/>
          </w:tcPr>
          <w:p w:rsidR="0085298B" w:rsidRPr="0085298B" w:rsidRDefault="0085298B" w:rsidP="0085298B">
            <w:pPr>
              <w:widowControl/>
              <w:jc w:val="left"/>
              <w:rPr>
                <w:rFonts w:ascii="宋体" w:eastAsia="宋体" w:hAnsi="宋体" w:cs="宋体"/>
                <w:kern w:val="0"/>
                <w:sz w:val="24"/>
                <w:szCs w:val="24"/>
              </w:rPr>
            </w:pPr>
          </w:p>
        </w:tc>
        <w:tc>
          <w:tcPr>
            <w:tcW w:w="0" w:type="auto"/>
            <w:gridSpan w:val="10"/>
            <w:vMerge/>
            <w:tcBorders>
              <w:top w:val="nil"/>
              <w:left w:val="nil"/>
              <w:bottom w:val="single" w:sz="8" w:space="0" w:color="auto"/>
              <w:right w:val="single" w:sz="8" w:space="0" w:color="auto"/>
            </w:tcBorders>
            <w:vAlign w:val="center"/>
            <w:hideMark/>
          </w:tcPr>
          <w:p w:rsidR="0085298B" w:rsidRPr="0085298B" w:rsidRDefault="0085298B" w:rsidP="0085298B">
            <w:pPr>
              <w:widowControl/>
              <w:jc w:val="left"/>
              <w:rPr>
                <w:rFonts w:ascii="宋体" w:eastAsia="宋体" w:hAnsi="宋体" w:cs="宋体"/>
                <w:kern w:val="0"/>
                <w:sz w:val="24"/>
                <w:szCs w:val="24"/>
              </w:rPr>
            </w:pPr>
          </w:p>
        </w:tc>
        <w:tc>
          <w:tcPr>
            <w:tcW w:w="6"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5298B" w:rsidRPr="0085298B" w:rsidRDefault="0085298B" w:rsidP="0085298B">
            <w:pPr>
              <w:widowControl/>
              <w:jc w:val="left"/>
              <w:rPr>
                <w:rFonts w:ascii="Times New Roman" w:eastAsia="Times New Roman" w:hAnsi="Times New Roman" w:cs="Times New Roman"/>
                <w:kern w:val="0"/>
                <w:sz w:val="20"/>
                <w:szCs w:val="20"/>
              </w:rPr>
            </w:pPr>
          </w:p>
        </w:tc>
      </w:tr>
      <w:tr w:rsidR="0085298B" w:rsidRPr="0085298B" w:rsidTr="0085298B">
        <w:trPr>
          <w:trHeight w:val="312"/>
        </w:trPr>
        <w:tc>
          <w:tcPr>
            <w:tcW w:w="0" w:type="auto"/>
            <w:gridSpan w:val="2"/>
            <w:vMerge/>
            <w:tcBorders>
              <w:top w:val="nil"/>
              <w:left w:val="single" w:sz="8" w:space="0" w:color="auto"/>
              <w:bottom w:val="single" w:sz="8" w:space="0" w:color="auto"/>
              <w:right w:val="single" w:sz="8" w:space="0" w:color="auto"/>
            </w:tcBorders>
            <w:vAlign w:val="center"/>
            <w:hideMark/>
          </w:tcPr>
          <w:p w:rsidR="0085298B" w:rsidRPr="0085298B" w:rsidRDefault="0085298B" w:rsidP="0085298B">
            <w:pPr>
              <w:widowControl/>
              <w:jc w:val="left"/>
              <w:rPr>
                <w:rFonts w:ascii="宋体" w:eastAsia="宋体" w:hAnsi="宋体" w:cs="宋体"/>
                <w:kern w:val="0"/>
                <w:sz w:val="24"/>
                <w:szCs w:val="24"/>
              </w:rPr>
            </w:pPr>
          </w:p>
        </w:tc>
        <w:tc>
          <w:tcPr>
            <w:tcW w:w="0" w:type="auto"/>
            <w:gridSpan w:val="10"/>
            <w:vMerge/>
            <w:tcBorders>
              <w:top w:val="nil"/>
              <w:left w:val="nil"/>
              <w:bottom w:val="single" w:sz="8" w:space="0" w:color="auto"/>
              <w:right w:val="single" w:sz="8" w:space="0" w:color="auto"/>
            </w:tcBorders>
            <w:vAlign w:val="center"/>
            <w:hideMark/>
          </w:tcPr>
          <w:p w:rsidR="0085298B" w:rsidRPr="0085298B" w:rsidRDefault="0085298B" w:rsidP="0085298B">
            <w:pPr>
              <w:widowControl/>
              <w:jc w:val="left"/>
              <w:rPr>
                <w:rFonts w:ascii="宋体" w:eastAsia="宋体" w:hAnsi="宋体" w:cs="宋体"/>
                <w:kern w:val="0"/>
                <w:sz w:val="24"/>
                <w:szCs w:val="24"/>
              </w:rPr>
            </w:pPr>
          </w:p>
        </w:tc>
        <w:tc>
          <w:tcPr>
            <w:tcW w:w="6"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5298B" w:rsidRPr="0085298B" w:rsidRDefault="0085298B" w:rsidP="0085298B">
            <w:pPr>
              <w:widowControl/>
              <w:jc w:val="left"/>
              <w:rPr>
                <w:rFonts w:ascii="Times New Roman" w:eastAsia="Times New Roman" w:hAnsi="Times New Roman" w:cs="Times New Roman"/>
                <w:kern w:val="0"/>
                <w:sz w:val="20"/>
                <w:szCs w:val="20"/>
              </w:rPr>
            </w:pPr>
          </w:p>
        </w:tc>
      </w:tr>
      <w:tr w:rsidR="0085298B" w:rsidRPr="0085298B" w:rsidTr="0085298B">
        <w:trPr>
          <w:trHeight w:val="843"/>
        </w:trPr>
        <w:tc>
          <w:tcPr>
            <w:tcW w:w="103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lastRenderedPageBreak/>
              <w:t>提供的服务</w:t>
            </w:r>
          </w:p>
        </w:tc>
        <w:tc>
          <w:tcPr>
            <w:tcW w:w="8116" w:type="dxa"/>
            <w:gridSpan w:val="10"/>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□政策咨询 □信息发布 □创业培训 □创业实训 □创业孵化</w:t>
            </w:r>
          </w:p>
          <w:p w:rsidR="0085298B" w:rsidRPr="0085298B" w:rsidRDefault="0085298B" w:rsidP="0085298B">
            <w:pPr>
              <w:widowControl/>
              <w:spacing w:line="240" w:lineRule="atLeast"/>
              <w:jc w:val="center"/>
              <w:rPr>
                <w:rFonts w:ascii="宋体" w:eastAsia="宋体" w:hAnsi="宋体" w:cs="宋体"/>
                <w:kern w:val="0"/>
                <w:sz w:val="24"/>
                <w:szCs w:val="24"/>
              </w:rPr>
            </w:pPr>
            <w:r w:rsidRPr="0085298B">
              <w:rPr>
                <w:rFonts w:ascii="宋体" w:eastAsia="宋体" w:hAnsi="宋体" w:cs="宋体" w:hint="eastAsia"/>
                <w:kern w:val="0"/>
                <w:sz w:val="24"/>
                <w:szCs w:val="24"/>
              </w:rPr>
              <w:t>□开业指导 □金融服务 □事务代理 □法律援助 □其他服务</w:t>
            </w:r>
          </w:p>
        </w:tc>
        <w:tc>
          <w:tcPr>
            <w:tcW w:w="6"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5298B" w:rsidRPr="0085298B" w:rsidRDefault="0085298B" w:rsidP="0085298B">
            <w:pPr>
              <w:widowControl/>
              <w:jc w:val="left"/>
              <w:rPr>
                <w:rFonts w:ascii="宋体" w:eastAsia="宋体" w:hAnsi="宋体" w:cs="宋体"/>
                <w:kern w:val="0"/>
                <w:sz w:val="24"/>
                <w:szCs w:val="24"/>
              </w:rPr>
            </w:pPr>
          </w:p>
        </w:tc>
      </w:tr>
      <w:tr w:rsidR="0085298B" w:rsidRPr="0085298B" w:rsidTr="0085298B">
        <w:trPr>
          <w:trHeight w:val="1181"/>
        </w:trPr>
        <w:tc>
          <w:tcPr>
            <w:tcW w:w="103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298B" w:rsidRPr="0085298B" w:rsidRDefault="0085298B" w:rsidP="0085298B">
            <w:pPr>
              <w:widowControl/>
              <w:spacing w:line="240" w:lineRule="atLeast"/>
              <w:ind w:left="-80" w:right="-74"/>
              <w:jc w:val="center"/>
              <w:rPr>
                <w:rFonts w:ascii="宋体" w:eastAsia="宋体" w:hAnsi="宋体" w:cs="宋体"/>
                <w:kern w:val="0"/>
                <w:sz w:val="24"/>
                <w:szCs w:val="24"/>
              </w:rPr>
            </w:pPr>
            <w:r w:rsidRPr="0085298B">
              <w:rPr>
                <w:rFonts w:ascii="宋体" w:eastAsia="宋体" w:hAnsi="宋体" w:cs="宋体" w:hint="eastAsia"/>
                <w:kern w:val="0"/>
                <w:sz w:val="24"/>
                <w:szCs w:val="24"/>
              </w:rPr>
              <w:t>区镇劳动和社会保障所初审意见</w:t>
            </w:r>
          </w:p>
        </w:tc>
        <w:tc>
          <w:tcPr>
            <w:tcW w:w="8116" w:type="dxa"/>
            <w:gridSpan w:val="10"/>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left"/>
              <w:rPr>
                <w:rFonts w:ascii="宋体" w:eastAsia="宋体" w:hAnsi="宋体" w:cs="宋体"/>
                <w:kern w:val="0"/>
                <w:sz w:val="24"/>
                <w:szCs w:val="24"/>
              </w:rPr>
            </w:pPr>
            <w:r w:rsidRPr="0085298B">
              <w:rPr>
                <w:rFonts w:ascii="宋体" w:eastAsia="宋体" w:hAnsi="宋体" w:cs="宋体" w:hint="eastAsia"/>
                <w:kern w:val="0"/>
                <w:sz w:val="24"/>
                <w:szCs w:val="24"/>
              </w:rPr>
              <w:t xml:space="preserve">　　</w:t>
            </w:r>
          </w:p>
          <w:p w:rsidR="0085298B" w:rsidRPr="0085298B" w:rsidRDefault="0085298B" w:rsidP="0085298B">
            <w:pPr>
              <w:widowControl/>
              <w:spacing w:line="240" w:lineRule="atLeast"/>
              <w:jc w:val="left"/>
              <w:rPr>
                <w:rFonts w:ascii="宋体" w:eastAsia="宋体" w:hAnsi="宋体" w:cs="宋体"/>
                <w:kern w:val="0"/>
                <w:sz w:val="24"/>
                <w:szCs w:val="24"/>
              </w:rPr>
            </w:pPr>
            <w:r w:rsidRPr="0085298B">
              <w:rPr>
                <w:rFonts w:ascii="宋体" w:eastAsia="宋体" w:hAnsi="宋体" w:cs="宋体" w:hint="eastAsia"/>
                <w:kern w:val="0"/>
                <w:sz w:val="24"/>
                <w:szCs w:val="24"/>
              </w:rPr>
              <w:t xml:space="preserve">　</w:t>
            </w:r>
          </w:p>
          <w:p w:rsidR="0085298B" w:rsidRPr="0085298B" w:rsidRDefault="0085298B" w:rsidP="0085298B">
            <w:pPr>
              <w:widowControl/>
              <w:spacing w:line="240" w:lineRule="atLeast"/>
              <w:jc w:val="left"/>
              <w:rPr>
                <w:rFonts w:ascii="宋体" w:eastAsia="宋体" w:hAnsi="宋体" w:cs="宋体"/>
                <w:kern w:val="0"/>
                <w:sz w:val="24"/>
                <w:szCs w:val="24"/>
              </w:rPr>
            </w:pPr>
            <w:r w:rsidRPr="0085298B">
              <w:rPr>
                <w:rFonts w:ascii="宋体" w:eastAsia="宋体" w:hAnsi="宋体" w:cs="宋体" w:hint="eastAsia"/>
                <w:kern w:val="0"/>
                <w:sz w:val="24"/>
                <w:szCs w:val="24"/>
              </w:rPr>
              <w:t xml:space="preserve">　</w:t>
            </w:r>
          </w:p>
          <w:p w:rsidR="0085298B" w:rsidRPr="0085298B" w:rsidRDefault="0085298B" w:rsidP="0085298B">
            <w:pPr>
              <w:widowControl/>
              <w:spacing w:line="240" w:lineRule="atLeast"/>
              <w:ind w:right="208"/>
              <w:jc w:val="right"/>
              <w:rPr>
                <w:rFonts w:ascii="宋体" w:eastAsia="宋体" w:hAnsi="宋体" w:cs="宋体"/>
                <w:kern w:val="0"/>
                <w:sz w:val="24"/>
                <w:szCs w:val="24"/>
              </w:rPr>
            </w:pPr>
            <w:r w:rsidRPr="0085298B">
              <w:rPr>
                <w:rFonts w:ascii="宋体" w:eastAsia="宋体" w:hAnsi="宋体" w:cs="宋体" w:hint="eastAsia"/>
                <w:kern w:val="0"/>
                <w:sz w:val="24"/>
                <w:szCs w:val="24"/>
              </w:rPr>
              <w:t>年 月 日</w:t>
            </w:r>
          </w:p>
        </w:tc>
        <w:tc>
          <w:tcPr>
            <w:tcW w:w="6"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5298B" w:rsidRPr="0085298B" w:rsidRDefault="0085298B" w:rsidP="0085298B">
            <w:pPr>
              <w:widowControl/>
              <w:jc w:val="left"/>
              <w:rPr>
                <w:rFonts w:ascii="宋体" w:eastAsia="宋体" w:hAnsi="宋体" w:cs="宋体"/>
                <w:kern w:val="0"/>
                <w:sz w:val="24"/>
                <w:szCs w:val="24"/>
              </w:rPr>
            </w:pPr>
          </w:p>
        </w:tc>
      </w:tr>
      <w:tr w:rsidR="0085298B" w:rsidRPr="0085298B" w:rsidTr="0085298B">
        <w:trPr>
          <w:trHeight w:val="2092"/>
        </w:trPr>
        <w:tc>
          <w:tcPr>
            <w:tcW w:w="103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5298B" w:rsidRPr="0085298B" w:rsidRDefault="0085298B" w:rsidP="0085298B">
            <w:pPr>
              <w:widowControl/>
              <w:spacing w:line="240" w:lineRule="atLeast"/>
              <w:ind w:left="-80" w:right="-74"/>
              <w:jc w:val="center"/>
              <w:rPr>
                <w:rFonts w:ascii="宋体" w:eastAsia="宋体" w:hAnsi="宋体" w:cs="宋体"/>
                <w:kern w:val="0"/>
                <w:sz w:val="24"/>
                <w:szCs w:val="24"/>
              </w:rPr>
            </w:pPr>
            <w:proofErr w:type="gramStart"/>
            <w:r w:rsidRPr="0085298B">
              <w:rPr>
                <w:rFonts w:ascii="宋体" w:eastAsia="宋体" w:hAnsi="宋体" w:cs="宋体" w:hint="eastAsia"/>
                <w:kern w:val="0"/>
                <w:sz w:val="24"/>
                <w:szCs w:val="24"/>
              </w:rPr>
              <w:t>人社局</w:t>
            </w:r>
            <w:proofErr w:type="gramEnd"/>
            <w:r w:rsidRPr="0085298B">
              <w:rPr>
                <w:rFonts w:ascii="宋体" w:eastAsia="宋体" w:hAnsi="宋体" w:cs="宋体" w:hint="eastAsia"/>
                <w:kern w:val="0"/>
                <w:sz w:val="24"/>
                <w:szCs w:val="24"/>
              </w:rPr>
              <w:t>就业促进与市场管理科审核意见</w:t>
            </w:r>
          </w:p>
        </w:tc>
        <w:tc>
          <w:tcPr>
            <w:tcW w:w="3439" w:type="dxa"/>
            <w:gridSpan w:val="4"/>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5298B" w:rsidRPr="0085298B" w:rsidRDefault="0085298B" w:rsidP="0085298B">
            <w:pPr>
              <w:widowControl/>
              <w:spacing w:line="240" w:lineRule="atLeast"/>
              <w:jc w:val="left"/>
              <w:rPr>
                <w:rFonts w:ascii="宋体" w:eastAsia="宋体" w:hAnsi="宋体" w:cs="宋体"/>
                <w:kern w:val="0"/>
                <w:sz w:val="24"/>
                <w:szCs w:val="24"/>
              </w:rPr>
            </w:pPr>
            <w:r w:rsidRPr="0085298B">
              <w:rPr>
                <w:rFonts w:ascii="宋体" w:eastAsia="宋体" w:hAnsi="宋体" w:cs="宋体" w:hint="eastAsia"/>
                <w:kern w:val="0"/>
                <w:sz w:val="24"/>
                <w:szCs w:val="24"/>
              </w:rPr>
              <w:t xml:space="preserve">　　</w:t>
            </w:r>
          </w:p>
          <w:p w:rsidR="0085298B" w:rsidRPr="0085298B" w:rsidRDefault="0085298B" w:rsidP="0085298B">
            <w:pPr>
              <w:widowControl/>
              <w:spacing w:line="240" w:lineRule="atLeast"/>
              <w:jc w:val="left"/>
              <w:rPr>
                <w:rFonts w:ascii="宋体" w:eastAsia="宋体" w:hAnsi="宋体" w:cs="宋体"/>
                <w:kern w:val="0"/>
                <w:sz w:val="24"/>
                <w:szCs w:val="24"/>
              </w:rPr>
            </w:pPr>
            <w:r w:rsidRPr="0085298B">
              <w:rPr>
                <w:rFonts w:ascii="宋体" w:eastAsia="宋体" w:hAnsi="宋体" w:cs="宋体" w:hint="eastAsia"/>
                <w:kern w:val="0"/>
                <w:sz w:val="24"/>
                <w:szCs w:val="24"/>
              </w:rPr>
              <w:t xml:space="preserve">　</w:t>
            </w:r>
          </w:p>
          <w:p w:rsidR="0085298B" w:rsidRPr="0085298B" w:rsidRDefault="0085298B" w:rsidP="0085298B">
            <w:pPr>
              <w:widowControl/>
              <w:spacing w:line="240" w:lineRule="atLeast"/>
              <w:jc w:val="left"/>
              <w:rPr>
                <w:rFonts w:ascii="宋体" w:eastAsia="宋体" w:hAnsi="宋体" w:cs="宋体"/>
                <w:kern w:val="0"/>
                <w:sz w:val="24"/>
                <w:szCs w:val="24"/>
              </w:rPr>
            </w:pPr>
            <w:r w:rsidRPr="0085298B">
              <w:rPr>
                <w:rFonts w:ascii="宋体" w:eastAsia="宋体" w:hAnsi="宋体" w:cs="宋体" w:hint="eastAsia"/>
                <w:kern w:val="0"/>
                <w:sz w:val="24"/>
                <w:szCs w:val="24"/>
              </w:rPr>
              <w:t xml:space="preserve">　</w:t>
            </w:r>
          </w:p>
          <w:p w:rsidR="0085298B" w:rsidRPr="0085298B" w:rsidRDefault="0085298B" w:rsidP="0085298B">
            <w:pPr>
              <w:widowControl/>
              <w:spacing w:line="240" w:lineRule="atLeast"/>
              <w:ind w:right="208"/>
              <w:jc w:val="right"/>
              <w:rPr>
                <w:rFonts w:ascii="宋体" w:eastAsia="宋体" w:hAnsi="宋体" w:cs="宋体"/>
                <w:kern w:val="0"/>
                <w:sz w:val="24"/>
                <w:szCs w:val="24"/>
              </w:rPr>
            </w:pPr>
            <w:r w:rsidRPr="0085298B">
              <w:rPr>
                <w:rFonts w:ascii="宋体" w:eastAsia="宋体" w:hAnsi="宋体" w:cs="宋体" w:hint="eastAsia"/>
                <w:kern w:val="0"/>
                <w:sz w:val="24"/>
                <w:szCs w:val="24"/>
              </w:rPr>
              <w:t>年 月 日</w:t>
            </w:r>
          </w:p>
        </w:tc>
        <w:tc>
          <w:tcPr>
            <w:tcW w:w="10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298B" w:rsidRPr="0085298B" w:rsidRDefault="0085298B" w:rsidP="0085298B">
            <w:pPr>
              <w:widowControl/>
              <w:spacing w:line="240" w:lineRule="atLeast"/>
              <w:jc w:val="left"/>
              <w:rPr>
                <w:rFonts w:ascii="宋体" w:eastAsia="宋体" w:hAnsi="宋体" w:cs="宋体"/>
                <w:kern w:val="0"/>
                <w:sz w:val="24"/>
                <w:szCs w:val="24"/>
              </w:rPr>
            </w:pPr>
            <w:r w:rsidRPr="0085298B">
              <w:rPr>
                <w:rFonts w:ascii="宋体" w:eastAsia="宋体" w:hAnsi="宋体" w:cs="宋体" w:hint="eastAsia"/>
                <w:kern w:val="0"/>
                <w:sz w:val="24"/>
                <w:szCs w:val="24"/>
              </w:rPr>
              <w:t>市就业促进工作领导小组办公室审核意见</w:t>
            </w:r>
          </w:p>
        </w:tc>
        <w:tc>
          <w:tcPr>
            <w:tcW w:w="3601"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5298B" w:rsidRPr="0085298B" w:rsidRDefault="0085298B" w:rsidP="0085298B">
            <w:pPr>
              <w:widowControl/>
              <w:spacing w:line="240" w:lineRule="atLeast"/>
              <w:ind w:right="208"/>
              <w:jc w:val="right"/>
              <w:rPr>
                <w:rFonts w:ascii="宋体" w:eastAsia="宋体" w:hAnsi="宋体" w:cs="宋体"/>
                <w:kern w:val="0"/>
                <w:sz w:val="24"/>
                <w:szCs w:val="24"/>
              </w:rPr>
            </w:pPr>
            <w:r w:rsidRPr="0085298B">
              <w:rPr>
                <w:rFonts w:ascii="宋体" w:eastAsia="宋体" w:hAnsi="宋体" w:cs="宋体" w:hint="eastAsia"/>
                <w:kern w:val="0"/>
                <w:sz w:val="24"/>
                <w:szCs w:val="24"/>
              </w:rPr>
              <w:t>年 月 日</w:t>
            </w:r>
          </w:p>
        </w:tc>
        <w:tc>
          <w:tcPr>
            <w:tcW w:w="6"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5298B" w:rsidRPr="0085298B" w:rsidRDefault="0085298B" w:rsidP="0085298B">
            <w:pPr>
              <w:widowControl/>
              <w:jc w:val="left"/>
              <w:rPr>
                <w:rFonts w:ascii="宋体" w:eastAsia="宋体" w:hAnsi="宋体" w:cs="宋体"/>
                <w:kern w:val="0"/>
                <w:sz w:val="24"/>
                <w:szCs w:val="24"/>
              </w:rPr>
            </w:pPr>
          </w:p>
        </w:tc>
      </w:tr>
      <w:tr w:rsidR="0085298B" w:rsidRPr="0085298B" w:rsidTr="0085298B">
        <w:tc>
          <w:tcPr>
            <w:tcW w:w="46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5298B" w:rsidRPr="0085298B" w:rsidRDefault="0085298B" w:rsidP="0085298B">
            <w:pPr>
              <w:widowControl/>
              <w:jc w:val="left"/>
              <w:rPr>
                <w:rFonts w:ascii="Times New Roman" w:eastAsia="Times New Roman" w:hAnsi="Times New Roman" w:cs="Times New Roman"/>
                <w:kern w:val="0"/>
                <w:sz w:val="20"/>
                <w:szCs w:val="20"/>
              </w:rPr>
            </w:pPr>
          </w:p>
        </w:tc>
        <w:tc>
          <w:tcPr>
            <w:tcW w:w="58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5298B" w:rsidRPr="0085298B" w:rsidRDefault="0085298B" w:rsidP="0085298B">
            <w:pPr>
              <w:widowControl/>
              <w:jc w:val="left"/>
              <w:rPr>
                <w:rFonts w:ascii="Times New Roman" w:eastAsia="Times New Roman" w:hAnsi="Times New Roman" w:cs="Times New Roman"/>
                <w:kern w:val="0"/>
                <w:sz w:val="20"/>
                <w:szCs w:val="20"/>
              </w:rPr>
            </w:pPr>
          </w:p>
        </w:tc>
        <w:tc>
          <w:tcPr>
            <w:tcW w:w="8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5298B" w:rsidRPr="0085298B" w:rsidRDefault="0085298B" w:rsidP="0085298B">
            <w:pPr>
              <w:widowControl/>
              <w:jc w:val="left"/>
              <w:rPr>
                <w:rFonts w:ascii="Times New Roman" w:eastAsia="Times New Roman" w:hAnsi="Times New Roman" w:cs="Times New Roman"/>
                <w:kern w:val="0"/>
                <w:sz w:val="20"/>
                <w:szCs w:val="20"/>
              </w:rPr>
            </w:pPr>
          </w:p>
        </w:tc>
        <w:tc>
          <w:tcPr>
            <w:tcW w:w="72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5298B" w:rsidRPr="0085298B" w:rsidRDefault="0085298B" w:rsidP="0085298B">
            <w:pPr>
              <w:widowControl/>
              <w:jc w:val="left"/>
              <w:rPr>
                <w:rFonts w:ascii="Times New Roman" w:eastAsia="Times New Roman" w:hAnsi="Times New Roman" w:cs="Times New Roman"/>
                <w:kern w:val="0"/>
                <w:sz w:val="20"/>
                <w:szCs w:val="20"/>
              </w:rPr>
            </w:pPr>
          </w:p>
        </w:tc>
        <w:tc>
          <w:tcPr>
            <w:tcW w:w="72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5298B" w:rsidRPr="0085298B" w:rsidRDefault="0085298B" w:rsidP="0085298B">
            <w:pPr>
              <w:widowControl/>
              <w:jc w:val="left"/>
              <w:rPr>
                <w:rFonts w:ascii="Times New Roman" w:eastAsia="Times New Roman" w:hAnsi="Times New Roman" w:cs="Times New Roman"/>
                <w:kern w:val="0"/>
                <w:sz w:val="20"/>
                <w:szCs w:val="20"/>
              </w:rPr>
            </w:pPr>
          </w:p>
        </w:tc>
        <w:tc>
          <w:tcPr>
            <w:tcW w:w="112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5298B" w:rsidRPr="0085298B" w:rsidRDefault="0085298B" w:rsidP="0085298B">
            <w:pPr>
              <w:widowControl/>
              <w:jc w:val="left"/>
              <w:rPr>
                <w:rFonts w:ascii="Times New Roman" w:eastAsia="Times New Roman" w:hAnsi="Times New Roman" w:cs="Times New Roman"/>
                <w:kern w:val="0"/>
                <w:sz w:val="20"/>
                <w:szCs w:val="20"/>
              </w:rPr>
            </w:pPr>
          </w:p>
        </w:tc>
        <w:tc>
          <w:tcPr>
            <w:tcW w:w="3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5298B" w:rsidRPr="0085298B" w:rsidRDefault="0085298B" w:rsidP="0085298B">
            <w:pPr>
              <w:widowControl/>
              <w:jc w:val="left"/>
              <w:rPr>
                <w:rFonts w:ascii="Times New Roman" w:eastAsia="Times New Roman" w:hAnsi="Times New Roman" w:cs="Times New Roman"/>
                <w:kern w:val="0"/>
                <w:sz w:val="20"/>
                <w:szCs w:val="20"/>
              </w:rPr>
            </w:pPr>
          </w:p>
        </w:tc>
        <w:tc>
          <w:tcPr>
            <w:tcW w:w="75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5298B" w:rsidRPr="0085298B" w:rsidRDefault="0085298B" w:rsidP="0085298B">
            <w:pPr>
              <w:widowControl/>
              <w:jc w:val="left"/>
              <w:rPr>
                <w:rFonts w:ascii="Times New Roman" w:eastAsia="Times New Roman" w:hAnsi="Times New Roman" w:cs="Times New Roman"/>
                <w:kern w:val="0"/>
                <w:sz w:val="20"/>
                <w:szCs w:val="20"/>
              </w:rPr>
            </w:pPr>
          </w:p>
        </w:tc>
        <w:tc>
          <w:tcPr>
            <w:tcW w:w="70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5298B" w:rsidRPr="0085298B" w:rsidRDefault="0085298B" w:rsidP="0085298B">
            <w:pPr>
              <w:widowControl/>
              <w:jc w:val="left"/>
              <w:rPr>
                <w:rFonts w:ascii="Times New Roman" w:eastAsia="Times New Roman" w:hAnsi="Times New Roman" w:cs="Times New Roman"/>
                <w:kern w:val="0"/>
                <w:sz w:val="20"/>
                <w:szCs w:val="20"/>
              </w:rPr>
            </w:pPr>
          </w:p>
        </w:tc>
        <w:tc>
          <w:tcPr>
            <w:tcW w:w="72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5298B" w:rsidRPr="0085298B" w:rsidRDefault="0085298B" w:rsidP="0085298B">
            <w:pPr>
              <w:widowControl/>
              <w:jc w:val="left"/>
              <w:rPr>
                <w:rFonts w:ascii="Times New Roman" w:eastAsia="Times New Roman" w:hAnsi="Times New Roman" w:cs="Times New Roman"/>
                <w:kern w:val="0"/>
                <w:sz w:val="20"/>
                <w:szCs w:val="20"/>
              </w:rPr>
            </w:pPr>
          </w:p>
        </w:tc>
        <w:tc>
          <w:tcPr>
            <w:tcW w:w="72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5298B" w:rsidRPr="0085298B" w:rsidRDefault="0085298B" w:rsidP="0085298B">
            <w:pPr>
              <w:widowControl/>
              <w:jc w:val="left"/>
              <w:rPr>
                <w:rFonts w:ascii="Times New Roman" w:eastAsia="Times New Roman" w:hAnsi="Times New Roman" w:cs="Times New Roman"/>
                <w:kern w:val="0"/>
                <w:sz w:val="20"/>
                <w:szCs w:val="20"/>
              </w:rPr>
            </w:pPr>
          </w:p>
        </w:tc>
        <w:tc>
          <w:tcPr>
            <w:tcW w:w="145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5298B" w:rsidRPr="0085298B" w:rsidRDefault="0085298B" w:rsidP="0085298B">
            <w:pPr>
              <w:widowControl/>
              <w:jc w:val="left"/>
              <w:rPr>
                <w:rFonts w:ascii="Times New Roman" w:eastAsia="Times New Roman" w:hAnsi="Times New Roman" w:cs="Times New Roman"/>
                <w:kern w:val="0"/>
                <w:sz w:val="20"/>
                <w:szCs w:val="20"/>
              </w:rPr>
            </w:pPr>
          </w:p>
        </w:tc>
        <w:tc>
          <w:tcPr>
            <w:tcW w:w="6"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5298B" w:rsidRPr="0085298B" w:rsidRDefault="0085298B" w:rsidP="0085298B">
            <w:pPr>
              <w:widowControl/>
              <w:jc w:val="left"/>
              <w:rPr>
                <w:rFonts w:ascii="Times New Roman" w:eastAsia="Times New Roman" w:hAnsi="Times New Roman" w:cs="Times New Roman"/>
                <w:kern w:val="0"/>
                <w:sz w:val="20"/>
                <w:szCs w:val="20"/>
              </w:rPr>
            </w:pPr>
          </w:p>
        </w:tc>
      </w:tr>
    </w:tbl>
    <w:p w:rsidR="0085298B" w:rsidRPr="0085298B" w:rsidRDefault="0085298B" w:rsidP="0085298B">
      <w:pPr>
        <w:widowControl/>
        <w:spacing w:line="240" w:lineRule="atLeast"/>
        <w:jc w:val="left"/>
        <w:rPr>
          <w:rFonts w:ascii="Simsun" w:eastAsia="宋体" w:hAnsi="Simsun" w:cs="宋体"/>
          <w:color w:val="000000"/>
          <w:kern w:val="0"/>
          <w:sz w:val="27"/>
          <w:szCs w:val="27"/>
        </w:rPr>
      </w:pPr>
      <w:r w:rsidRPr="0085298B">
        <w:rPr>
          <w:rFonts w:ascii="宋体" w:eastAsia="宋体" w:hAnsi="宋体" w:cs="宋体" w:hint="eastAsia"/>
          <w:color w:val="000000"/>
          <w:kern w:val="0"/>
          <w:sz w:val="27"/>
          <w:szCs w:val="27"/>
        </w:rPr>
        <w:t>说明：申报材料需提供原件与复印件，由各区镇劳动和社会保障所汇总后交市人力资源和社会保障局就业促进与市场管理科，联系电话</w:t>
      </w:r>
      <w:r w:rsidRPr="0085298B">
        <w:rPr>
          <w:rFonts w:ascii="Simsun" w:eastAsia="宋体" w:hAnsi="Simsun" w:cs="宋体"/>
          <w:color w:val="000000"/>
          <w:kern w:val="0"/>
          <w:sz w:val="27"/>
          <w:szCs w:val="27"/>
        </w:rPr>
        <w:t>57554060</w:t>
      </w:r>
      <w:r w:rsidRPr="0085298B">
        <w:rPr>
          <w:rFonts w:ascii="宋体" w:eastAsia="宋体" w:hAnsi="宋体" w:cs="宋体" w:hint="eastAsia"/>
          <w:color w:val="000000"/>
          <w:kern w:val="0"/>
          <w:sz w:val="27"/>
          <w:szCs w:val="27"/>
        </w:rPr>
        <w:t>。</w:t>
      </w:r>
      <w:r w:rsidRPr="0085298B">
        <w:rPr>
          <w:rFonts w:ascii="Simsun" w:eastAsia="宋体" w:hAnsi="Simsun" w:cs="宋体"/>
          <w:color w:val="000000"/>
          <w:kern w:val="0"/>
          <w:sz w:val="27"/>
          <w:szCs w:val="27"/>
        </w:rPr>
        <w:t> </w:t>
      </w:r>
      <w:r w:rsidRPr="0085298B">
        <w:rPr>
          <w:rFonts w:ascii="宋体" w:eastAsia="宋体" w:hAnsi="宋体" w:cs="宋体" w:hint="eastAsia"/>
          <w:color w:val="000000"/>
          <w:kern w:val="0"/>
          <w:sz w:val="27"/>
          <w:szCs w:val="27"/>
        </w:rPr>
        <w:t>（此表格一式二份）</w:t>
      </w:r>
    </w:p>
    <w:p w:rsidR="0085298B" w:rsidRPr="0085298B" w:rsidRDefault="0085298B" w:rsidP="0085298B">
      <w:pPr>
        <w:widowControl/>
        <w:spacing w:line="750" w:lineRule="atLeast"/>
        <w:jc w:val="center"/>
        <w:rPr>
          <w:rFonts w:ascii="微软雅黑" w:eastAsia="微软雅黑" w:hAnsi="微软雅黑" w:cs="宋体" w:hint="eastAsia"/>
          <w:color w:val="828181"/>
          <w:kern w:val="0"/>
          <w:sz w:val="27"/>
          <w:szCs w:val="27"/>
        </w:rPr>
      </w:pPr>
    </w:p>
    <w:p w:rsidR="004B53FA" w:rsidRDefault="004B53FA"/>
    <w:sectPr w:rsidR="004B53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075"/>
    <w:rsid w:val="004B53FA"/>
    <w:rsid w:val="0085298B"/>
    <w:rsid w:val="00D80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00BBB-D90D-4A9D-9DDE-E02130F3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5298B"/>
  </w:style>
  <w:style w:type="character" w:customStyle="1" w:styleId="mp-num">
    <w:name w:val="mp-num"/>
    <w:basedOn w:val="a0"/>
    <w:rsid w:val="00852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135841">
      <w:bodyDiv w:val="1"/>
      <w:marLeft w:val="0"/>
      <w:marRight w:val="0"/>
      <w:marTop w:val="0"/>
      <w:marBottom w:val="0"/>
      <w:divBdr>
        <w:top w:val="none" w:sz="0" w:space="0" w:color="auto"/>
        <w:left w:val="none" w:sz="0" w:space="0" w:color="auto"/>
        <w:bottom w:val="none" w:sz="0" w:space="0" w:color="auto"/>
        <w:right w:val="none" w:sz="0" w:space="0" w:color="auto"/>
      </w:divBdr>
    </w:div>
    <w:div w:id="115390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2018-08-20T09:21:00Z</dcterms:created>
  <dcterms:modified xsi:type="dcterms:W3CDTF">2018-08-20T09:22:00Z</dcterms:modified>
</cp:coreProperties>
</file>