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B4" w:rsidRPr="004B75B4" w:rsidRDefault="004B75B4" w:rsidP="004B75B4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9"/>
          <w:szCs w:val="39"/>
        </w:rPr>
      </w:pPr>
      <w:r w:rsidRPr="004B75B4">
        <w:rPr>
          <w:rFonts w:ascii="微软雅黑" w:eastAsia="微软雅黑" w:hAnsi="微软雅黑" w:cs="宋体" w:hint="eastAsia"/>
          <w:b/>
          <w:bCs/>
          <w:color w:val="000000"/>
          <w:kern w:val="36"/>
          <w:sz w:val="39"/>
          <w:szCs w:val="39"/>
        </w:rPr>
        <w:t>海口市旅行社开发客源市场奖励办法</w:t>
      </w:r>
    </w:p>
    <w:p w:rsidR="006623AB" w:rsidRPr="004B75B4" w:rsidRDefault="006623AB">
      <w:bookmarkStart w:id="0" w:name="_GoBack"/>
      <w:bookmarkEnd w:id="0"/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810000" cy="5353050"/>
            <wp:effectExtent l="0" t="0" r="0" b="0"/>
            <wp:docPr id="1" name="图片 1" descr="http://www.haikou.gov.cn/xxgk/szfbjxxgk/zcfg/szfwj/201704/W020181015538442088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ikou.gov.cn/xxgk/szfbjxxgk/zcfg/szfwj/201704/W0201810155384420887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海口市旅行社开发客源市场奖励办法 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第一条 为鼓励招徕旅游客源，延长游客停留时间，促进海澄文一体化和省会经济圈旅游业持续、健康发展，特制订本办法。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第二条 在海南省内具有合法资质的旅行社、分社，通过组织招徕游客在本市住宿、游览、观光及其它旅游消费的，均可申请奖励。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第三条 凡奖励年度内发生重大旅游投诉或重大安全责任事故单位，不予奖励。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第四条 鼓励旅行社提高游客接待量，对旅行社的年度新增接待量额外给予奖励。旅行社奖励资金每年结算1次，首次申请奖励的旅行社当年不享受增量奖励。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第五条 旅行社年招徕游客住宿量达到2000人次(含)以上的，入住五星级旅游饭店，奖励20元/人次;</w:t>
      </w:r>
      <w:proofErr w:type="gramStart"/>
      <w:r>
        <w:rPr>
          <w:rFonts w:ascii="微软雅黑" w:eastAsia="微软雅黑" w:hAnsi="微软雅黑" w:hint="eastAsia"/>
          <w:color w:val="000000"/>
        </w:rPr>
        <w:t>入住四</w:t>
      </w:r>
      <w:proofErr w:type="gramEnd"/>
      <w:r>
        <w:rPr>
          <w:rFonts w:ascii="微软雅黑" w:eastAsia="微软雅黑" w:hAnsi="微软雅黑" w:hint="eastAsia"/>
          <w:color w:val="000000"/>
        </w:rPr>
        <w:t>星级旅游饭店，奖励15元/人次;入住三星级旅游饭店，奖励10元/人次;入住其他旅游饭店，奖励5元/人次，增量部分各档次再上调10元/人次。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鼓励旅行社招徕入境游客(含港澳台)入住本市酒店，在以上奖励标准的基础上增加10元/人次，增量部分各档次再上调10元/人次。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第六条 旅行社向本市A</w:t>
      </w:r>
      <w:proofErr w:type="gramStart"/>
      <w:r>
        <w:rPr>
          <w:rFonts w:ascii="微软雅黑" w:eastAsia="微软雅黑" w:hAnsi="微软雅黑" w:hint="eastAsia"/>
          <w:color w:val="000000"/>
        </w:rPr>
        <w:t>级收费</w:t>
      </w:r>
      <w:proofErr w:type="gramEnd"/>
      <w:r>
        <w:rPr>
          <w:rFonts w:ascii="微软雅黑" w:eastAsia="微软雅黑" w:hAnsi="微软雅黑" w:hint="eastAsia"/>
          <w:color w:val="000000"/>
        </w:rPr>
        <w:t>景区或者特定景区输送游客2000人次(含)以上，每游览1个4A级(含)以上收费景区或特定景区的奖励20元/人次，每游览1个3A级(含)以下收费景区的奖励5元/人次，增量部分各档次再上调10元/人次。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第七条 旅行社组织游客参加海口一日游，游览本市A</w:t>
      </w:r>
      <w:proofErr w:type="gramStart"/>
      <w:r>
        <w:rPr>
          <w:rFonts w:ascii="微软雅黑" w:eastAsia="微软雅黑" w:hAnsi="微软雅黑" w:hint="eastAsia"/>
          <w:color w:val="000000"/>
        </w:rPr>
        <w:t>级收费</w:t>
      </w:r>
      <w:proofErr w:type="gramEnd"/>
      <w:r>
        <w:rPr>
          <w:rFonts w:ascii="微软雅黑" w:eastAsia="微软雅黑" w:hAnsi="微软雅黑" w:hint="eastAsia"/>
          <w:color w:val="000000"/>
        </w:rPr>
        <w:t>景区2个、生态乡村旅游点(含农家乐)1个，年接待量达到500人次(含)以上的，奖励20元/人次;</w:t>
      </w:r>
      <w:proofErr w:type="gramStart"/>
      <w:r>
        <w:rPr>
          <w:rFonts w:ascii="微软雅黑" w:eastAsia="微软雅黑" w:hAnsi="微软雅黑" w:hint="eastAsia"/>
          <w:color w:val="000000"/>
        </w:rPr>
        <w:t>每再增加</w:t>
      </w:r>
      <w:proofErr w:type="gramEnd"/>
      <w:r>
        <w:rPr>
          <w:rFonts w:ascii="微软雅黑" w:eastAsia="微软雅黑" w:hAnsi="微软雅黑" w:hint="eastAsia"/>
          <w:color w:val="000000"/>
        </w:rPr>
        <w:t>一个4A级(含)以上收费景区或特定景区的，再奖励20元/人次;增量部分各档次再上调10元/人次。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第八条 旅行社组织团队从海口出发，</w:t>
      </w:r>
      <w:proofErr w:type="gramStart"/>
      <w:r>
        <w:rPr>
          <w:rFonts w:ascii="微软雅黑" w:eastAsia="微软雅黑" w:hAnsi="微软雅黑" w:hint="eastAsia"/>
          <w:color w:val="000000"/>
        </w:rPr>
        <w:t>游览琼北旅游</w:t>
      </w:r>
      <w:proofErr w:type="gramEnd"/>
      <w:r>
        <w:rPr>
          <w:rFonts w:ascii="微软雅黑" w:eastAsia="微软雅黑" w:hAnsi="微软雅黑" w:hint="eastAsia"/>
          <w:color w:val="000000"/>
        </w:rPr>
        <w:t>圈(包括澄迈、文昌、儋州、三沙、定安、琼海、屯昌、临高)旅游产品，至少包含本市4A旅游景区1个，年接待量达到500人次(含)以上，奖励20元/人次;</w:t>
      </w:r>
      <w:proofErr w:type="gramStart"/>
      <w:r>
        <w:rPr>
          <w:rFonts w:ascii="微软雅黑" w:eastAsia="微软雅黑" w:hAnsi="微软雅黑" w:hint="eastAsia"/>
          <w:color w:val="000000"/>
        </w:rPr>
        <w:t>每再增加</w:t>
      </w:r>
      <w:proofErr w:type="gramEnd"/>
      <w:r>
        <w:rPr>
          <w:rFonts w:ascii="微软雅黑" w:eastAsia="微软雅黑" w:hAnsi="微软雅黑" w:hint="eastAsia"/>
          <w:color w:val="000000"/>
        </w:rPr>
        <w:t>海口一个</w:t>
      </w:r>
      <w:r>
        <w:rPr>
          <w:rFonts w:ascii="微软雅黑" w:eastAsia="微软雅黑" w:hAnsi="微软雅黑" w:hint="eastAsia"/>
          <w:color w:val="000000"/>
        </w:rPr>
        <w:lastRenderedPageBreak/>
        <w:t>4A级(含)以上收费景区的，再奖励20元/人次;增量部分各档次再上调10元/人次。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第九条 旅行社组织岛外团体游客在本市高尔夫球场消费，年接待量达到200人次(含)以上的，奖励150元/人次。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第十条 旅行社以自身的电子商务平台，向本市旅游饭店输送客源的实行阶梯奖励。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年交易量20000-50000间夜的，奖励5元/</w:t>
      </w:r>
      <w:proofErr w:type="gramStart"/>
      <w:r>
        <w:rPr>
          <w:rFonts w:ascii="微软雅黑" w:eastAsia="微软雅黑" w:hAnsi="微软雅黑" w:hint="eastAsia"/>
          <w:color w:val="000000"/>
        </w:rPr>
        <w:t>间夜</w:t>
      </w:r>
      <w:proofErr w:type="gramEnd"/>
      <w:r>
        <w:rPr>
          <w:rFonts w:ascii="微软雅黑" w:eastAsia="微软雅黑" w:hAnsi="微软雅黑" w:hint="eastAsia"/>
          <w:color w:val="000000"/>
        </w:rPr>
        <w:t>;年交易量在50001间</w:t>
      </w:r>
      <w:proofErr w:type="gramStart"/>
      <w:r>
        <w:rPr>
          <w:rFonts w:ascii="微软雅黑" w:eastAsia="微软雅黑" w:hAnsi="微软雅黑" w:hint="eastAsia"/>
          <w:color w:val="000000"/>
        </w:rPr>
        <w:t>夜以上</w:t>
      </w:r>
      <w:proofErr w:type="gramEnd"/>
      <w:r>
        <w:rPr>
          <w:rFonts w:ascii="微软雅黑" w:eastAsia="微软雅黑" w:hAnsi="微软雅黑" w:hint="eastAsia"/>
          <w:color w:val="000000"/>
        </w:rPr>
        <w:t>的，奖励8元/</w:t>
      </w:r>
      <w:proofErr w:type="gramStart"/>
      <w:r>
        <w:rPr>
          <w:rFonts w:ascii="微软雅黑" w:eastAsia="微软雅黑" w:hAnsi="微软雅黑" w:hint="eastAsia"/>
          <w:color w:val="000000"/>
        </w:rPr>
        <w:t>间夜</w:t>
      </w:r>
      <w:proofErr w:type="gramEnd"/>
      <w:r>
        <w:rPr>
          <w:rFonts w:ascii="微软雅黑" w:eastAsia="微软雅黑" w:hAnsi="微软雅黑" w:hint="eastAsia"/>
          <w:color w:val="000000"/>
        </w:rPr>
        <w:t>;一家旅行社最高奖励金额不超过100万元。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第十一条 鼓励旅行社在岛外客源市场开展海口旅游营销推广活动。每场活动参加的旅行商在80家(含)以上、投入经费(含场地租赁费、媒体推广费等)在20万元(含)以上的，奖励5万元/场次。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第十二条 第七条至第十条专项奖励与第五条、第六条分项奖励，不重复奖励。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旅行社申请奖励，需按时准确报送相关旅游统计信息，并在次年1月20日前申报，提交财务凭证、团队资料、网络交易凭证等资料，由市旅游行政主管部门委托专业会计事务所进行审核，对审计奖励</w:t>
      </w:r>
      <w:proofErr w:type="gramStart"/>
      <w:r>
        <w:rPr>
          <w:rFonts w:ascii="微软雅黑" w:eastAsia="微软雅黑" w:hAnsi="微软雅黑" w:hint="eastAsia"/>
          <w:color w:val="000000"/>
        </w:rPr>
        <w:t>金数据</w:t>
      </w:r>
      <w:proofErr w:type="gramEnd"/>
      <w:r>
        <w:rPr>
          <w:rFonts w:ascii="微软雅黑" w:eastAsia="微软雅黑" w:hAnsi="微软雅黑" w:hint="eastAsia"/>
          <w:color w:val="000000"/>
        </w:rPr>
        <w:t>进行确认后报市财政行政主管部门，由市财政行政主管部门每年5月31日前拨付上年度奖励金。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凡弄虚作假获取奖金的，一经查实，取消全部奖金，并列入旅游行业诚信黑名单。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第十三条 市财政行政主管部门安排旅行社奖励资金，并列入市旅游行政主管部门年度部门预算。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市旅游行政主管部门负责收集酒店住宿、旅游景区、特定景区、乡村旅游点及其他消费单位名录并同步在本市旅游官方网上公布，实行动态更新。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第十四条 本办法应用中的具体问题由市旅游行政主管部门负责解释。</w:t>
      </w:r>
    </w:p>
    <w:p w:rsidR="004B75B4" w:rsidRDefault="004B75B4" w:rsidP="004B75B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第十五条 本办法有效期三年，自公布之日起施行。本办法实施之前，对旅行社的</w:t>
      </w:r>
      <w:proofErr w:type="gramStart"/>
      <w:r>
        <w:rPr>
          <w:rFonts w:ascii="微软雅黑" w:eastAsia="微软雅黑" w:hAnsi="微软雅黑" w:hint="eastAsia"/>
          <w:color w:val="000000"/>
        </w:rPr>
        <w:t>奖励仍</w:t>
      </w:r>
      <w:proofErr w:type="gramEnd"/>
      <w:r>
        <w:rPr>
          <w:rFonts w:ascii="微软雅黑" w:eastAsia="微软雅黑" w:hAnsi="微软雅黑" w:hint="eastAsia"/>
          <w:color w:val="000000"/>
        </w:rPr>
        <w:t>按2014年9月1日实施《海口市旅行社开发客源市场奖励暂行办法》(海府办〔2014〕180号)的奖励标准执行。</w:t>
      </w:r>
    </w:p>
    <w:p w:rsidR="004B75B4" w:rsidRPr="004B75B4" w:rsidRDefault="004B75B4">
      <w:pPr>
        <w:rPr>
          <w:rFonts w:hint="eastAsia"/>
        </w:rPr>
      </w:pPr>
    </w:p>
    <w:sectPr w:rsidR="004B75B4" w:rsidRPr="004B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B3"/>
    <w:rsid w:val="004B75B4"/>
    <w:rsid w:val="006439B3"/>
    <w:rsid w:val="006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C3EB9-0F40-4CDE-989D-6FF8169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B75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B75B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2019-01-16T07:14:00Z</dcterms:created>
  <dcterms:modified xsi:type="dcterms:W3CDTF">2019-01-16T07:15:00Z</dcterms:modified>
</cp:coreProperties>
</file>