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373940" w:rsidRPr="00373940" w:rsidTr="00373940">
        <w:trPr>
          <w:trHeight w:val="720"/>
          <w:tblCellSpacing w:w="0" w:type="dxa"/>
          <w:jc w:val="center"/>
        </w:trPr>
        <w:tc>
          <w:tcPr>
            <w:tcW w:w="0" w:type="auto"/>
            <w:vAlign w:val="center"/>
            <w:hideMark/>
          </w:tcPr>
          <w:p w:rsidR="00373940" w:rsidRPr="00373940" w:rsidRDefault="00373940" w:rsidP="00373940">
            <w:pPr>
              <w:widowControl/>
              <w:jc w:val="center"/>
              <w:rPr>
                <w:rFonts w:ascii="宋体" w:eastAsia="宋体" w:hAnsi="宋体" w:cs="宋体"/>
                <w:b/>
                <w:bCs/>
                <w:color w:val="990000"/>
                <w:kern w:val="0"/>
                <w:sz w:val="24"/>
                <w:szCs w:val="24"/>
              </w:rPr>
            </w:pPr>
            <w:r w:rsidRPr="00373940">
              <w:rPr>
                <w:rFonts w:ascii="宋体" w:eastAsia="宋体" w:hAnsi="宋体" w:cs="宋体" w:hint="eastAsia"/>
                <w:b/>
                <w:bCs/>
                <w:color w:val="990000"/>
                <w:kern w:val="0"/>
                <w:sz w:val="24"/>
                <w:szCs w:val="24"/>
              </w:rPr>
              <w:t>青海省企业技术创新资金管理暂行办法</w:t>
            </w:r>
          </w:p>
        </w:tc>
      </w:tr>
      <w:tr w:rsidR="00373940" w:rsidRPr="00373940" w:rsidTr="00373940">
        <w:trPr>
          <w:tblCellSpacing w:w="0" w:type="dxa"/>
          <w:jc w:val="center"/>
        </w:trPr>
        <w:tc>
          <w:tcPr>
            <w:tcW w:w="0" w:type="auto"/>
            <w:vAlign w:val="center"/>
            <w:hideMark/>
          </w:tcPr>
          <w:p w:rsidR="00373940" w:rsidRPr="00373940" w:rsidRDefault="00373940" w:rsidP="00373940">
            <w:pPr>
              <w:widowControl/>
              <w:jc w:val="left"/>
              <w:rPr>
                <w:rFonts w:ascii="宋体" w:eastAsia="宋体" w:hAnsi="宋体" w:cs="宋体" w:hint="eastAsia"/>
                <w:color w:val="4F545A"/>
                <w:kern w:val="0"/>
                <w:sz w:val="18"/>
                <w:szCs w:val="18"/>
              </w:rPr>
            </w:pPr>
            <w:r w:rsidRPr="00373940">
              <w:rPr>
                <w:rFonts w:ascii="宋体" w:eastAsia="宋体" w:hAnsi="宋体" w:cs="宋体"/>
                <w:noProof/>
                <w:color w:val="4F545A"/>
                <w:kern w:val="0"/>
                <w:sz w:val="18"/>
                <w:szCs w:val="18"/>
              </w:rPr>
              <w:drawing>
                <wp:inline distT="0" distB="0" distL="0" distR="0">
                  <wp:extent cx="9086850" cy="371475"/>
                  <wp:effectExtent l="0" t="0" r="0" b="9525"/>
                  <wp:docPr id="1" name="图片 1" descr="http://www.qhkj.gov.cn/statics/images/blueone/show_titl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kj.gov.cn/statics/images/blueone/show_title_bott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0" cy="371475"/>
                          </a:xfrm>
                          <a:prstGeom prst="rect">
                            <a:avLst/>
                          </a:prstGeom>
                          <a:noFill/>
                          <a:ln>
                            <a:noFill/>
                          </a:ln>
                        </pic:spPr>
                      </pic:pic>
                    </a:graphicData>
                  </a:graphic>
                </wp:inline>
              </w:drawing>
            </w:r>
          </w:p>
        </w:tc>
      </w:tr>
      <w:tr w:rsidR="00373940" w:rsidRPr="00373940" w:rsidTr="00373940">
        <w:trPr>
          <w:trHeight w:val="375"/>
          <w:tblCellSpacing w:w="0" w:type="dxa"/>
          <w:jc w:val="center"/>
        </w:trPr>
        <w:tc>
          <w:tcPr>
            <w:tcW w:w="0" w:type="auto"/>
            <w:vAlign w:val="center"/>
            <w:hideMark/>
          </w:tcPr>
          <w:p w:rsidR="00373940" w:rsidRPr="00373940" w:rsidRDefault="00373940" w:rsidP="00373940">
            <w:pPr>
              <w:widowControl/>
              <w:jc w:val="center"/>
              <w:rPr>
                <w:rFonts w:ascii="宋体" w:eastAsia="宋体" w:hAnsi="宋体" w:cs="宋体" w:hint="eastAsia"/>
                <w:color w:val="4F545A"/>
                <w:kern w:val="0"/>
                <w:sz w:val="18"/>
                <w:szCs w:val="18"/>
              </w:rPr>
            </w:pPr>
            <w:r w:rsidRPr="00373940">
              <w:rPr>
                <w:rFonts w:ascii="宋体" w:eastAsia="宋体" w:hAnsi="宋体" w:cs="宋体" w:hint="eastAsia"/>
                <w:color w:val="4F545A"/>
                <w:kern w:val="0"/>
                <w:sz w:val="18"/>
                <w:szCs w:val="18"/>
              </w:rPr>
              <w:t>青海省科学技术厅 2009-05-19 00:00:00　来源: 省财政厅</w:t>
            </w:r>
          </w:p>
        </w:tc>
      </w:tr>
      <w:tr w:rsidR="00373940" w:rsidRPr="00373940" w:rsidTr="00373940">
        <w:trPr>
          <w:trHeight w:val="60"/>
          <w:tblCellSpacing w:w="0" w:type="dxa"/>
          <w:jc w:val="center"/>
        </w:trPr>
        <w:tc>
          <w:tcPr>
            <w:tcW w:w="0" w:type="auto"/>
            <w:vAlign w:val="center"/>
            <w:hideMark/>
          </w:tcPr>
          <w:p w:rsidR="00373940" w:rsidRPr="00373940" w:rsidRDefault="00373940" w:rsidP="00373940">
            <w:pPr>
              <w:widowControl/>
              <w:jc w:val="center"/>
              <w:rPr>
                <w:rFonts w:ascii="宋体" w:eastAsia="宋体" w:hAnsi="宋体" w:cs="宋体" w:hint="eastAsia"/>
                <w:color w:val="4F545A"/>
                <w:kern w:val="0"/>
                <w:sz w:val="18"/>
                <w:szCs w:val="18"/>
              </w:rPr>
            </w:pPr>
          </w:p>
        </w:tc>
      </w:tr>
      <w:tr w:rsidR="00373940" w:rsidRPr="00373940" w:rsidTr="00373940">
        <w:trPr>
          <w:trHeight w:val="150"/>
          <w:tblCellSpacing w:w="0" w:type="dxa"/>
          <w:jc w:val="center"/>
        </w:trPr>
        <w:tc>
          <w:tcPr>
            <w:tcW w:w="0" w:type="auto"/>
            <w:vAlign w:val="center"/>
            <w:hideMark/>
          </w:tcPr>
          <w:p w:rsidR="00373940" w:rsidRPr="00373940" w:rsidRDefault="00373940" w:rsidP="00373940">
            <w:pPr>
              <w:widowControl/>
              <w:jc w:val="center"/>
              <w:rPr>
                <w:rFonts w:ascii="Times New Roman" w:eastAsia="Times New Roman" w:hAnsi="Times New Roman" w:cs="Times New Roman"/>
                <w:kern w:val="0"/>
                <w:sz w:val="20"/>
                <w:szCs w:val="20"/>
              </w:rPr>
            </w:pPr>
          </w:p>
        </w:tc>
      </w:tr>
      <w:tr w:rsidR="00373940" w:rsidRPr="00373940" w:rsidTr="00373940">
        <w:trPr>
          <w:trHeight w:val="5250"/>
          <w:tblCellSpacing w:w="0" w:type="dxa"/>
          <w:jc w:val="center"/>
        </w:trPr>
        <w:tc>
          <w:tcPr>
            <w:tcW w:w="0" w:type="auto"/>
            <w:tcMar>
              <w:top w:w="150" w:type="dxa"/>
              <w:left w:w="150" w:type="dxa"/>
              <w:bottom w:w="150" w:type="dxa"/>
              <w:right w:w="150" w:type="dxa"/>
            </w:tcMar>
            <w:hideMark/>
          </w:tcPr>
          <w:p w:rsidR="00373940" w:rsidRPr="00373940" w:rsidRDefault="00373940" w:rsidP="00373940">
            <w:pPr>
              <w:widowControl/>
              <w:spacing w:before="100" w:beforeAutospacing="1" w:after="100" w:afterAutospacing="1" w:line="420" w:lineRule="atLeast"/>
              <w:jc w:val="center"/>
              <w:rPr>
                <w:rFonts w:ascii="宋体" w:eastAsia="宋体" w:hAnsi="宋体" w:cs="宋体"/>
                <w:color w:val="4F545A"/>
                <w:kern w:val="0"/>
                <w:szCs w:val="21"/>
              </w:rPr>
            </w:pPr>
            <w:proofErr w:type="gramStart"/>
            <w:r w:rsidRPr="00373940">
              <w:rPr>
                <w:rFonts w:ascii="宋体" w:eastAsia="宋体" w:hAnsi="宋体" w:cs="宋体" w:hint="eastAsia"/>
                <w:b/>
                <w:bCs/>
                <w:color w:val="4F545A"/>
                <w:kern w:val="0"/>
                <w:sz w:val="27"/>
                <w:szCs w:val="27"/>
              </w:rPr>
              <w:t xml:space="preserve">青　　</w:t>
            </w:r>
            <w:proofErr w:type="gramEnd"/>
            <w:r w:rsidRPr="00373940">
              <w:rPr>
                <w:rFonts w:ascii="宋体" w:eastAsia="宋体" w:hAnsi="宋体" w:cs="宋体" w:hint="eastAsia"/>
                <w:b/>
                <w:bCs/>
                <w:color w:val="4F545A"/>
                <w:kern w:val="0"/>
                <w:sz w:val="27"/>
                <w:szCs w:val="27"/>
              </w:rPr>
              <w:t xml:space="preserve">海　　</w:t>
            </w:r>
            <w:proofErr w:type="gramStart"/>
            <w:r w:rsidRPr="00373940">
              <w:rPr>
                <w:rFonts w:ascii="宋体" w:eastAsia="宋体" w:hAnsi="宋体" w:cs="宋体" w:hint="eastAsia"/>
                <w:b/>
                <w:bCs/>
                <w:color w:val="4F545A"/>
                <w:kern w:val="0"/>
                <w:sz w:val="27"/>
                <w:szCs w:val="27"/>
              </w:rPr>
              <w:t xml:space="preserve">省　　财　　</w:t>
            </w:r>
            <w:proofErr w:type="gramEnd"/>
            <w:r w:rsidRPr="00373940">
              <w:rPr>
                <w:rFonts w:ascii="宋体" w:eastAsia="宋体" w:hAnsi="宋体" w:cs="宋体" w:hint="eastAsia"/>
                <w:b/>
                <w:bCs/>
                <w:color w:val="4F545A"/>
                <w:kern w:val="0"/>
                <w:sz w:val="27"/>
                <w:szCs w:val="27"/>
              </w:rPr>
              <w:t>政　　厅</w:t>
            </w:r>
            <w:r w:rsidRPr="00373940">
              <w:rPr>
                <w:rFonts w:ascii="宋体" w:eastAsia="宋体" w:hAnsi="宋体" w:cs="宋体" w:hint="eastAsia"/>
                <w:b/>
                <w:bCs/>
                <w:color w:val="4F545A"/>
                <w:kern w:val="0"/>
                <w:sz w:val="27"/>
                <w:szCs w:val="27"/>
              </w:rPr>
              <w:br/>
              <w:t>青　 海 　省　经　济　委　员　会</w:t>
            </w:r>
            <w:r w:rsidRPr="00373940">
              <w:rPr>
                <w:rFonts w:ascii="宋体" w:eastAsia="宋体" w:hAnsi="宋体" w:cs="宋体" w:hint="eastAsia"/>
                <w:b/>
                <w:bCs/>
                <w:color w:val="4F545A"/>
                <w:kern w:val="0"/>
                <w:sz w:val="27"/>
                <w:szCs w:val="27"/>
              </w:rPr>
              <w:br/>
            </w:r>
            <w:proofErr w:type="gramStart"/>
            <w:r w:rsidRPr="00373940">
              <w:rPr>
                <w:rFonts w:ascii="宋体" w:eastAsia="宋体" w:hAnsi="宋体" w:cs="宋体" w:hint="eastAsia"/>
                <w:b/>
                <w:bCs/>
                <w:color w:val="4F545A"/>
                <w:kern w:val="0"/>
                <w:sz w:val="27"/>
                <w:szCs w:val="27"/>
              </w:rPr>
              <w:t xml:space="preserve">青　　</w:t>
            </w:r>
            <w:proofErr w:type="gramEnd"/>
            <w:r w:rsidRPr="00373940">
              <w:rPr>
                <w:rFonts w:ascii="宋体" w:eastAsia="宋体" w:hAnsi="宋体" w:cs="宋体" w:hint="eastAsia"/>
                <w:b/>
                <w:bCs/>
                <w:color w:val="4F545A"/>
                <w:kern w:val="0"/>
                <w:sz w:val="27"/>
                <w:szCs w:val="27"/>
              </w:rPr>
              <w:t xml:space="preserve">海　　</w:t>
            </w:r>
            <w:proofErr w:type="gramStart"/>
            <w:r w:rsidRPr="00373940">
              <w:rPr>
                <w:rFonts w:ascii="宋体" w:eastAsia="宋体" w:hAnsi="宋体" w:cs="宋体" w:hint="eastAsia"/>
                <w:b/>
                <w:bCs/>
                <w:color w:val="4F545A"/>
                <w:kern w:val="0"/>
                <w:sz w:val="27"/>
                <w:szCs w:val="27"/>
              </w:rPr>
              <w:t xml:space="preserve">省　　科　　技　　</w:t>
            </w:r>
            <w:proofErr w:type="gramEnd"/>
            <w:r w:rsidRPr="00373940">
              <w:rPr>
                <w:rFonts w:ascii="宋体" w:eastAsia="宋体" w:hAnsi="宋体" w:cs="宋体" w:hint="eastAsia"/>
                <w:b/>
                <w:bCs/>
                <w:color w:val="4F545A"/>
                <w:kern w:val="0"/>
                <w:sz w:val="27"/>
                <w:szCs w:val="27"/>
              </w:rPr>
              <w:t>厅</w:t>
            </w:r>
            <w:r w:rsidRPr="00373940">
              <w:rPr>
                <w:rFonts w:ascii="宋体" w:eastAsia="宋体" w:hAnsi="宋体" w:cs="宋体" w:hint="eastAsia"/>
                <w:b/>
                <w:bCs/>
                <w:color w:val="4F545A"/>
                <w:kern w:val="0"/>
                <w:sz w:val="27"/>
                <w:szCs w:val="27"/>
              </w:rPr>
              <w:br/>
              <w:t>青海省企业技术创新资金管理暂行办法</w:t>
            </w:r>
          </w:p>
          <w:p w:rsidR="00373940" w:rsidRPr="00373940" w:rsidRDefault="00373940" w:rsidP="00373940">
            <w:pPr>
              <w:widowControl/>
              <w:spacing w:before="100" w:beforeAutospacing="1" w:after="100" w:afterAutospacing="1" w:line="420" w:lineRule="atLeast"/>
              <w:jc w:val="center"/>
              <w:rPr>
                <w:rFonts w:ascii="宋体" w:eastAsia="宋体" w:hAnsi="宋体" w:cs="宋体" w:hint="eastAsia"/>
                <w:color w:val="4F545A"/>
                <w:kern w:val="0"/>
                <w:szCs w:val="21"/>
              </w:rPr>
            </w:pPr>
            <w:proofErr w:type="gramStart"/>
            <w:r w:rsidRPr="00373940">
              <w:rPr>
                <w:rFonts w:ascii="宋体" w:eastAsia="宋体" w:hAnsi="宋体" w:cs="宋体" w:hint="eastAsia"/>
                <w:color w:val="4F545A"/>
                <w:kern w:val="0"/>
                <w:szCs w:val="21"/>
              </w:rPr>
              <w:t>青财建</w:t>
            </w:r>
            <w:proofErr w:type="gramEnd"/>
            <w:r w:rsidRPr="00373940">
              <w:rPr>
                <w:rFonts w:ascii="宋体" w:eastAsia="宋体" w:hAnsi="宋体" w:cs="宋体" w:hint="eastAsia"/>
                <w:color w:val="4F545A"/>
                <w:kern w:val="0"/>
                <w:szCs w:val="21"/>
              </w:rPr>
              <w:t>字[2007]942号</w:t>
            </w:r>
          </w:p>
          <w:p w:rsidR="00373940" w:rsidRPr="00373940" w:rsidRDefault="00373940" w:rsidP="00373940">
            <w:pPr>
              <w:widowControl/>
              <w:spacing w:before="100" w:beforeAutospacing="1" w:after="100" w:afterAutospacing="1" w:line="420" w:lineRule="atLeast"/>
              <w:jc w:val="center"/>
              <w:rPr>
                <w:rFonts w:ascii="宋体" w:eastAsia="宋体" w:hAnsi="宋体" w:cs="宋体" w:hint="eastAsia"/>
                <w:color w:val="4F545A"/>
                <w:kern w:val="0"/>
                <w:szCs w:val="21"/>
              </w:rPr>
            </w:pPr>
            <w:r w:rsidRPr="00373940">
              <w:rPr>
                <w:rFonts w:ascii="宋体" w:eastAsia="宋体" w:hAnsi="宋体" w:cs="宋体" w:hint="eastAsia"/>
                <w:b/>
                <w:bCs/>
                <w:color w:val="4F545A"/>
                <w:kern w:val="0"/>
                <w:szCs w:val="21"/>
              </w:rPr>
              <w:t>第一章 总  则</w:t>
            </w:r>
          </w:p>
          <w:p w:rsidR="00373940" w:rsidRPr="00373940" w:rsidRDefault="00373940" w:rsidP="00373940">
            <w:pPr>
              <w:widowControl/>
              <w:spacing w:before="100" w:beforeAutospacing="1" w:after="100" w:afterAutospacing="1" w:line="420" w:lineRule="atLeast"/>
              <w:jc w:val="left"/>
              <w:rPr>
                <w:rFonts w:ascii="宋体" w:eastAsia="宋体" w:hAnsi="宋体" w:cs="宋体" w:hint="eastAsia"/>
                <w:color w:val="4F545A"/>
                <w:kern w:val="0"/>
                <w:szCs w:val="21"/>
              </w:rPr>
            </w:pPr>
            <w:r w:rsidRPr="00373940">
              <w:rPr>
                <w:rFonts w:ascii="宋体" w:eastAsia="宋体" w:hAnsi="宋体" w:cs="宋体" w:hint="eastAsia"/>
                <w:color w:val="4F545A"/>
                <w:kern w:val="0"/>
                <w:szCs w:val="21"/>
              </w:rPr>
              <w:t xml:space="preserve">　　第一条　为促进企业技术创新，引导和支持企业加大技术创新投入，提升企业创新能力和产业核心竞争力，规范企业技术创新资金的使用和管理，根据国家有关规定，结合我省实际，制定本办法。</w:t>
            </w:r>
            <w:r w:rsidRPr="00373940">
              <w:rPr>
                <w:rFonts w:ascii="宋体" w:eastAsia="宋体" w:hAnsi="宋体" w:cs="宋体" w:hint="eastAsia"/>
                <w:color w:val="4F545A"/>
                <w:kern w:val="0"/>
                <w:szCs w:val="21"/>
              </w:rPr>
              <w:br/>
              <w:t xml:space="preserve">　　第二条　青海省企业技术创新资金(以下简称技术创新资金)是省财政为支持企业技术创新，推动产业发展中新技术、新工艺、新产品和重要技术装备研究开发以及科技成果转化等技术创新活动而设立的等项资金。</w:t>
            </w:r>
            <w:r w:rsidRPr="00373940">
              <w:rPr>
                <w:rFonts w:ascii="宋体" w:eastAsia="宋体" w:hAnsi="宋体" w:cs="宋体" w:hint="eastAsia"/>
                <w:color w:val="4F545A"/>
                <w:kern w:val="0"/>
                <w:szCs w:val="21"/>
              </w:rPr>
              <w:br/>
              <w:t xml:space="preserve">　　第三条　技术创新资金的使用原则：</w:t>
            </w:r>
            <w:r w:rsidRPr="00373940">
              <w:rPr>
                <w:rFonts w:ascii="宋体" w:eastAsia="宋体" w:hAnsi="宋体" w:cs="宋体" w:hint="eastAsia"/>
                <w:color w:val="4F545A"/>
                <w:kern w:val="0"/>
                <w:szCs w:val="21"/>
              </w:rPr>
              <w:br/>
              <w:t xml:space="preserve">　　(</w:t>
            </w:r>
            <w:proofErr w:type="gramStart"/>
            <w:r w:rsidRPr="00373940">
              <w:rPr>
                <w:rFonts w:ascii="宋体" w:eastAsia="宋体" w:hAnsi="宋体" w:cs="宋体" w:hint="eastAsia"/>
                <w:color w:val="4F545A"/>
                <w:kern w:val="0"/>
                <w:szCs w:val="21"/>
              </w:rPr>
              <w:t>一</w:t>
            </w:r>
            <w:proofErr w:type="gramEnd"/>
            <w:r w:rsidRPr="00373940">
              <w:rPr>
                <w:rFonts w:ascii="宋体" w:eastAsia="宋体" w:hAnsi="宋体" w:cs="宋体" w:hint="eastAsia"/>
                <w:color w:val="4F545A"/>
                <w:kern w:val="0"/>
                <w:szCs w:val="21"/>
              </w:rPr>
              <w:t>)坚持以企业为主体，产学研相结合，充分发挥市场在资源配置中的基础性作用，引导企业加大技术创新投入；</w:t>
            </w:r>
            <w:r w:rsidRPr="00373940">
              <w:rPr>
                <w:rFonts w:ascii="宋体" w:eastAsia="宋体" w:hAnsi="宋体" w:cs="宋体" w:hint="eastAsia"/>
                <w:color w:val="4F545A"/>
                <w:kern w:val="0"/>
                <w:szCs w:val="21"/>
              </w:rPr>
              <w:br/>
              <w:t xml:space="preserve">　　(二)有利于提高企业技术装备水平，优化产业、产品结构和延伸产业链，促进资源节约与综合利用；</w:t>
            </w:r>
            <w:r w:rsidRPr="00373940">
              <w:rPr>
                <w:rFonts w:ascii="宋体" w:eastAsia="宋体" w:hAnsi="宋体" w:cs="宋体" w:hint="eastAsia"/>
                <w:color w:val="4F545A"/>
                <w:kern w:val="0"/>
                <w:szCs w:val="21"/>
              </w:rPr>
              <w:br/>
              <w:t xml:space="preserve">　　(三)集中资金，突出重点，择优扶强，保障资金使用效益。</w:t>
            </w:r>
            <w:r w:rsidRPr="00373940">
              <w:rPr>
                <w:rFonts w:ascii="宋体" w:eastAsia="宋体" w:hAnsi="宋体" w:cs="宋体" w:hint="eastAsia"/>
                <w:color w:val="4F545A"/>
                <w:kern w:val="0"/>
                <w:szCs w:val="21"/>
              </w:rPr>
              <w:br/>
              <w:t xml:space="preserve">　　第四条　主要支持方向：</w:t>
            </w:r>
            <w:r w:rsidRPr="00373940">
              <w:rPr>
                <w:rFonts w:ascii="宋体" w:eastAsia="宋体" w:hAnsi="宋体" w:cs="宋体" w:hint="eastAsia"/>
                <w:color w:val="4F545A"/>
                <w:kern w:val="0"/>
                <w:szCs w:val="21"/>
              </w:rPr>
              <w:br/>
              <w:t xml:space="preserve">　　(</w:t>
            </w:r>
            <w:proofErr w:type="gramStart"/>
            <w:r w:rsidRPr="00373940">
              <w:rPr>
                <w:rFonts w:ascii="宋体" w:eastAsia="宋体" w:hAnsi="宋体" w:cs="宋体" w:hint="eastAsia"/>
                <w:color w:val="4F545A"/>
                <w:kern w:val="0"/>
                <w:szCs w:val="21"/>
              </w:rPr>
              <w:t>一</w:t>
            </w:r>
            <w:proofErr w:type="gramEnd"/>
            <w:r w:rsidRPr="00373940">
              <w:rPr>
                <w:rFonts w:ascii="宋体" w:eastAsia="宋体" w:hAnsi="宋体" w:cs="宋体" w:hint="eastAsia"/>
                <w:color w:val="4F545A"/>
                <w:kern w:val="0"/>
                <w:szCs w:val="21"/>
              </w:rPr>
              <w:t>)符合国家产业政策和我省特色经济发展要求，对行业技术进步与产业发展有较大带动作用的重大关键、共性技术与重大装备的研究、开发和创新；</w:t>
            </w:r>
            <w:r w:rsidRPr="00373940">
              <w:rPr>
                <w:rFonts w:ascii="宋体" w:eastAsia="宋体" w:hAnsi="宋体" w:cs="宋体" w:hint="eastAsia"/>
                <w:color w:val="4F545A"/>
                <w:kern w:val="0"/>
                <w:szCs w:val="21"/>
              </w:rPr>
              <w:br/>
              <w:t xml:space="preserve">　　(二)国内外先进技术的引进与推广示范，或在对先进技术消化吸收基础上，进行的二次创新与集成创新；</w:t>
            </w:r>
            <w:r w:rsidRPr="00373940">
              <w:rPr>
                <w:rFonts w:ascii="宋体" w:eastAsia="宋体" w:hAnsi="宋体" w:cs="宋体" w:hint="eastAsia"/>
                <w:color w:val="4F545A"/>
                <w:kern w:val="0"/>
                <w:szCs w:val="21"/>
              </w:rPr>
              <w:br/>
            </w:r>
            <w:r w:rsidRPr="00373940">
              <w:rPr>
                <w:rFonts w:ascii="宋体" w:eastAsia="宋体" w:hAnsi="宋体" w:cs="宋体" w:hint="eastAsia"/>
                <w:color w:val="4F545A"/>
                <w:kern w:val="0"/>
                <w:szCs w:val="21"/>
              </w:rPr>
              <w:lastRenderedPageBreak/>
              <w:t xml:space="preserve">　　(三)有望形成自主知识产权的新产品、新工艺的技术创新项目；</w:t>
            </w:r>
            <w:r w:rsidRPr="00373940">
              <w:rPr>
                <w:rFonts w:ascii="宋体" w:eastAsia="宋体" w:hAnsi="宋体" w:cs="宋体" w:hint="eastAsia"/>
                <w:color w:val="4F545A"/>
                <w:kern w:val="0"/>
                <w:szCs w:val="21"/>
              </w:rPr>
              <w:br/>
              <w:t xml:space="preserve">　　(四)围绕循环经济发展，支持节能减排、资源综合利用等可持续发展相关产业的技术研发和推广应用项目。</w:t>
            </w:r>
            <w:r w:rsidRPr="00373940">
              <w:rPr>
                <w:rFonts w:ascii="宋体" w:eastAsia="宋体" w:hAnsi="宋体" w:cs="宋体" w:hint="eastAsia"/>
                <w:color w:val="4F545A"/>
                <w:kern w:val="0"/>
                <w:szCs w:val="21"/>
              </w:rPr>
              <w:br/>
              <w:t xml:space="preserve">　　第五条　省经委重点负责产业化阶段的技术研发和推广应用以及重大技术装备的研制工作；省科技</w:t>
            </w:r>
            <w:proofErr w:type="gramStart"/>
            <w:r w:rsidRPr="00373940">
              <w:rPr>
                <w:rFonts w:ascii="宋体" w:eastAsia="宋体" w:hAnsi="宋体" w:cs="宋体" w:hint="eastAsia"/>
                <w:color w:val="4F545A"/>
                <w:kern w:val="0"/>
                <w:szCs w:val="21"/>
              </w:rPr>
              <w:t>厅重点</w:t>
            </w:r>
            <w:proofErr w:type="gramEnd"/>
            <w:r w:rsidRPr="00373940">
              <w:rPr>
                <w:rFonts w:ascii="宋体" w:eastAsia="宋体" w:hAnsi="宋体" w:cs="宋体" w:hint="eastAsia"/>
                <w:color w:val="4F545A"/>
                <w:kern w:val="0"/>
                <w:szCs w:val="21"/>
              </w:rPr>
              <w:t>负责产业化前阶段的技术研发工作；省财政厅负责经费预算的审定和资金使用的监督管理。</w:t>
            </w:r>
            <w:r w:rsidRPr="00373940">
              <w:rPr>
                <w:rFonts w:ascii="宋体" w:eastAsia="宋体" w:hAnsi="宋体" w:cs="宋体" w:hint="eastAsia"/>
                <w:color w:val="4F545A"/>
                <w:kern w:val="0"/>
                <w:szCs w:val="21"/>
              </w:rPr>
              <w:br/>
              <w:t xml:space="preserve">　　第六条　企业技术创新资金根据项目类型和规模，给予适当补助。</w:t>
            </w:r>
          </w:p>
          <w:p w:rsidR="00373940" w:rsidRPr="00373940" w:rsidRDefault="00373940" w:rsidP="00373940">
            <w:pPr>
              <w:widowControl/>
              <w:spacing w:before="100" w:beforeAutospacing="1" w:after="100" w:afterAutospacing="1" w:line="420" w:lineRule="atLeast"/>
              <w:jc w:val="center"/>
              <w:rPr>
                <w:rFonts w:ascii="宋体" w:eastAsia="宋体" w:hAnsi="宋体" w:cs="宋体" w:hint="eastAsia"/>
                <w:color w:val="4F545A"/>
                <w:kern w:val="0"/>
                <w:szCs w:val="21"/>
              </w:rPr>
            </w:pPr>
            <w:r w:rsidRPr="00373940">
              <w:rPr>
                <w:rFonts w:ascii="宋体" w:eastAsia="宋体" w:hAnsi="宋体" w:cs="宋体" w:hint="eastAsia"/>
                <w:b/>
                <w:bCs/>
                <w:color w:val="4F545A"/>
                <w:kern w:val="0"/>
                <w:szCs w:val="21"/>
              </w:rPr>
              <w:t>第二章　资金的申请、审批及划拨</w:t>
            </w:r>
          </w:p>
          <w:p w:rsidR="00373940" w:rsidRPr="00373940" w:rsidRDefault="00373940" w:rsidP="00373940">
            <w:pPr>
              <w:widowControl/>
              <w:spacing w:before="100" w:beforeAutospacing="1" w:after="100" w:afterAutospacing="1" w:line="420" w:lineRule="atLeast"/>
              <w:jc w:val="left"/>
              <w:rPr>
                <w:rFonts w:ascii="宋体" w:eastAsia="宋体" w:hAnsi="宋体" w:cs="宋体" w:hint="eastAsia"/>
                <w:color w:val="4F545A"/>
                <w:kern w:val="0"/>
                <w:szCs w:val="21"/>
              </w:rPr>
            </w:pPr>
            <w:r w:rsidRPr="00373940">
              <w:rPr>
                <w:rFonts w:ascii="宋体" w:eastAsia="宋体" w:hAnsi="宋体" w:cs="宋体" w:hint="eastAsia"/>
                <w:color w:val="4F545A"/>
                <w:kern w:val="0"/>
                <w:szCs w:val="21"/>
              </w:rPr>
              <w:t xml:space="preserve">　　第七条  申请资金的项目应当具备以下条件：</w:t>
            </w:r>
            <w:r w:rsidRPr="00373940">
              <w:rPr>
                <w:rFonts w:ascii="宋体" w:eastAsia="宋体" w:hAnsi="宋体" w:cs="宋体" w:hint="eastAsia"/>
                <w:color w:val="4F545A"/>
                <w:kern w:val="0"/>
                <w:szCs w:val="21"/>
              </w:rPr>
              <w:br/>
              <w:t xml:space="preserve">　　(</w:t>
            </w:r>
            <w:proofErr w:type="gramStart"/>
            <w:r w:rsidRPr="00373940">
              <w:rPr>
                <w:rFonts w:ascii="宋体" w:eastAsia="宋体" w:hAnsi="宋体" w:cs="宋体" w:hint="eastAsia"/>
                <w:color w:val="4F545A"/>
                <w:kern w:val="0"/>
                <w:szCs w:val="21"/>
              </w:rPr>
              <w:t>一</w:t>
            </w:r>
            <w:proofErr w:type="gramEnd"/>
            <w:r w:rsidRPr="00373940">
              <w:rPr>
                <w:rFonts w:ascii="宋体" w:eastAsia="宋体" w:hAnsi="宋体" w:cs="宋体" w:hint="eastAsia"/>
                <w:color w:val="4F545A"/>
                <w:kern w:val="0"/>
                <w:szCs w:val="21"/>
              </w:rPr>
              <w:t>)项目符合国家产业政策和青海省行业发展规划；</w:t>
            </w:r>
            <w:r w:rsidRPr="00373940">
              <w:rPr>
                <w:rFonts w:ascii="宋体" w:eastAsia="宋体" w:hAnsi="宋体" w:cs="宋体" w:hint="eastAsia"/>
                <w:color w:val="4F545A"/>
                <w:kern w:val="0"/>
                <w:szCs w:val="21"/>
              </w:rPr>
              <w:br/>
              <w:t xml:space="preserve">　　(二)申请企业在省内办理工商注册一年以上，具有独立法人资格，注册资本金100万元以上：</w:t>
            </w:r>
            <w:r w:rsidRPr="00373940">
              <w:rPr>
                <w:rFonts w:ascii="宋体" w:eastAsia="宋体" w:hAnsi="宋体" w:cs="宋体" w:hint="eastAsia"/>
                <w:color w:val="4F545A"/>
                <w:kern w:val="0"/>
                <w:szCs w:val="21"/>
              </w:rPr>
              <w:br/>
              <w:t xml:space="preserve">　　(三)申请企业具备健全的规章制度，财务信用状况良好；</w:t>
            </w:r>
            <w:r w:rsidRPr="00373940">
              <w:rPr>
                <w:rFonts w:ascii="宋体" w:eastAsia="宋体" w:hAnsi="宋体" w:cs="宋体" w:hint="eastAsia"/>
                <w:color w:val="4F545A"/>
                <w:kern w:val="0"/>
                <w:szCs w:val="21"/>
              </w:rPr>
              <w:br/>
              <w:t xml:space="preserve">　　(四)申请企业具备完成项目的基础条件；</w:t>
            </w:r>
            <w:r w:rsidRPr="00373940">
              <w:rPr>
                <w:rFonts w:ascii="宋体" w:eastAsia="宋体" w:hAnsi="宋体" w:cs="宋体" w:hint="eastAsia"/>
                <w:color w:val="4F545A"/>
                <w:kern w:val="0"/>
                <w:szCs w:val="21"/>
              </w:rPr>
              <w:br/>
              <w:t xml:space="preserve">　　(五)项目实施周期不超过三年。</w:t>
            </w:r>
            <w:r w:rsidRPr="00373940">
              <w:rPr>
                <w:rFonts w:ascii="宋体" w:eastAsia="宋体" w:hAnsi="宋体" w:cs="宋体" w:hint="eastAsia"/>
                <w:color w:val="4F545A"/>
                <w:kern w:val="0"/>
                <w:szCs w:val="21"/>
              </w:rPr>
              <w:br/>
              <w:t xml:space="preserve">　　第八条　符合第四条、第七条规定的项目，不分企业所有制形式，均可申请。同一企业的同一项目不得多头重复申报。</w:t>
            </w:r>
            <w:r w:rsidRPr="00373940">
              <w:rPr>
                <w:rFonts w:ascii="宋体" w:eastAsia="宋体" w:hAnsi="宋体" w:cs="宋体" w:hint="eastAsia"/>
                <w:color w:val="4F545A"/>
                <w:kern w:val="0"/>
                <w:szCs w:val="21"/>
              </w:rPr>
              <w:br/>
              <w:t xml:space="preserve">　　第九条　项目申报程序：</w:t>
            </w:r>
            <w:r w:rsidRPr="00373940">
              <w:rPr>
                <w:rFonts w:ascii="宋体" w:eastAsia="宋体" w:hAnsi="宋体" w:cs="宋体" w:hint="eastAsia"/>
                <w:color w:val="4F545A"/>
                <w:kern w:val="0"/>
                <w:szCs w:val="21"/>
              </w:rPr>
              <w:br/>
              <w:t xml:space="preserve">　　(</w:t>
            </w:r>
            <w:proofErr w:type="gramStart"/>
            <w:r w:rsidRPr="00373940">
              <w:rPr>
                <w:rFonts w:ascii="宋体" w:eastAsia="宋体" w:hAnsi="宋体" w:cs="宋体" w:hint="eastAsia"/>
                <w:color w:val="4F545A"/>
                <w:kern w:val="0"/>
                <w:szCs w:val="21"/>
              </w:rPr>
              <w:t>一</w:t>
            </w:r>
            <w:proofErr w:type="gramEnd"/>
            <w:r w:rsidRPr="00373940">
              <w:rPr>
                <w:rFonts w:ascii="宋体" w:eastAsia="宋体" w:hAnsi="宋体" w:cs="宋体" w:hint="eastAsia"/>
                <w:color w:val="4F545A"/>
                <w:kern w:val="0"/>
                <w:szCs w:val="21"/>
              </w:rPr>
              <w:t>)省经委、省科技厅分别制定项目申报指南并向社会公开发布。指南应明确支持的重点、支持的方式、申报的条件和程序；</w:t>
            </w:r>
            <w:r w:rsidRPr="00373940">
              <w:rPr>
                <w:rFonts w:ascii="宋体" w:eastAsia="宋体" w:hAnsi="宋体" w:cs="宋体" w:hint="eastAsia"/>
                <w:color w:val="4F545A"/>
                <w:kern w:val="0"/>
                <w:szCs w:val="21"/>
              </w:rPr>
              <w:br/>
              <w:t xml:space="preserve">　　(二)根据申报指南，按企业管辖关系，项目经各州、地、市经(贸)委、科技局分别会同财政局审查汇总并排序后，向省经委、省科技厅和省财政厅申报。各级经(贸)委、科技局和财政局应对审查结果和申报材料的真实性负责；</w:t>
            </w:r>
            <w:r w:rsidRPr="00373940">
              <w:rPr>
                <w:rFonts w:ascii="宋体" w:eastAsia="宋体" w:hAnsi="宋体" w:cs="宋体" w:hint="eastAsia"/>
                <w:color w:val="4F545A"/>
                <w:kern w:val="0"/>
                <w:szCs w:val="21"/>
              </w:rPr>
              <w:br/>
              <w:t xml:space="preserve">　　省级企业可直接向省经委、省科技厅和省财政厅申报，并对材料的真实性负责。</w:t>
            </w:r>
            <w:r w:rsidRPr="00373940">
              <w:rPr>
                <w:rFonts w:ascii="宋体" w:eastAsia="宋体" w:hAnsi="宋体" w:cs="宋体" w:hint="eastAsia"/>
                <w:color w:val="4F545A"/>
                <w:kern w:val="0"/>
                <w:szCs w:val="21"/>
              </w:rPr>
              <w:br/>
              <w:t xml:space="preserve">　　第十条　报材料应包括以下内容：</w:t>
            </w:r>
            <w:r w:rsidRPr="00373940">
              <w:rPr>
                <w:rFonts w:ascii="宋体" w:eastAsia="宋体" w:hAnsi="宋体" w:cs="宋体" w:hint="eastAsia"/>
                <w:color w:val="4F545A"/>
                <w:kern w:val="0"/>
                <w:szCs w:val="21"/>
              </w:rPr>
              <w:br/>
              <w:t xml:space="preserve">　　(</w:t>
            </w:r>
            <w:proofErr w:type="gramStart"/>
            <w:r w:rsidRPr="00373940">
              <w:rPr>
                <w:rFonts w:ascii="宋体" w:eastAsia="宋体" w:hAnsi="宋体" w:cs="宋体" w:hint="eastAsia"/>
                <w:color w:val="4F545A"/>
                <w:kern w:val="0"/>
                <w:szCs w:val="21"/>
              </w:rPr>
              <w:t>一</w:t>
            </w:r>
            <w:proofErr w:type="gramEnd"/>
            <w:r w:rsidRPr="00373940">
              <w:rPr>
                <w:rFonts w:ascii="宋体" w:eastAsia="宋体" w:hAnsi="宋体" w:cs="宋体" w:hint="eastAsia"/>
                <w:color w:val="4F545A"/>
                <w:kern w:val="0"/>
                <w:szCs w:val="21"/>
              </w:rPr>
              <w:t>)项目申请书；</w:t>
            </w:r>
            <w:r w:rsidRPr="00373940">
              <w:rPr>
                <w:rFonts w:ascii="宋体" w:eastAsia="宋体" w:hAnsi="宋体" w:cs="宋体" w:hint="eastAsia"/>
                <w:color w:val="4F545A"/>
                <w:kern w:val="0"/>
                <w:szCs w:val="21"/>
              </w:rPr>
              <w:br/>
              <w:t xml:space="preserve">　　(二)法人营业执照(复印件)；</w:t>
            </w:r>
            <w:r w:rsidRPr="00373940">
              <w:rPr>
                <w:rFonts w:ascii="宋体" w:eastAsia="宋体" w:hAnsi="宋体" w:cs="宋体" w:hint="eastAsia"/>
                <w:color w:val="4F545A"/>
                <w:kern w:val="0"/>
                <w:szCs w:val="21"/>
              </w:rPr>
              <w:br/>
              <w:t xml:space="preserve">　　(三)相关技术情况的证明文件；</w:t>
            </w:r>
            <w:r w:rsidRPr="00373940">
              <w:rPr>
                <w:rFonts w:ascii="宋体" w:eastAsia="宋体" w:hAnsi="宋体" w:cs="宋体" w:hint="eastAsia"/>
                <w:color w:val="4F545A"/>
                <w:kern w:val="0"/>
                <w:szCs w:val="21"/>
              </w:rPr>
              <w:br/>
              <w:t xml:space="preserve">　　(四)特殊行业须提供特殊行业许可证(复印件)；</w:t>
            </w:r>
            <w:r w:rsidRPr="00373940">
              <w:rPr>
                <w:rFonts w:ascii="宋体" w:eastAsia="宋体" w:hAnsi="宋体" w:cs="宋体" w:hint="eastAsia"/>
                <w:color w:val="4F545A"/>
                <w:kern w:val="0"/>
                <w:szCs w:val="21"/>
              </w:rPr>
              <w:br/>
              <w:t xml:space="preserve">　　(五)经有资质的中介机构审计的上年度财务报表；</w:t>
            </w:r>
            <w:r w:rsidRPr="00373940">
              <w:rPr>
                <w:rFonts w:ascii="宋体" w:eastAsia="宋体" w:hAnsi="宋体" w:cs="宋体" w:hint="eastAsia"/>
                <w:color w:val="4F545A"/>
                <w:kern w:val="0"/>
                <w:szCs w:val="21"/>
              </w:rPr>
              <w:br/>
              <w:t xml:space="preserve">　　(六)自筹资金承诺书；</w:t>
            </w:r>
            <w:r w:rsidRPr="00373940">
              <w:rPr>
                <w:rFonts w:ascii="宋体" w:eastAsia="宋体" w:hAnsi="宋体" w:cs="宋体" w:hint="eastAsia"/>
                <w:color w:val="4F545A"/>
                <w:kern w:val="0"/>
                <w:szCs w:val="21"/>
              </w:rPr>
              <w:br/>
            </w:r>
            <w:r w:rsidRPr="00373940">
              <w:rPr>
                <w:rFonts w:ascii="宋体" w:eastAsia="宋体" w:hAnsi="宋体" w:cs="宋体" w:hint="eastAsia"/>
                <w:color w:val="4F545A"/>
                <w:kern w:val="0"/>
                <w:szCs w:val="21"/>
              </w:rPr>
              <w:lastRenderedPageBreak/>
              <w:t xml:space="preserve">　　(七)其它相关材料。</w:t>
            </w:r>
            <w:r w:rsidRPr="00373940">
              <w:rPr>
                <w:rFonts w:ascii="宋体" w:eastAsia="宋体" w:hAnsi="宋体" w:cs="宋体" w:hint="eastAsia"/>
                <w:color w:val="4F545A"/>
                <w:kern w:val="0"/>
                <w:szCs w:val="21"/>
              </w:rPr>
              <w:br/>
              <w:t xml:space="preserve">　　第十一条　实行严格规范的项目专家评审制。省经委、省科技厅对申报的项目，根据本办法规定初审，并组织专家对项目进行评审后，会同省财政厅确定项目经费预算。</w:t>
            </w:r>
            <w:r w:rsidRPr="00373940">
              <w:rPr>
                <w:rFonts w:ascii="宋体" w:eastAsia="宋体" w:hAnsi="宋体" w:cs="宋体" w:hint="eastAsia"/>
                <w:color w:val="4F545A"/>
                <w:kern w:val="0"/>
                <w:szCs w:val="21"/>
              </w:rPr>
              <w:br/>
              <w:t xml:space="preserve">　　第十二条　实行项目立项公示制度，对通过评审的项目，向社会公示，公示内容要全面翔实，公开透明，接受社会的监督。</w:t>
            </w:r>
            <w:r w:rsidRPr="00373940">
              <w:rPr>
                <w:rFonts w:ascii="宋体" w:eastAsia="宋体" w:hAnsi="宋体" w:cs="宋体" w:hint="eastAsia"/>
                <w:color w:val="4F545A"/>
                <w:kern w:val="0"/>
                <w:szCs w:val="21"/>
              </w:rPr>
              <w:br/>
              <w:t xml:space="preserve">　　第十三条　项目计划由省经委、省科技厅分别下达，省财政厅按项目计划下达资金预算，并按现行财政管理体制及时拨付项目资金。</w:t>
            </w:r>
            <w:r w:rsidRPr="00373940">
              <w:rPr>
                <w:rFonts w:ascii="宋体" w:eastAsia="宋体" w:hAnsi="宋体" w:cs="宋体" w:hint="eastAsia"/>
                <w:color w:val="4F545A"/>
                <w:kern w:val="0"/>
                <w:szCs w:val="21"/>
              </w:rPr>
              <w:br/>
              <w:t xml:space="preserve">　　第十四条　补助资金属于国有独资企业的作国家资本金处理，属于股份制企业和非公有制企业的作长期投资处理。</w:t>
            </w:r>
          </w:p>
          <w:p w:rsidR="00373940" w:rsidRPr="00373940" w:rsidRDefault="00373940" w:rsidP="00373940">
            <w:pPr>
              <w:widowControl/>
              <w:spacing w:before="100" w:beforeAutospacing="1" w:after="100" w:afterAutospacing="1" w:line="420" w:lineRule="atLeast"/>
              <w:jc w:val="center"/>
              <w:rPr>
                <w:rFonts w:ascii="宋体" w:eastAsia="宋体" w:hAnsi="宋体" w:cs="宋体" w:hint="eastAsia"/>
                <w:color w:val="4F545A"/>
                <w:kern w:val="0"/>
                <w:szCs w:val="21"/>
              </w:rPr>
            </w:pPr>
            <w:r w:rsidRPr="00373940">
              <w:rPr>
                <w:rFonts w:ascii="宋体" w:eastAsia="宋体" w:hAnsi="宋体" w:cs="宋体" w:hint="eastAsia"/>
                <w:b/>
                <w:bCs/>
                <w:color w:val="4F545A"/>
                <w:kern w:val="0"/>
                <w:szCs w:val="21"/>
              </w:rPr>
              <w:t>第三章　资金的监督与管理</w:t>
            </w:r>
          </w:p>
          <w:p w:rsidR="00373940" w:rsidRPr="00373940" w:rsidRDefault="00373940" w:rsidP="00373940">
            <w:pPr>
              <w:widowControl/>
              <w:spacing w:before="100" w:beforeAutospacing="1" w:after="100" w:afterAutospacing="1" w:line="420" w:lineRule="atLeast"/>
              <w:jc w:val="left"/>
              <w:rPr>
                <w:rFonts w:ascii="宋体" w:eastAsia="宋体" w:hAnsi="宋体" w:cs="宋体" w:hint="eastAsia"/>
                <w:color w:val="4F545A"/>
                <w:kern w:val="0"/>
                <w:szCs w:val="21"/>
              </w:rPr>
            </w:pPr>
            <w:r w:rsidRPr="00373940">
              <w:rPr>
                <w:rFonts w:ascii="宋体" w:eastAsia="宋体" w:hAnsi="宋体" w:cs="宋体" w:hint="eastAsia"/>
                <w:color w:val="4F545A"/>
                <w:kern w:val="0"/>
                <w:szCs w:val="21"/>
              </w:rPr>
              <w:t xml:space="preserve">　　第十五条　省经委、省科技厅会同财政厅对项目的执行情况和资金使用情况进行定期或不定期检查，发现问题及时解决，确保资金使用效益。</w:t>
            </w:r>
            <w:r w:rsidRPr="00373940">
              <w:rPr>
                <w:rFonts w:ascii="宋体" w:eastAsia="宋体" w:hAnsi="宋体" w:cs="宋体" w:hint="eastAsia"/>
                <w:color w:val="4F545A"/>
                <w:kern w:val="0"/>
                <w:szCs w:val="21"/>
              </w:rPr>
              <w:br/>
              <w:t xml:space="preserve">　　第十六条　项目完成后，由省经委、省科技厅根据项目任务要求，分别组织验收。项目资金使用情况应作为项目验收的一项内容严格进行审查。</w:t>
            </w:r>
            <w:r w:rsidRPr="00373940">
              <w:rPr>
                <w:rFonts w:ascii="宋体" w:eastAsia="宋体" w:hAnsi="宋体" w:cs="宋体" w:hint="eastAsia"/>
                <w:color w:val="4F545A"/>
                <w:kern w:val="0"/>
                <w:szCs w:val="21"/>
              </w:rPr>
              <w:br/>
              <w:t xml:space="preserve">　　第十七条　项目资金必须专款专用。对存在弄虚作假和截留、挤占、挪用专项资金等违反财经纪律行为的企业，按有关规定予以处理。</w:t>
            </w:r>
            <w:r w:rsidRPr="00373940">
              <w:rPr>
                <w:rFonts w:ascii="宋体" w:eastAsia="宋体" w:hAnsi="宋体" w:cs="宋体" w:hint="eastAsia"/>
                <w:color w:val="4F545A"/>
                <w:kern w:val="0"/>
                <w:szCs w:val="21"/>
              </w:rPr>
              <w:br/>
              <w:t xml:space="preserve">　　第十八条　项目资金预算一经确定，不得随意调整。确需调整的，按原申报程序重新报批。</w:t>
            </w:r>
            <w:r w:rsidRPr="00373940">
              <w:rPr>
                <w:rFonts w:ascii="宋体" w:eastAsia="宋体" w:hAnsi="宋体" w:cs="宋体" w:hint="eastAsia"/>
                <w:color w:val="4F545A"/>
                <w:kern w:val="0"/>
                <w:szCs w:val="21"/>
              </w:rPr>
              <w:br/>
              <w:t xml:space="preserve">　　第十九条　按照《青海省财政专款支出绩效}盘督暂行办法》的规定，对项目资金实行绩效评价，确保资金使用的安全性、规范性和有效性。</w:t>
            </w:r>
          </w:p>
          <w:p w:rsidR="00373940" w:rsidRPr="00373940" w:rsidRDefault="00373940" w:rsidP="00373940">
            <w:pPr>
              <w:widowControl/>
              <w:spacing w:before="100" w:beforeAutospacing="1" w:after="100" w:afterAutospacing="1" w:line="420" w:lineRule="atLeast"/>
              <w:jc w:val="center"/>
              <w:rPr>
                <w:rFonts w:ascii="宋体" w:eastAsia="宋体" w:hAnsi="宋体" w:cs="宋体" w:hint="eastAsia"/>
                <w:color w:val="4F545A"/>
                <w:kern w:val="0"/>
                <w:szCs w:val="21"/>
              </w:rPr>
            </w:pPr>
            <w:r w:rsidRPr="00373940">
              <w:rPr>
                <w:rFonts w:ascii="宋体" w:eastAsia="宋体" w:hAnsi="宋体" w:cs="宋体" w:hint="eastAsia"/>
                <w:b/>
                <w:bCs/>
                <w:color w:val="4F545A"/>
                <w:kern w:val="0"/>
                <w:szCs w:val="21"/>
              </w:rPr>
              <w:t>第四章　附  则</w:t>
            </w:r>
          </w:p>
          <w:p w:rsidR="00373940" w:rsidRPr="00373940" w:rsidRDefault="00373940" w:rsidP="00373940">
            <w:pPr>
              <w:widowControl/>
              <w:spacing w:before="100" w:beforeAutospacing="1" w:after="100" w:afterAutospacing="1" w:line="420" w:lineRule="atLeast"/>
              <w:jc w:val="left"/>
              <w:rPr>
                <w:rFonts w:ascii="宋体" w:eastAsia="宋体" w:hAnsi="宋体" w:cs="宋体" w:hint="eastAsia"/>
                <w:color w:val="4F545A"/>
                <w:kern w:val="0"/>
                <w:szCs w:val="21"/>
              </w:rPr>
            </w:pPr>
            <w:r w:rsidRPr="00373940">
              <w:rPr>
                <w:rFonts w:ascii="宋体" w:eastAsia="宋体" w:hAnsi="宋体" w:cs="宋体" w:hint="eastAsia"/>
                <w:color w:val="4F545A"/>
                <w:kern w:val="0"/>
                <w:szCs w:val="21"/>
              </w:rPr>
              <w:t xml:space="preserve">　　第二十条　本办法由省财政厅会同省经委、省科技厅负责解释。</w:t>
            </w:r>
            <w:r w:rsidRPr="00373940">
              <w:rPr>
                <w:rFonts w:ascii="宋体" w:eastAsia="宋体" w:hAnsi="宋体" w:cs="宋体" w:hint="eastAsia"/>
                <w:color w:val="4F545A"/>
                <w:kern w:val="0"/>
                <w:szCs w:val="21"/>
              </w:rPr>
              <w:br/>
              <w:t xml:space="preserve">　　第二十一条　本办法自发布之日起施行。</w:t>
            </w:r>
          </w:p>
          <w:p w:rsidR="00373940" w:rsidRPr="00373940" w:rsidRDefault="00373940" w:rsidP="00373940">
            <w:pPr>
              <w:widowControl/>
              <w:spacing w:before="100" w:beforeAutospacing="1" w:after="100" w:afterAutospacing="1" w:line="420" w:lineRule="atLeast"/>
              <w:jc w:val="left"/>
              <w:rPr>
                <w:rFonts w:ascii="宋体" w:eastAsia="宋体" w:hAnsi="宋体" w:cs="宋体" w:hint="eastAsia"/>
                <w:color w:val="4F545A"/>
                <w:kern w:val="0"/>
                <w:szCs w:val="21"/>
              </w:rPr>
            </w:pPr>
            <w:r w:rsidRPr="00373940">
              <w:rPr>
                <w:rFonts w:ascii="宋体" w:eastAsia="宋体" w:hAnsi="宋体" w:cs="宋体" w:hint="eastAsia"/>
                <w:color w:val="4F545A"/>
                <w:kern w:val="0"/>
                <w:szCs w:val="21"/>
              </w:rPr>
              <w:t> </w:t>
            </w:r>
          </w:p>
          <w:p w:rsidR="00373940" w:rsidRPr="00373940" w:rsidRDefault="00373940" w:rsidP="00373940">
            <w:pPr>
              <w:widowControl/>
              <w:spacing w:before="100" w:beforeAutospacing="1" w:after="100" w:afterAutospacing="1" w:line="420" w:lineRule="atLeast"/>
              <w:jc w:val="left"/>
              <w:rPr>
                <w:rFonts w:ascii="宋体" w:eastAsia="宋体" w:hAnsi="宋体" w:cs="宋体" w:hint="eastAsia"/>
                <w:color w:val="4F545A"/>
                <w:kern w:val="0"/>
                <w:szCs w:val="21"/>
              </w:rPr>
            </w:pPr>
            <w:r w:rsidRPr="00373940">
              <w:rPr>
                <w:rFonts w:ascii="宋体" w:eastAsia="宋体" w:hAnsi="宋体" w:cs="宋体" w:hint="eastAsia"/>
                <w:color w:val="4F545A"/>
                <w:kern w:val="0"/>
                <w:szCs w:val="21"/>
              </w:rPr>
              <w:t xml:space="preserve">　　　　　　　　　　　　　　　　　　　　　　    二</w:t>
            </w:r>
            <w:proofErr w:type="gramStart"/>
            <w:r w:rsidRPr="00373940">
              <w:rPr>
                <w:rFonts w:ascii="宋体" w:eastAsia="宋体" w:hAnsi="宋体" w:cs="宋体" w:hint="eastAsia"/>
                <w:color w:val="4F545A"/>
                <w:kern w:val="0"/>
                <w:szCs w:val="21"/>
              </w:rPr>
              <w:t>00</w:t>
            </w:r>
            <w:proofErr w:type="gramEnd"/>
            <w:r w:rsidRPr="00373940">
              <w:rPr>
                <w:rFonts w:ascii="宋体" w:eastAsia="宋体" w:hAnsi="宋体" w:cs="宋体" w:hint="eastAsia"/>
                <w:color w:val="4F545A"/>
                <w:kern w:val="0"/>
                <w:szCs w:val="21"/>
              </w:rPr>
              <w:t>七年九月七日</w:t>
            </w:r>
          </w:p>
        </w:tc>
      </w:tr>
    </w:tbl>
    <w:p w:rsidR="007F56D0" w:rsidRDefault="007F56D0">
      <w:bookmarkStart w:id="0" w:name="_GoBack"/>
      <w:bookmarkEnd w:id="0"/>
    </w:p>
    <w:sectPr w:rsidR="007F56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40"/>
    <w:rsid w:val="00373940"/>
    <w:rsid w:val="007F5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04133-4F8A-4CE1-9318-DCFCCBF8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394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39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84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2018-05-07T04:06:00Z</dcterms:created>
  <dcterms:modified xsi:type="dcterms:W3CDTF">2018-05-07T04:06:00Z</dcterms:modified>
</cp:coreProperties>
</file>