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F7E" w:rsidRDefault="00662F04" w:rsidP="00662F04">
      <w:pPr>
        <w:jc w:val="center"/>
        <w:rPr>
          <w:rFonts w:ascii="黑体" w:eastAsia="黑体" w:hAnsi="黑体"/>
          <w:color w:val="000000"/>
          <w:sz w:val="33"/>
          <w:szCs w:val="33"/>
          <w:shd w:val="clear" w:color="auto" w:fill="FFFFFF"/>
        </w:rPr>
      </w:pPr>
      <w:r>
        <w:rPr>
          <w:rFonts w:ascii="黑体" w:eastAsia="黑体" w:hAnsi="黑体" w:hint="eastAsia"/>
          <w:color w:val="000000"/>
          <w:sz w:val="33"/>
          <w:szCs w:val="33"/>
          <w:shd w:val="clear" w:color="auto" w:fill="FFFFFF"/>
        </w:rPr>
        <w:t>甘肃省人民政府办公厅关于印发</w:t>
      </w:r>
      <w:r>
        <w:rPr>
          <w:rFonts w:ascii="黑体" w:eastAsia="黑体" w:hAnsi="黑体" w:hint="eastAsia"/>
          <w:color w:val="000000"/>
          <w:sz w:val="33"/>
          <w:szCs w:val="33"/>
        </w:rPr>
        <w:br/>
      </w:r>
      <w:r>
        <w:rPr>
          <w:rFonts w:ascii="黑体" w:eastAsia="黑体" w:hAnsi="黑体" w:hint="eastAsia"/>
          <w:color w:val="000000"/>
          <w:sz w:val="33"/>
          <w:szCs w:val="33"/>
          <w:shd w:val="clear" w:color="auto" w:fill="FFFFFF"/>
        </w:rPr>
        <w:t>《甘肃省2018—2020年农业保险</w:t>
      </w:r>
      <w:r>
        <w:rPr>
          <w:rFonts w:ascii="黑体" w:eastAsia="黑体" w:hAnsi="黑体" w:hint="eastAsia"/>
          <w:color w:val="000000"/>
          <w:sz w:val="33"/>
          <w:szCs w:val="33"/>
        </w:rPr>
        <w:br/>
      </w:r>
      <w:r>
        <w:rPr>
          <w:rFonts w:ascii="黑体" w:eastAsia="黑体" w:hAnsi="黑体" w:hint="eastAsia"/>
          <w:color w:val="000000"/>
          <w:sz w:val="33"/>
          <w:szCs w:val="33"/>
          <w:shd w:val="clear" w:color="auto" w:fill="FFFFFF"/>
        </w:rPr>
        <w:t>助推脱贫攻坚实施方案》的通知</w:t>
      </w:r>
    </w:p>
    <w:p w:rsidR="00662F04" w:rsidRPr="00662F04" w:rsidRDefault="00662F04" w:rsidP="00662F04">
      <w:pPr>
        <w:widowControl/>
        <w:jc w:val="center"/>
        <w:rPr>
          <w:rFonts w:ascii="宋体" w:eastAsia="宋体" w:hAnsi="宋体" w:cs="宋体"/>
          <w:kern w:val="0"/>
          <w:sz w:val="24"/>
          <w:szCs w:val="24"/>
        </w:rPr>
      </w:pPr>
      <w:r w:rsidRPr="00662F04">
        <w:rPr>
          <w:rFonts w:ascii="宋体" w:eastAsia="宋体" w:hAnsi="宋体" w:cs="宋体"/>
          <w:kern w:val="0"/>
          <w:sz w:val="24"/>
          <w:szCs w:val="24"/>
        </w:rPr>
        <w:t>甘政办发〔2018〕126号</w:t>
      </w:r>
    </w:p>
    <w:p w:rsidR="00662F04" w:rsidRPr="00662F04" w:rsidRDefault="00662F04" w:rsidP="00662F04">
      <w:pPr>
        <w:widowControl/>
        <w:jc w:val="center"/>
        <w:rPr>
          <w:rFonts w:ascii="宋体" w:eastAsia="宋体" w:hAnsi="宋体" w:cs="宋体"/>
          <w:kern w:val="0"/>
          <w:sz w:val="24"/>
          <w:szCs w:val="24"/>
        </w:rPr>
      </w:pPr>
      <w:r w:rsidRPr="00662F04">
        <w:rPr>
          <w:rFonts w:ascii="宋体" w:eastAsia="宋体" w:hAnsi="宋体" w:cs="宋体"/>
          <w:kern w:val="0"/>
          <w:sz w:val="24"/>
          <w:szCs w:val="24"/>
        </w:rPr>
        <w:t> </w:t>
      </w:r>
    </w:p>
    <w:p w:rsidR="00662F04" w:rsidRPr="00662F04" w:rsidRDefault="00662F04" w:rsidP="00662F04">
      <w:pPr>
        <w:widowControl/>
        <w:jc w:val="left"/>
        <w:rPr>
          <w:rFonts w:ascii="宋体" w:eastAsia="宋体" w:hAnsi="宋体" w:cs="宋体"/>
          <w:kern w:val="0"/>
          <w:sz w:val="24"/>
          <w:szCs w:val="24"/>
        </w:rPr>
      </w:pPr>
      <w:r w:rsidRPr="00662F04">
        <w:rPr>
          <w:rFonts w:ascii="宋体" w:eastAsia="宋体" w:hAnsi="宋体" w:cs="宋体"/>
          <w:kern w:val="0"/>
          <w:sz w:val="24"/>
          <w:szCs w:val="24"/>
        </w:rPr>
        <w:t>各市、自治州人民政府，兰州新区管委会，省政府有关部门，中央在甘有关单位，有关企业：</w:t>
      </w:r>
    </w:p>
    <w:p w:rsidR="00662F04" w:rsidRPr="00662F04" w:rsidRDefault="00662F04" w:rsidP="00662F04">
      <w:pPr>
        <w:widowControl/>
        <w:jc w:val="left"/>
        <w:rPr>
          <w:rFonts w:ascii="宋体" w:eastAsia="宋体" w:hAnsi="宋体" w:cs="宋体"/>
          <w:kern w:val="0"/>
          <w:sz w:val="24"/>
          <w:szCs w:val="24"/>
        </w:rPr>
      </w:pPr>
      <w:r w:rsidRPr="00662F04">
        <w:rPr>
          <w:rFonts w:ascii="宋体" w:eastAsia="宋体" w:hAnsi="宋体" w:cs="宋体"/>
          <w:kern w:val="0"/>
          <w:sz w:val="24"/>
          <w:szCs w:val="24"/>
        </w:rPr>
        <w:t xml:space="preserve">　　《甘肃省2018—2020年农业保险助推脱贫攻坚实施方案》已经省政府同意，现印发给你们，请结合实际认真贯彻落实。</w:t>
      </w:r>
    </w:p>
    <w:p w:rsidR="00662F04" w:rsidRPr="00662F04" w:rsidRDefault="00662F04" w:rsidP="00662F04">
      <w:pPr>
        <w:widowControl/>
        <w:jc w:val="left"/>
        <w:rPr>
          <w:rFonts w:ascii="宋体" w:eastAsia="宋体" w:hAnsi="宋体" w:cs="宋体"/>
          <w:kern w:val="0"/>
          <w:sz w:val="24"/>
          <w:szCs w:val="24"/>
        </w:rPr>
      </w:pPr>
      <w:r w:rsidRPr="00662F04">
        <w:rPr>
          <w:rFonts w:ascii="宋体" w:eastAsia="宋体" w:hAnsi="宋体" w:cs="宋体"/>
          <w:kern w:val="0"/>
          <w:sz w:val="24"/>
          <w:szCs w:val="24"/>
        </w:rPr>
        <w:t> </w:t>
      </w:r>
    </w:p>
    <w:p w:rsidR="00662F04" w:rsidRPr="00662F04" w:rsidRDefault="00662F04" w:rsidP="00662F04">
      <w:pPr>
        <w:widowControl/>
        <w:jc w:val="left"/>
        <w:rPr>
          <w:rFonts w:ascii="宋体" w:eastAsia="宋体" w:hAnsi="宋体" w:cs="宋体"/>
          <w:kern w:val="0"/>
          <w:sz w:val="24"/>
          <w:szCs w:val="24"/>
        </w:rPr>
      </w:pPr>
      <w:r w:rsidRPr="00662F04">
        <w:rPr>
          <w:rFonts w:ascii="宋体" w:eastAsia="宋体" w:hAnsi="宋体" w:cs="宋体"/>
          <w:kern w:val="0"/>
          <w:sz w:val="24"/>
          <w:szCs w:val="24"/>
        </w:rPr>
        <w:t>                                        　　甘肃省人民政府办公厅</w:t>
      </w:r>
    </w:p>
    <w:p w:rsidR="00662F04" w:rsidRPr="00662F04" w:rsidRDefault="00662F04" w:rsidP="00662F04">
      <w:pPr>
        <w:widowControl/>
        <w:jc w:val="left"/>
        <w:rPr>
          <w:rFonts w:ascii="宋体" w:eastAsia="宋体" w:hAnsi="宋体" w:cs="宋体"/>
          <w:kern w:val="0"/>
          <w:sz w:val="24"/>
          <w:szCs w:val="24"/>
        </w:rPr>
      </w:pPr>
      <w:r w:rsidRPr="00662F04">
        <w:rPr>
          <w:rFonts w:ascii="宋体" w:eastAsia="宋体" w:hAnsi="宋体" w:cs="宋体"/>
          <w:kern w:val="0"/>
          <w:sz w:val="24"/>
          <w:szCs w:val="24"/>
        </w:rPr>
        <w:t xml:space="preserve">　                                           　2018年7月24日</w:t>
      </w:r>
      <w:bookmarkStart w:id="0" w:name="_GoBack"/>
      <w:bookmarkEnd w:id="0"/>
    </w:p>
    <w:p w:rsidR="00662F04" w:rsidRPr="00662F04" w:rsidRDefault="00662F04" w:rsidP="00662F04">
      <w:pPr>
        <w:widowControl/>
        <w:jc w:val="left"/>
        <w:rPr>
          <w:rFonts w:ascii="宋体" w:eastAsia="宋体" w:hAnsi="宋体" w:cs="宋体"/>
          <w:kern w:val="0"/>
          <w:sz w:val="24"/>
          <w:szCs w:val="24"/>
        </w:rPr>
      </w:pPr>
      <w:r w:rsidRPr="00662F04">
        <w:rPr>
          <w:rFonts w:ascii="宋体" w:eastAsia="宋体" w:hAnsi="宋体" w:cs="宋体"/>
          <w:kern w:val="0"/>
          <w:sz w:val="24"/>
          <w:szCs w:val="24"/>
        </w:rPr>
        <w:t xml:space="preserve">　　（此件公开发布）</w:t>
      </w:r>
    </w:p>
    <w:p w:rsidR="00662F04" w:rsidRPr="00662F04" w:rsidRDefault="00662F04" w:rsidP="00662F04">
      <w:pPr>
        <w:widowControl/>
        <w:jc w:val="left"/>
        <w:rPr>
          <w:rFonts w:ascii="宋体" w:eastAsia="宋体" w:hAnsi="宋体" w:cs="宋体"/>
          <w:kern w:val="0"/>
          <w:sz w:val="24"/>
          <w:szCs w:val="24"/>
        </w:rPr>
      </w:pPr>
      <w:r w:rsidRPr="00662F04">
        <w:rPr>
          <w:rFonts w:ascii="宋体" w:eastAsia="宋体" w:hAnsi="宋体" w:cs="宋体"/>
          <w:kern w:val="0"/>
          <w:sz w:val="24"/>
          <w:szCs w:val="24"/>
        </w:rPr>
        <w:t> </w:t>
      </w:r>
    </w:p>
    <w:p w:rsidR="00662F04" w:rsidRPr="00662F04" w:rsidRDefault="00662F04" w:rsidP="00662F04">
      <w:pPr>
        <w:widowControl/>
        <w:jc w:val="center"/>
        <w:rPr>
          <w:rFonts w:ascii="宋体" w:eastAsia="宋体" w:hAnsi="宋体" w:cs="宋体"/>
          <w:kern w:val="0"/>
          <w:sz w:val="24"/>
          <w:szCs w:val="24"/>
        </w:rPr>
      </w:pPr>
      <w:r w:rsidRPr="00662F04">
        <w:rPr>
          <w:rFonts w:ascii="宋体" w:eastAsia="宋体" w:hAnsi="宋体" w:cs="宋体"/>
          <w:b/>
          <w:bCs/>
          <w:kern w:val="0"/>
          <w:sz w:val="24"/>
          <w:szCs w:val="24"/>
        </w:rPr>
        <w:t>甘肃省2018—2020年农业保险</w:t>
      </w:r>
    </w:p>
    <w:p w:rsidR="00662F04" w:rsidRPr="00662F04" w:rsidRDefault="00662F04" w:rsidP="00662F04">
      <w:pPr>
        <w:widowControl/>
        <w:jc w:val="center"/>
        <w:rPr>
          <w:rFonts w:ascii="宋体" w:eastAsia="宋体" w:hAnsi="宋体" w:cs="宋体"/>
          <w:kern w:val="0"/>
          <w:sz w:val="24"/>
          <w:szCs w:val="24"/>
        </w:rPr>
      </w:pPr>
      <w:r w:rsidRPr="00662F04">
        <w:rPr>
          <w:rFonts w:ascii="宋体" w:eastAsia="宋体" w:hAnsi="宋体" w:cs="宋体"/>
          <w:b/>
          <w:bCs/>
          <w:kern w:val="0"/>
          <w:sz w:val="24"/>
          <w:szCs w:val="24"/>
        </w:rPr>
        <w:t>助推脱贫攻坚实施方案</w:t>
      </w:r>
    </w:p>
    <w:p w:rsidR="00662F04" w:rsidRPr="00662F04" w:rsidRDefault="00662F04" w:rsidP="00662F04">
      <w:pPr>
        <w:widowControl/>
        <w:jc w:val="left"/>
        <w:rPr>
          <w:rFonts w:ascii="宋体" w:eastAsia="宋体" w:hAnsi="宋体" w:cs="宋体"/>
          <w:kern w:val="0"/>
          <w:sz w:val="24"/>
          <w:szCs w:val="24"/>
        </w:rPr>
      </w:pPr>
      <w:r w:rsidRPr="00662F04">
        <w:rPr>
          <w:rFonts w:ascii="宋体" w:eastAsia="宋体" w:hAnsi="宋体" w:cs="宋体"/>
          <w:kern w:val="0"/>
          <w:sz w:val="24"/>
          <w:szCs w:val="24"/>
        </w:rPr>
        <w:t xml:space="preserve">　　为深入实施产业扶贫行动，防范因自然灾害和市场风险造成贫困户种养产业财产损失，助推全省到2020年全面打赢脱贫攻坚战，根据《农业保险条例》《中央财政农业保险保险费补贴管理办法》等有关规定，结合我省实际，制定本实施方案。</w:t>
      </w:r>
    </w:p>
    <w:p w:rsidR="00662F04" w:rsidRPr="00662F04" w:rsidRDefault="00662F04" w:rsidP="00662F04">
      <w:pPr>
        <w:widowControl/>
        <w:jc w:val="left"/>
        <w:rPr>
          <w:rFonts w:ascii="宋体" w:eastAsia="宋体" w:hAnsi="宋体" w:cs="宋体"/>
          <w:kern w:val="0"/>
          <w:sz w:val="24"/>
          <w:szCs w:val="24"/>
        </w:rPr>
      </w:pPr>
      <w:r w:rsidRPr="00662F04">
        <w:rPr>
          <w:rFonts w:ascii="宋体" w:eastAsia="宋体" w:hAnsi="宋体" w:cs="宋体"/>
          <w:kern w:val="0"/>
          <w:sz w:val="24"/>
          <w:szCs w:val="24"/>
        </w:rPr>
        <w:t xml:space="preserve">　</w:t>
      </w:r>
      <w:r w:rsidRPr="00662F04">
        <w:rPr>
          <w:rFonts w:ascii="宋体" w:eastAsia="宋体" w:hAnsi="宋体" w:cs="宋体"/>
          <w:b/>
          <w:bCs/>
          <w:kern w:val="0"/>
          <w:sz w:val="24"/>
          <w:szCs w:val="24"/>
        </w:rPr>
        <w:t xml:space="preserve">　一、总体思路</w:t>
      </w:r>
    </w:p>
    <w:p w:rsidR="00662F04" w:rsidRPr="00662F04" w:rsidRDefault="00662F04" w:rsidP="00662F04">
      <w:pPr>
        <w:widowControl/>
        <w:jc w:val="left"/>
        <w:rPr>
          <w:rFonts w:ascii="宋体" w:eastAsia="宋体" w:hAnsi="宋体" w:cs="宋体"/>
          <w:kern w:val="0"/>
          <w:sz w:val="24"/>
          <w:szCs w:val="24"/>
        </w:rPr>
      </w:pPr>
      <w:r w:rsidRPr="00662F04">
        <w:rPr>
          <w:rFonts w:ascii="宋体" w:eastAsia="宋体" w:hAnsi="宋体" w:cs="宋体"/>
          <w:kern w:val="0"/>
          <w:sz w:val="24"/>
          <w:szCs w:val="24"/>
        </w:rPr>
        <w:t xml:space="preserve">　　按照省政府关于农业保险“成本垫底、收益托底、六大产业全覆盖”和“三年兜底、五年平衡，区分特点、精设品种，普惠与特惠兼顾，贫困户一户不落”的总体要求，围绕牛、羊、菜、果、薯、药等特色产业发展，以保障贫困户收入稳定为目标，大力开展农业保险“增品扩面提标降费”工作，为坚决打赢脱贫攻坚战提供保障。</w:t>
      </w:r>
    </w:p>
    <w:p w:rsidR="00662F04" w:rsidRPr="00662F04" w:rsidRDefault="00662F04" w:rsidP="00662F04">
      <w:pPr>
        <w:widowControl/>
        <w:jc w:val="left"/>
        <w:rPr>
          <w:rFonts w:ascii="宋体" w:eastAsia="宋体" w:hAnsi="宋体" w:cs="宋体"/>
          <w:kern w:val="0"/>
          <w:sz w:val="24"/>
          <w:szCs w:val="24"/>
        </w:rPr>
      </w:pPr>
      <w:r w:rsidRPr="00662F04">
        <w:rPr>
          <w:rFonts w:ascii="宋体" w:eastAsia="宋体" w:hAnsi="宋体" w:cs="宋体"/>
          <w:kern w:val="0"/>
          <w:sz w:val="24"/>
          <w:szCs w:val="24"/>
        </w:rPr>
        <w:t xml:space="preserve">　　</w:t>
      </w:r>
      <w:r w:rsidRPr="00662F04">
        <w:rPr>
          <w:rFonts w:ascii="宋体" w:eastAsia="宋体" w:hAnsi="宋体" w:cs="宋体"/>
          <w:b/>
          <w:bCs/>
          <w:kern w:val="0"/>
          <w:sz w:val="24"/>
          <w:szCs w:val="24"/>
        </w:rPr>
        <w:t>（一）坚持聚焦贫困地区和贫困户。</w:t>
      </w:r>
      <w:r w:rsidRPr="00662F04">
        <w:rPr>
          <w:rFonts w:ascii="宋体" w:eastAsia="宋体" w:hAnsi="宋体" w:cs="宋体"/>
          <w:kern w:val="0"/>
          <w:sz w:val="24"/>
          <w:szCs w:val="24"/>
        </w:rPr>
        <w:t>农业保险坚持向贫困地区和贫困户倾斜，重点对全省现存贫困户、重新返贫贫困户和新识别贫困户全覆盖，力争实现“一户一保”。</w:t>
      </w:r>
    </w:p>
    <w:p w:rsidR="00662F04" w:rsidRPr="00662F04" w:rsidRDefault="00662F04" w:rsidP="00662F04">
      <w:pPr>
        <w:widowControl/>
        <w:jc w:val="left"/>
        <w:rPr>
          <w:rFonts w:ascii="宋体" w:eastAsia="宋体" w:hAnsi="宋体" w:cs="宋体"/>
          <w:kern w:val="0"/>
          <w:sz w:val="24"/>
          <w:szCs w:val="24"/>
        </w:rPr>
      </w:pPr>
      <w:r w:rsidRPr="00662F04">
        <w:rPr>
          <w:rFonts w:ascii="宋体" w:eastAsia="宋体" w:hAnsi="宋体" w:cs="宋体"/>
          <w:kern w:val="0"/>
          <w:sz w:val="24"/>
          <w:szCs w:val="24"/>
        </w:rPr>
        <w:t xml:space="preserve">　　</w:t>
      </w:r>
      <w:r w:rsidRPr="00662F04">
        <w:rPr>
          <w:rFonts w:ascii="宋体" w:eastAsia="宋体" w:hAnsi="宋体" w:cs="宋体"/>
          <w:b/>
          <w:bCs/>
          <w:kern w:val="0"/>
          <w:sz w:val="24"/>
          <w:szCs w:val="24"/>
        </w:rPr>
        <w:t>（二）坚持因地制宜精准设计险种。</w:t>
      </w:r>
      <w:r w:rsidRPr="00662F04">
        <w:rPr>
          <w:rFonts w:ascii="宋体" w:eastAsia="宋体" w:hAnsi="宋体" w:cs="宋体"/>
          <w:kern w:val="0"/>
          <w:sz w:val="24"/>
          <w:szCs w:val="24"/>
        </w:rPr>
        <w:t>紧紧围绕特色产业发展开设险种，自然灾害风险大的产业保成本，兜底自然灾害造成的损失；市场风险大的产业保收入，兜底市场价格波动造成的损失。</w:t>
      </w:r>
    </w:p>
    <w:p w:rsidR="00662F04" w:rsidRPr="00662F04" w:rsidRDefault="00662F04" w:rsidP="00662F04">
      <w:pPr>
        <w:widowControl/>
        <w:jc w:val="left"/>
        <w:rPr>
          <w:rFonts w:ascii="宋体" w:eastAsia="宋体" w:hAnsi="宋体" w:cs="宋体"/>
          <w:kern w:val="0"/>
          <w:sz w:val="24"/>
          <w:szCs w:val="24"/>
        </w:rPr>
      </w:pPr>
      <w:r w:rsidRPr="00662F04">
        <w:rPr>
          <w:rFonts w:ascii="宋体" w:eastAsia="宋体" w:hAnsi="宋体" w:cs="宋体"/>
          <w:kern w:val="0"/>
          <w:sz w:val="24"/>
          <w:szCs w:val="24"/>
        </w:rPr>
        <w:t xml:space="preserve">　　</w:t>
      </w:r>
      <w:r w:rsidRPr="00662F04">
        <w:rPr>
          <w:rFonts w:ascii="宋体" w:eastAsia="宋体" w:hAnsi="宋体" w:cs="宋体"/>
          <w:b/>
          <w:bCs/>
          <w:kern w:val="0"/>
          <w:sz w:val="24"/>
          <w:szCs w:val="24"/>
        </w:rPr>
        <w:t>（三）坚持普惠和特惠相结合</w:t>
      </w:r>
      <w:r w:rsidRPr="00662F04">
        <w:rPr>
          <w:rFonts w:ascii="宋体" w:eastAsia="宋体" w:hAnsi="宋体" w:cs="宋体"/>
          <w:kern w:val="0"/>
          <w:sz w:val="24"/>
          <w:szCs w:val="24"/>
        </w:rPr>
        <w:t>。对所有保险品种普遍提高保额和降低费率，对贫困户在保费分摊上予以优惠。在承保面上，对非贫困户选择重点产业进行承保，对贫困户争取将所有种养产业全部纳入保险范围。</w:t>
      </w:r>
    </w:p>
    <w:p w:rsidR="00662F04" w:rsidRPr="00662F04" w:rsidRDefault="00662F04" w:rsidP="00662F04">
      <w:pPr>
        <w:widowControl/>
        <w:jc w:val="left"/>
        <w:rPr>
          <w:rFonts w:ascii="宋体" w:eastAsia="宋体" w:hAnsi="宋体" w:cs="宋体"/>
          <w:kern w:val="0"/>
          <w:sz w:val="24"/>
          <w:szCs w:val="24"/>
        </w:rPr>
      </w:pPr>
      <w:r w:rsidRPr="00662F04">
        <w:rPr>
          <w:rFonts w:ascii="宋体" w:eastAsia="宋体" w:hAnsi="宋体" w:cs="宋体"/>
          <w:kern w:val="0"/>
          <w:sz w:val="24"/>
          <w:szCs w:val="24"/>
        </w:rPr>
        <w:t xml:space="preserve">　　</w:t>
      </w:r>
      <w:r w:rsidRPr="00662F04">
        <w:rPr>
          <w:rFonts w:ascii="宋体" w:eastAsia="宋体" w:hAnsi="宋体" w:cs="宋体"/>
          <w:b/>
          <w:bCs/>
          <w:kern w:val="0"/>
          <w:sz w:val="24"/>
          <w:szCs w:val="24"/>
        </w:rPr>
        <w:t>（四）坚持“三年兜底、五年平衡”。</w:t>
      </w:r>
      <w:r w:rsidRPr="00662F04">
        <w:rPr>
          <w:rFonts w:ascii="宋体" w:eastAsia="宋体" w:hAnsi="宋体" w:cs="宋体"/>
          <w:kern w:val="0"/>
          <w:sz w:val="24"/>
          <w:szCs w:val="24"/>
        </w:rPr>
        <w:t>保险经办机构要进一步提高政治站位，认真履行服务全省脱贫攻坚的社会责任，以5年为经营周期，坚持让利于农户，保本微利，以丰补欠，五年总体平衡。</w:t>
      </w:r>
    </w:p>
    <w:p w:rsidR="00662F04" w:rsidRPr="00662F04" w:rsidRDefault="00662F04" w:rsidP="00662F04">
      <w:pPr>
        <w:widowControl/>
        <w:jc w:val="left"/>
        <w:rPr>
          <w:rFonts w:ascii="宋体" w:eastAsia="宋体" w:hAnsi="宋体" w:cs="宋体"/>
          <w:kern w:val="0"/>
          <w:sz w:val="24"/>
          <w:szCs w:val="24"/>
        </w:rPr>
      </w:pPr>
      <w:r w:rsidRPr="00662F04">
        <w:rPr>
          <w:rFonts w:ascii="宋体" w:eastAsia="宋体" w:hAnsi="宋体" w:cs="宋体"/>
          <w:kern w:val="0"/>
          <w:sz w:val="24"/>
          <w:szCs w:val="24"/>
        </w:rPr>
        <w:lastRenderedPageBreak/>
        <w:t xml:space="preserve">　</w:t>
      </w:r>
      <w:r w:rsidRPr="00662F04">
        <w:rPr>
          <w:rFonts w:ascii="宋体" w:eastAsia="宋体" w:hAnsi="宋体" w:cs="宋体"/>
          <w:b/>
          <w:bCs/>
          <w:kern w:val="0"/>
          <w:sz w:val="24"/>
          <w:szCs w:val="24"/>
        </w:rPr>
        <w:t xml:space="preserve">　（五）坚持政府引导、市场运作、自主自愿、协同推进。</w:t>
      </w:r>
      <w:r w:rsidRPr="00662F04">
        <w:rPr>
          <w:rFonts w:ascii="宋体" w:eastAsia="宋体" w:hAnsi="宋体" w:cs="宋体"/>
          <w:kern w:val="0"/>
          <w:sz w:val="24"/>
          <w:szCs w:val="24"/>
        </w:rPr>
        <w:t>各级农牧、财政、发改（物价）、林业、商务、扶贫、金融、统计、气象、调查、保监等部门要密切配合，积极引导农户自主自愿选择参加保险，推进农业保险工作稳步开展。各保险经办机构要提高承保和理赔服务工作质量，确保“五公开、三到户”(惠农政策公开、承保情况公开、理赔结果公开、服务标准公开、监管要求公开和承保到户、定损到户、理赔到户)工作要求落到实处。</w:t>
      </w:r>
    </w:p>
    <w:p w:rsidR="00662F04" w:rsidRPr="00662F04" w:rsidRDefault="00662F04" w:rsidP="00662F04">
      <w:pPr>
        <w:widowControl/>
        <w:jc w:val="left"/>
        <w:rPr>
          <w:rFonts w:ascii="宋体" w:eastAsia="宋体" w:hAnsi="宋体" w:cs="宋体"/>
          <w:kern w:val="0"/>
          <w:sz w:val="24"/>
          <w:szCs w:val="24"/>
        </w:rPr>
      </w:pPr>
      <w:r w:rsidRPr="00662F04">
        <w:rPr>
          <w:rFonts w:ascii="宋体" w:eastAsia="宋体" w:hAnsi="宋体" w:cs="宋体"/>
          <w:kern w:val="0"/>
          <w:sz w:val="24"/>
          <w:szCs w:val="24"/>
        </w:rPr>
        <w:t xml:space="preserve">　</w:t>
      </w:r>
      <w:r w:rsidRPr="00662F04">
        <w:rPr>
          <w:rFonts w:ascii="宋体" w:eastAsia="宋体" w:hAnsi="宋体" w:cs="宋体"/>
          <w:b/>
          <w:bCs/>
          <w:kern w:val="0"/>
          <w:sz w:val="24"/>
          <w:szCs w:val="24"/>
        </w:rPr>
        <w:t xml:space="preserve">　二、目标任务</w:t>
      </w:r>
    </w:p>
    <w:p w:rsidR="00662F04" w:rsidRPr="00662F04" w:rsidRDefault="00662F04" w:rsidP="00662F04">
      <w:pPr>
        <w:widowControl/>
        <w:jc w:val="left"/>
        <w:rPr>
          <w:rFonts w:ascii="宋体" w:eastAsia="宋体" w:hAnsi="宋体" w:cs="宋体"/>
          <w:kern w:val="0"/>
          <w:sz w:val="24"/>
          <w:szCs w:val="24"/>
        </w:rPr>
      </w:pPr>
      <w:r w:rsidRPr="00662F04">
        <w:rPr>
          <w:rFonts w:ascii="宋体" w:eastAsia="宋体" w:hAnsi="宋体" w:cs="宋体"/>
          <w:kern w:val="0"/>
          <w:sz w:val="24"/>
          <w:szCs w:val="24"/>
        </w:rPr>
        <w:t xml:space="preserve">　　紧紧围绕牛、羊、菜、果、薯、药等特色产业发展，聚焦保障贫困户种养产业收入稳定，构建“中央补贴品种、省级补贴品种、市县补贴品种”相互补充的风险保障体系，分年推进农业保险“增品扩面提标降费”工作，助推全省贫困户到2020年顺利如期脱贫。</w:t>
      </w:r>
    </w:p>
    <w:p w:rsidR="00662F04" w:rsidRPr="00662F04" w:rsidRDefault="00662F04" w:rsidP="00662F04">
      <w:pPr>
        <w:widowControl/>
        <w:jc w:val="left"/>
        <w:rPr>
          <w:rFonts w:ascii="宋体" w:eastAsia="宋体" w:hAnsi="宋体" w:cs="宋体"/>
          <w:kern w:val="0"/>
          <w:sz w:val="24"/>
          <w:szCs w:val="24"/>
        </w:rPr>
      </w:pPr>
      <w:r w:rsidRPr="00662F04">
        <w:rPr>
          <w:rFonts w:ascii="宋体" w:eastAsia="宋体" w:hAnsi="宋体" w:cs="宋体"/>
          <w:kern w:val="0"/>
          <w:sz w:val="24"/>
          <w:szCs w:val="24"/>
        </w:rPr>
        <w:t xml:space="preserve">　</w:t>
      </w:r>
      <w:r w:rsidRPr="00662F04">
        <w:rPr>
          <w:rFonts w:ascii="宋体" w:eastAsia="宋体" w:hAnsi="宋体" w:cs="宋体"/>
          <w:b/>
          <w:bCs/>
          <w:kern w:val="0"/>
          <w:sz w:val="24"/>
          <w:szCs w:val="24"/>
        </w:rPr>
        <w:t xml:space="preserve">　（一）2018年目标任务。</w:t>
      </w:r>
      <w:r w:rsidRPr="00662F04">
        <w:rPr>
          <w:rFonts w:ascii="宋体" w:eastAsia="宋体" w:hAnsi="宋体" w:cs="宋体"/>
          <w:kern w:val="0"/>
          <w:sz w:val="24"/>
          <w:szCs w:val="24"/>
        </w:rPr>
        <w:t>鉴于2018年中央补贴预算已经确定，开办的玉米、冬小麦、棉花、马铃薯、青稞、能繁母猪、奶牛、牦牛、藏系羊、森林等10个中央补贴品种不再扩面。省级新增财力主要用于新增开办肉牛、肉羊、高原夏菜、设施蔬菜、育肥猪、鸡等6个省级补贴品种,同时支持各地开办“一县一（多）品”特色品种，省级财政以“以奖代补”的方式给予补助。</w:t>
      </w:r>
    </w:p>
    <w:p w:rsidR="00662F04" w:rsidRPr="00662F04" w:rsidRDefault="00662F04" w:rsidP="00662F04">
      <w:pPr>
        <w:widowControl/>
        <w:jc w:val="left"/>
        <w:rPr>
          <w:rFonts w:ascii="宋体" w:eastAsia="宋体" w:hAnsi="宋体" w:cs="宋体"/>
          <w:kern w:val="0"/>
          <w:sz w:val="24"/>
          <w:szCs w:val="24"/>
        </w:rPr>
      </w:pPr>
      <w:r w:rsidRPr="00662F04">
        <w:rPr>
          <w:rFonts w:ascii="宋体" w:eastAsia="宋体" w:hAnsi="宋体" w:cs="宋体"/>
          <w:kern w:val="0"/>
          <w:sz w:val="24"/>
          <w:szCs w:val="24"/>
        </w:rPr>
        <w:t xml:space="preserve">　　</w:t>
      </w:r>
      <w:r w:rsidRPr="00662F04">
        <w:rPr>
          <w:rFonts w:ascii="宋体" w:eastAsia="宋体" w:hAnsi="宋体" w:cs="宋体"/>
          <w:b/>
          <w:bCs/>
          <w:kern w:val="0"/>
          <w:sz w:val="24"/>
          <w:szCs w:val="24"/>
        </w:rPr>
        <w:t>（二）2019年目标任务。</w:t>
      </w:r>
      <w:r w:rsidRPr="00662F04">
        <w:rPr>
          <w:rFonts w:ascii="宋体" w:eastAsia="宋体" w:hAnsi="宋体" w:cs="宋体"/>
          <w:kern w:val="0"/>
          <w:sz w:val="24"/>
          <w:szCs w:val="24"/>
        </w:rPr>
        <w:t>普遍执行提标降费后的新标准，争取开办育肥猪、油料作物、春小麦3个中央补贴品种。在推进中央和省级补贴品种扩面工作的基础上，继续支持各地开办“一县一（多）品”特色品种，省级财政以“以奖代补”的方式给予补助。</w:t>
      </w:r>
    </w:p>
    <w:p w:rsidR="00662F04" w:rsidRPr="00662F04" w:rsidRDefault="00662F04" w:rsidP="00662F04">
      <w:pPr>
        <w:widowControl/>
        <w:jc w:val="left"/>
        <w:rPr>
          <w:rFonts w:ascii="宋体" w:eastAsia="宋体" w:hAnsi="宋体" w:cs="宋体"/>
          <w:kern w:val="0"/>
          <w:sz w:val="24"/>
          <w:szCs w:val="24"/>
        </w:rPr>
      </w:pPr>
      <w:r w:rsidRPr="00662F04">
        <w:rPr>
          <w:rFonts w:ascii="宋体" w:eastAsia="宋体" w:hAnsi="宋体" w:cs="宋体"/>
          <w:kern w:val="0"/>
          <w:sz w:val="24"/>
          <w:szCs w:val="24"/>
        </w:rPr>
        <w:t xml:space="preserve">　　</w:t>
      </w:r>
      <w:r w:rsidRPr="00662F04">
        <w:rPr>
          <w:rFonts w:ascii="宋体" w:eastAsia="宋体" w:hAnsi="宋体" w:cs="宋体"/>
          <w:b/>
          <w:bCs/>
          <w:kern w:val="0"/>
          <w:sz w:val="24"/>
          <w:szCs w:val="24"/>
        </w:rPr>
        <w:t>（三）2020年目标任务。</w:t>
      </w:r>
      <w:r w:rsidRPr="00662F04">
        <w:rPr>
          <w:rFonts w:ascii="宋体" w:eastAsia="宋体" w:hAnsi="宋体" w:cs="宋体"/>
          <w:kern w:val="0"/>
          <w:sz w:val="24"/>
          <w:szCs w:val="24"/>
        </w:rPr>
        <w:t>进一步推进中央和省级补贴品种的扩面工作,继续支持各地开办“一县一（多）品”特色品种，省级财政以“以奖代补”的方式给予补助。</w:t>
      </w:r>
    </w:p>
    <w:p w:rsidR="00662F04" w:rsidRPr="00662F04" w:rsidRDefault="00662F04" w:rsidP="00662F04">
      <w:pPr>
        <w:widowControl/>
        <w:jc w:val="left"/>
        <w:rPr>
          <w:rFonts w:ascii="宋体" w:eastAsia="宋体" w:hAnsi="宋体" w:cs="宋体"/>
          <w:kern w:val="0"/>
          <w:sz w:val="24"/>
          <w:szCs w:val="24"/>
        </w:rPr>
      </w:pPr>
      <w:r w:rsidRPr="00662F04">
        <w:rPr>
          <w:rFonts w:ascii="宋体" w:eastAsia="宋体" w:hAnsi="宋体" w:cs="宋体"/>
          <w:kern w:val="0"/>
          <w:sz w:val="24"/>
          <w:szCs w:val="24"/>
        </w:rPr>
        <w:t xml:space="preserve">　　2018—2020年各年开办的所有品种优先覆盖截止当年全省尚未脱贫、重新返贫和新识别的全部贫困户，在此基础上再向非贫困户和农业生产经营组织扩展。</w:t>
      </w:r>
    </w:p>
    <w:p w:rsidR="00662F04" w:rsidRPr="00662F04" w:rsidRDefault="00662F04" w:rsidP="00662F04">
      <w:pPr>
        <w:widowControl/>
        <w:jc w:val="left"/>
        <w:rPr>
          <w:rFonts w:ascii="宋体" w:eastAsia="宋体" w:hAnsi="宋体" w:cs="宋体"/>
          <w:kern w:val="0"/>
          <w:sz w:val="24"/>
          <w:szCs w:val="24"/>
        </w:rPr>
      </w:pPr>
      <w:r w:rsidRPr="00662F04">
        <w:rPr>
          <w:rFonts w:ascii="宋体" w:eastAsia="宋体" w:hAnsi="宋体" w:cs="宋体"/>
          <w:kern w:val="0"/>
          <w:sz w:val="24"/>
          <w:szCs w:val="24"/>
        </w:rPr>
        <w:t xml:space="preserve">　</w:t>
      </w:r>
      <w:r w:rsidRPr="00662F04">
        <w:rPr>
          <w:rFonts w:ascii="宋体" w:eastAsia="宋体" w:hAnsi="宋体" w:cs="宋体"/>
          <w:b/>
          <w:bCs/>
          <w:kern w:val="0"/>
          <w:sz w:val="24"/>
          <w:szCs w:val="24"/>
        </w:rPr>
        <w:t xml:space="preserve">　三、保险方案</w:t>
      </w:r>
    </w:p>
    <w:p w:rsidR="00662F04" w:rsidRPr="00662F04" w:rsidRDefault="00662F04" w:rsidP="00662F04">
      <w:pPr>
        <w:widowControl/>
        <w:jc w:val="left"/>
        <w:rPr>
          <w:rFonts w:ascii="宋体" w:eastAsia="宋体" w:hAnsi="宋体" w:cs="宋体"/>
          <w:kern w:val="0"/>
          <w:sz w:val="24"/>
          <w:szCs w:val="24"/>
        </w:rPr>
      </w:pPr>
      <w:r w:rsidRPr="00662F04">
        <w:rPr>
          <w:rFonts w:ascii="宋体" w:eastAsia="宋体" w:hAnsi="宋体" w:cs="宋体"/>
          <w:kern w:val="0"/>
          <w:sz w:val="24"/>
          <w:szCs w:val="24"/>
        </w:rPr>
        <w:t xml:space="preserve">　　以保障特色产业发展和贫困户种养产业收入稳定为目标，积极开发成本保险、收入保险和价格保险产品，引导多元主体参与，构建“多层次、多方式”的产业发展和贫困户收入稳定保障体系。本方案中所涉及的保险产品经过保监部门审批或备案后正式实施。</w:t>
      </w:r>
    </w:p>
    <w:p w:rsidR="00662F04" w:rsidRPr="00662F04" w:rsidRDefault="00662F04" w:rsidP="00662F04">
      <w:pPr>
        <w:widowControl/>
        <w:jc w:val="left"/>
        <w:rPr>
          <w:rFonts w:ascii="宋体" w:eastAsia="宋体" w:hAnsi="宋体" w:cs="宋体"/>
          <w:kern w:val="0"/>
          <w:sz w:val="24"/>
          <w:szCs w:val="24"/>
        </w:rPr>
      </w:pPr>
      <w:r w:rsidRPr="00662F04">
        <w:rPr>
          <w:rFonts w:ascii="宋体" w:eastAsia="宋体" w:hAnsi="宋体" w:cs="宋体"/>
          <w:kern w:val="0"/>
          <w:sz w:val="24"/>
          <w:szCs w:val="24"/>
        </w:rPr>
        <w:t xml:space="preserve">　　</w:t>
      </w:r>
      <w:r w:rsidRPr="00662F04">
        <w:rPr>
          <w:rFonts w:ascii="宋体" w:eastAsia="宋体" w:hAnsi="宋体" w:cs="宋体"/>
          <w:b/>
          <w:bCs/>
          <w:kern w:val="0"/>
          <w:sz w:val="24"/>
          <w:szCs w:val="24"/>
        </w:rPr>
        <w:t>（一）保险品种和费率。</w:t>
      </w:r>
      <w:r w:rsidRPr="00662F04">
        <w:rPr>
          <w:rFonts w:ascii="宋体" w:eastAsia="宋体" w:hAnsi="宋体" w:cs="宋体"/>
          <w:kern w:val="0"/>
          <w:sz w:val="24"/>
          <w:szCs w:val="24"/>
        </w:rPr>
        <w:t>2018年继续开办10个中央补贴品种的成本保险和中药材收入保险、苹果收入（保险+期货）2个省级补贴品种，增设开办肉牛成本、肉羊成本、高原夏菜目标价格(含种植成本)、设施蔬菜收入(含棚体损失）、育肥猪目标价格（含养殖成本）、鸡收入等6个省级补贴品种。同时大幅度提标降费，马铃薯、玉米、青稞、棉花、冬小麦5个中央补贴种植业品种单位保额从平均400元上调为520元，保险费率从平均5.6%降为3.6%；苹果单位保额从2000元上调为4000元，保险费率从6%降为4.5%；奶牛单位保额从5000元上调为8000—10000元，保险费率从6%降为5%；藏系羊单位保额从300元上调为400元，保险费率6%。（各保险品种的具体保额、费率、保费分摊比例详见附件1）</w:t>
      </w:r>
    </w:p>
    <w:p w:rsidR="00662F04" w:rsidRPr="00662F04" w:rsidRDefault="00662F04" w:rsidP="00662F04">
      <w:pPr>
        <w:widowControl/>
        <w:jc w:val="left"/>
        <w:rPr>
          <w:rFonts w:ascii="宋体" w:eastAsia="宋体" w:hAnsi="宋体" w:cs="宋体"/>
          <w:kern w:val="0"/>
          <w:sz w:val="24"/>
          <w:szCs w:val="24"/>
        </w:rPr>
      </w:pPr>
      <w:r w:rsidRPr="00662F04">
        <w:rPr>
          <w:rFonts w:ascii="宋体" w:eastAsia="宋体" w:hAnsi="宋体" w:cs="宋体"/>
          <w:kern w:val="0"/>
          <w:sz w:val="24"/>
          <w:szCs w:val="24"/>
        </w:rPr>
        <w:t xml:space="preserve">　　</w:t>
      </w:r>
      <w:r w:rsidRPr="00662F04">
        <w:rPr>
          <w:rFonts w:ascii="宋体" w:eastAsia="宋体" w:hAnsi="宋体" w:cs="宋体"/>
          <w:b/>
          <w:bCs/>
          <w:kern w:val="0"/>
          <w:sz w:val="24"/>
          <w:szCs w:val="24"/>
        </w:rPr>
        <w:t>（二）种养产业综合保险。</w:t>
      </w:r>
      <w:r w:rsidRPr="00662F04">
        <w:rPr>
          <w:rFonts w:ascii="宋体" w:eastAsia="宋体" w:hAnsi="宋体" w:cs="宋体"/>
          <w:kern w:val="0"/>
          <w:sz w:val="24"/>
          <w:szCs w:val="24"/>
        </w:rPr>
        <w:t>设计开发甘肃省种养产业综合保险，对投保人的种养产业提供一揽子风险保障。（投保单示例详见附件2）</w:t>
      </w:r>
    </w:p>
    <w:p w:rsidR="00662F04" w:rsidRPr="00662F04" w:rsidRDefault="00662F04" w:rsidP="00662F04">
      <w:pPr>
        <w:widowControl/>
        <w:jc w:val="left"/>
        <w:rPr>
          <w:rFonts w:ascii="宋体" w:eastAsia="宋体" w:hAnsi="宋体" w:cs="宋体"/>
          <w:kern w:val="0"/>
          <w:sz w:val="24"/>
          <w:szCs w:val="24"/>
        </w:rPr>
      </w:pPr>
      <w:r w:rsidRPr="00662F04">
        <w:rPr>
          <w:rFonts w:ascii="宋体" w:eastAsia="宋体" w:hAnsi="宋体" w:cs="宋体"/>
          <w:kern w:val="0"/>
          <w:sz w:val="24"/>
          <w:szCs w:val="24"/>
        </w:rPr>
        <w:t xml:space="preserve">　　1.产品名称。甘肃省种养产业综合保险。</w:t>
      </w:r>
    </w:p>
    <w:p w:rsidR="00662F04" w:rsidRPr="00662F04" w:rsidRDefault="00662F04" w:rsidP="00662F04">
      <w:pPr>
        <w:widowControl/>
        <w:jc w:val="left"/>
        <w:rPr>
          <w:rFonts w:ascii="宋体" w:eastAsia="宋体" w:hAnsi="宋体" w:cs="宋体"/>
          <w:kern w:val="0"/>
          <w:sz w:val="24"/>
          <w:szCs w:val="24"/>
        </w:rPr>
      </w:pPr>
      <w:r w:rsidRPr="00662F04">
        <w:rPr>
          <w:rFonts w:ascii="宋体" w:eastAsia="宋体" w:hAnsi="宋体" w:cs="宋体"/>
          <w:kern w:val="0"/>
          <w:sz w:val="24"/>
          <w:szCs w:val="24"/>
        </w:rPr>
        <w:lastRenderedPageBreak/>
        <w:t xml:space="preserve">　　2.保险对象。在保障贫困户的基础上，将非贫困户和农业生产经营组织也纳入保障范围。</w:t>
      </w:r>
    </w:p>
    <w:p w:rsidR="00662F04" w:rsidRPr="00662F04" w:rsidRDefault="00662F04" w:rsidP="00662F04">
      <w:pPr>
        <w:widowControl/>
        <w:jc w:val="left"/>
        <w:rPr>
          <w:rFonts w:ascii="宋体" w:eastAsia="宋体" w:hAnsi="宋体" w:cs="宋体"/>
          <w:kern w:val="0"/>
          <w:sz w:val="24"/>
          <w:szCs w:val="24"/>
        </w:rPr>
      </w:pPr>
      <w:r w:rsidRPr="00662F04">
        <w:rPr>
          <w:rFonts w:ascii="宋体" w:eastAsia="宋体" w:hAnsi="宋体" w:cs="宋体"/>
          <w:kern w:val="0"/>
          <w:sz w:val="24"/>
          <w:szCs w:val="24"/>
        </w:rPr>
        <w:t xml:space="preserve">　　3.保险标的。2018年中央和省级补贴品种共18个，一是现已开办的玉米、马铃薯等10个中央补贴品种及苹果、中药材2个省级补贴品种；二是增设开办的肉牛、肉羊、高原夏菜、设施蔬菜、育肥猪、鸡等6个省级补贴品种。市县开办的“一县一（多）品”特色品种一并纳入。2019年、2020年保险标的根据实际开办品种确定。</w:t>
      </w:r>
    </w:p>
    <w:p w:rsidR="00662F04" w:rsidRPr="00662F04" w:rsidRDefault="00662F04" w:rsidP="00662F04">
      <w:pPr>
        <w:widowControl/>
        <w:jc w:val="left"/>
        <w:rPr>
          <w:rFonts w:ascii="宋体" w:eastAsia="宋体" w:hAnsi="宋体" w:cs="宋体"/>
          <w:kern w:val="0"/>
          <w:sz w:val="24"/>
          <w:szCs w:val="24"/>
        </w:rPr>
      </w:pPr>
      <w:r w:rsidRPr="00662F04">
        <w:rPr>
          <w:rFonts w:ascii="宋体" w:eastAsia="宋体" w:hAnsi="宋体" w:cs="宋体"/>
          <w:kern w:val="0"/>
          <w:sz w:val="24"/>
          <w:szCs w:val="24"/>
        </w:rPr>
        <w:t xml:space="preserve">　　4.单位保额。每一个品种按照物化成本、完全成本或者平均产值的约定比例设定保额。</w:t>
      </w:r>
    </w:p>
    <w:p w:rsidR="00662F04" w:rsidRPr="00662F04" w:rsidRDefault="00662F04" w:rsidP="00662F04">
      <w:pPr>
        <w:widowControl/>
        <w:jc w:val="left"/>
        <w:rPr>
          <w:rFonts w:ascii="宋体" w:eastAsia="宋体" w:hAnsi="宋体" w:cs="宋体"/>
          <w:kern w:val="0"/>
          <w:sz w:val="24"/>
          <w:szCs w:val="24"/>
        </w:rPr>
      </w:pPr>
      <w:r w:rsidRPr="00662F04">
        <w:rPr>
          <w:rFonts w:ascii="宋体" w:eastAsia="宋体" w:hAnsi="宋体" w:cs="宋体"/>
          <w:kern w:val="0"/>
          <w:sz w:val="24"/>
          <w:szCs w:val="24"/>
        </w:rPr>
        <w:t xml:space="preserve">　　5.保险责任。因自然灾害、意外事故、动物疫病、植物病虫害、市场价格波动等因素造成贫困户种养产业损失的风险，全部予以保障。</w:t>
      </w:r>
    </w:p>
    <w:p w:rsidR="00662F04" w:rsidRPr="00662F04" w:rsidRDefault="00662F04" w:rsidP="00662F04">
      <w:pPr>
        <w:widowControl/>
        <w:jc w:val="left"/>
        <w:rPr>
          <w:rFonts w:ascii="宋体" w:eastAsia="宋体" w:hAnsi="宋体" w:cs="宋体"/>
          <w:kern w:val="0"/>
          <w:sz w:val="24"/>
          <w:szCs w:val="24"/>
        </w:rPr>
      </w:pPr>
      <w:r w:rsidRPr="00662F04">
        <w:rPr>
          <w:rFonts w:ascii="宋体" w:eastAsia="宋体" w:hAnsi="宋体" w:cs="宋体"/>
          <w:kern w:val="0"/>
          <w:sz w:val="24"/>
          <w:szCs w:val="24"/>
        </w:rPr>
        <w:t xml:space="preserve">　　6.保费分摊。为体现贫困户特惠原则，减轻贫困户保费自缴压力，从2019年起，将省级补贴品种的保费分摊比例统一设置为：省级财政补贴40%、市县财政补贴50%、贫困户自缴10%；农业龙头企业、农民合作社以及非贫困户等投保主体按照省级财政补贴40%、市县财政补贴40%、自缴20%的比例分摊保费。中央补贴品种按照既有规定分摊保费(育肥猪未正式纳入中央补贴品种前，视同省级补贴品种)。苹果和中药材两个省级补贴品种，2018年按照今年4月省财政已下达计划分摊保费,从2019年起适用新规定。</w:t>
      </w:r>
    </w:p>
    <w:p w:rsidR="00662F04" w:rsidRPr="00662F04" w:rsidRDefault="00662F04" w:rsidP="00662F04">
      <w:pPr>
        <w:widowControl/>
        <w:jc w:val="left"/>
        <w:rPr>
          <w:rFonts w:ascii="宋体" w:eastAsia="宋体" w:hAnsi="宋体" w:cs="宋体"/>
          <w:kern w:val="0"/>
          <w:sz w:val="24"/>
          <w:szCs w:val="24"/>
        </w:rPr>
      </w:pPr>
      <w:r w:rsidRPr="00662F04">
        <w:rPr>
          <w:rFonts w:ascii="宋体" w:eastAsia="宋体" w:hAnsi="宋体" w:cs="宋体"/>
          <w:b/>
          <w:bCs/>
          <w:kern w:val="0"/>
          <w:sz w:val="24"/>
          <w:szCs w:val="24"/>
        </w:rPr>
        <w:t xml:space="preserve">　　（三）“一县一（多）品”特色品种“以奖代补”政策。</w:t>
      </w:r>
      <w:r w:rsidRPr="00662F04">
        <w:rPr>
          <w:rFonts w:ascii="宋体" w:eastAsia="宋体" w:hAnsi="宋体" w:cs="宋体"/>
          <w:kern w:val="0"/>
          <w:sz w:val="24"/>
          <w:szCs w:val="24"/>
        </w:rPr>
        <w:t>鼓励各地结合自身产业特点，积极开办花椒、核桃、枸杞、百合、油橄榄、桃等特色保险品种。按照“先行报备，年底奖补”的原则，凡是在省农牧厅、省财政厅备案的“一县一（多）品”特色品种，省级财政将根据实际开办情况给予一次性奖励补助。“一县一（多）品”特色品种一并纳入甘肃省种养产业综合保险。</w:t>
      </w:r>
    </w:p>
    <w:p w:rsidR="00662F04" w:rsidRPr="00662F04" w:rsidRDefault="00662F04" w:rsidP="00662F04">
      <w:pPr>
        <w:widowControl/>
        <w:jc w:val="left"/>
        <w:rPr>
          <w:rFonts w:ascii="宋体" w:eastAsia="宋体" w:hAnsi="宋体" w:cs="宋体"/>
          <w:kern w:val="0"/>
          <w:sz w:val="24"/>
          <w:szCs w:val="24"/>
        </w:rPr>
      </w:pPr>
      <w:r w:rsidRPr="00662F04">
        <w:rPr>
          <w:rFonts w:ascii="宋体" w:eastAsia="宋体" w:hAnsi="宋体" w:cs="宋体"/>
          <w:kern w:val="0"/>
          <w:sz w:val="24"/>
          <w:szCs w:val="24"/>
        </w:rPr>
        <w:t xml:space="preserve">　</w:t>
      </w:r>
      <w:r w:rsidRPr="00662F04">
        <w:rPr>
          <w:rFonts w:ascii="宋体" w:eastAsia="宋体" w:hAnsi="宋体" w:cs="宋体"/>
          <w:b/>
          <w:bCs/>
          <w:kern w:val="0"/>
          <w:sz w:val="24"/>
          <w:szCs w:val="24"/>
        </w:rPr>
        <w:t xml:space="preserve">　（四）特色农险支持农村“三变”改革。</w:t>
      </w:r>
      <w:r w:rsidRPr="00662F04">
        <w:rPr>
          <w:rFonts w:ascii="宋体" w:eastAsia="宋体" w:hAnsi="宋体" w:cs="宋体"/>
          <w:kern w:val="0"/>
          <w:sz w:val="24"/>
          <w:szCs w:val="24"/>
        </w:rPr>
        <w:t>鼓励各地与保险经办机构围绕农村“三变”改革需要，设计开发土地流转履约保证保险、股金分红履约保证保险等特色保险产品，建立健全农户参与“三变”改革的风险防范机制，促进农村“三变”改革工作快速、有序、高效开展。</w:t>
      </w:r>
    </w:p>
    <w:p w:rsidR="00662F04" w:rsidRPr="00662F04" w:rsidRDefault="00662F04" w:rsidP="00662F04">
      <w:pPr>
        <w:widowControl/>
        <w:jc w:val="left"/>
        <w:rPr>
          <w:rFonts w:ascii="宋体" w:eastAsia="宋体" w:hAnsi="宋体" w:cs="宋体"/>
          <w:kern w:val="0"/>
          <w:sz w:val="24"/>
          <w:szCs w:val="24"/>
        </w:rPr>
      </w:pPr>
      <w:r w:rsidRPr="00662F04">
        <w:rPr>
          <w:rFonts w:ascii="宋体" w:eastAsia="宋体" w:hAnsi="宋体" w:cs="宋体"/>
          <w:kern w:val="0"/>
          <w:sz w:val="24"/>
          <w:szCs w:val="24"/>
        </w:rPr>
        <w:t xml:space="preserve">　</w:t>
      </w:r>
      <w:r w:rsidRPr="00662F04">
        <w:rPr>
          <w:rFonts w:ascii="宋体" w:eastAsia="宋体" w:hAnsi="宋体" w:cs="宋体"/>
          <w:b/>
          <w:bCs/>
          <w:kern w:val="0"/>
          <w:sz w:val="24"/>
          <w:szCs w:val="24"/>
        </w:rPr>
        <w:t xml:space="preserve">　（五）农业生产经营主体带动贫困户参保脱贫。</w:t>
      </w:r>
      <w:r w:rsidRPr="00662F04">
        <w:rPr>
          <w:rFonts w:ascii="宋体" w:eastAsia="宋体" w:hAnsi="宋体" w:cs="宋体"/>
          <w:kern w:val="0"/>
          <w:sz w:val="24"/>
          <w:szCs w:val="24"/>
        </w:rPr>
        <w:t>鼓励有实力的农业龙头企业、农民合作社等农业生产经营主体与贫困户建立利益联结机制，带动当地贫困户参保农业保险，贫困户自缴保费可由农业生产经营主体承担。</w:t>
      </w:r>
    </w:p>
    <w:p w:rsidR="00662F04" w:rsidRPr="00662F04" w:rsidRDefault="00662F04" w:rsidP="00662F04">
      <w:pPr>
        <w:widowControl/>
        <w:jc w:val="left"/>
        <w:rPr>
          <w:rFonts w:ascii="宋体" w:eastAsia="宋体" w:hAnsi="宋体" w:cs="宋体"/>
          <w:kern w:val="0"/>
          <w:sz w:val="24"/>
          <w:szCs w:val="24"/>
        </w:rPr>
      </w:pPr>
      <w:r w:rsidRPr="00662F04">
        <w:rPr>
          <w:rFonts w:ascii="宋体" w:eastAsia="宋体" w:hAnsi="宋体" w:cs="宋体"/>
          <w:kern w:val="0"/>
          <w:sz w:val="24"/>
          <w:szCs w:val="24"/>
        </w:rPr>
        <w:t xml:space="preserve">　</w:t>
      </w:r>
      <w:r w:rsidRPr="00662F04">
        <w:rPr>
          <w:rFonts w:ascii="宋体" w:eastAsia="宋体" w:hAnsi="宋体" w:cs="宋体"/>
          <w:b/>
          <w:bCs/>
          <w:kern w:val="0"/>
          <w:sz w:val="24"/>
          <w:szCs w:val="24"/>
        </w:rPr>
        <w:t xml:space="preserve">　四、组织实施</w:t>
      </w:r>
    </w:p>
    <w:p w:rsidR="00662F04" w:rsidRPr="00662F04" w:rsidRDefault="00662F04" w:rsidP="00662F04">
      <w:pPr>
        <w:widowControl/>
        <w:jc w:val="left"/>
        <w:rPr>
          <w:rFonts w:ascii="宋体" w:eastAsia="宋体" w:hAnsi="宋体" w:cs="宋体"/>
          <w:kern w:val="0"/>
          <w:sz w:val="24"/>
          <w:szCs w:val="24"/>
        </w:rPr>
      </w:pPr>
      <w:r w:rsidRPr="00662F04">
        <w:rPr>
          <w:rFonts w:ascii="宋体" w:eastAsia="宋体" w:hAnsi="宋体" w:cs="宋体"/>
          <w:b/>
          <w:bCs/>
          <w:kern w:val="0"/>
          <w:sz w:val="24"/>
          <w:szCs w:val="24"/>
        </w:rPr>
        <w:t xml:space="preserve">　　（一）申报流程。</w:t>
      </w:r>
      <w:r w:rsidRPr="00662F04">
        <w:rPr>
          <w:rFonts w:ascii="宋体" w:eastAsia="宋体" w:hAnsi="宋体" w:cs="宋体"/>
          <w:kern w:val="0"/>
          <w:sz w:val="24"/>
          <w:szCs w:val="24"/>
        </w:rPr>
        <w:t>县级政府是农业保险实施工作的责任主体。省农牧厅、省财政厅、省林业厅提前下发申报农业保险计划通知。县级政府组织其农牧、财政、林业、扶贫部门逐级申报保险计划。省农牧厅、省财政厅、省林业厅综合考虑保费补贴预算、各地产业发展和脱贫攻坚任务情况分解下达保险计划和资金。市县政府组织其农牧、财政、林业、扶贫等相关部门会同保险经办机构具体落实保险工作任务。</w:t>
      </w:r>
    </w:p>
    <w:p w:rsidR="00662F04" w:rsidRPr="00662F04" w:rsidRDefault="00662F04" w:rsidP="00662F04">
      <w:pPr>
        <w:widowControl/>
        <w:jc w:val="left"/>
        <w:rPr>
          <w:rFonts w:ascii="宋体" w:eastAsia="宋体" w:hAnsi="宋体" w:cs="宋体"/>
          <w:kern w:val="0"/>
          <w:sz w:val="24"/>
          <w:szCs w:val="24"/>
        </w:rPr>
      </w:pPr>
      <w:r w:rsidRPr="00662F04">
        <w:rPr>
          <w:rFonts w:ascii="宋体" w:eastAsia="宋体" w:hAnsi="宋体" w:cs="宋体"/>
          <w:kern w:val="0"/>
          <w:sz w:val="24"/>
          <w:szCs w:val="24"/>
        </w:rPr>
        <w:t xml:space="preserve">　　</w:t>
      </w:r>
      <w:r w:rsidRPr="00662F04">
        <w:rPr>
          <w:rFonts w:ascii="宋体" w:eastAsia="宋体" w:hAnsi="宋体" w:cs="宋体"/>
          <w:b/>
          <w:bCs/>
          <w:kern w:val="0"/>
          <w:sz w:val="24"/>
          <w:szCs w:val="24"/>
        </w:rPr>
        <w:t>（二）承办机构。</w:t>
      </w:r>
      <w:r w:rsidRPr="00662F04">
        <w:rPr>
          <w:rFonts w:ascii="宋体" w:eastAsia="宋体" w:hAnsi="宋体" w:cs="宋体"/>
          <w:kern w:val="0"/>
          <w:sz w:val="24"/>
          <w:szCs w:val="24"/>
        </w:rPr>
        <w:t>全省执行统一保额和费率，县级政府在选择保险经办机构时，主要以保险经办机构的承保和理赔服务能力为考虑条件，原则上同一县（区）内的贫困户种养产业保险由一家保险经办机构承保。已经承保中央补贴品种的保险经办机构，不得拒绝承保同一县（区）内贫困户的保险业务。县级政府可根据各保险经办机构年度农业保险承保和理赔工作情况，考虑调整次年度保险经办机构的承保区域和份额。</w:t>
      </w:r>
    </w:p>
    <w:p w:rsidR="00662F04" w:rsidRPr="00662F04" w:rsidRDefault="00662F04" w:rsidP="00662F04">
      <w:pPr>
        <w:widowControl/>
        <w:jc w:val="left"/>
        <w:rPr>
          <w:rFonts w:ascii="宋体" w:eastAsia="宋体" w:hAnsi="宋体" w:cs="宋体"/>
          <w:kern w:val="0"/>
          <w:sz w:val="24"/>
          <w:szCs w:val="24"/>
        </w:rPr>
      </w:pPr>
      <w:r w:rsidRPr="00662F04">
        <w:rPr>
          <w:rFonts w:ascii="宋体" w:eastAsia="宋体" w:hAnsi="宋体" w:cs="宋体"/>
          <w:kern w:val="0"/>
          <w:sz w:val="24"/>
          <w:szCs w:val="24"/>
        </w:rPr>
        <w:lastRenderedPageBreak/>
        <w:t xml:space="preserve">　　</w:t>
      </w:r>
      <w:r w:rsidRPr="00662F04">
        <w:rPr>
          <w:rFonts w:ascii="宋体" w:eastAsia="宋体" w:hAnsi="宋体" w:cs="宋体"/>
          <w:b/>
          <w:bCs/>
          <w:kern w:val="0"/>
          <w:sz w:val="24"/>
          <w:szCs w:val="24"/>
        </w:rPr>
        <w:t>（三）保险服务。</w:t>
      </w:r>
      <w:r w:rsidRPr="00662F04">
        <w:rPr>
          <w:rFonts w:ascii="宋体" w:eastAsia="宋体" w:hAnsi="宋体" w:cs="宋体"/>
          <w:kern w:val="0"/>
          <w:sz w:val="24"/>
          <w:szCs w:val="24"/>
        </w:rPr>
        <w:t>各保险经办机构要切实增强社会责任感，提高政治站位，严禁擅自变更保额和费率，要从服务“三农”、助推脱贫攻坚工作的大局出发，积极向农民宣传农业保险政策和相关知识，依法依规开展农业保险防灾防损、查勘定损、承保理赔等工作，提供优质、高效的保险服务。同时，加强基层保险服务体系建设，建立保险工作台账管理和公示公开制度，确保“五公开、三到户”的工作要求落到实处。每月5日前定期向当地政府及其农牧、财政、林业、扶贫等部门通报理赔情况。</w:t>
      </w:r>
    </w:p>
    <w:p w:rsidR="00662F04" w:rsidRPr="00662F04" w:rsidRDefault="00662F04" w:rsidP="00662F04">
      <w:pPr>
        <w:widowControl/>
        <w:jc w:val="left"/>
        <w:rPr>
          <w:rFonts w:ascii="宋体" w:eastAsia="宋体" w:hAnsi="宋体" w:cs="宋体"/>
          <w:kern w:val="0"/>
          <w:sz w:val="24"/>
          <w:szCs w:val="24"/>
        </w:rPr>
      </w:pPr>
      <w:r w:rsidRPr="00662F04">
        <w:rPr>
          <w:rFonts w:ascii="宋体" w:eastAsia="宋体" w:hAnsi="宋体" w:cs="宋体"/>
          <w:b/>
          <w:bCs/>
          <w:kern w:val="0"/>
          <w:sz w:val="24"/>
          <w:szCs w:val="24"/>
        </w:rPr>
        <w:t xml:space="preserve">　　五、保障措施</w:t>
      </w:r>
    </w:p>
    <w:p w:rsidR="00662F04" w:rsidRPr="00662F04" w:rsidRDefault="00662F04" w:rsidP="00662F04">
      <w:pPr>
        <w:widowControl/>
        <w:jc w:val="left"/>
        <w:rPr>
          <w:rFonts w:ascii="宋体" w:eastAsia="宋体" w:hAnsi="宋体" w:cs="宋体"/>
          <w:kern w:val="0"/>
          <w:sz w:val="24"/>
          <w:szCs w:val="24"/>
        </w:rPr>
      </w:pPr>
      <w:r w:rsidRPr="00662F04">
        <w:rPr>
          <w:rFonts w:ascii="宋体" w:eastAsia="宋体" w:hAnsi="宋体" w:cs="宋体"/>
          <w:b/>
          <w:bCs/>
          <w:kern w:val="0"/>
          <w:sz w:val="24"/>
          <w:szCs w:val="24"/>
        </w:rPr>
        <w:t xml:space="preserve">　　（一）加强组织领导。</w:t>
      </w:r>
      <w:r w:rsidRPr="00662F04">
        <w:rPr>
          <w:rFonts w:ascii="宋体" w:eastAsia="宋体" w:hAnsi="宋体" w:cs="宋体"/>
          <w:kern w:val="0"/>
          <w:sz w:val="24"/>
          <w:szCs w:val="24"/>
        </w:rPr>
        <w:t>省级层面建立农业保险工作联席会议制度。省农牧厅牵头，省委农工办、省财政厅、省发展改革委、省林业厅、省商务厅、省扶贫办、省政府金融办、省统计局、省气象局、国家统计局甘肃调查总队、甘肃保监局等部门为成员单位，分工协作，密切配合，不定期召开联席会议研究农业保险工作中存在的问题，提出解决意见和建议。省农牧厅负责牵头组织实施农业保险工作，发挥行业管理优势，协助保险经办机构承保到户、查勘定损和赔付兑现，配合提供农产品价格信息等工作。省财政厅负责省级农业保险保费补贴资金的筹集、拨付、结算等工作，并加强对保险保费补贴资金的监管。省发展改革委负责牵头建立农产品价格采集和发布机制，会同农牧、统计调查、商务等有关部门权威发布农产品价格信息。省林业厅负责做好森林保险及干果类扶贫产业保险业务的组织实施工作，充分发挥行业管理优势，协助保险经办机构开展森林及干果类扶贫产业保险承保到户、查勘定损和赔付兑现等工作。省商务厅负责配合提供农产品价格信息。省扶贫办负责提供建档立卡贫困户相关信息，会同省委农工办组织驻村工作队和帮扶干部帮助农户购买农业保险，办理相关手续。省政府金融办负责动态跟踪检查当地农业保险工作的推进情况，对实施过程中出现的问题和困难，及时组织研究，提出相应的对策建议并加以协调解决。省统计局负责提供全省种养产业基础数据，配合提供农产品价格信息，协助省农牧厅、省林业厅、甘肃保监局等有关部门核实承保数据的真实性。省气象局负责及时向社会发布天气信息，提醒农业生产经营者及时做好气象灾害防范工作；协助保险经办机构探索开发气象指数类保险产品，免费为受灾贫困户提供气象灾害证明及相关服务。国家统计局甘肃调查队系统负责配合提供农产品价格信息。甘肃保监局负责指导监督保险经办机构开展农业保险业务，依法查处农业保险违法违规经营行为，切实维护被保险人的合法权益及农业保险市场秩序。</w:t>
      </w:r>
    </w:p>
    <w:p w:rsidR="00662F04" w:rsidRPr="00662F04" w:rsidRDefault="00662F04" w:rsidP="00662F04">
      <w:pPr>
        <w:widowControl/>
        <w:jc w:val="left"/>
        <w:rPr>
          <w:rFonts w:ascii="宋体" w:eastAsia="宋体" w:hAnsi="宋体" w:cs="宋体"/>
          <w:kern w:val="0"/>
          <w:sz w:val="24"/>
          <w:szCs w:val="24"/>
        </w:rPr>
      </w:pPr>
      <w:r w:rsidRPr="00662F04">
        <w:rPr>
          <w:rFonts w:ascii="宋体" w:eastAsia="宋体" w:hAnsi="宋体" w:cs="宋体"/>
          <w:kern w:val="0"/>
          <w:sz w:val="24"/>
          <w:szCs w:val="24"/>
        </w:rPr>
        <w:t xml:space="preserve">　　</w:t>
      </w:r>
      <w:r w:rsidRPr="00662F04">
        <w:rPr>
          <w:rFonts w:ascii="宋体" w:eastAsia="宋体" w:hAnsi="宋体" w:cs="宋体"/>
          <w:b/>
          <w:bCs/>
          <w:kern w:val="0"/>
          <w:sz w:val="24"/>
          <w:szCs w:val="24"/>
        </w:rPr>
        <w:t>（二）加大资金筹措力度。</w:t>
      </w:r>
      <w:r w:rsidRPr="00662F04">
        <w:rPr>
          <w:rFonts w:ascii="宋体" w:eastAsia="宋体" w:hAnsi="宋体" w:cs="宋体"/>
          <w:kern w:val="0"/>
          <w:sz w:val="24"/>
          <w:szCs w:val="24"/>
        </w:rPr>
        <w:t>坚持财政、帮扶单位及社会力量共同参与筹集保费。在各级财政筹集本级保费补贴资金的同时，鼓励和引导各帮扶单位、农业龙头企业等农业生产经营组织帮助筹集保费。按照保监会和国务院扶贫办关于做好保险业助推脱贫攻坚工作的有关意见，鼓励使用扶贫资金对贫困户参加农业保险给予保费补助。通过多元化的保费筹集方式，有效降低各级财政和农户保费的筹集压力，为农业保险工作顺利推进提供资金保障。</w:t>
      </w:r>
    </w:p>
    <w:p w:rsidR="00662F04" w:rsidRPr="00662F04" w:rsidRDefault="00662F04" w:rsidP="00662F04">
      <w:pPr>
        <w:widowControl/>
        <w:jc w:val="left"/>
        <w:rPr>
          <w:rFonts w:ascii="宋体" w:eastAsia="宋体" w:hAnsi="宋体" w:cs="宋体"/>
          <w:kern w:val="0"/>
          <w:sz w:val="24"/>
          <w:szCs w:val="24"/>
        </w:rPr>
      </w:pPr>
      <w:r w:rsidRPr="00662F04">
        <w:rPr>
          <w:rFonts w:ascii="宋体" w:eastAsia="宋体" w:hAnsi="宋体" w:cs="宋体"/>
          <w:kern w:val="0"/>
          <w:sz w:val="24"/>
          <w:szCs w:val="24"/>
        </w:rPr>
        <w:t xml:space="preserve">　　</w:t>
      </w:r>
      <w:r w:rsidRPr="00662F04">
        <w:rPr>
          <w:rFonts w:ascii="宋体" w:eastAsia="宋体" w:hAnsi="宋体" w:cs="宋体"/>
          <w:b/>
          <w:bCs/>
          <w:kern w:val="0"/>
          <w:sz w:val="24"/>
          <w:szCs w:val="24"/>
        </w:rPr>
        <w:t>（三）强化基层责任落实。</w:t>
      </w:r>
      <w:r w:rsidRPr="00662F04">
        <w:rPr>
          <w:rFonts w:ascii="宋体" w:eastAsia="宋体" w:hAnsi="宋体" w:cs="宋体"/>
          <w:kern w:val="0"/>
          <w:sz w:val="24"/>
          <w:szCs w:val="24"/>
        </w:rPr>
        <w:t>各地要参照省上建立农业保险工作联席会议制度，加强对农业保险工作的组织领导，强化相关职能部门的协调配合，推动农业保险工作有序开展。市州政府要制定本地区工作推进方案，督促指导所辖县市区做好农业保险实施工作。县市区政府要承担农业保险实施主体责任，根据省市农业保险方案制定本地区工作实施细则，落实好农业保险经办机构选择、</w:t>
      </w:r>
      <w:r w:rsidRPr="00662F04">
        <w:rPr>
          <w:rFonts w:ascii="宋体" w:eastAsia="宋体" w:hAnsi="宋体" w:cs="宋体"/>
          <w:kern w:val="0"/>
          <w:sz w:val="24"/>
          <w:szCs w:val="24"/>
        </w:rPr>
        <w:lastRenderedPageBreak/>
        <w:t>贫困户情况摸底、保费资金筹集等工作，动员发挥乡村干部和驻村工作队，实现贫困户农业保险“一户一保”。</w:t>
      </w:r>
    </w:p>
    <w:p w:rsidR="00662F04" w:rsidRPr="00662F04" w:rsidRDefault="00662F04" w:rsidP="00662F04">
      <w:pPr>
        <w:widowControl/>
        <w:jc w:val="left"/>
        <w:rPr>
          <w:rFonts w:ascii="宋体" w:eastAsia="宋体" w:hAnsi="宋体" w:cs="宋体"/>
          <w:kern w:val="0"/>
          <w:sz w:val="24"/>
          <w:szCs w:val="24"/>
        </w:rPr>
      </w:pPr>
      <w:r w:rsidRPr="00662F04">
        <w:rPr>
          <w:rFonts w:ascii="宋体" w:eastAsia="宋体" w:hAnsi="宋体" w:cs="宋体"/>
          <w:kern w:val="0"/>
          <w:sz w:val="24"/>
          <w:szCs w:val="24"/>
        </w:rPr>
        <w:t xml:space="preserve">　　</w:t>
      </w:r>
      <w:r w:rsidRPr="00662F04">
        <w:rPr>
          <w:rFonts w:ascii="宋体" w:eastAsia="宋体" w:hAnsi="宋体" w:cs="宋体"/>
          <w:b/>
          <w:bCs/>
          <w:kern w:val="0"/>
          <w:sz w:val="24"/>
          <w:szCs w:val="24"/>
        </w:rPr>
        <w:t>（四）强化监督考核。</w:t>
      </w:r>
      <w:r w:rsidRPr="00662F04">
        <w:rPr>
          <w:rFonts w:ascii="宋体" w:eastAsia="宋体" w:hAnsi="宋体" w:cs="宋体"/>
          <w:kern w:val="0"/>
          <w:sz w:val="24"/>
          <w:szCs w:val="24"/>
        </w:rPr>
        <w:t>各级农牧、财政、林业、扶贫、金融、保监等部门要加强对农业保险保费补贴资金使用情况的绩效考核工作，按照县级自评、市州考评、省级抽查的方式进行，考核结果在全省公开通报，与下一年度农业保险工作计划、保费补贴资金和承保机构经营业绩相挂钩，奖优罚劣。根据各地农业保险工作组织开展情况，调整保险计划和保费补贴资金。根据各保险经办机构承保和理赔服务质量，调整承保地域和份额。</w:t>
      </w:r>
    </w:p>
    <w:p w:rsidR="00662F04" w:rsidRPr="00662F04" w:rsidRDefault="00662F04" w:rsidP="00662F04">
      <w:pPr>
        <w:widowControl/>
        <w:jc w:val="left"/>
        <w:rPr>
          <w:rFonts w:ascii="宋体" w:eastAsia="宋体" w:hAnsi="宋体" w:cs="宋体"/>
          <w:kern w:val="0"/>
          <w:sz w:val="24"/>
          <w:szCs w:val="24"/>
        </w:rPr>
      </w:pPr>
      <w:r w:rsidRPr="00662F04">
        <w:rPr>
          <w:rFonts w:ascii="宋体" w:eastAsia="宋体" w:hAnsi="宋体" w:cs="宋体"/>
          <w:kern w:val="0"/>
          <w:sz w:val="24"/>
          <w:szCs w:val="24"/>
        </w:rPr>
        <w:t xml:space="preserve">　　</w:t>
      </w:r>
      <w:r w:rsidRPr="00662F04">
        <w:rPr>
          <w:rFonts w:ascii="宋体" w:eastAsia="宋体" w:hAnsi="宋体" w:cs="宋体"/>
          <w:b/>
          <w:bCs/>
          <w:kern w:val="0"/>
          <w:sz w:val="24"/>
          <w:szCs w:val="24"/>
        </w:rPr>
        <w:t>（五）安排工作经费。</w:t>
      </w:r>
      <w:r w:rsidRPr="00662F04">
        <w:rPr>
          <w:rFonts w:ascii="宋体" w:eastAsia="宋体" w:hAnsi="宋体" w:cs="宋体"/>
          <w:kern w:val="0"/>
          <w:sz w:val="24"/>
          <w:szCs w:val="24"/>
        </w:rPr>
        <w:t>保险经办机构要按照省上规范农业保险工作费用有关规定提取和列支农业保险工作经费。省、市、县、乡各级政府根据工作实际需要可适当安排工作经费，用于宣传推广农业保险。</w:t>
      </w:r>
    </w:p>
    <w:p w:rsidR="00662F04" w:rsidRPr="00662F04" w:rsidRDefault="00662F04" w:rsidP="00662F04">
      <w:pPr>
        <w:widowControl/>
        <w:jc w:val="left"/>
        <w:rPr>
          <w:rFonts w:ascii="宋体" w:eastAsia="宋体" w:hAnsi="宋体" w:cs="宋体"/>
          <w:kern w:val="0"/>
          <w:sz w:val="24"/>
          <w:szCs w:val="24"/>
        </w:rPr>
      </w:pPr>
      <w:r w:rsidRPr="00662F04">
        <w:rPr>
          <w:rFonts w:ascii="宋体" w:eastAsia="宋体" w:hAnsi="宋体" w:cs="宋体"/>
          <w:kern w:val="0"/>
          <w:sz w:val="24"/>
          <w:szCs w:val="24"/>
        </w:rPr>
        <w:t xml:space="preserve">　　</w:t>
      </w:r>
      <w:r w:rsidRPr="00662F04">
        <w:rPr>
          <w:rFonts w:ascii="宋体" w:eastAsia="宋体" w:hAnsi="宋体" w:cs="宋体"/>
          <w:b/>
          <w:bCs/>
          <w:kern w:val="0"/>
          <w:sz w:val="24"/>
          <w:szCs w:val="24"/>
        </w:rPr>
        <w:t>（六）加大宣传力度。</w:t>
      </w:r>
      <w:r w:rsidRPr="00662F04">
        <w:rPr>
          <w:rFonts w:ascii="宋体" w:eastAsia="宋体" w:hAnsi="宋体" w:cs="宋体"/>
          <w:kern w:val="0"/>
          <w:sz w:val="24"/>
          <w:szCs w:val="24"/>
        </w:rPr>
        <w:t>各级农牧、财政、林业、扶贫、金融、保监等部门和保险经办机构要充分利用网络、广播、电视、报纸以及新媒体等手段，向广大农户宣传普及农业保险知识和政策，提高其对农业保险的知晓度，增强风险防范意识和参保意识，引导其积极投保农业保险。</w:t>
      </w:r>
    </w:p>
    <w:p w:rsidR="00662F04" w:rsidRPr="00662F04" w:rsidRDefault="00662F04" w:rsidP="00662F04">
      <w:pPr>
        <w:widowControl/>
        <w:jc w:val="left"/>
        <w:rPr>
          <w:rFonts w:ascii="宋体" w:eastAsia="宋体" w:hAnsi="宋体" w:cs="宋体"/>
          <w:kern w:val="0"/>
          <w:sz w:val="24"/>
          <w:szCs w:val="24"/>
        </w:rPr>
      </w:pPr>
      <w:r w:rsidRPr="00662F04">
        <w:rPr>
          <w:rFonts w:ascii="宋体" w:eastAsia="宋体" w:hAnsi="宋体" w:cs="宋体"/>
          <w:kern w:val="0"/>
          <w:sz w:val="24"/>
          <w:szCs w:val="24"/>
        </w:rPr>
        <w:t> </w:t>
      </w:r>
    </w:p>
    <w:p w:rsidR="00662F04" w:rsidRPr="00662F04" w:rsidRDefault="00662F04" w:rsidP="00662F04">
      <w:pPr>
        <w:widowControl/>
        <w:jc w:val="left"/>
        <w:rPr>
          <w:rFonts w:ascii="宋体" w:eastAsia="宋体" w:hAnsi="宋体" w:cs="宋体"/>
          <w:kern w:val="0"/>
          <w:sz w:val="24"/>
          <w:szCs w:val="24"/>
        </w:rPr>
      </w:pPr>
      <w:r w:rsidRPr="00662F04">
        <w:rPr>
          <w:rFonts w:ascii="宋体" w:eastAsia="宋体" w:hAnsi="宋体" w:cs="宋体"/>
          <w:kern w:val="0"/>
          <w:sz w:val="24"/>
          <w:szCs w:val="24"/>
        </w:rPr>
        <w:t xml:space="preserve">　　附件：1.甘肃省保险品种保额费率及分摊比例一览表</w:t>
      </w:r>
    </w:p>
    <w:p w:rsidR="00662F04" w:rsidRPr="00662F04" w:rsidRDefault="00662F04" w:rsidP="00662F04">
      <w:pPr>
        <w:widowControl/>
        <w:jc w:val="left"/>
        <w:rPr>
          <w:rFonts w:ascii="宋体" w:eastAsia="宋体" w:hAnsi="宋体" w:cs="宋体"/>
          <w:kern w:val="0"/>
          <w:sz w:val="24"/>
          <w:szCs w:val="24"/>
        </w:rPr>
      </w:pPr>
      <w:r w:rsidRPr="00662F04">
        <w:rPr>
          <w:rFonts w:ascii="宋体" w:eastAsia="宋体" w:hAnsi="宋体" w:cs="宋体"/>
          <w:kern w:val="0"/>
          <w:sz w:val="24"/>
          <w:szCs w:val="24"/>
        </w:rPr>
        <w:t xml:space="preserve">　　      2.甘肃省种养产业综合保险投保单示例</w:t>
      </w:r>
    </w:p>
    <w:p w:rsidR="00662F04" w:rsidRPr="00662F04" w:rsidRDefault="00662F04" w:rsidP="00662F04">
      <w:pPr>
        <w:widowControl/>
        <w:jc w:val="left"/>
        <w:rPr>
          <w:rFonts w:ascii="宋体" w:eastAsia="宋体" w:hAnsi="宋体" w:cs="宋体"/>
          <w:kern w:val="0"/>
          <w:sz w:val="24"/>
          <w:szCs w:val="24"/>
        </w:rPr>
      </w:pPr>
      <w:r w:rsidRPr="00662F04">
        <w:rPr>
          <w:rFonts w:ascii="宋体" w:eastAsia="宋体" w:hAnsi="宋体" w:cs="宋体"/>
          <w:kern w:val="0"/>
          <w:sz w:val="24"/>
          <w:szCs w:val="24"/>
        </w:rPr>
        <w:t xml:space="preserve">　　</w:t>
      </w:r>
    </w:p>
    <w:tbl>
      <w:tblPr>
        <w:tblW w:w="45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294"/>
        <w:gridCol w:w="324"/>
        <w:gridCol w:w="390"/>
        <w:gridCol w:w="1153"/>
        <w:gridCol w:w="618"/>
        <w:gridCol w:w="508"/>
        <w:gridCol w:w="764"/>
        <w:gridCol w:w="654"/>
        <w:gridCol w:w="435"/>
        <w:gridCol w:w="581"/>
        <w:gridCol w:w="435"/>
        <w:gridCol w:w="435"/>
        <w:gridCol w:w="435"/>
        <w:gridCol w:w="435"/>
      </w:tblGrid>
      <w:tr w:rsidR="00662F04" w:rsidRPr="00662F04" w:rsidTr="00662F04">
        <w:trPr>
          <w:trHeight w:val="555"/>
          <w:jc w:val="center"/>
        </w:trPr>
        <w:tc>
          <w:tcPr>
            <w:tcW w:w="72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r w:rsidRPr="00662F04">
              <w:rPr>
                <w:rFonts w:ascii="宋体" w:eastAsia="宋体" w:hAnsi="宋体" w:cs="宋体"/>
                <w:b/>
                <w:bCs/>
                <w:color w:val="3D3D3D"/>
                <w:kern w:val="0"/>
                <w:sz w:val="18"/>
                <w:szCs w:val="18"/>
              </w:rPr>
              <w:t>附件1</w:t>
            </w:r>
          </w:p>
        </w:tc>
        <w:tc>
          <w:tcPr>
            <w:tcW w:w="88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23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r>
      <w:tr w:rsidR="00662F04" w:rsidRPr="00662F04" w:rsidTr="00662F04">
        <w:trPr>
          <w:trHeight w:val="540"/>
          <w:jc w:val="center"/>
        </w:trPr>
        <w:tc>
          <w:tcPr>
            <w:tcW w:w="17970" w:type="dxa"/>
            <w:gridSpan w:val="14"/>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b/>
                <w:bCs/>
                <w:color w:val="3D3D3D"/>
                <w:kern w:val="0"/>
                <w:sz w:val="18"/>
                <w:szCs w:val="18"/>
              </w:rPr>
              <w:t>甘肃省保险品种保额费率及分摊比例一览表</w:t>
            </w:r>
          </w:p>
        </w:tc>
      </w:tr>
      <w:tr w:rsidR="00662F04" w:rsidRPr="00662F04" w:rsidTr="00662F04">
        <w:trPr>
          <w:trHeight w:val="360"/>
          <w:jc w:val="center"/>
        </w:trPr>
        <w:tc>
          <w:tcPr>
            <w:tcW w:w="72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88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23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450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27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2160" w:type="dxa"/>
            <w:gridSpan w:val="2"/>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r w:rsidRPr="00662F04">
              <w:rPr>
                <w:rFonts w:ascii="宋体" w:eastAsia="宋体" w:hAnsi="宋体" w:cs="宋体"/>
                <w:color w:val="3D3D3D"/>
                <w:kern w:val="0"/>
                <w:sz w:val="18"/>
                <w:szCs w:val="18"/>
              </w:rPr>
              <w:t>单位：元</w:t>
            </w:r>
          </w:p>
        </w:tc>
      </w:tr>
      <w:tr w:rsidR="00662F04" w:rsidRPr="00662F04" w:rsidTr="00662F04">
        <w:trPr>
          <w:trHeight w:val="405"/>
          <w:jc w:val="center"/>
        </w:trPr>
        <w:tc>
          <w:tcPr>
            <w:tcW w:w="720" w:type="dxa"/>
            <w:vMerge w:val="restart"/>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b/>
                <w:bCs/>
                <w:color w:val="3D3D3D"/>
                <w:kern w:val="0"/>
                <w:sz w:val="18"/>
                <w:szCs w:val="18"/>
              </w:rPr>
              <w:t>序号</w:t>
            </w:r>
          </w:p>
        </w:tc>
        <w:tc>
          <w:tcPr>
            <w:tcW w:w="3000" w:type="dxa"/>
            <w:gridSpan w:val="3"/>
            <w:vMerge w:val="restart"/>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b/>
                <w:bCs/>
                <w:color w:val="3D3D3D"/>
                <w:kern w:val="0"/>
                <w:sz w:val="18"/>
                <w:szCs w:val="18"/>
              </w:rPr>
              <w:t>品种</w:t>
            </w:r>
          </w:p>
        </w:tc>
        <w:tc>
          <w:tcPr>
            <w:tcW w:w="3630" w:type="dxa"/>
            <w:gridSpan w:val="3"/>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b/>
                <w:bCs/>
                <w:color w:val="3D3D3D"/>
                <w:kern w:val="0"/>
                <w:sz w:val="18"/>
                <w:szCs w:val="18"/>
              </w:rPr>
              <w:t>甘肃提标降费</w:t>
            </w:r>
          </w:p>
        </w:tc>
        <w:tc>
          <w:tcPr>
            <w:tcW w:w="3240" w:type="dxa"/>
            <w:gridSpan w:val="3"/>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b/>
                <w:bCs/>
                <w:color w:val="3D3D3D"/>
                <w:kern w:val="0"/>
                <w:sz w:val="18"/>
                <w:szCs w:val="18"/>
              </w:rPr>
              <w:t>甘肃现行标准</w:t>
            </w:r>
          </w:p>
        </w:tc>
        <w:tc>
          <w:tcPr>
            <w:tcW w:w="4320" w:type="dxa"/>
            <w:gridSpan w:val="4"/>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b/>
                <w:bCs/>
                <w:color w:val="3D3D3D"/>
                <w:kern w:val="0"/>
                <w:sz w:val="18"/>
                <w:szCs w:val="18"/>
              </w:rPr>
              <w:t>各级保费分摊比例</w:t>
            </w:r>
          </w:p>
        </w:tc>
      </w:tr>
      <w:tr w:rsidR="00662F04" w:rsidRPr="00662F04" w:rsidTr="00662F04">
        <w:trPr>
          <w:trHeight w:val="43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p>
        </w:tc>
        <w:tc>
          <w:tcPr>
            <w:tcW w:w="0" w:type="auto"/>
            <w:gridSpan w:val="3"/>
            <w:vMerge/>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p>
        </w:tc>
        <w:tc>
          <w:tcPr>
            <w:tcW w:w="127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b/>
                <w:bCs/>
                <w:color w:val="3D3D3D"/>
                <w:kern w:val="0"/>
                <w:sz w:val="18"/>
                <w:szCs w:val="18"/>
              </w:rPr>
              <w:t>保险金额</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b/>
                <w:bCs/>
                <w:color w:val="3D3D3D"/>
                <w:kern w:val="0"/>
                <w:sz w:val="18"/>
                <w:szCs w:val="18"/>
              </w:rPr>
              <w:t>费率</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b/>
                <w:bCs/>
                <w:color w:val="3D3D3D"/>
                <w:kern w:val="0"/>
                <w:sz w:val="18"/>
                <w:szCs w:val="18"/>
              </w:rPr>
              <w:t>单位保费</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b/>
                <w:bCs/>
                <w:color w:val="3D3D3D"/>
                <w:kern w:val="0"/>
                <w:sz w:val="18"/>
                <w:szCs w:val="18"/>
              </w:rPr>
              <w:t>保险金额</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b/>
                <w:bCs/>
                <w:color w:val="3D3D3D"/>
                <w:kern w:val="0"/>
                <w:sz w:val="18"/>
                <w:szCs w:val="18"/>
              </w:rPr>
              <w:t>费率</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b/>
                <w:bCs/>
                <w:color w:val="3D3D3D"/>
                <w:kern w:val="0"/>
                <w:sz w:val="18"/>
                <w:szCs w:val="18"/>
              </w:rPr>
              <w:t>单位保费</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b/>
                <w:bCs/>
                <w:color w:val="3D3D3D"/>
                <w:kern w:val="0"/>
                <w:sz w:val="18"/>
                <w:szCs w:val="18"/>
              </w:rPr>
              <w:t>中央补贴</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b/>
                <w:bCs/>
                <w:color w:val="3D3D3D"/>
                <w:kern w:val="0"/>
                <w:sz w:val="18"/>
                <w:szCs w:val="18"/>
              </w:rPr>
              <w:t>省级补贴</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b/>
                <w:bCs/>
                <w:color w:val="3D3D3D"/>
                <w:kern w:val="0"/>
                <w:sz w:val="18"/>
                <w:szCs w:val="18"/>
              </w:rPr>
              <w:t>市县补贴</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b/>
                <w:bCs/>
                <w:color w:val="3D3D3D"/>
                <w:kern w:val="0"/>
                <w:sz w:val="18"/>
                <w:szCs w:val="18"/>
              </w:rPr>
              <w:t>农户自筹</w:t>
            </w:r>
          </w:p>
        </w:tc>
      </w:tr>
      <w:tr w:rsidR="00662F04" w:rsidRPr="00662F04" w:rsidTr="00662F04">
        <w:trPr>
          <w:trHeight w:val="405"/>
          <w:jc w:val="center"/>
        </w:trPr>
        <w:tc>
          <w:tcPr>
            <w:tcW w:w="720" w:type="dxa"/>
            <w:vMerge w:val="restart"/>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1</w:t>
            </w:r>
          </w:p>
        </w:tc>
        <w:tc>
          <w:tcPr>
            <w:tcW w:w="885" w:type="dxa"/>
            <w:vMerge w:val="restart"/>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中央补贴品种</w:t>
            </w:r>
          </w:p>
        </w:tc>
        <w:tc>
          <w:tcPr>
            <w:tcW w:w="1230" w:type="dxa"/>
            <w:vMerge w:val="restart"/>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马铃薯</w:t>
            </w:r>
          </w:p>
        </w:tc>
        <w:tc>
          <w:tcPr>
            <w:tcW w:w="450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高保额（成本保险）</w:t>
            </w:r>
          </w:p>
        </w:tc>
        <w:tc>
          <w:tcPr>
            <w:tcW w:w="127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700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3.0%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21</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700 </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5%</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35 </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40%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25%</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15%</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20%</w:t>
            </w:r>
          </w:p>
        </w:tc>
      </w:tr>
      <w:tr w:rsidR="00662F04" w:rsidRPr="00662F04" w:rsidTr="00662F04">
        <w:trPr>
          <w:trHeight w:val="40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p>
        </w:tc>
        <w:tc>
          <w:tcPr>
            <w:tcW w:w="450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低保额（成本保险）</w:t>
            </w:r>
          </w:p>
        </w:tc>
        <w:tc>
          <w:tcPr>
            <w:tcW w:w="127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700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3.0%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21 </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500 </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5%</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25 </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40%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25%</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15%</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20%</w:t>
            </w:r>
          </w:p>
        </w:tc>
      </w:tr>
      <w:tr w:rsidR="00662F04" w:rsidRPr="00662F04" w:rsidTr="00662F04">
        <w:trPr>
          <w:trHeight w:val="405"/>
          <w:jc w:val="center"/>
        </w:trPr>
        <w:tc>
          <w:tcPr>
            <w:tcW w:w="720" w:type="dxa"/>
            <w:vMerge w:val="restart"/>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2</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p>
        </w:tc>
        <w:tc>
          <w:tcPr>
            <w:tcW w:w="1230" w:type="dxa"/>
            <w:vMerge w:val="restart"/>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玉米</w:t>
            </w:r>
          </w:p>
        </w:tc>
        <w:tc>
          <w:tcPr>
            <w:tcW w:w="450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高产示范区玉米（成本保险）</w:t>
            </w:r>
          </w:p>
        </w:tc>
        <w:tc>
          <w:tcPr>
            <w:tcW w:w="127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1000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4.0%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40 </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1000 </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5%</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50 </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40%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30%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15%</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15%</w:t>
            </w:r>
          </w:p>
        </w:tc>
      </w:tr>
      <w:tr w:rsidR="00662F04" w:rsidRPr="00662F04" w:rsidTr="00662F04">
        <w:trPr>
          <w:trHeight w:val="40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p>
        </w:tc>
        <w:tc>
          <w:tcPr>
            <w:tcW w:w="450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大田玉米（成本保险）</w:t>
            </w:r>
          </w:p>
        </w:tc>
        <w:tc>
          <w:tcPr>
            <w:tcW w:w="127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600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4.0%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24 </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500 </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5%</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25 </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40%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30%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15%</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15%</w:t>
            </w:r>
          </w:p>
        </w:tc>
      </w:tr>
      <w:tr w:rsidR="00662F04" w:rsidRPr="00662F04" w:rsidTr="00662F04">
        <w:trPr>
          <w:trHeight w:val="405"/>
          <w:jc w:val="center"/>
        </w:trPr>
        <w:tc>
          <w:tcPr>
            <w:tcW w:w="72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3</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p>
        </w:tc>
        <w:tc>
          <w:tcPr>
            <w:tcW w:w="2460" w:type="dxa"/>
            <w:gridSpan w:val="2"/>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青稞（成本保险）</w:t>
            </w:r>
          </w:p>
        </w:tc>
        <w:tc>
          <w:tcPr>
            <w:tcW w:w="127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400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3.5%</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14 </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250 </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6%</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15 </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40%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30%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20%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10%</w:t>
            </w:r>
          </w:p>
        </w:tc>
      </w:tr>
      <w:tr w:rsidR="00662F04" w:rsidRPr="00662F04" w:rsidTr="00662F04">
        <w:trPr>
          <w:trHeight w:val="405"/>
          <w:jc w:val="center"/>
        </w:trPr>
        <w:tc>
          <w:tcPr>
            <w:tcW w:w="72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4</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p>
        </w:tc>
        <w:tc>
          <w:tcPr>
            <w:tcW w:w="2460" w:type="dxa"/>
            <w:gridSpan w:val="2"/>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棉花（成本保险）</w:t>
            </w:r>
          </w:p>
        </w:tc>
        <w:tc>
          <w:tcPr>
            <w:tcW w:w="127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600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3.5%</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21 </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500 </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6%</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30 </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40%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30%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15%</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15%</w:t>
            </w:r>
          </w:p>
        </w:tc>
      </w:tr>
      <w:tr w:rsidR="00662F04" w:rsidRPr="00662F04" w:rsidTr="00662F04">
        <w:trPr>
          <w:trHeight w:val="405"/>
          <w:jc w:val="center"/>
        </w:trPr>
        <w:tc>
          <w:tcPr>
            <w:tcW w:w="72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5</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p>
        </w:tc>
        <w:tc>
          <w:tcPr>
            <w:tcW w:w="2460" w:type="dxa"/>
            <w:gridSpan w:val="2"/>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牦牛（成本保险）</w:t>
            </w:r>
          </w:p>
        </w:tc>
        <w:tc>
          <w:tcPr>
            <w:tcW w:w="127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2000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6.0%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120 </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2000 </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6%</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120 </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40%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30%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20%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10%</w:t>
            </w:r>
          </w:p>
        </w:tc>
      </w:tr>
      <w:tr w:rsidR="00662F04" w:rsidRPr="00662F04" w:rsidTr="00662F04">
        <w:trPr>
          <w:trHeight w:val="405"/>
          <w:jc w:val="center"/>
        </w:trPr>
        <w:tc>
          <w:tcPr>
            <w:tcW w:w="72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6</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p>
        </w:tc>
        <w:tc>
          <w:tcPr>
            <w:tcW w:w="2460" w:type="dxa"/>
            <w:gridSpan w:val="2"/>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藏系羊（成本保险）</w:t>
            </w:r>
          </w:p>
        </w:tc>
        <w:tc>
          <w:tcPr>
            <w:tcW w:w="127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400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6.0%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24 </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300 </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6%</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18 </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40%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30%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20%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10%</w:t>
            </w:r>
          </w:p>
        </w:tc>
      </w:tr>
      <w:tr w:rsidR="00662F04" w:rsidRPr="00662F04" w:rsidTr="00662F04">
        <w:trPr>
          <w:trHeight w:val="405"/>
          <w:jc w:val="center"/>
        </w:trPr>
        <w:tc>
          <w:tcPr>
            <w:tcW w:w="72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lastRenderedPageBreak/>
              <w:t>7</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p>
        </w:tc>
        <w:tc>
          <w:tcPr>
            <w:tcW w:w="2460" w:type="dxa"/>
            <w:gridSpan w:val="2"/>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能繁母猪（成本保险）</w:t>
            </w:r>
          </w:p>
        </w:tc>
        <w:tc>
          <w:tcPr>
            <w:tcW w:w="127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1000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5.0%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50 </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1000 </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6%</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60 </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50%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20%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10%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20%</w:t>
            </w:r>
          </w:p>
        </w:tc>
      </w:tr>
      <w:tr w:rsidR="00662F04" w:rsidRPr="00662F04" w:rsidTr="00662F04">
        <w:trPr>
          <w:trHeight w:val="405"/>
          <w:jc w:val="center"/>
        </w:trPr>
        <w:tc>
          <w:tcPr>
            <w:tcW w:w="720" w:type="dxa"/>
            <w:vMerge w:val="restart"/>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8</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p>
        </w:tc>
        <w:tc>
          <w:tcPr>
            <w:tcW w:w="1230" w:type="dxa"/>
            <w:vMerge w:val="restart"/>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奶牛</w:t>
            </w:r>
          </w:p>
        </w:tc>
        <w:tc>
          <w:tcPr>
            <w:tcW w:w="450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荷斯坦（成本保险）</w:t>
            </w:r>
          </w:p>
        </w:tc>
        <w:tc>
          <w:tcPr>
            <w:tcW w:w="127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10000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5.0%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500 </w:t>
            </w:r>
          </w:p>
        </w:tc>
        <w:tc>
          <w:tcPr>
            <w:tcW w:w="1080" w:type="dxa"/>
            <w:vMerge w:val="restart"/>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5000 </w:t>
            </w:r>
          </w:p>
        </w:tc>
        <w:tc>
          <w:tcPr>
            <w:tcW w:w="1080" w:type="dxa"/>
            <w:vMerge w:val="restart"/>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6%</w:t>
            </w:r>
          </w:p>
        </w:tc>
        <w:tc>
          <w:tcPr>
            <w:tcW w:w="1080" w:type="dxa"/>
            <w:vMerge w:val="restart"/>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300 </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50%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30%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10%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10%</w:t>
            </w:r>
          </w:p>
        </w:tc>
      </w:tr>
      <w:tr w:rsidR="00662F04" w:rsidRPr="00662F04" w:rsidTr="00662F04">
        <w:trPr>
          <w:trHeight w:val="40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p>
        </w:tc>
        <w:tc>
          <w:tcPr>
            <w:tcW w:w="450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西门塔尔及其他（成本保险）</w:t>
            </w:r>
          </w:p>
        </w:tc>
        <w:tc>
          <w:tcPr>
            <w:tcW w:w="127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8000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5.0%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400 </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50%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30%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10%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10%</w:t>
            </w:r>
          </w:p>
        </w:tc>
      </w:tr>
      <w:tr w:rsidR="00662F04" w:rsidRPr="00662F04" w:rsidTr="00662F04">
        <w:trPr>
          <w:trHeight w:val="405"/>
          <w:jc w:val="center"/>
        </w:trPr>
        <w:tc>
          <w:tcPr>
            <w:tcW w:w="72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9</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p>
        </w:tc>
        <w:tc>
          <w:tcPr>
            <w:tcW w:w="2460" w:type="dxa"/>
            <w:gridSpan w:val="2"/>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冬小麦（成本保险）</w:t>
            </w:r>
          </w:p>
        </w:tc>
        <w:tc>
          <w:tcPr>
            <w:tcW w:w="127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300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4.0%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12 </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250 </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6%</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15 </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40%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30%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15%</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15%</w:t>
            </w:r>
          </w:p>
        </w:tc>
      </w:tr>
      <w:tr w:rsidR="00662F04" w:rsidRPr="00662F04" w:rsidTr="00662F04">
        <w:trPr>
          <w:trHeight w:val="405"/>
          <w:jc w:val="center"/>
        </w:trPr>
        <w:tc>
          <w:tcPr>
            <w:tcW w:w="720" w:type="dxa"/>
            <w:vMerge w:val="restart"/>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10</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p>
        </w:tc>
        <w:tc>
          <w:tcPr>
            <w:tcW w:w="1230" w:type="dxa"/>
            <w:vMerge w:val="restart"/>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森林</w:t>
            </w:r>
          </w:p>
        </w:tc>
        <w:tc>
          <w:tcPr>
            <w:tcW w:w="450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公益林（成本保险）</w:t>
            </w:r>
          </w:p>
        </w:tc>
        <w:tc>
          <w:tcPr>
            <w:tcW w:w="127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500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2‰</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1 </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500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2‰</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1 </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50%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30%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15%</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5%</w:t>
            </w:r>
          </w:p>
        </w:tc>
      </w:tr>
      <w:tr w:rsidR="00662F04" w:rsidRPr="00662F04" w:rsidTr="00662F04">
        <w:trPr>
          <w:trHeight w:val="40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p>
        </w:tc>
        <w:tc>
          <w:tcPr>
            <w:tcW w:w="450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商品林（成本保险）</w:t>
            </w:r>
          </w:p>
        </w:tc>
        <w:tc>
          <w:tcPr>
            <w:tcW w:w="127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600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2‰</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1.2 </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600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2‰</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1 </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30%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25%</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15%</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30%</w:t>
            </w:r>
          </w:p>
        </w:tc>
      </w:tr>
      <w:tr w:rsidR="00662F04" w:rsidRPr="00662F04" w:rsidTr="00662F04">
        <w:trPr>
          <w:trHeight w:val="405"/>
          <w:jc w:val="center"/>
        </w:trPr>
        <w:tc>
          <w:tcPr>
            <w:tcW w:w="72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11</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p>
        </w:tc>
        <w:tc>
          <w:tcPr>
            <w:tcW w:w="2460" w:type="dxa"/>
            <w:gridSpan w:val="2"/>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春小麦（成本保险）</w:t>
            </w:r>
          </w:p>
        </w:tc>
        <w:tc>
          <w:tcPr>
            <w:tcW w:w="127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500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3.5%</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18 </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40%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30%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15%</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15%</w:t>
            </w:r>
          </w:p>
        </w:tc>
      </w:tr>
      <w:tr w:rsidR="00662F04" w:rsidRPr="00662F04" w:rsidTr="00662F04">
        <w:trPr>
          <w:trHeight w:val="405"/>
          <w:jc w:val="center"/>
        </w:trPr>
        <w:tc>
          <w:tcPr>
            <w:tcW w:w="72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12</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p>
        </w:tc>
        <w:tc>
          <w:tcPr>
            <w:tcW w:w="2460" w:type="dxa"/>
            <w:gridSpan w:val="2"/>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油料作物（成本保险）</w:t>
            </w:r>
          </w:p>
        </w:tc>
        <w:tc>
          <w:tcPr>
            <w:tcW w:w="127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400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4.0%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16 </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40%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25%</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15%</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20%</w:t>
            </w:r>
          </w:p>
        </w:tc>
      </w:tr>
      <w:tr w:rsidR="00662F04" w:rsidRPr="00662F04" w:rsidTr="00662F04">
        <w:trPr>
          <w:trHeight w:val="405"/>
          <w:jc w:val="center"/>
        </w:trPr>
        <w:tc>
          <w:tcPr>
            <w:tcW w:w="72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13</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p>
        </w:tc>
        <w:tc>
          <w:tcPr>
            <w:tcW w:w="2460" w:type="dxa"/>
            <w:gridSpan w:val="2"/>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育肥猪（成本+目标价格保险）</w:t>
            </w:r>
          </w:p>
        </w:tc>
        <w:tc>
          <w:tcPr>
            <w:tcW w:w="127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1000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5.0%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50 </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50%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20%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10%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20%</w:t>
            </w:r>
          </w:p>
        </w:tc>
      </w:tr>
      <w:tr w:rsidR="00662F04" w:rsidRPr="00662F04" w:rsidTr="00662F04">
        <w:trPr>
          <w:trHeight w:val="405"/>
          <w:jc w:val="center"/>
        </w:trPr>
        <w:tc>
          <w:tcPr>
            <w:tcW w:w="72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14</w:t>
            </w:r>
          </w:p>
        </w:tc>
        <w:tc>
          <w:tcPr>
            <w:tcW w:w="885" w:type="dxa"/>
            <w:vMerge w:val="restart"/>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省级补贴品种</w:t>
            </w:r>
          </w:p>
        </w:tc>
        <w:tc>
          <w:tcPr>
            <w:tcW w:w="2460" w:type="dxa"/>
            <w:gridSpan w:val="2"/>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肉牛（成本保险）</w:t>
            </w:r>
          </w:p>
        </w:tc>
        <w:tc>
          <w:tcPr>
            <w:tcW w:w="127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7000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4.0%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280 </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40%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40%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20%</w:t>
            </w:r>
          </w:p>
        </w:tc>
      </w:tr>
      <w:tr w:rsidR="00662F04" w:rsidRPr="00662F04" w:rsidTr="00662F04">
        <w:trPr>
          <w:trHeight w:val="405"/>
          <w:jc w:val="center"/>
        </w:trPr>
        <w:tc>
          <w:tcPr>
            <w:tcW w:w="72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15</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p>
        </w:tc>
        <w:tc>
          <w:tcPr>
            <w:tcW w:w="2460" w:type="dxa"/>
            <w:gridSpan w:val="2"/>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肉羊（成本保险）</w:t>
            </w:r>
          </w:p>
        </w:tc>
        <w:tc>
          <w:tcPr>
            <w:tcW w:w="127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700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4.0%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28 </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40%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40%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20%</w:t>
            </w:r>
          </w:p>
        </w:tc>
      </w:tr>
      <w:tr w:rsidR="00662F04" w:rsidRPr="00662F04" w:rsidTr="00662F04">
        <w:trPr>
          <w:trHeight w:val="405"/>
          <w:jc w:val="center"/>
        </w:trPr>
        <w:tc>
          <w:tcPr>
            <w:tcW w:w="72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16</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p>
        </w:tc>
        <w:tc>
          <w:tcPr>
            <w:tcW w:w="1230" w:type="dxa"/>
            <w:vMerge w:val="restart"/>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蔬菜</w:t>
            </w:r>
          </w:p>
        </w:tc>
        <w:tc>
          <w:tcPr>
            <w:tcW w:w="450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高原夏菜（成本+目标价格保险）</w:t>
            </w:r>
          </w:p>
        </w:tc>
        <w:tc>
          <w:tcPr>
            <w:tcW w:w="127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2500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4.5%</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112.5 </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40%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40%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20%</w:t>
            </w:r>
          </w:p>
        </w:tc>
      </w:tr>
      <w:tr w:rsidR="00662F04" w:rsidRPr="00662F04" w:rsidTr="00662F04">
        <w:trPr>
          <w:trHeight w:val="405"/>
          <w:jc w:val="center"/>
        </w:trPr>
        <w:tc>
          <w:tcPr>
            <w:tcW w:w="72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17</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p>
        </w:tc>
        <w:tc>
          <w:tcPr>
            <w:tcW w:w="450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设施蔬菜收入保险（含棚体损失）</w:t>
            </w:r>
          </w:p>
        </w:tc>
        <w:tc>
          <w:tcPr>
            <w:tcW w:w="127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13000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4.0%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520 </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40%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40%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20%</w:t>
            </w:r>
          </w:p>
        </w:tc>
      </w:tr>
      <w:tr w:rsidR="00662F04" w:rsidRPr="00662F04" w:rsidTr="00662F04">
        <w:trPr>
          <w:trHeight w:val="405"/>
          <w:jc w:val="center"/>
        </w:trPr>
        <w:tc>
          <w:tcPr>
            <w:tcW w:w="72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18</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p>
        </w:tc>
        <w:tc>
          <w:tcPr>
            <w:tcW w:w="2460" w:type="dxa"/>
            <w:gridSpan w:val="2"/>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鸡（收入保险）</w:t>
            </w:r>
          </w:p>
        </w:tc>
        <w:tc>
          <w:tcPr>
            <w:tcW w:w="127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40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5%</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2 </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40%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40%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20%</w:t>
            </w:r>
          </w:p>
        </w:tc>
      </w:tr>
      <w:tr w:rsidR="00662F04" w:rsidRPr="00662F04" w:rsidTr="00662F04">
        <w:trPr>
          <w:trHeight w:val="405"/>
          <w:jc w:val="center"/>
        </w:trPr>
        <w:tc>
          <w:tcPr>
            <w:tcW w:w="72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19</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p>
        </w:tc>
        <w:tc>
          <w:tcPr>
            <w:tcW w:w="2460" w:type="dxa"/>
            <w:gridSpan w:val="2"/>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苹果（收入保险+期货）</w:t>
            </w:r>
          </w:p>
        </w:tc>
        <w:tc>
          <w:tcPr>
            <w:tcW w:w="127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4000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4.5%</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180 </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2000 </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6%</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120 </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40%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40%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20%</w:t>
            </w:r>
          </w:p>
        </w:tc>
      </w:tr>
      <w:tr w:rsidR="00662F04" w:rsidRPr="00662F04" w:rsidTr="00662F04">
        <w:trPr>
          <w:trHeight w:val="405"/>
          <w:jc w:val="center"/>
        </w:trPr>
        <w:tc>
          <w:tcPr>
            <w:tcW w:w="72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20</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p>
        </w:tc>
        <w:tc>
          <w:tcPr>
            <w:tcW w:w="2460" w:type="dxa"/>
            <w:gridSpan w:val="2"/>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中药材收入保险（当、党、黄三种）</w:t>
            </w:r>
          </w:p>
        </w:tc>
        <w:tc>
          <w:tcPr>
            <w:tcW w:w="127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2000-3300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5.0%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100-165</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2000-3300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6%</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120-198</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40%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40%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20%</w:t>
            </w:r>
          </w:p>
        </w:tc>
      </w:tr>
      <w:tr w:rsidR="00662F04" w:rsidRPr="00662F04" w:rsidTr="00662F04">
        <w:trPr>
          <w:trHeight w:val="1935"/>
          <w:jc w:val="center"/>
        </w:trPr>
        <w:tc>
          <w:tcPr>
            <w:tcW w:w="17970" w:type="dxa"/>
            <w:gridSpan w:val="14"/>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r w:rsidRPr="00662F04">
              <w:rPr>
                <w:rFonts w:ascii="宋体" w:eastAsia="宋体" w:hAnsi="宋体" w:cs="宋体"/>
                <w:color w:val="3D3D3D"/>
                <w:kern w:val="0"/>
                <w:sz w:val="18"/>
                <w:szCs w:val="18"/>
              </w:rPr>
              <w:t>备注：</w:t>
            </w:r>
            <w:r w:rsidRPr="00662F04">
              <w:rPr>
                <w:rFonts w:ascii="宋体" w:eastAsia="宋体" w:hAnsi="宋体" w:cs="宋体"/>
                <w:color w:val="3D3D3D"/>
                <w:kern w:val="0"/>
                <w:sz w:val="18"/>
                <w:szCs w:val="18"/>
              </w:rPr>
              <w:br/>
              <w:t>    1.中央补贴的马铃薯、玉米、青稞、棉花、牦牛、藏系羊、能繁母猪、奶牛、冬小麦、森林10个品种和省级补贴的苹果、中药材2个品种，2018年按照今年4月省财政已下达计划标准执行，</w:t>
            </w:r>
            <w:r w:rsidRPr="00662F04">
              <w:rPr>
                <w:rFonts w:ascii="宋体" w:eastAsia="宋体" w:hAnsi="宋体" w:cs="宋体"/>
                <w:color w:val="3D3D3D"/>
                <w:kern w:val="0"/>
                <w:sz w:val="18"/>
                <w:szCs w:val="18"/>
              </w:rPr>
              <w:br/>
              <w:t>      2019年开始适用提标降费后的保额费率及保费分摊比例。</w:t>
            </w:r>
            <w:r w:rsidRPr="00662F04">
              <w:rPr>
                <w:rFonts w:ascii="宋体" w:eastAsia="宋体" w:hAnsi="宋体" w:cs="宋体"/>
                <w:color w:val="3D3D3D"/>
                <w:kern w:val="0"/>
                <w:sz w:val="18"/>
                <w:szCs w:val="18"/>
              </w:rPr>
              <w:br/>
              <w:t>    2.2018年新增开办的肉牛、肉羊、高原夏菜、设施蔬菜、育肥猪、鸡6个省级补贴品种适用提标降费后的保额费率及保费分摊比例。</w:t>
            </w:r>
            <w:r w:rsidRPr="00662F04">
              <w:rPr>
                <w:rFonts w:ascii="宋体" w:eastAsia="宋体" w:hAnsi="宋体" w:cs="宋体"/>
                <w:color w:val="3D3D3D"/>
                <w:kern w:val="0"/>
                <w:sz w:val="18"/>
                <w:szCs w:val="18"/>
              </w:rPr>
              <w:br/>
            </w:r>
            <w:r w:rsidRPr="00662F04">
              <w:rPr>
                <w:rFonts w:ascii="宋体" w:eastAsia="宋体" w:hAnsi="宋体" w:cs="宋体"/>
                <w:color w:val="3D3D3D"/>
                <w:kern w:val="0"/>
                <w:sz w:val="18"/>
                <w:szCs w:val="18"/>
              </w:rPr>
              <w:lastRenderedPageBreak/>
              <w:t>    3.育肥猪在未正式纳入中央补贴品种前，视同省级补贴品种，省、市县、农户三级保费分摊比例为4∶4∶2。</w:t>
            </w:r>
            <w:r w:rsidRPr="00662F04">
              <w:rPr>
                <w:rFonts w:ascii="宋体" w:eastAsia="宋体" w:hAnsi="宋体" w:cs="宋体"/>
                <w:color w:val="3D3D3D"/>
                <w:kern w:val="0"/>
                <w:sz w:val="18"/>
                <w:szCs w:val="18"/>
              </w:rPr>
              <w:br/>
              <w:t>    4.春小麦、油料作物2个中央补贴品种，根据争取中央保费补贴预算情况，决定是否开办。</w:t>
            </w:r>
          </w:p>
        </w:tc>
      </w:tr>
    </w:tbl>
    <w:p w:rsidR="00662F04" w:rsidRPr="00662F04" w:rsidRDefault="00662F04" w:rsidP="00662F04">
      <w:pPr>
        <w:widowControl/>
        <w:jc w:val="left"/>
        <w:rPr>
          <w:rFonts w:ascii="宋体" w:eastAsia="宋体" w:hAnsi="宋体" w:cs="宋体"/>
          <w:kern w:val="0"/>
          <w:sz w:val="24"/>
          <w:szCs w:val="24"/>
        </w:rPr>
      </w:pPr>
      <w:r w:rsidRPr="00662F04">
        <w:rPr>
          <w:rFonts w:ascii="宋体" w:eastAsia="宋体" w:hAnsi="宋体" w:cs="宋体"/>
          <w:kern w:val="0"/>
          <w:sz w:val="24"/>
          <w:szCs w:val="24"/>
        </w:rPr>
        <w:lastRenderedPageBreak/>
        <w:t xml:space="preserve">　　</w:t>
      </w:r>
    </w:p>
    <w:tbl>
      <w:tblPr>
        <w:tblW w:w="45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238"/>
        <w:gridCol w:w="2462"/>
        <w:gridCol w:w="1424"/>
        <w:gridCol w:w="581"/>
        <w:gridCol w:w="384"/>
        <w:gridCol w:w="652"/>
        <w:gridCol w:w="573"/>
        <w:gridCol w:w="573"/>
        <w:gridCol w:w="574"/>
      </w:tblGrid>
      <w:tr w:rsidR="00662F04" w:rsidRPr="00662F04" w:rsidTr="00662F04">
        <w:trPr>
          <w:trHeight w:val="375"/>
          <w:jc w:val="center"/>
        </w:trPr>
        <w:tc>
          <w:tcPr>
            <w:tcW w:w="207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r w:rsidRPr="00662F04">
              <w:rPr>
                <w:rFonts w:ascii="宋体" w:eastAsia="宋体" w:hAnsi="宋体" w:cs="宋体"/>
                <w:b/>
                <w:bCs/>
                <w:color w:val="3D3D3D"/>
                <w:kern w:val="0"/>
                <w:sz w:val="18"/>
                <w:szCs w:val="18"/>
              </w:rPr>
              <w:t>附件2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r>
      <w:tr w:rsidR="00662F04" w:rsidRPr="00662F04" w:rsidTr="00662F04">
        <w:trPr>
          <w:trHeight w:val="495"/>
          <w:jc w:val="center"/>
        </w:trPr>
        <w:tc>
          <w:tcPr>
            <w:tcW w:w="15720" w:type="dxa"/>
            <w:gridSpan w:val="9"/>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b/>
                <w:bCs/>
                <w:color w:val="3D3D3D"/>
                <w:kern w:val="0"/>
                <w:sz w:val="18"/>
                <w:szCs w:val="18"/>
              </w:rPr>
              <w:t>甘肃省种养产业综合保险投保单示例</w:t>
            </w:r>
          </w:p>
        </w:tc>
      </w:tr>
      <w:tr w:rsidR="00662F04" w:rsidRPr="00662F04" w:rsidTr="00662F04">
        <w:trPr>
          <w:trHeight w:val="495"/>
          <w:jc w:val="center"/>
        </w:trPr>
        <w:tc>
          <w:tcPr>
            <w:tcW w:w="15720" w:type="dxa"/>
            <w:gridSpan w:val="9"/>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（2018年度）</w:t>
            </w:r>
          </w:p>
        </w:tc>
      </w:tr>
      <w:tr w:rsidR="00662F04" w:rsidRPr="00662F04" w:rsidTr="00662F04">
        <w:trPr>
          <w:trHeight w:val="720"/>
          <w:jc w:val="center"/>
        </w:trPr>
        <w:tc>
          <w:tcPr>
            <w:tcW w:w="15720" w:type="dxa"/>
            <w:gridSpan w:val="9"/>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r w:rsidRPr="00662F04">
              <w:rPr>
                <w:rFonts w:ascii="宋体" w:eastAsia="宋体" w:hAnsi="宋体" w:cs="宋体"/>
                <w:color w:val="3D3D3D"/>
                <w:kern w:val="0"/>
                <w:sz w:val="18"/>
                <w:szCs w:val="18"/>
              </w:rPr>
              <w:t>     尊敬的投保人：在您填写本投保单前请先详细阅读本组合保险所适用的条款，阅读条款时请您特别注意条款中的保险责任、责任免除、投保人被保险人义务、赔偿处理等内容并听取保险人就条款（包括前述需特别注意的内容）所作的说明。</w:t>
            </w:r>
          </w:p>
        </w:tc>
      </w:tr>
      <w:tr w:rsidR="00662F04" w:rsidRPr="00662F04" w:rsidTr="00662F04">
        <w:trPr>
          <w:trHeight w:val="405"/>
          <w:jc w:val="center"/>
        </w:trPr>
        <w:tc>
          <w:tcPr>
            <w:tcW w:w="15720" w:type="dxa"/>
            <w:gridSpan w:val="9"/>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r w:rsidRPr="00662F04">
              <w:rPr>
                <w:rFonts w:ascii="宋体" w:eastAsia="宋体" w:hAnsi="宋体" w:cs="宋体"/>
                <w:b/>
                <w:bCs/>
                <w:color w:val="3D3D3D"/>
                <w:kern w:val="0"/>
                <w:sz w:val="18"/>
                <w:szCs w:val="18"/>
              </w:rPr>
              <w:t>您填写本投保单并不表明本保险人已承保，保险人核保通过后将为您签发保险单。</w:t>
            </w:r>
            <w:r w:rsidRPr="00662F04">
              <w:rPr>
                <w:rFonts w:ascii="宋体" w:eastAsia="宋体" w:hAnsi="宋体" w:cs="宋体"/>
                <w:color w:val="3D3D3D"/>
                <w:kern w:val="0"/>
                <w:sz w:val="18"/>
                <w:szCs w:val="18"/>
              </w:rPr>
              <w:t> </w:t>
            </w:r>
          </w:p>
        </w:tc>
      </w:tr>
      <w:tr w:rsidR="00662F04" w:rsidRPr="00662F04" w:rsidTr="00662F04">
        <w:trPr>
          <w:trHeight w:val="600"/>
          <w:jc w:val="center"/>
        </w:trPr>
        <w:tc>
          <w:tcPr>
            <w:tcW w:w="2070" w:type="dxa"/>
            <w:vMerge w:val="restart"/>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b/>
                <w:bCs/>
                <w:color w:val="3D3D3D"/>
                <w:kern w:val="0"/>
                <w:sz w:val="18"/>
                <w:szCs w:val="18"/>
              </w:rPr>
              <w:t>投保人</w:t>
            </w:r>
          </w:p>
        </w:tc>
        <w:tc>
          <w:tcPr>
            <w:tcW w:w="361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b/>
                <w:bCs/>
                <w:color w:val="3D3D3D"/>
                <w:kern w:val="0"/>
                <w:sz w:val="18"/>
                <w:szCs w:val="18"/>
              </w:rPr>
              <w:t>姓名</w:t>
            </w:r>
          </w:p>
        </w:tc>
        <w:tc>
          <w:tcPr>
            <w:tcW w:w="217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b/>
                <w:bCs/>
                <w:color w:val="3D3D3D"/>
                <w:kern w:val="0"/>
                <w:sz w:val="18"/>
                <w:szCs w:val="18"/>
              </w:rPr>
              <w:t> </w:t>
            </w:r>
          </w:p>
        </w:tc>
        <w:tc>
          <w:tcPr>
            <w:tcW w:w="159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b/>
                <w:bCs/>
                <w:color w:val="3D3D3D"/>
                <w:kern w:val="0"/>
                <w:sz w:val="18"/>
                <w:szCs w:val="18"/>
              </w:rPr>
              <w:t>联系电话</w:t>
            </w:r>
          </w:p>
        </w:tc>
        <w:tc>
          <w:tcPr>
            <w:tcW w:w="4980" w:type="dxa"/>
            <w:gridSpan w:val="5"/>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b/>
                <w:bCs/>
                <w:color w:val="3D3D3D"/>
                <w:kern w:val="0"/>
                <w:sz w:val="18"/>
                <w:szCs w:val="18"/>
              </w:rPr>
              <w:t> </w:t>
            </w:r>
          </w:p>
        </w:tc>
      </w:tr>
      <w:tr w:rsidR="00662F04" w:rsidRPr="00662F04" w:rsidTr="00662F04">
        <w:trPr>
          <w:trHeight w:val="60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p>
        </w:tc>
        <w:tc>
          <w:tcPr>
            <w:tcW w:w="361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b/>
                <w:bCs/>
                <w:color w:val="3D3D3D"/>
                <w:kern w:val="0"/>
                <w:sz w:val="18"/>
                <w:szCs w:val="18"/>
              </w:rPr>
              <w:t>证件类型</w:t>
            </w:r>
          </w:p>
        </w:tc>
        <w:tc>
          <w:tcPr>
            <w:tcW w:w="217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b/>
                <w:bCs/>
                <w:color w:val="3D3D3D"/>
                <w:kern w:val="0"/>
                <w:sz w:val="18"/>
                <w:szCs w:val="18"/>
              </w:rPr>
              <w:t> </w:t>
            </w:r>
          </w:p>
        </w:tc>
        <w:tc>
          <w:tcPr>
            <w:tcW w:w="159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b/>
                <w:bCs/>
                <w:color w:val="3D3D3D"/>
                <w:kern w:val="0"/>
                <w:sz w:val="18"/>
                <w:szCs w:val="18"/>
              </w:rPr>
              <w:t>证件号码</w:t>
            </w:r>
          </w:p>
        </w:tc>
        <w:tc>
          <w:tcPr>
            <w:tcW w:w="4980" w:type="dxa"/>
            <w:gridSpan w:val="5"/>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b/>
                <w:bCs/>
                <w:color w:val="3D3D3D"/>
                <w:kern w:val="0"/>
                <w:sz w:val="18"/>
                <w:szCs w:val="18"/>
              </w:rPr>
              <w:t> </w:t>
            </w:r>
          </w:p>
        </w:tc>
      </w:tr>
      <w:tr w:rsidR="00662F04" w:rsidRPr="00662F04" w:rsidTr="00662F04">
        <w:trPr>
          <w:trHeight w:val="600"/>
          <w:jc w:val="center"/>
        </w:trPr>
        <w:tc>
          <w:tcPr>
            <w:tcW w:w="2070" w:type="dxa"/>
            <w:vMerge w:val="restart"/>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b/>
                <w:bCs/>
                <w:color w:val="3D3D3D"/>
                <w:kern w:val="0"/>
                <w:sz w:val="18"/>
                <w:szCs w:val="18"/>
              </w:rPr>
              <w:t>被保险人</w:t>
            </w:r>
          </w:p>
        </w:tc>
        <w:tc>
          <w:tcPr>
            <w:tcW w:w="361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b/>
                <w:bCs/>
                <w:color w:val="3D3D3D"/>
                <w:kern w:val="0"/>
                <w:sz w:val="18"/>
                <w:szCs w:val="18"/>
              </w:rPr>
              <w:t>姓名</w:t>
            </w:r>
          </w:p>
        </w:tc>
        <w:tc>
          <w:tcPr>
            <w:tcW w:w="217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b/>
                <w:bCs/>
                <w:color w:val="3D3D3D"/>
                <w:kern w:val="0"/>
                <w:sz w:val="18"/>
                <w:szCs w:val="18"/>
              </w:rPr>
              <w:t> </w:t>
            </w:r>
          </w:p>
        </w:tc>
        <w:tc>
          <w:tcPr>
            <w:tcW w:w="159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b/>
                <w:bCs/>
                <w:color w:val="3D3D3D"/>
                <w:kern w:val="0"/>
                <w:sz w:val="18"/>
                <w:szCs w:val="18"/>
              </w:rPr>
              <w:t>联系电话</w:t>
            </w:r>
          </w:p>
        </w:tc>
        <w:tc>
          <w:tcPr>
            <w:tcW w:w="4980" w:type="dxa"/>
            <w:gridSpan w:val="5"/>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b/>
                <w:bCs/>
                <w:color w:val="3D3D3D"/>
                <w:kern w:val="0"/>
                <w:sz w:val="18"/>
                <w:szCs w:val="18"/>
              </w:rPr>
              <w:t> </w:t>
            </w:r>
          </w:p>
        </w:tc>
      </w:tr>
      <w:tr w:rsidR="00662F04" w:rsidRPr="00662F04" w:rsidTr="00662F04">
        <w:trPr>
          <w:trHeight w:val="60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p>
        </w:tc>
        <w:tc>
          <w:tcPr>
            <w:tcW w:w="361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b/>
                <w:bCs/>
                <w:color w:val="3D3D3D"/>
                <w:kern w:val="0"/>
                <w:sz w:val="18"/>
                <w:szCs w:val="18"/>
              </w:rPr>
              <w:t>证件类型</w:t>
            </w:r>
          </w:p>
        </w:tc>
        <w:tc>
          <w:tcPr>
            <w:tcW w:w="217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b/>
                <w:bCs/>
                <w:color w:val="3D3D3D"/>
                <w:kern w:val="0"/>
                <w:sz w:val="18"/>
                <w:szCs w:val="18"/>
              </w:rPr>
              <w:t> </w:t>
            </w:r>
          </w:p>
        </w:tc>
        <w:tc>
          <w:tcPr>
            <w:tcW w:w="159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b/>
                <w:bCs/>
                <w:color w:val="3D3D3D"/>
                <w:kern w:val="0"/>
                <w:sz w:val="18"/>
                <w:szCs w:val="18"/>
              </w:rPr>
              <w:t>证件号码</w:t>
            </w:r>
          </w:p>
        </w:tc>
        <w:tc>
          <w:tcPr>
            <w:tcW w:w="4980" w:type="dxa"/>
            <w:gridSpan w:val="5"/>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b/>
                <w:bCs/>
                <w:color w:val="3D3D3D"/>
                <w:kern w:val="0"/>
                <w:sz w:val="18"/>
                <w:szCs w:val="18"/>
              </w:rPr>
              <w:t> </w:t>
            </w:r>
          </w:p>
        </w:tc>
      </w:tr>
      <w:tr w:rsidR="00662F04" w:rsidRPr="00662F04" w:rsidTr="00662F04">
        <w:trPr>
          <w:trHeight w:val="600"/>
          <w:jc w:val="center"/>
        </w:trPr>
        <w:tc>
          <w:tcPr>
            <w:tcW w:w="207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b/>
                <w:bCs/>
                <w:color w:val="3D3D3D"/>
                <w:kern w:val="0"/>
                <w:sz w:val="18"/>
                <w:szCs w:val="18"/>
              </w:rPr>
              <w:t>家庭住址</w:t>
            </w:r>
          </w:p>
        </w:tc>
        <w:tc>
          <w:tcPr>
            <w:tcW w:w="7230" w:type="dxa"/>
            <w:gridSpan w:val="2"/>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b/>
                <w:bCs/>
                <w:color w:val="3D3D3D"/>
                <w:kern w:val="0"/>
                <w:sz w:val="18"/>
                <w:szCs w:val="18"/>
              </w:rPr>
              <w:t> </w:t>
            </w:r>
          </w:p>
        </w:tc>
        <w:tc>
          <w:tcPr>
            <w:tcW w:w="159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b/>
                <w:bCs/>
                <w:color w:val="3D3D3D"/>
                <w:kern w:val="0"/>
                <w:sz w:val="18"/>
                <w:szCs w:val="18"/>
              </w:rPr>
              <w:t>建档立卡档案号</w:t>
            </w:r>
          </w:p>
        </w:tc>
        <w:tc>
          <w:tcPr>
            <w:tcW w:w="4980" w:type="dxa"/>
            <w:gridSpan w:val="5"/>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b/>
                <w:bCs/>
                <w:color w:val="3D3D3D"/>
                <w:kern w:val="0"/>
                <w:sz w:val="18"/>
                <w:szCs w:val="18"/>
              </w:rPr>
              <w:t> </w:t>
            </w:r>
          </w:p>
        </w:tc>
      </w:tr>
      <w:tr w:rsidR="00662F04" w:rsidRPr="00662F04" w:rsidTr="00662F04">
        <w:trPr>
          <w:trHeight w:val="600"/>
          <w:jc w:val="center"/>
        </w:trPr>
        <w:tc>
          <w:tcPr>
            <w:tcW w:w="207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b/>
                <w:bCs/>
                <w:color w:val="3D3D3D"/>
                <w:kern w:val="0"/>
                <w:sz w:val="18"/>
                <w:szCs w:val="18"/>
              </w:rPr>
              <w:t>保险期间</w:t>
            </w:r>
          </w:p>
        </w:tc>
        <w:tc>
          <w:tcPr>
            <w:tcW w:w="7230" w:type="dxa"/>
            <w:gridSpan w:val="2"/>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b/>
                <w:bCs/>
                <w:color w:val="3D3D3D"/>
                <w:kern w:val="0"/>
                <w:sz w:val="18"/>
                <w:szCs w:val="18"/>
              </w:rPr>
              <w:t>自     年    月    日   时起</w:t>
            </w:r>
            <w:r w:rsidRPr="00662F04">
              <w:rPr>
                <w:rFonts w:ascii="宋体" w:eastAsia="宋体" w:hAnsi="宋体" w:cs="宋体"/>
                <w:b/>
                <w:bCs/>
                <w:color w:val="3D3D3D"/>
                <w:kern w:val="0"/>
                <w:sz w:val="18"/>
                <w:szCs w:val="18"/>
              </w:rPr>
              <w:br/>
              <w:t>至     年    月    日   时止</w:t>
            </w:r>
          </w:p>
        </w:tc>
        <w:tc>
          <w:tcPr>
            <w:tcW w:w="159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b/>
                <w:bCs/>
                <w:color w:val="3D3D3D"/>
                <w:kern w:val="0"/>
                <w:sz w:val="18"/>
                <w:szCs w:val="18"/>
              </w:rPr>
              <w:t>户主姓名</w:t>
            </w:r>
          </w:p>
        </w:tc>
        <w:tc>
          <w:tcPr>
            <w:tcW w:w="4980" w:type="dxa"/>
            <w:gridSpan w:val="5"/>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b/>
                <w:bCs/>
                <w:color w:val="3D3D3D"/>
                <w:kern w:val="0"/>
                <w:sz w:val="18"/>
                <w:szCs w:val="18"/>
              </w:rPr>
              <w:t> </w:t>
            </w:r>
          </w:p>
        </w:tc>
      </w:tr>
      <w:tr w:rsidR="00662F04" w:rsidRPr="00662F04" w:rsidTr="00662F04">
        <w:trPr>
          <w:trHeight w:val="600"/>
          <w:jc w:val="center"/>
        </w:trPr>
        <w:tc>
          <w:tcPr>
            <w:tcW w:w="207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b/>
                <w:bCs/>
                <w:color w:val="3D3D3D"/>
                <w:kern w:val="0"/>
                <w:sz w:val="18"/>
                <w:szCs w:val="18"/>
              </w:rPr>
              <w:t>总保险金额</w:t>
            </w:r>
          </w:p>
        </w:tc>
        <w:tc>
          <w:tcPr>
            <w:tcW w:w="7230" w:type="dxa"/>
            <w:gridSpan w:val="2"/>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b/>
                <w:bCs/>
                <w:color w:val="3D3D3D"/>
                <w:kern w:val="0"/>
                <w:sz w:val="18"/>
                <w:szCs w:val="18"/>
              </w:rPr>
              <w:t> </w:t>
            </w:r>
          </w:p>
        </w:tc>
        <w:tc>
          <w:tcPr>
            <w:tcW w:w="159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b/>
                <w:bCs/>
                <w:color w:val="3D3D3D"/>
                <w:kern w:val="0"/>
                <w:sz w:val="18"/>
                <w:szCs w:val="18"/>
              </w:rPr>
              <w:t>总保险费</w:t>
            </w:r>
          </w:p>
        </w:tc>
        <w:tc>
          <w:tcPr>
            <w:tcW w:w="4980" w:type="dxa"/>
            <w:gridSpan w:val="5"/>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b/>
                <w:bCs/>
                <w:color w:val="3D3D3D"/>
                <w:kern w:val="0"/>
                <w:sz w:val="18"/>
                <w:szCs w:val="18"/>
              </w:rPr>
              <w:t> </w:t>
            </w:r>
          </w:p>
        </w:tc>
      </w:tr>
      <w:tr w:rsidR="00662F04" w:rsidRPr="00662F04" w:rsidTr="00662F04">
        <w:trPr>
          <w:trHeight w:val="1125"/>
          <w:jc w:val="center"/>
        </w:trPr>
        <w:tc>
          <w:tcPr>
            <w:tcW w:w="4140" w:type="dxa"/>
            <w:gridSpan w:val="2"/>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b/>
                <w:bCs/>
                <w:color w:val="3D3D3D"/>
                <w:kern w:val="0"/>
                <w:sz w:val="18"/>
                <w:szCs w:val="18"/>
              </w:rPr>
              <w:t>保险品种</w:t>
            </w:r>
          </w:p>
        </w:tc>
        <w:tc>
          <w:tcPr>
            <w:tcW w:w="217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b/>
                <w:bCs/>
                <w:color w:val="3D3D3D"/>
                <w:kern w:val="0"/>
                <w:sz w:val="18"/>
                <w:szCs w:val="18"/>
              </w:rPr>
              <w:t>坐落地址</w:t>
            </w:r>
          </w:p>
        </w:tc>
        <w:tc>
          <w:tcPr>
            <w:tcW w:w="159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b/>
                <w:bCs/>
                <w:color w:val="3D3D3D"/>
                <w:kern w:val="0"/>
                <w:sz w:val="18"/>
                <w:szCs w:val="18"/>
              </w:rPr>
              <w:t>单位保额</w:t>
            </w:r>
            <w:r w:rsidRPr="00662F04">
              <w:rPr>
                <w:rFonts w:ascii="宋体" w:eastAsia="宋体" w:hAnsi="宋体" w:cs="宋体"/>
                <w:b/>
                <w:bCs/>
                <w:color w:val="3D3D3D"/>
                <w:kern w:val="0"/>
                <w:sz w:val="18"/>
                <w:szCs w:val="18"/>
              </w:rPr>
              <w:br/>
              <w:t>（元）</w:t>
            </w:r>
          </w:p>
        </w:tc>
        <w:tc>
          <w:tcPr>
            <w:tcW w:w="7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b/>
                <w:bCs/>
                <w:color w:val="3D3D3D"/>
                <w:kern w:val="0"/>
                <w:sz w:val="18"/>
                <w:szCs w:val="18"/>
              </w:rPr>
              <w:t>费率</w:t>
            </w:r>
          </w:p>
        </w:tc>
        <w:tc>
          <w:tcPr>
            <w:tcW w:w="96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b/>
                <w:bCs/>
                <w:color w:val="3D3D3D"/>
                <w:kern w:val="0"/>
                <w:sz w:val="18"/>
                <w:szCs w:val="18"/>
              </w:rPr>
              <w:t>单位保费</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b/>
                <w:bCs/>
                <w:color w:val="3D3D3D"/>
                <w:kern w:val="0"/>
                <w:sz w:val="18"/>
                <w:szCs w:val="18"/>
              </w:rPr>
              <w:t>投保数量</w:t>
            </w:r>
            <w:r w:rsidRPr="00662F04">
              <w:rPr>
                <w:rFonts w:ascii="宋体" w:eastAsia="宋体" w:hAnsi="宋体" w:cs="宋体"/>
                <w:b/>
                <w:bCs/>
                <w:color w:val="3D3D3D"/>
                <w:kern w:val="0"/>
                <w:sz w:val="18"/>
                <w:szCs w:val="18"/>
              </w:rPr>
              <w:br/>
              <w:t>（亩、</w:t>
            </w:r>
            <w:r w:rsidRPr="00662F04">
              <w:rPr>
                <w:rFonts w:ascii="宋体" w:eastAsia="宋体" w:hAnsi="宋体" w:cs="宋体"/>
                <w:b/>
                <w:bCs/>
                <w:color w:val="3D3D3D"/>
                <w:kern w:val="0"/>
                <w:sz w:val="18"/>
                <w:szCs w:val="18"/>
              </w:rPr>
              <w:lastRenderedPageBreak/>
              <w:t>头、只）</w:t>
            </w:r>
          </w:p>
        </w:tc>
        <w:tc>
          <w:tcPr>
            <w:tcW w:w="124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b/>
                <w:bCs/>
                <w:color w:val="3D3D3D"/>
                <w:kern w:val="0"/>
                <w:sz w:val="18"/>
                <w:szCs w:val="18"/>
              </w:rPr>
              <w:lastRenderedPageBreak/>
              <w:t>单项保额</w:t>
            </w:r>
            <w:r w:rsidRPr="00662F04">
              <w:rPr>
                <w:rFonts w:ascii="宋体" w:eastAsia="宋体" w:hAnsi="宋体" w:cs="宋体"/>
                <w:b/>
                <w:bCs/>
                <w:color w:val="3D3D3D"/>
                <w:kern w:val="0"/>
                <w:sz w:val="18"/>
                <w:szCs w:val="18"/>
              </w:rPr>
              <w:br/>
              <w:t>（单位</w:t>
            </w:r>
            <w:r w:rsidRPr="00662F04">
              <w:rPr>
                <w:rFonts w:ascii="宋体" w:eastAsia="宋体" w:hAnsi="宋体" w:cs="宋体"/>
                <w:b/>
                <w:bCs/>
                <w:color w:val="3D3D3D"/>
                <w:kern w:val="0"/>
                <w:sz w:val="18"/>
                <w:szCs w:val="18"/>
              </w:rPr>
              <w:lastRenderedPageBreak/>
              <w:t>保额*投保数量）</w:t>
            </w:r>
            <w:r w:rsidRPr="00662F04">
              <w:rPr>
                <w:rFonts w:ascii="宋体" w:eastAsia="宋体" w:hAnsi="宋体" w:cs="宋体"/>
                <w:b/>
                <w:bCs/>
                <w:color w:val="3D3D3D"/>
                <w:kern w:val="0"/>
                <w:sz w:val="18"/>
                <w:szCs w:val="18"/>
              </w:rPr>
              <w:br/>
              <w:t>（元）</w:t>
            </w:r>
          </w:p>
        </w:tc>
        <w:tc>
          <w:tcPr>
            <w:tcW w:w="127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b/>
                <w:bCs/>
                <w:color w:val="3D3D3D"/>
                <w:kern w:val="0"/>
                <w:sz w:val="18"/>
                <w:szCs w:val="18"/>
              </w:rPr>
              <w:lastRenderedPageBreak/>
              <w:t>单项保费</w:t>
            </w:r>
            <w:r w:rsidRPr="00662F04">
              <w:rPr>
                <w:rFonts w:ascii="宋体" w:eastAsia="宋体" w:hAnsi="宋体" w:cs="宋体"/>
                <w:b/>
                <w:bCs/>
                <w:color w:val="3D3D3D"/>
                <w:kern w:val="0"/>
                <w:sz w:val="18"/>
                <w:szCs w:val="18"/>
              </w:rPr>
              <w:br/>
              <w:t>（单项</w:t>
            </w:r>
            <w:r w:rsidRPr="00662F04">
              <w:rPr>
                <w:rFonts w:ascii="宋体" w:eastAsia="宋体" w:hAnsi="宋体" w:cs="宋体"/>
                <w:b/>
                <w:bCs/>
                <w:color w:val="3D3D3D"/>
                <w:kern w:val="0"/>
                <w:sz w:val="18"/>
                <w:szCs w:val="18"/>
              </w:rPr>
              <w:lastRenderedPageBreak/>
              <w:t>保额*费率）</w:t>
            </w:r>
            <w:r w:rsidRPr="00662F04">
              <w:rPr>
                <w:rFonts w:ascii="宋体" w:eastAsia="宋体" w:hAnsi="宋体" w:cs="宋体"/>
                <w:b/>
                <w:bCs/>
                <w:color w:val="3D3D3D"/>
                <w:kern w:val="0"/>
                <w:sz w:val="18"/>
                <w:szCs w:val="18"/>
              </w:rPr>
              <w:br/>
              <w:t>（元）</w:t>
            </w:r>
          </w:p>
        </w:tc>
      </w:tr>
      <w:tr w:rsidR="00662F04" w:rsidRPr="00662F04" w:rsidTr="00662F04">
        <w:trPr>
          <w:trHeight w:val="405"/>
          <w:jc w:val="center"/>
        </w:trPr>
        <w:tc>
          <w:tcPr>
            <w:tcW w:w="2070" w:type="dxa"/>
            <w:vMerge w:val="restart"/>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lastRenderedPageBreak/>
              <w:t>□种植业保险</w:t>
            </w:r>
          </w:p>
        </w:tc>
        <w:tc>
          <w:tcPr>
            <w:tcW w:w="361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高产示范区玉米（成本保险）</w:t>
            </w:r>
          </w:p>
        </w:tc>
        <w:tc>
          <w:tcPr>
            <w:tcW w:w="217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59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1000</w:t>
            </w:r>
          </w:p>
        </w:tc>
        <w:tc>
          <w:tcPr>
            <w:tcW w:w="7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4.0%</w:t>
            </w:r>
          </w:p>
        </w:tc>
        <w:tc>
          <w:tcPr>
            <w:tcW w:w="96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40 </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24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27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r>
      <w:tr w:rsidR="00662F04" w:rsidRPr="00662F04" w:rsidTr="00662F04">
        <w:trPr>
          <w:trHeight w:val="40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p>
        </w:tc>
        <w:tc>
          <w:tcPr>
            <w:tcW w:w="361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大田玉米（成本保险）</w:t>
            </w:r>
          </w:p>
        </w:tc>
        <w:tc>
          <w:tcPr>
            <w:tcW w:w="217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59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600</w:t>
            </w:r>
          </w:p>
        </w:tc>
        <w:tc>
          <w:tcPr>
            <w:tcW w:w="7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4.0%</w:t>
            </w:r>
          </w:p>
        </w:tc>
        <w:tc>
          <w:tcPr>
            <w:tcW w:w="96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24 </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24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27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r>
      <w:tr w:rsidR="00662F04" w:rsidRPr="00662F04" w:rsidTr="00662F04">
        <w:trPr>
          <w:trHeight w:val="40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p>
        </w:tc>
        <w:tc>
          <w:tcPr>
            <w:tcW w:w="361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冬小麦（成本保险）</w:t>
            </w:r>
          </w:p>
        </w:tc>
        <w:tc>
          <w:tcPr>
            <w:tcW w:w="217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59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300</w:t>
            </w:r>
          </w:p>
        </w:tc>
        <w:tc>
          <w:tcPr>
            <w:tcW w:w="7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4.0%</w:t>
            </w:r>
          </w:p>
        </w:tc>
        <w:tc>
          <w:tcPr>
            <w:tcW w:w="96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12 </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24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27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r>
      <w:tr w:rsidR="00662F04" w:rsidRPr="00662F04" w:rsidTr="00662F04">
        <w:trPr>
          <w:trHeight w:val="40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p>
        </w:tc>
        <w:tc>
          <w:tcPr>
            <w:tcW w:w="361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马铃薯（成本保险）</w:t>
            </w:r>
          </w:p>
        </w:tc>
        <w:tc>
          <w:tcPr>
            <w:tcW w:w="217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59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700</w:t>
            </w:r>
          </w:p>
        </w:tc>
        <w:tc>
          <w:tcPr>
            <w:tcW w:w="7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3.0%</w:t>
            </w:r>
          </w:p>
        </w:tc>
        <w:tc>
          <w:tcPr>
            <w:tcW w:w="96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21 </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24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27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r>
      <w:tr w:rsidR="00662F04" w:rsidRPr="00662F04" w:rsidTr="00662F04">
        <w:trPr>
          <w:trHeight w:val="40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p>
        </w:tc>
        <w:tc>
          <w:tcPr>
            <w:tcW w:w="361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棉花（成本保险）</w:t>
            </w:r>
          </w:p>
        </w:tc>
        <w:tc>
          <w:tcPr>
            <w:tcW w:w="217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59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600</w:t>
            </w:r>
          </w:p>
        </w:tc>
        <w:tc>
          <w:tcPr>
            <w:tcW w:w="7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3.5%</w:t>
            </w:r>
          </w:p>
        </w:tc>
        <w:tc>
          <w:tcPr>
            <w:tcW w:w="96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21 </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24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27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r>
      <w:tr w:rsidR="00662F04" w:rsidRPr="00662F04" w:rsidTr="00662F04">
        <w:trPr>
          <w:trHeight w:val="40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p>
        </w:tc>
        <w:tc>
          <w:tcPr>
            <w:tcW w:w="361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青稞（成本保险）</w:t>
            </w:r>
          </w:p>
        </w:tc>
        <w:tc>
          <w:tcPr>
            <w:tcW w:w="217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59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400</w:t>
            </w:r>
          </w:p>
        </w:tc>
        <w:tc>
          <w:tcPr>
            <w:tcW w:w="7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3.5%</w:t>
            </w:r>
          </w:p>
        </w:tc>
        <w:tc>
          <w:tcPr>
            <w:tcW w:w="96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14 </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24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27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r>
      <w:tr w:rsidR="00662F04" w:rsidRPr="00662F04" w:rsidTr="00662F04">
        <w:trPr>
          <w:trHeight w:val="40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p>
        </w:tc>
        <w:tc>
          <w:tcPr>
            <w:tcW w:w="361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中药材（收入保险）</w:t>
            </w:r>
          </w:p>
        </w:tc>
        <w:tc>
          <w:tcPr>
            <w:tcW w:w="217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59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2000-3300</w:t>
            </w:r>
          </w:p>
        </w:tc>
        <w:tc>
          <w:tcPr>
            <w:tcW w:w="7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5.0%</w:t>
            </w:r>
          </w:p>
        </w:tc>
        <w:tc>
          <w:tcPr>
            <w:tcW w:w="96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100-165</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24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27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r>
      <w:tr w:rsidR="00662F04" w:rsidRPr="00662F04" w:rsidTr="00662F04">
        <w:trPr>
          <w:trHeight w:val="40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p>
        </w:tc>
        <w:tc>
          <w:tcPr>
            <w:tcW w:w="361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苹果（收入保险+期货）</w:t>
            </w:r>
          </w:p>
        </w:tc>
        <w:tc>
          <w:tcPr>
            <w:tcW w:w="217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59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4000</w:t>
            </w:r>
          </w:p>
        </w:tc>
        <w:tc>
          <w:tcPr>
            <w:tcW w:w="7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4.5%</w:t>
            </w:r>
          </w:p>
        </w:tc>
        <w:tc>
          <w:tcPr>
            <w:tcW w:w="96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180 </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24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27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r>
      <w:tr w:rsidR="00662F04" w:rsidRPr="00662F04" w:rsidTr="00662F04">
        <w:trPr>
          <w:trHeight w:val="40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p>
        </w:tc>
        <w:tc>
          <w:tcPr>
            <w:tcW w:w="361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高原夏菜（成本+目标价格保险）</w:t>
            </w:r>
          </w:p>
        </w:tc>
        <w:tc>
          <w:tcPr>
            <w:tcW w:w="217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59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2500</w:t>
            </w:r>
          </w:p>
        </w:tc>
        <w:tc>
          <w:tcPr>
            <w:tcW w:w="7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4.5%</w:t>
            </w:r>
          </w:p>
        </w:tc>
        <w:tc>
          <w:tcPr>
            <w:tcW w:w="96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112.5 </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24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27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r>
      <w:tr w:rsidR="00662F04" w:rsidRPr="00662F04" w:rsidTr="00662F04">
        <w:trPr>
          <w:trHeight w:val="40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p>
        </w:tc>
        <w:tc>
          <w:tcPr>
            <w:tcW w:w="361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设施蔬菜收入保险（含棚体损失）</w:t>
            </w:r>
          </w:p>
        </w:tc>
        <w:tc>
          <w:tcPr>
            <w:tcW w:w="217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59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13000</w:t>
            </w:r>
          </w:p>
        </w:tc>
        <w:tc>
          <w:tcPr>
            <w:tcW w:w="7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4.0%</w:t>
            </w:r>
          </w:p>
        </w:tc>
        <w:tc>
          <w:tcPr>
            <w:tcW w:w="96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520 </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24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27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r>
      <w:tr w:rsidR="00662F04" w:rsidRPr="00662F04" w:rsidTr="00662F04">
        <w:trPr>
          <w:trHeight w:val="405"/>
          <w:jc w:val="center"/>
        </w:trPr>
        <w:tc>
          <w:tcPr>
            <w:tcW w:w="2070" w:type="dxa"/>
            <w:vMerge w:val="restart"/>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□养殖业保险</w:t>
            </w:r>
          </w:p>
        </w:tc>
        <w:tc>
          <w:tcPr>
            <w:tcW w:w="361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能繁母猪（成本保险）</w:t>
            </w:r>
          </w:p>
        </w:tc>
        <w:tc>
          <w:tcPr>
            <w:tcW w:w="217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59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1000</w:t>
            </w:r>
          </w:p>
        </w:tc>
        <w:tc>
          <w:tcPr>
            <w:tcW w:w="7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5.0%</w:t>
            </w:r>
          </w:p>
        </w:tc>
        <w:tc>
          <w:tcPr>
            <w:tcW w:w="96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50 </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24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27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r>
      <w:tr w:rsidR="00662F04" w:rsidRPr="00662F04" w:rsidTr="00662F04">
        <w:trPr>
          <w:trHeight w:val="40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p>
        </w:tc>
        <w:tc>
          <w:tcPr>
            <w:tcW w:w="361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荷斯坦奶牛（成本保险）</w:t>
            </w:r>
          </w:p>
        </w:tc>
        <w:tc>
          <w:tcPr>
            <w:tcW w:w="217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59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10000</w:t>
            </w:r>
          </w:p>
        </w:tc>
        <w:tc>
          <w:tcPr>
            <w:tcW w:w="7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5.0%</w:t>
            </w:r>
          </w:p>
        </w:tc>
        <w:tc>
          <w:tcPr>
            <w:tcW w:w="96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500 </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24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27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r>
      <w:tr w:rsidR="00662F04" w:rsidRPr="00662F04" w:rsidTr="00662F04">
        <w:trPr>
          <w:trHeight w:val="40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p>
        </w:tc>
        <w:tc>
          <w:tcPr>
            <w:tcW w:w="361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西门塔尔及其它奶牛（成本保险）</w:t>
            </w:r>
          </w:p>
        </w:tc>
        <w:tc>
          <w:tcPr>
            <w:tcW w:w="217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59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8000</w:t>
            </w:r>
          </w:p>
        </w:tc>
        <w:tc>
          <w:tcPr>
            <w:tcW w:w="7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5.0%</w:t>
            </w:r>
          </w:p>
        </w:tc>
        <w:tc>
          <w:tcPr>
            <w:tcW w:w="96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400 </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24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27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r>
      <w:tr w:rsidR="00662F04" w:rsidRPr="00662F04" w:rsidTr="00662F04">
        <w:trPr>
          <w:trHeight w:val="40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p>
        </w:tc>
        <w:tc>
          <w:tcPr>
            <w:tcW w:w="361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牦牛（成本保险）</w:t>
            </w:r>
          </w:p>
        </w:tc>
        <w:tc>
          <w:tcPr>
            <w:tcW w:w="217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59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2000</w:t>
            </w:r>
          </w:p>
        </w:tc>
        <w:tc>
          <w:tcPr>
            <w:tcW w:w="7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6.0%</w:t>
            </w:r>
          </w:p>
        </w:tc>
        <w:tc>
          <w:tcPr>
            <w:tcW w:w="96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120 </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24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27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r>
      <w:tr w:rsidR="00662F04" w:rsidRPr="00662F04" w:rsidTr="00662F04">
        <w:trPr>
          <w:trHeight w:val="40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p>
        </w:tc>
        <w:tc>
          <w:tcPr>
            <w:tcW w:w="361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藏系羊（成本保险）</w:t>
            </w:r>
          </w:p>
        </w:tc>
        <w:tc>
          <w:tcPr>
            <w:tcW w:w="217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59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400</w:t>
            </w:r>
          </w:p>
        </w:tc>
        <w:tc>
          <w:tcPr>
            <w:tcW w:w="7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6.0%</w:t>
            </w:r>
          </w:p>
        </w:tc>
        <w:tc>
          <w:tcPr>
            <w:tcW w:w="96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24 </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24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27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r>
      <w:tr w:rsidR="00662F04" w:rsidRPr="00662F04" w:rsidTr="00662F04">
        <w:trPr>
          <w:trHeight w:val="40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p>
        </w:tc>
        <w:tc>
          <w:tcPr>
            <w:tcW w:w="361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育肥猪（成本+目标价格保险）</w:t>
            </w:r>
          </w:p>
        </w:tc>
        <w:tc>
          <w:tcPr>
            <w:tcW w:w="217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59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1000</w:t>
            </w:r>
          </w:p>
        </w:tc>
        <w:tc>
          <w:tcPr>
            <w:tcW w:w="7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5.0%</w:t>
            </w:r>
          </w:p>
        </w:tc>
        <w:tc>
          <w:tcPr>
            <w:tcW w:w="96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50 </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24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27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r>
      <w:tr w:rsidR="00662F04" w:rsidRPr="00662F04" w:rsidTr="00662F04">
        <w:trPr>
          <w:trHeight w:val="40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p>
        </w:tc>
        <w:tc>
          <w:tcPr>
            <w:tcW w:w="361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肉牛（成本保险）</w:t>
            </w:r>
          </w:p>
        </w:tc>
        <w:tc>
          <w:tcPr>
            <w:tcW w:w="217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59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7000</w:t>
            </w:r>
          </w:p>
        </w:tc>
        <w:tc>
          <w:tcPr>
            <w:tcW w:w="7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4.0%</w:t>
            </w:r>
          </w:p>
        </w:tc>
        <w:tc>
          <w:tcPr>
            <w:tcW w:w="96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280 </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24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27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r>
      <w:tr w:rsidR="00662F04" w:rsidRPr="00662F04" w:rsidTr="00662F04">
        <w:trPr>
          <w:trHeight w:val="40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p>
        </w:tc>
        <w:tc>
          <w:tcPr>
            <w:tcW w:w="361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肉羊（成本保险）</w:t>
            </w:r>
          </w:p>
        </w:tc>
        <w:tc>
          <w:tcPr>
            <w:tcW w:w="217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59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700</w:t>
            </w:r>
          </w:p>
        </w:tc>
        <w:tc>
          <w:tcPr>
            <w:tcW w:w="7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4.0%</w:t>
            </w:r>
          </w:p>
        </w:tc>
        <w:tc>
          <w:tcPr>
            <w:tcW w:w="96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28 </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24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27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r>
      <w:tr w:rsidR="00662F04" w:rsidRPr="00662F04" w:rsidTr="00662F04">
        <w:trPr>
          <w:trHeight w:val="40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p>
        </w:tc>
        <w:tc>
          <w:tcPr>
            <w:tcW w:w="361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鸡（收入保险）</w:t>
            </w:r>
          </w:p>
        </w:tc>
        <w:tc>
          <w:tcPr>
            <w:tcW w:w="217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59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40</w:t>
            </w:r>
          </w:p>
        </w:tc>
        <w:tc>
          <w:tcPr>
            <w:tcW w:w="7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5.0%</w:t>
            </w:r>
          </w:p>
        </w:tc>
        <w:tc>
          <w:tcPr>
            <w:tcW w:w="96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2 </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24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27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r>
      <w:tr w:rsidR="00662F04" w:rsidRPr="00662F04" w:rsidTr="00662F04">
        <w:trPr>
          <w:trHeight w:val="405"/>
          <w:jc w:val="center"/>
        </w:trPr>
        <w:tc>
          <w:tcPr>
            <w:tcW w:w="2070" w:type="dxa"/>
            <w:vMerge w:val="restart"/>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□森林</w:t>
            </w:r>
          </w:p>
        </w:tc>
        <w:tc>
          <w:tcPr>
            <w:tcW w:w="361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商品林（成本保险）</w:t>
            </w:r>
          </w:p>
        </w:tc>
        <w:tc>
          <w:tcPr>
            <w:tcW w:w="217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59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500</w:t>
            </w:r>
          </w:p>
        </w:tc>
        <w:tc>
          <w:tcPr>
            <w:tcW w:w="7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2‰</w:t>
            </w:r>
          </w:p>
        </w:tc>
        <w:tc>
          <w:tcPr>
            <w:tcW w:w="96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1 </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24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27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r>
      <w:tr w:rsidR="00662F04" w:rsidRPr="00662F04" w:rsidTr="00662F04">
        <w:trPr>
          <w:trHeight w:val="40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p>
        </w:tc>
        <w:tc>
          <w:tcPr>
            <w:tcW w:w="361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公益林（成本保险）</w:t>
            </w:r>
          </w:p>
        </w:tc>
        <w:tc>
          <w:tcPr>
            <w:tcW w:w="217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59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600 </w:t>
            </w:r>
          </w:p>
        </w:tc>
        <w:tc>
          <w:tcPr>
            <w:tcW w:w="7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2‰</w:t>
            </w:r>
          </w:p>
        </w:tc>
        <w:tc>
          <w:tcPr>
            <w:tcW w:w="96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1.2 </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24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27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r>
      <w:tr w:rsidR="00662F04" w:rsidRPr="00662F04" w:rsidTr="00662F04">
        <w:trPr>
          <w:trHeight w:val="405"/>
          <w:jc w:val="center"/>
        </w:trPr>
        <w:tc>
          <w:tcPr>
            <w:tcW w:w="2070" w:type="dxa"/>
            <w:vMerge w:val="restart"/>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□其它特色品种</w:t>
            </w:r>
          </w:p>
        </w:tc>
        <w:tc>
          <w:tcPr>
            <w:tcW w:w="361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花椒（收入保险）</w:t>
            </w:r>
          </w:p>
        </w:tc>
        <w:tc>
          <w:tcPr>
            <w:tcW w:w="217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59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3000 </w:t>
            </w:r>
          </w:p>
        </w:tc>
        <w:tc>
          <w:tcPr>
            <w:tcW w:w="7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4.5%</w:t>
            </w:r>
          </w:p>
        </w:tc>
        <w:tc>
          <w:tcPr>
            <w:tcW w:w="96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135 </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24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27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r>
      <w:tr w:rsidR="00662F04" w:rsidRPr="00662F04" w:rsidTr="00662F04">
        <w:trPr>
          <w:trHeight w:val="40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p>
        </w:tc>
        <w:tc>
          <w:tcPr>
            <w:tcW w:w="361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核桃（收入保险）</w:t>
            </w:r>
          </w:p>
        </w:tc>
        <w:tc>
          <w:tcPr>
            <w:tcW w:w="217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59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2000 </w:t>
            </w:r>
          </w:p>
        </w:tc>
        <w:tc>
          <w:tcPr>
            <w:tcW w:w="7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4.5%</w:t>
            </w:r>
          </w:p>
        </w:tc>
        <w:tc>
          <w:tcPr>
            <w:tcW w:w="96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90 </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24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27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r>
      <w:tr w:rsidR="00662F04" w:rsidRPr="00662F04" w:rsidTr="00662F04">
        <w:trPr>
          <w:trHeight w:val="40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p>
        </w:tc>
        <w:tc>
          <w:tcPr>
            <w:tcW w:w="361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油橄榄（收入保险）</w:t>
            </w:r>
          </w:p>
        </w:tc>
        <w:tc>
          <w:tcPr>
            <w:tcW w:w="217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59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3000 </w:t>
            </w:r>
          </w:p>
        </w:tc>
        <w:tc>
          <w:tcPr>
            <w:tcW w:w="7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4.5%</w:t>
            </w:r>
          </w:p>
        </w:tc>
        <w:tc>
          <w:tcPr>
            <w:tcW w:w="96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135 </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24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27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r>
      <w:tr w:rsidR="00662F04" w:rsidRPr="00662F04" w:rsidTr="00662F04">
        <w:trPr>
          <w:trHeight w:val="40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p>
        </w:tc>
        <w:tc>
          <w:tcPr>
            <w:tcW w:w="361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百合（收入保险）</w:t>
            </w:r>
          </w:p>
        </w:tc>
        <w:tc>
          <w:tcPr>
            <w:tcW w:w="217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59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7000 </w:t>
            </w:r>
          </w:p>
        </w:tc>
        <w:tc>
          <w:tcPr>
            <w:tcW w:w="7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4.5%</w:t>
            </w:r>
          </w:p>
        </w:tc>
        <w:tc>
          <w:tcPr>
            <w:tcW w:w="96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315 </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24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27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r>
      <w:tr w:rsidR="00662F04" w:rsidRPr="00662F04" w:rsidTr="00662F04">
        <w:trPr>
          <w:trHeight w:val="40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p>
        </w:tc>
        <w:tc>
          <w:tcPr>
            <w:tcW w:w="361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枸杞（收入保险）</w:t>
            </w:r>
          </w:p>
        </w:tc>
        <w:tc>
          <w:tcPr>
            <w:tcW w:w="217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59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3000 </w:t>
            </w:r>
          </w:p>
        </w:tc>
        <w:tc>
          <w:tcPr>
            <w:tcW w:w="7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4.5%</w:t>
            </w:r>
          </w:p>
        </w:tc>
        <w:tc>
          <w:tcPr>
            <w:tcW w:w="96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135 </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24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27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r>
      <w:tr w:rsidR="00662F04" w:rsidRPr="00662F04" w:rsidTr="00662F04">
        <w:trPr>
          <w:trHeight w:val="40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p>
        </w:tc>
        <w:tc>
          <w:tcPr>
            <w:tcW w:w="361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桃（收入保险）</w:t>
            </w:r>
          </w:p>
        </w:tc>
        <w:tc>
          <w:tcPr>
            <w:tcW w:w="217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59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3000 </w:t>
            </w:r>
          </w:p>
        </w:tc>
        <w:tc>
          <w:tcPr>
            <w:tcW w:w="7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4.5%</w:t>
            </w:r>
          </w:p>
        </w:tc>
        <w:tc>
          <w:tcPr>
            <w:tcW w:w="96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135 </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24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27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r>
      <w:tr w:rsidR="00662F04" w:rsidRPr="00662F04" w:rsidTr="00662F04">
        <w:trPr>
          <w:trHeight w:val="40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p>
        </w:tc>
        <w:tc>
          <w:tcPr>
            <w:tcW w:w="361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w:t>
            </w:r>
          </w:p>
        </w:tc>
        <w:tc>
          <w:tcPr>
            <w:tcW w:w="217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59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7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96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24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27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r>
      <w:tr w:rsidR="00662F04" w:rsidRPr="00662F04" w:rsidTr="00662F04">
        <w:trPr>
          <w:trHeight w:val="40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p>
        </w:tc>
        <w:tc>
          <w:tcPr>
            <w:tcW w:w="361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w:t>
            </w:r>
          </w:p>
        </w:tc>
        <w:tc>
          <w:tcPr>
            <w:tcW w:w="217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59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7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96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24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27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r>
      <w:tr w:rsidR="00662F04" w:rsidRPr="00662F04" w:rsidTr="00662F04">
        <w:trPr>
          <w:trHeight w:val="40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left"/>
              <w:rPr>
                <w:rFonts w:ascii="宋体" w:eastAsia="宋体" w:hAnsi="宋体" w:cs="宋体"/>
                <w:color w:val="3D3D3D"/>
                <w:kern w:val="0"/>
                <w:sz w:val="18"/>
                <w:szCs w:val="18"/>
              </w:rPr>
            </w:pPr>
          </w:p>
        </w:tc>
        <w:tc>
          <w:tcPr>
            <w:tcW w:w="361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w:t>
            </w:r>
          </w:p>
        </w:tc>
        <w:tc>
          <w:tcPr>
            <w:tcW w:w="217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59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78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960"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24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c>
          <w:tcPr>
            <w:tcW w:w="1275" w:type="dxa"/>
            <w:tcBorders>
              <w:top w:val="outset" w:sz="6" w:space="0" w:color="000000"/>
              <w:left w:val="outset" w:sz="6" w:space="0" w:color="000000"/>
              <w:bottom w:val="outset" w:sz="6" w:space="0" w:color="000000"/>
              <w:right w:val="outset" w:sz="6" w:space="0" w:color="000000"/>
            </w:tcBorders>
            <w:vAlign w:val="center"/>
            <w:hideMark/>
          </w:tcPr>
          <w:p w:rsidR="00662F04" w:rsidRPr="00662F04" w:rsidRDefault="00662F04" w:rsidP="00662F04">
            <w:pPr>
              <w:widowControl/>
              <w:spacing w:line="330" w:lineRule="atLeast"/>
              <w:jc w:val="center"/>
              <w:rPr>
                <w:rFonts w:ascii="宋体" w:eastAsia="宋体" w:hAnsi="宋体" w:cs="宋体"/>
                <w:color w:val="3D3D3D"/>
                <w:kern w:val="0"/>
                <w:sz w:val="18"/>
                <w:szCs w:val="18"/>
              </w:rPr>
            </w:pPr>
            <w:r w:rsidRPr="00662F04">
              <w:rPr>
                <w:rFonts w:ascii="宋体" w:eastAsia="宋体" w:hAnsi="宋体" w:cs="宋体"/>
                <w:color w:val="3D3D3D"/>
                <w:kern w:val="0"/>
                <w:sz w:val="18"/>
                <w:szCs w:val="18"/>
              </w:rPr>
              <w:t> </w:t>
            </w:r>
          </w:p>
        </w:tc>
      </w:tr>
    </w:tbl>
    <w:p w:rsidR="00662F04" w:rsidRDefault="00662F04">
      <w:pPr>
        <w:rPr>
          <w:rFonts w:hint="eastAsia"/>
        </w:rPr>
      </w:pPr>
    </w:p>
    <w:sectPr w:rsidR="00662F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46EF" w:rsidRDefault="009746EF" w:rsidP="00662F04">
      <w:r>
        <w:separator/>
      </w:r>
    </w:p>
  </w:endnote>
  <w:endnote w:type="continuationSeparator" w:id="0">
    <w:p w:rsidR="009746EF" w:rsidRDefault="009746EF" w:rsidP="00662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46EF" w:rsidRDefault="009746EF" w:rsidP="00662F04">
      <w:r>
        <w:separator/>
      </w:r>
    </w:p>
  </w:footnote>
  <w:footnote w:type="continuationSeparator" w:id="0">
    <w:p w:rsidR="009746EF" w:rsidRDefault="009746EF" w:rsidP="00662F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EAA"/>
    <w:rsid w:val="00274EAA"/>
    <w:rsid w:val="00662F04"/>
    <w:rsid w:val="009746EF"/>
    <w:rsid w:val="00E41F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4632A05-9129-4D57-8323-41013E569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62F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62F04"/>
    <w:rPr>
      <w:sz w:val="18"/>
      <w:szCs w:val="18"/>
    </w:rPr>
  </w:style>
  <w:style w:type="paragraph" w:styleId="a4">
    <w:name w:val="footer"/>
    <w:basedOn w:val="a"/>
    <w:link w:val="Char0"/>
    <w:uiPriority w:val="99"/>
    <w:unhideWhenUsed/>
    <w:rsid w:val="00662F04"/>
    <w:pPr>
      <w:tabs>
        <w:tab w:val="center" w:pos="4153"/>
        <w:tab w:val="right" w:pos="8306"/>
      </w:tabs>
      <w:snapToGrid w:val="0"/>
      <w:jc w:val="left"/>
    </w:pPr>
    <w:rPr>
      <w:sz w:val="18"/>
      <w:szCs w:val="18"/>
    </w:rPr>
  </w:style>
  <w:style w:type="character" w:customStyle="1" w:styleId="Char0">
    <w:name w:val="页脚 Char"/>
    <w:basedOn w:val="a0"/>
    <w:link w:val="a4"/>
    <w:uiPriority w:val="99"/>
    <w:rsid w:val="00662F04"/>
    <w:rPr>
      <w:sz w:val="18"/>
      <w:szCs w:val="18"/>
    </w:rPr>
  </w:style>
  <w:style w:type="paragraph" w:styleId="a5">
    <w:name w:val="Normal (Web)"/>
    <w:basedOn w:val="a"/>
    <w:uiPriority w:val="99"/>
    <w:semiHidden/>
    <w:unhideWhenUsed/>
    <w:rsid w:val="00662F0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662F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646208">
      <w:bodyDiv w:val="1"/>
      <w:marLeft w:val="0"/>
      <w:marRight w:val="0"/>
      <w:marTop w:val="0"/>
      <w:marBottom w:val="0"/>
      <w:divBdr>
        <w:top w:val="none" w:sz="0" w:space="0" w:color="auto"/>
        <w:left w:val="none" w:sz="0" w:space="0" w:color="auto"/>
        <w:bottom w:val="none" w:sz="0" w:space="0" w:color="auto"/>
        <w:right w:val="none" w:sz="0" w:space="0" w:color="auto"/>
      </w:divBdr>
      <w:divsChild>
        <w:div w:id="16411122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1308</Words>
  <Characters>7462</Characters>
  <Application>Microsoft Office Word</Application>
  <DocSecurity>0</DocSecurity>
  <Lines>62</Lines>
  <Paragraphs>17</Paragraphs>
  <ScaleCrop>false</ScaleCrop>
  <Company>微软中国</Company>
  <LinksUpToDate>false</LinksUpToDate>
  <CharactersWithSpaces>8753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 Yidan (Student)</dc:creator>
  <cp:keywords/>
  <dc:description/>
  <cp:lastModifiedBy>Wen, Yidan (Student)</cp:lastModifiedBy>
  <cp:revision>2</cp:revision>
  <dcterms:created xsi:type="dcterms:W3CDTF">2018-09-20T08:45:00Z</dcterms:created>
  <dcterms:modified xsi:type="dcterms:W3CDTF">2018-09-20T08:46:00Z</dcterms:modified>
</cp:coreProperties>
</file>