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00" w:type="dxa"/>
        <w:jc w:val="center"/>
        <w:tblCellSpacing w:w="0" w:type="dxa"/>
        <w:tblCellMar>
          <w:left w:w="0" w:type="dxa"/>
          <w:right w:w="0" w:type="dxa"/>
        </w:tblCellMar>
        <w:tblLook w:val="04A0" w:firstRow="1" w:lastRow="0" w:firstColumn="1" w:lastColumn="0" w:noHBand="0" w:noVBand="1"/>
      </w:tblPr>
      <w:tblGrid>
        <w:gridCol w:w="11100"/>
      </w:tblGrid>
      <w:tr w:rsidR="002539DF" w:rsidRPr="002539DF">
        <w:trPr>
          <w:tblCellSpacing w:w="0" w:type="dxa"/>
          <w:jc w:val="center"/>
        </w:trPr>
        <w:tc>
          <w:tcPr>
            <w:tcW w:w="0" w:type="auto"/>
            <w:vAlign w:val="center"/>
            <w:hideMark/>
          </w:tcPr>
          <w:p w:rsidR="002539DF" w:rsidRPr="002539DF" w:rsidRDefault="002539DF" w:rsidP="002539DF">
            <w:pPr>
              <w:widowControl/>
              <w:jc w:val="center"/>
              <w:rPr>
                <w:rFonts w:ascii="宋体" w:eastAsia="宋体" w:hAnsi="宋体" w:cs="宋体"/>
                <w:kern w:val="0"/>
                <w:sz w:val="24"/>
                <w:szCs w:val="24"/>
              </w:rPr>
            </w:pPr>
            <w:r w:rsidRPr="002539DF">
              <w:rPr>
                <w:rFonts w:ascii="宋体" w:eastAsia="宋体" w:hAnsi="宋体" w:cs="宋体"/>
                <w:b/>
                <w:bCs/>
                <w:kern w:val="0"/>
                <w:sz w:val="38"/>
                <w:szCs w:val="38"/>
              </w:rPr>
              <w:t>湖北省国际科技合作基地</w:t>
            </w:r>
            <w:bookmarkStart w:id="0" w:name="_GoBack"/>
            <w:bookmarkEnd w:id="0"/>
            <w:r w:rsidRPr="002539DF">
              <w:rPr>
                <w:rFonts w:ascii="宋体" w:eastAsia="宋体" w:hAnsi="宋体" w:cs="宋体"/>
                <w:b/>
                <w:bCs/>
                <w:kern w:val="0"/>
                <w:sz w:val="38"/>
                <w:szCs w:val="38"/>
              </w:rPr>
              <w:t>认定和管理办法</w:t>
            </w:r>
            <w:r w:rsidRPr="002539DF">
              <w:rPr>
                <w:rFonts w:ascii="宋体" w:eastAsia="宋体" w:hAnsi="宋体" w:cs="宋体"/>
                <w:kern w:val="0"/>
                <w:sz w:val="24"/>
                <w:szCs w:val="24"/>
              </w:rPr>
              <w:t xml:space="preserve"> </w:t>
            </w:r>
          </w:p>
        </w:tc>
      </w:tr>
      <w:tr w:rsidR="002539DF" w:rsidRPr="002539DF">
        <w:trPr>
          <w:trHeight w:val="240"/>
          <w:tblCellSpacing w:w="0" w:type="dxa"/>
          <w:jc w:val="center"/>
        </w:trPr>
        <w:tc>
          <w:tcPr>
            <w:tcW w:w="0" w:type="auto"/>
            <w:tcBorders>
              <w:bottom w:val="single" w:sz="6" w:space="0" w:color="C5C5C5"/>
            </w:tcBorders>
            <w:tcMar>
              <w:top w:w="0" w:type="dxa"/>
              <w:left w:w="0" w:type="dxa"/>
              <w:bottom w:w="45" w:type="dxa"/>
              <w:right w:w="0" w:type="dxa"/>
            </w:tcMar>
            <w:vAlign w:val="center"/>
            <w:hideMark/>
          </w:tcPr>
          <w:p w:rsidR="002539DF" w:rsidRPr="002539DF" w:rsidRDefault="002539DF" w:rsidP="002539DF">
            <w:pPr>
              <w:widowControl/>
              <w:jc w:val="center"/>
              <w:rPr>
                <w:rFonts w:ascii="宋体" w:eastAsia="宋体" w:hAnsi="宋体" w:cs="宋体"/>
                <w:kern w:val="0"/>
                <w:sz w:val="24"/>
                <w:szCs w:val="24"/>
              </w:rPr>
            </w:pPr>
          </w:p>
        </w:tc>
      </w:tr>
      <w:tr w:rsidR="002539DF" w:rsidRPr="002539DF">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1100"/>
            </w:tblGrid>
            <w:tr w:rsidR="002539DF" w:rsidRPr="002539DF">
              <w:trPr>
                <w:tblCellSpacing w:w="0" w:type="dxa"/>
                <w:jc w:val="center"/>
              </w:trPr>
              <w:tc>
                <w:tcPr>
                  <w:tcW w:w="0" w:type="auto"/>
                  <w:tcMar>
                    <w:top w:w="0" w:type="dxa"/>
                    <w:left w:w="0" w:type="dxa"/>
                    <w:bottom w:w="75" w:type="dxa"/>
                    <w:right w:w="0" w:type="dxa"/>
                  </w:tcMar>
                  <w:vAlign w:val="center"/>
                  <w:hideMark/>
                </w:tcPr>
                <w:p w:rsidR="002539DF" w:rsidRPr="002539DF" w:rsidRDefault="002539DF" w:rsidP="002539DF">
                  <w:pPr>
                    <w:widowControl/>
                    <w:jc w:val="center"/>
                    <w:rPr>
                      <w:rFonts w:ascii="宋体" w:eastAsia="宋体" w:hAnsi="宋体" w:cs="宋体"/>
                      <w:kern w:val="0"/>
                      <w:sz w:val="24"/>
                      <w:szCs w:val="24"/>
                    </w:rPr>
                  </w:pPr>
                </w:p>
              </w:tc>
            </w:tr>
            <w:tr w:rsidR="002539DF" w:rsidRPr="002539DF">
              <w:trPr>
                <w:tblCellSpacing w:w="0" w:type="dxa"/>
                <w:jc w:val="center"/>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1100"/>
                  </w:tblGrid>
                  <w:tr w:rsidR="002539DF" w:rsidRPr="002539DF">
                    <w:trPr>
                      <w:tblCellSpacing w:w="0" w:type="dxa"/>
                    </w:trPr>
                    <w:tc>
                      <w:tcPr>
                        <w:tcW w:w="0" w:type="auto"/>
                        <w:vAlign w:val="center"/>
                        <w:hideMark/>
                      </w:tcPr>
                      <w:p w:rsidR="002539DF" w:rsidRPr="002539DF" w:rsidRDefault="002539DF" w:rsidP="002539DF">
                        <w:pPr>
                          <w:widowControl/>
                          <w:spacing w:before="100" w:beforeAutospacing="1" w:after="100" w:afterAutospacing="1" w:line="480" w:lineRule="auto"/>
                          <w:jc w:val="center"/>
                          <w:rPr>
                            <w:rFonts w:ascii="宋体" w:eastAsia="宋体" w:hAnsi="宋体" w:cs="宋体"/>
                            <w:kern w:val="0"/>
                            <w:sz w:val="24"/>
                            <w:szCs w:val="24"/>
                          </w:rPr>
                        </w:pPr>
                        <w:r w:rsidRPr="002539DF">
                          <w:rPr>
                            <w:rFonts w:ascii="宋体" w:eastAsia="宋体" w:hAnsi="宋体" w:cs="宋体"/>
                            <w:kern w:val="0"/>
                            <w:sz w:val="24"/>
                            <w:szCs w:val="24"/>
                          </w:rPr>
                          <w:t>--鄂科技</w:t>
                        </w:r>
                        <w:proofErr w:type="gramStart"/>
                        <w:r w:rsidRPr="002539DF">
                          <w:rPr>
                            <w:rFonts w:ascii="宋体" w:eastAsia="宋体" w:hAnsi="宋体" w:cs="宋体"/>
                            <w:kern w:val="0"/>
                            <w:sz w:val="24"/>
                            <w:szCs w:val="24"/>
                          </w:rPr>
                          <w:t>规</w:t>
                        </w:r>
                        <w:proofErr w:type="gramEnd"/>
                        <w:r w:rsidRPr="002539DF">
                          <w:rPr>
                            <w:rFonts w:ascii="宋体" w:eastAsia="宋体" w:hAnsi="宋体" w:cs="宋体"/>
                            <w:kern w:val="0"/>
                            <w:sz w:val="24"/>
                            <w:szCs w:val="24"/>
                          </w:rPr>
                          <w:t>1号</w:t>
                        </w:r>
                      </w:p>
                      <w:p w:rsidR="002539DF" w:rsidRPr="002539DF" w:rsidRDefault="002539DF" w:rsidP="002539DF">
                        <w:pPr>
                          <w:widowControl/>
                          <w:spacing w:before="100" w:beforeAutospacing="1" w:after="100" w:afterAutospacing="1" w:line="480" w:lineRule="auto"/>
                          <w:jc w:val="left"/>
                          <w:rPr>
                            <w:rFonts w:ascii="宋体" w:eastAsia="宋体" w:hAnsi="宋体" w:cs="宋体"/>
                            <w:kern w:val="0"/>
                            <w:sz w:val="24"/>
                            <w:szCs w:val="24"/>
                          </w:rPr>
                        </w:pPr>
                        <w:r w:rsidRPr="002539DF">
                          <w:rPr>
                            <w:rFonts w:ascii="宋体" w:eastAsia="宋体" w:hAnsi="宋体" w:cs="宋体"/>
                            <w:kern w:val="0"/>
                            <w:sz w:val="24"/>
                            <w:szCs w:val="24"/>
                          </w:rPr>
                          <w:t xml:space="preserve">　　第一条 为贯彻落实《国家中长期科学和技术发展规划纲要（2006-2020）》、《中共中央国务院关于深化体制机制改革加快实施创新驱动发展战略的若干意见》提出的目标和任务，规范和加强湖北省国际科技合作基地的建设和管理工作，参照《国家国际科技合作基地管理办法》（国科发外〔2011〕316号），结合湖北国际科技合作工作实际，特制定本办法。</w:t>
                        </w:r>
                        <w:r w:rsidRPr="002539DF">
                          <w:rPr>
                            <w:rFonts w:ascii="宋体" w:eastAsia="宋体" w:hAnsi="宋体" w:cs="宋体"/>
                            <w:kern w:val="0"/>
                            <w:sz w:val="24"/>
                            <w:szCs w:val="24"/>
                          </w:rPr>
                          <w:br/>
                          <w:t xml:space="preserve">　　第二条 本办法所称“湖北省国际科技合作基地”（以下简称“省国合基地”）是指经由湖北省科学技术厅（以下简称“省科技厅”）按程序认定，在承担国际科技合作任务、促进湖北国际科技合作水平提升等方面发挥重要作用，在开放创新中具有引导示范作用的高等学校和科研院所、企业、创新服务机构、产业技术研究院（园区）等机构载体。</w:t>
                        </w:r>
                        <w:r w:rsidRPr="002539DF">
                          <w:rPr>
                            <w:rFonts w:ascii="宋体" w:eastAsia="宋体" w:hAnsi="宋体" w:cs="宋体"/>
                            <w:kern w:val="0"/>
                            <w:sz w:val="24"/>
                            <w:szCs w:val="24"/>
                          </w:rPr>
                          <w:br/>
                          <w:t xml:space="preserve">　　第三条 省国</w:t>
                        </w:r>
                        <w:proofErr w:type="gramStart"/>
                        <w:r w:rsidRPr="002539DF">
                          <w:rPr>
                            <w:rFonts w:ascii="宋体" w:eastAsia="宋体" w:hAnsi="宋体" w:cs="宋体"/>
                            <w:kern w:val="0"/>
                            <w:sz w:val="24"/>
                            <w:szCs w:val="24"/>
                          </w:rPr>
                          <w:t>合基地</w:t>
                        </w:r>
                        <w:proofErr w:type="gramEnd"/>
                        <w:r w:rsidRPr="002539DF">
                          <w:rPr>
                            <w:rFonts w:ascii="宋体" w:eastAsia="宋体" w:hAnsi="宋体" w:cs="宋体"/>
                            <w:kern w:val="0"/>
                            <w:sz w:val="24"/>
                            <w:szCs w:val="24"/>
                          </w:rPr>
                          <w:t>认定与管理工作遵循突出合作重点、鼓励科技创新、择优认定扶持、实施动态管理的原则。</w:t>
                        </w:r>
                        <w:r w:rsidRPr="002539DF">
                          <w:rPr>
                            <w:rFonts w:ascii="宋体" w:eastAsia="宋体" w:hAnsi="宋体" w:cs="宋体"/>
                            <w:kern w:val="0"/>
                            <w:sz w:val="24"/>
                            <w:szCs w:val="24"/>
                          </w:rPr>
                          <w:br/>
                          <w:t xml:space="preserve">　　第四条 省科技厅是省国</w:t>
                        </w:r>
                        <w:proofErr w:type="gramStart"/>
                        <w:r w:rsidRPr="002539DF">
                          <w:rPr>
                            <w:rFonts w:ascii="宋体" w:eastAsia="宋体" w:hAnsi="宋体" w:cs="宋体"/>
                            <w:kern w:val="0"/>
                            <w:sz w:val="24"/>
                            <w:szCs w:val="24"/>
                          </w:rPr>
                          <w:t>合基地</w:t>
                        </w:r>
                        <w:proofErr w:type="gramEnd"/>
                        <w:r w:rsidRPr="002539DF">
                          <w:rPr>
                            <w:rFonts w:ascii="宋体" w:eastAsia="宋体" w:hAnsi="宋体" w:cs="宋体"/>
                            <w:kern w:val="0"/>
                            <w:sz w:val="24"/>
                            <w:szCs w:val="24"/>
                          </w:rPr>
                          <w:t>的归口管理部门，主要职责是：</w:t>
                        </w:r>
                        <w:r w:rsidRPr="002539DF">
                          <w:rPr>
                            <w:rFonts w:ascii="宋体" w:eastAsia="宋体" w:hAnsi="宋体" w:cs="宋体"/>
                            <w:kern w:val="0"/>
                            <w:sz w:val="24"/>
                            <w:szCs w:val="24"/>
                          </w:rPr>
                          <w:br/>
                          <w:t xml:space="preserve">　　（一）组织省国</w:t>
                        </w:r>
                        <w:proofErr w:type="gramStart"/>
                        <w:r w:rsidRPr="002539DF">
                          <w:rPr>
                            <w:rFonts w:ascii="宋体" w:eastAsia="宋体" w:hAnsi="宋体" w:cs="宋体"/>
                            <w:kern w:val="0"/>
                            <w:sz w:val="24"/>
                            <w:szCs w:val="24"/>
                          </w:rPr>
                          <w:t>合基地</w:t>
                        </w:r>
                        <w:proofErr w:type="gramEnd"/>
                        <w:r w:rsidRPr="002539DF">
                          <w:rPr>
                            <w:rFonts w:ascii="宋体" w:eastAsia="宋体" w:hAnsi="宋体" w:cs="宋体"/>
                            <w:kern w:val="0"/>
                            <w:sz w:val="24"/>
                            <w:szCs w:val="24"/>
                          </w:rPr>
                          <w:t>的申报、评审、认定、验收、绩效评估与监督检查等工作；</w:t>
                        </w:r>
                        <w:r w:rsidRPr="002539DF">
                          <w:rPr>
                            <w:rFonts w:ascii="宋体" w:eastAsia="宋体" w:hAnsi="宋体" w:cs="宋体"/>
                            <w:kern w:val="0"/>
                            <w:sz w:val="24"/>
                            <w:szCs w:val="24"/>
                          </w:rPr>
                          <w:br/>
                          <w:t xml:space="preserve">　　（二）</w:t>
                        </w:r>
                        <w:proofErr w:type="gramStart"/>
                        <w:r w:rsidRPr="002539DF">
                          <w:rPr>
                            <w:rFonts w:ascii="宋体" w:eastAsia="宋体" w:hAnsi="宋体" w:cs="宋体"/>
                            <w:kern w:val="0"/>
                            <w:sz w:val="24"/>
                            <w:szCs w:val="24"/>
                          </w:rPr>
                          <w:t>制定省</w:t>
                        </w:r>
                        <w:proofErr w:type="gramEnd"/>
                        <w:r w:rsidRPr="002539DF">
                          <w:rPr>
                            <w:rFonts w:ascii="宋体" w:eastAsia="宋体" w:hAnsi="宋体" w:cs="宋体"/>
                            <w:kern w:val="0"/>
                            <w:sz w:val="24"/>
                            <w:szCs w:val="24"/>
                          </w:rPr>
                          <w:t>国合作基地建设管理制度和发展政策，指导省国</w:t>
                        </w:r>
                        <w:proofErr w:type="gramStart"/>
                        <w:r w:rsidRPr="002539DF">
                          <w:rPr>
                            <w:rFonts w:ascii="宋体" w:eastAsia="宋体" w:hAnsi="宋体" w:cs="宋体"/>
                            <w:kern w:val="0"/>
                            <w:sz w:val="24"/>
                            <w:szCs w:val="24"/>
                          </w:rPr>
                          <w:t>合基</w:t>
                        </w:r>
                        <w:proofErr w:type="gramEnd"/>
                        <w:r w:rsidRPr="002539DF">
                          <w:rPr>
                            <w:rFonts w:ascii="宋体" w:eastAsia="宋体" w:hAnsi="宋体" w:cs="宋体"/>
                            <w:kern w:val="0"/>
                            <w:sz w:val="24"/>
                            <w:szCs w:val="24"/>
                          </w:rPr>
                          <w:t>地的建设和运行；</w:t>
                        </w:r>
                        <w:r w:rsidRPr="002539DF">
                          <w:rPr>
                            <w:rFonts w:ascii="宋体" w:eastAsia="宋体" w:hAnsi="宋体" w:cs="宋体"/>
                            <w:kern w:val="0"/>
                            <w:sz w:val="24"/>
                            <w:szCs w:val="24"/>
                          </w:rPr>
                          <w:br/>
                          <w:t xml:space="preserve">　　（三）建立全省国</w:t>
                        </w:r>
                        <w:proofErr w:type="gramStart"/>
                        <w:r w:rsidRPr="002539DF">
                          <w:rPr>
                            <w:rFonts w:ascii="宋体" w:eastAsia="宋体" w:hAnsi="宋体" w:cs="宋体"/>
                            <w:kern w:val="0"/>
                            <w:sz w:val="24"/>
                            <w:szCs w:val="24"/>
                          </w:rPr>
                          <w:t>合基地</w:t>
                        </w:r>
                        <w:proofErr w:type="gramEnd"/>
                        <w:r w:rsidRPr="002539DF">
                          <w:rPr>
                            <w:rFonts w:ascii="宋体" w:eastAsia="宋体" w:hAnsi="宋体" w:cs="宋体"/>
                            <w:kern w:val="0"/>
                            <w:sz w:val="24"/>
                            <w:szCs w:val="24"/>
                          </w:rPr>
                          <w:t>统筹与协调机制，加强省国</w:t>
                        </w:r>
                        <w:proofErr w:type="gramStart"/>
                        <w:r w:rsidRPr="002539DF">
                          <w:rPr>
                            <w:rFonts w:ascii="宋体" w:eastAsia="宋体" w:hAnsi="宋体" w:cs="宋体"/>
                            <w:kern w:val="0"/>
                            <w:sz w:val="24"/>
                            <w:szCs w:val="24"/>
                          </w:rPr>
                          <w:t>合基</w:t>
                        </w:r>
                        <w:proofErr w:type="gramEnd"/>
                        <w:r w:rsidRPr="002539DF">
                          <w:rPr>
                            <w:rFonts w:ascii="宋体" w:eastAsia="宋体" w:hAnsi="宋体" w:cs="宋体"/>
                            <w:kern w:val="0"/>
                            <w:sz w:val="24"/>
                            <w:szCs w:val="24"/>
                          </w:rPr>
                          <w:t>地建设与科技计划相结合。</w:t>
                        </w:r>
                        <w:r w:rsidRPr="002539DF">
                          <w:rPr>
                            <w:rFonts w:ascii="宋体" w:eastAsia="宋体" w:hAnsi="宋体" w:cs="宋体"/>
                            <w:kern w:val="0"/>
                            <w:sz w:val="24"/>
                            <w:szCs w:val="24"/>
                          </w:rPr>
                          <w:br/>
                          <w:t xml:space="preserve">　　第五条 地方市（州）科技主管部门、省直相关厅局等科技管理部门作为省国</w:t>
                        </w:r>
                        <w:proofErr w:type="gramStart"/>
                        <w:r w:rsidRPr="002539DF">
                          <w:rPr>
                            <w:rFonts w:ascii="宋体" w:eastAsia="宋体" w:hAnsi="宋体" w:cs="宋体"/>
                            <w:kern w:val="0"/>
                            <w:sz w:val="24"/>
                            <w:szCs w:val="24"/>
                          </w:rPr>
                          <w:t>合基地</w:t>
                        </w:r>
                        <w:proofErr w:type="gramEnd"/>
                        <w:r w:rsidRPr="002539DF">
                          <w:rPr>
                            <w:rFonts w:ascii="宋体" w:eastAsia="宋体" w:hAnsi="宋体" w:cs="宋体"/>
                            <w:kern w:val="0"/>
                            <w:sz w:val="24"/>
                            <w:szCs w:val="24"/>
                          </w:rPr>
                          <w:t>的管理协调单位，协助省科技厅</w:t>
                        </w:r>
                        <w:proofErr w:type="gramStart"/>
                        <w:r w:rsidRPr="002539DF">
                          <w:rPr>
                            <w:rFonts w:ascii="宋体" w:eastAsia="宋体" w:hAnsi="宋体" w:cs="宋体"/>
                            <w:kern w:val="0"/>
                            <w:sz w:val="24"/>
                            <w:szCs w:val="24"/>
                          </w:rPr>
                          <w:t>实施国合基</w:t>
                        </w:r>
                        <w:proofErr w:type="gramEnd"/>
                        <w:r w:rsidRPr="002539DF">
                          <w:rPr>
                            <w:rFonts w:ascii="宋体" w:eastAsia="宋体" w:hAnsi="宋体" w:cs="宋体"/>
                            <w:kern w:val="0"/>
                            <w:sz w:val="24"/>
                            <w:szCs w:val="24"/>
                          </w:rPr>
                          <w:t>地的认定与管理工作，推进省国</w:t>
                        </w:r>
                        <w:proofErr w:type="gramStart"/>
                        <w:r w:rsidRPr="002539DF">
                          <w:rPr>
                            <w:rFonts w:ascii="宋体" w:eastAsia="宋体" w:hAnsi="宋体" w:cs="宋体"/>
                            <w:kern w:val="0"/>
                            <w:sz w:val="24"/>
                            <w:szCs w:val="24"/>
                          </w:rPr>
                          <w:t>合基</w:t>
                        </w:r>
                        <w:proofErr w:type="gramEnd"/>
                        <w:r w:rsidRPr="002539DF">
                          <w:rPr>
                            <w:rFonts w:ascii="宋体" w:eastAsia="宋体" w:hAnsi="宋体" w:cs="宋体"/>
                            <w:kern w:val="0"/>
                            <w:sz w:val="24"/>
                            <w:szCs w:val="24"/>
                          </w:rPr>
                          <w:t>地的建设与发展。</w:t>
                        </w:r>
                        <w:r w:rsidRPr="002539DF">
                          <w:rPr>
                            <w:rFonts w:ascii="宋体" w:eastAsia="宋体" w:hAnsi="宋体" w:cs="宋体"/>
                            <w:kern w:val="0"/>
                            <w:sz w:val="24"/>
                            <w:szCs w:val="24"/>
                          </w:rPr>
                          <w:br/>
                          <w:t xml:space="preserve">　　第六条 申报省国</w:t>
                        </w:r>
                        <w:proofErr w:type="gramStart"/>
                        <w:r w:rsidRPr="002539DF">
                          <w:rPr>
                            <w:rFonts w:ascii="宋体" w:eastAsia="宋体" w:hAnsi="宋体" w:cs="宋体"/>
                            <w:kern w:val="0"/>
                            <w:sz w:val="24"/>
                            <w:szCs w:val="24"/>
                          </w:rPr>
                          <w:t>合基地</w:t>
                        </w:r>
                        <w:proofErr w:type="gramEnd"/>
                        <w:r w:rsidRPr="002539DF">
                          <w:rPr>
                            <w:rFonts w:ascii="宋体" w:eastAsia="宋体" w:hAnsi="宋体" w:cs="宋体"/>
                            <w:kern w:val="0"/>
                            <w:sz w:val="24"/>
                            <w:szCs w:val="24"/>
                          </w:rPr>
                          <w:t>应具备的条件：</w:t>
                        </w:r>
                        <w:r w:rsidRPr="002539DF">
                          <w:rPr>
                            <w:rFonts w:ascii="宋体" w:eastAsia="宋体" w:hAnsi="宋体" w:cs="宋体"/>
                            <w:kern w:val="0"/>
                            <w:sz w:val="24"/>
                            <w:szCs w:val="24"/>
                          </w:rPr>
                          <w:br/>
                          <w:t xml:space="preserve">　　（一）依法在湖北省境内注册的、具有独立法人资格的高等学校和科研院所、企业、创新服务机构、产业技术研究院（园区）等机构，具有较为稳定的国际科技合作渠道、长效合作机制和资金来源，具有明</w:t>
                        </w:r>
                        <w:r w:rsidRPr="002539DF">
                          <w:rPr>
                            <w:rFonts w:ascii="宋体" w:eastAsia="宋体" w:hAnsi="宋体" w:cs="宋体"/>
                            <w:kern w:val="0"/>
                            <w:sz w:val="24"/>
                            <w:szCs w:val="24"/>
                          </w:rPr>
                          <w:lastRenderedPageBreak/>
                          <w:t>确的国际科技合作发展目标和可行的实施方案；</w:t>
                        </w:r>
                        <w:r w:rsidRPr="002539DF">
                          <w:rPr>
                            <w:rFonts w:ascii="宋体" w:eastAsia="宋体" w:hAnsi="宋体" w:cs="宋体"/>
                            <w:kern w:val="0"/>
                            <w:sz w:val="24"/>
                            <w:szCs w:val="24"/>
                          </w:rPr>
                          <w:br/>
                          <w:t xml:space="preserve">　　（二）在政府间双边、多边科技合作协定的框架下开展合作，合作内容符合国家和我省科技发展规划纲要、国际科技合作实施纲要确定的重点领域和主要方向，对地区、领域或行业开展国际科技合作具有引领、辐射和示范作用；</w:t>
                        </w:r>
                        <w:r w:rsidRPr="002539DF">
                          <w:rPr>
                            <w:rFonts w:ascii="宋体" w:eastAsia="宋体" w:hAnsi="宋体" w:cs="宋体"/>
                            <w:kern w:val="0"/>
                            <w:sz w:val="24"/>
                            <w:szCs w:val="24"/>
                          </w:rPr>
                          <w:br/>
                          <w:t xml:space="preserve">　　（三）依托高等学校和科研院所建立的省国</w:t>
                        </w:r>
                        <w:proofErr w:type="gramStart"/>
                        <w:r w:rsidRPr="002539DF">
                          <w:rPr>
                            <w:rFonts w:ascii="宋体" w:eastAsia="宋体" w:hAnsi="宋体" w:cs="宋体"/>
                            <w:kern w:val="0"/>
                            <w:sz w:val="24"/>
                            <w:szCs w:val="24"/>
                          </w:rPr>
                          <w:t>合基地</w:t>
                        </w:r>
                        <w:proofErr w:type="gramEnd"/>
                        <w:r w:rsidRPr="002539DF">
                          <w:rPr>
                            <w:rFonts w:ascii="宋体" w:eastAsia="宋体" w:hAnsi="宋体" w:cs="宋体"/>
                            <w:kern w:val="0"/>
                            <w:sz w:val="24"/>
                            <w:szCs w:val="24"/>
                          </w:rPr>
                          <w:t>应在前沿技术、竞争前技术和基础研究领域具有一定的研发条件、实力和经验，与境外科研院所、知名大学、高新技术企业已建立起长期、稳定的合作关系，双方科研人员长期或短期交流互访累积已达到10人次以上，已经开展了实质性的联合研发工作并取得了有影响的国际科技合作成果。在所申报领域近三年发表SCI或EI论文20篇（含）以上，其中中外联合发表论文不少于5篇，并在该领域知名国际学术会议作大会主题报告。</w:t>
                        </w:r>
                        <w:r w:rsidRPr="002539DF">
                          <w:rPr>
                            <w:rFonts w:ascii="宋体" w:eastAsia="宋体" w:hAnsi="宋体" w:cs="宋体"/>
                            <w:kern w:val="0"/>
                            <w:sz w:val="24"/>
                            <w:szCs w:val="24"/>
                          </w:rPr>
                          <w:br/>
                          <w:t xml:space="preserve">　　（四）依托企业建立的省国</w:t>
                        </w:r>
                        <w:proofErr w:type="gramStart"/>
                        <w:r w:rsidRPr="002539DF">
                          <w:rPr>
                            <w:rFonts w:ascii="宋体" w:eastAsia="宋体" w:hAnsi="宋体" w:cs="宋体"/>
                            <w:kern w:val="0"/>
                            <w:sz w:val="24"/>
                            <w:szCs w:val="24"/>
                          </w:rPr>
                          <w:t>合基地</w:t>
                        </w:r>
                        <w:proofErr w:type="gramEnd"/>
                        <w:r w:rsidRPr="002539DF">
                          <w:rPr>
                            <w:rFonts w:ascii="宋体" w:eastAsia="宋体" w:hAnsi="宋体" w:cs="宋体"/>
                            <w:kern w:val="0"/>
                            <w:sz w:val="24"/>
                            <w:szCs w:val="24"/>
                          </w:rPr>
                          <w:t>年度销售额应在1亿元以上，近三年研发经费占销售收入比重平均在5%以上，用于国际科技合作工作科研经费不低于销售收入的1%，涉及科技兴贸的企业近两年年均出口额达100万美元；</w:t>
                        </w:r>
                        <w:r w:rsidRPr="002539DF">
                          <w:rPr>
                            <w:rFonts w:ascii="宋体" w:eastAsia="宋体" w:hAnsi="宋体" w:cs="宋体"/>
                            <w:kern w:val="0"/>
                            <w:sz w:val="24"/>
                            <w:szCs w:val="24"/>
                          </w:rPr>
                          <w:br/>
                          <w:t xml:space="preserve">　　企业设立了从事国际科技合作的机构（岗位）或与境外研究机构和高科技企业建立了研发中心，邀请外国专家来企业开展合作研发工作，开发出多项具有明显市场竞争优势和自主知识产权的新技术或新产品，并获得了发明专利或行业标准；或在境外建立了科技研发机构，利用当地资源开展所在领域的深度合作以及技术推广示范。</w:t>
                        </w:r>
                        <w:r w:rsidRPr="002539DF">
                          <w:rPr>
                            <w:rFonts w:ascii="宋体" w:eastAsia="宋体" w:hAnsi="宋体" w:cs="宋体"/>
                            <w:kern w:val="0"/>
                            <w:sz w:val="24"/>
                            <w:szCs w:val="24"/>
                          </w:rPr>
                          <w:br/>
                          <w:t xml:space="preserve">　　（五）依托创新服务机构建立的省国</w:t>
                        </w:r>
                        <w:proofErr w:type="gramStart"/>
                        <w:r w:rsidRPr="002539DF">
                          <w:rPr>
                            <w:rFonts w:ascii="宋体" w:eastAsia="宋体" w:hAnsi="宋体" w:cs="宋体"/>
                            <w:kern w:val="0"/>
                            <w:sz w:val="24"/>
                            <w:szCs w:val="24"/>
                          </w:rPr>
                          <w:t>合基地</w:t>
                        </w:r>
                        <w:proofErr w:type="gramEnd"/>
                        <w:r w:rsidRPr="002539DF">
                          <w:rPr>
                            <w:rFonts w:ascii="宋体" w:eastAsia="宋体" w:hAnsi="宋体" w:cs="宋体"/>
                            <w:kern w:val="0"/>
                            <w:sz w:val="24"/>
                            <w:szCs w:val="24"/>
                          </w:rPr>
                          <w:t>应在湖北省境内依法注册3年以上，具有从事国际科技合作及技术转移服务专职人员，开展技术引进和输出、交流平台搭建、相关资讯、境外高层次创新创业人才及团队引进、境外研发机构落地等科技服务，有能力提供技术、人才、资金、管理、信息、产品方面境外寻访、引入、推荐、测评、培训、走出去等创新服务产品；具有5家（含）以上的海外国家级、区域级或专业行业领域的稳定国际科技合作渠道。</w:t>
                        </w:r>
                        <w:r w:rsidRPr="002539DF">
                          <w:rPr>
                            <w:rFonts w:ascii="宋体" w:eastAsia="宋体" w:hAnsi="宋体" w:cs="宋体"/>
                            <w:kern w:val="0"/>
                            <w:sz w:val="24"/>
                            <w:szCs w:val="24"/>
                          </w:rPr>
                          <w:br/>
                          <w:t xml:space="preserve">　　（六）依托产业技术研究院（园区）建立的省国</w:t>
                        </w:r>
                        <w:proofErr w:type="gramStart"/>
                        <w:r w:rsidRPr="002539DF">
                          <w:rPr>
                            <w:rFonts w:ascii="宋体" w:eastAsia="宋体" w:hAnsi="宋体" w:cs="宋体"/>
                            <w:kern w:val="0"/>
                            <w:sz w:val="24"/>
                            <w:szCs w:val="24"/>
                          </w:rPr>
                          <w:t>合基地</w:t>
                        </w:r>
                        <w:proofErr w:type="gramEnd"/>
                        <w:r w:rsidRPr="002539DF">
                          <w:rPr>
                            <w:rFonts w:ascii="宋体" w:eastAsia="宋体" w:hAnsi="宋体" w:cs="宋体"/>
                            <w:kern w:val="0"/>
                            <w:sz w:val="24"/>
                            <w:szCs w:val="24"/>
                          </w:rPr>
                          <w:t>应设有专职开展国际科技合作的管理机构和管</w:t>
                        </w:r>
                        <w:r w:rsidRPr="002539DF">
                          <w:rPr>
                            <w:rFonts w:ascii="宋体" w:eastAsia="宋体" w:hAnsi="宋体" w:cs="宋体"/>
                            <w:kern w:val="0"/>
                            <w:sz w:val="24"/>
                            <w:szCs w:val="24"/>
                          </w:rPr>
                          <w:lastRenderedPageBreak/>
                          <w:t>理人员，与5个（含）以上海外政府、产业集群、企业、高校科研院所、研发机构等建立长期稳定的合作关系；合作或入驻的高新技术企业或者创新型（试点）企业达15家以上，省级以上重点实验室、工程技术研究中心等创新平台达5个以上，海外研发机构或者研发团队2个以上，拥有发明专利15件以上。</w:t>
                        </w:r>
                        <w:r w:rsidRPr="002539DF">
                          <w:rPr>
                            <w:rFonts w:ascii="宋体" w:eastAsia="宋体" w:hAnsi="宋体" w:cs="宋体"/>
                            <w:kern w:val="0"/>
                            <w:sz w:val="24"/>
                            <w:szCs w:val="24"/>
                          </w:rPr>
                          <w:br/>
                          <w:t xml:space="preserve">　　第七条 省国</w:t>
                        </w:r>
                        <w:proofErr w:type="gramStart"/>
                        <w:r w:rsidRPr="002539DF">
                          <w:rPr>
                            <w:rFonts w:ascii="宋体" w:eastAsia="宋体" w:hAnsi="宋体" w:cs="宋体"/>
                            <w:kern w:val="0"/>
                            <w:sz w:val="24"/>
                            <w:szCs w:val="24"/>
                          </w:rPr>
                          <w:t>合基地</w:t>
                        </w:r>
                        <w:proofErr w:type="gramEnd"/>
                        <w:r w:rsidRPr="002539DF">
                          <w:rPr>
                            <w:rFonts w:ascii="宋体" w:eastAsia="宋体" w:hAnsi="宋体" w:cs="宋体"/>
                            <w:kern w:val="0"/>
                            <w:sz w:val="24"/>
                            <w:szCs w:val="24"/>
                          </w:rPr>
                          <w:t>按以下程序进行认定：</w:t>
                        </w:r>
                        <w:r w:rsidRPr="002539DF">
                          <w:rPr>
                            <w:rFonts w:ascii="宋体" w:eastAsia="宋体" w:hAnsi="宋体" w:cs="宋体"/>
                            <w:kern w:val="0"/>
                            <w:sz w:val="24"/>
                            <w:szCs w:val="24"/>
                          </w:rPr>
                          <w:br/>
                          <w:t xml:space="preserve">　　（一）省科技厅按照行业、领域布局，结合工作实际不定期发布国际合作基地建设指南，适时组织申报和认定；</w:t>
                        </w:r>
                        <w:r w:rsidRPr="002539DF">
                          <w:rPr>
                            <w:rFonts w:ascii="宋体" w:eastAsia="宋体" w:hAnsi="宋体" w:cs="宋体"/>
                            <w:kern w:val="0"/>
                            <w:sz w:val="24"/>
                            <w:szCs w:val="24"/>
                          </w:rPr>
                          <w:br/>
                          <w:t xml:space="preserve">　　（二）申报单位按照认定要求准备申报材料，上报省科技厅；</w:t>
                        </w:r>
                        <w:r w:rsidRPr="002539DF">
                          <w:rPr>
                            <w:rFonts w:ascii="宋体" w:eastAsia="宋体" w:hAnsi="宋体" w:cs="宋体"/>
                            <w:kern w:val="0"/>
                            <w:sz w:val="24"/>
                            <w:szCs w:val="24"/>
                          </w:rPr>
                          <w:br/>
                          <w:t xml:space="preserve">　　（三）省科技厅受理申报材料后，进行初审，召开专家评审会，形成专家评审意见，必要时可组织开展实地考察；</w:t>
                        </w:r>
                        <w:r w:rsidRPr="002539DF">
                          <w:rPr>
                            <w:rFonts w:ascii="宋体" w:eastAsia="宋体" w:hAnsi="宋体" w:cs="宋体"/>
                            <w:kern w:val="0"/>
                            <w:sz w:val="24"/>
                            <w:szCs w:val="24"/>
                          </w:rPr>
                          <w:br/>
                          <w:t xml:space="preserve">　　（四）根据评审考察结果，对拟认定的省国</w:t>
                        </w:r>
                        <w:proofErr w:type="gramStart"/>
                        <w:r w:rsidRPr="002539DF">
                          <w:rPr>
                            <w:rFonts w:ascii="宋体" w:eastAsia="宋体" w:hAnsi="宋体" w:cs="宋体"/>
                            <w:kern w:val="0"/>
                            <w:sz w:val="24"/>
                            <w:szCs w:val="24"/>
                          </w:rPr>
                          <w:t>合基地</w:t>
                        </w:r>
                        <w:proofErr w:type="gramEnd"/>
                        <w:r w:rsidRPr="002539DF">
                          <w:rPr>
                            <w:rFonts w:ascii="宋体" w:eastAsia="宋体" w:hAnsi="宋体" w:cs="宋体"/>
                            <w:kern w:val="0"/>
                            <w:sz w:val="24"/>
                            <w:szCs w:val="24"/>
                          </w:rPr>
                          <w:t>提出立项建议，并在省科技厅网站上予以公示；没有异议的，由省科技厅发文授予省国</w:t>
                        </w:r>
                        <w:proofErr w:type="gramStart"/>
                        <w:r w:rsidRPr="002539DF">
                          <w:rPr>
                            <w:rFonts w:ascii="宋体" w:eastAsia="宋体" w:hAnsi="宋体" w:cs="宋体"/>
                            <w:kern w:val="0"/>
                            <w:sz w:val="24"/>
                            <w:szCs w:val="24"/>
                          </w:rPr>
                          <w:t>合基地</w:t>
                        </w:r>
                        <w:proofErr w:type="gramEnd"/>
                        <w:r w:rsidRPr="002539DF">
                          <w:rPr>
                            <w:rFonts w:ascii="宋体" w:eastAsia="宋体" w:hAnsi="宋体" w:cs="宋体"/>
                            <w:kern w:val="0"/>
                            <w:sz w:val="24"/>
                            <w:szCs w:val="24"/>
                          </w:rPr>
                          <w:t>称号并授牌，同时在网上予以公告。</w:t>
                        </w:r>
                        <w:r w:rsidRPr="002539DF">
                          <w:rPr>
                            <w:rFonts w:ascii="宋体" w:eastAsia="宋体" w:hAnsi="宋体" w:cs="宋体"/>
                            <w:kern w:val="0"/>
                            <w:sz w:val="24"/>
                            <w:szCs w:val="24"/>
                          </w:rPr>
                          <w:br/>
                          <w:t xml:space="preserve">　　（五）省国</w:t>
                        </w:r>
                        <w:proofErr w:type="gramStart"/>
                        <w:r w:rsidRPr="002539DF">
                          <w:rPr>
                            <w:rFonts w:ascii="宋体" w:eastAsia="宋体" w:hAnsi="宋体" w:cs="宋体"/>
                            <w:kern w:val="0"/>
                            <w:sz w:val="24"/>
                            <w:szCs w:val="24"/>
                          </w:rPr>
                          <w:t>合基地</w:t>
                        </w:r>
                        <w:proofErr w:type="gramEnd"/>
                        <w:r w:rsidRPr="002539DF">
                          <w:rPr>
                            <w:rFonts w:ascii="宋体" w:eastAsia="宋体" w:hAnsi="宋体" w:cs="宋体"/>
                            <w:kern w:val="0"/>
                            <w:sz w:val="24"/>
                            <w:szCs w:val="24"/>
                          </w:rPr>
                          <w:t>统一命名为“湖北省XXX国际科技合作基地”（依托单位）（XXX表示某方向某领域）。英文名称为“Hubei International Scientific and Technological Cooperation Base of XXX”。</w:t>
                        </w:r>
                        <w:r w:rsidRPr="002539DF">
                          <w:rPr>
                            <w:rFonts w:ascii="宋体" w:eastAsia="宋体" w:hAnsi="宋体" w:cs="宋体"/>
                            <w:kern w:val="0"/>
                            <w:sz w:val="24"/>
                            <w:szCs w:val="24"/>
                          </w:rPr>
                          <w:br/>
                          <w:t xml:space="preserve">　　第八条 申报省国</w:t>
                        </w:r>
                        <w:proofErr w:type="gramStart"/>
                        <w:r w:rsidRPr="002539DF">
                          <w:rPr>
                            <w:rFonts w:ascii="宋体" w:eastAsia="宋体" w:hAnsi="宋体" w:cs="宋体"/>
                            <w:kern w:val="0"/>
                            <w:sz w:val="24"/>
                            <w:szCs w:val="24"/>
                          </w:rPr>
                          <w:t>合基地需</w:t>
                        </w:r>
                        <w:proofErr w:type="gramEnd"/>
                        <w:r w:rsidRPr="002539DF">
                          <w:rPr>
                            <w:rFonts w:ascii="宋体" w:eastAsia="宋体" w:hAnsi="宋体" w:cs="宋体"/>
                            <w:kern w:val="0"/>
                            <w:sz w:val="24"/>
                            <w:szCs w:val="24"/>
                          </w:rPr>
                          <w:t>提供以下材料：</w:t>
                        </w:r>
                        <w:r w:rsidRPr="002539DF">
                          <w:rPr>
                            <w:rFonts w:ascii="宋体" w:eastAsia="宋体" w:hAnsi="宋体" w:cs="宋体"/>
                            <w:kern w:val="0"/>
                            <w:sz w:val="24"/>
                            <w:szCs w:val="24"/>
                          </w:rPr>
                          <w:br/>
                          <w:t xml:space="preserve">　　（一）国际科技合作基地申请书；</w:t>
                        </w:r>
                        <w:r w:rsidRPr="002539DF">
                          <w:rPr>
                            <w:rFonts w:ascii="宋体" w:eastAsia="宋体" w:hAnsi="宋体" w:cs="宋体"/>
                            <w:kern w:val="0"/>
                            <w:sz w:val="24"/>
                            <w:szCs w:val="24"/>
                          </w:rPr>
                          <w:br/>
                          <w:t xml:space="preserve">　　（二）国际科技合作基地实施方案；</w:t>
                        </w:r>
                        <w:r w:rsidRPr="002539DF">
                          <w:rPr>
                            <w:rFonts w:ascii="宋体" w:eastAsia="宋体" w:hAnsi="宋体" w:cs="宋体"/>
                            <w:kern w:val="0"/>
                            <w:sz w:val="24"/>
                            <w:szCs w:val="24"/>
                          </w:rPr>
                          <w:br/>
                          <w:t xml:space="preserve">　　（三）国际科技合作协议等相关支撑材料。</w:t>
                        </w:r>
                        <w:r w:rsidRPr="002539DF">
                          <w:rPr>
                            <w:rFonts w:ascii="宋体" w:eastAsia="宋体" w:hAnsi="宋体" w:cs="宋体"/>
                            <w:kern w:val="0"/>
                            <w:sz w:val="24"/>
                            <w:szCs w:val="24"/>
                          </w:rPr>
                          <w:br/>
                          <w:t xml:space="preserve">　　第九条 省国</w:t>
                        </w:r>
                        <w:proofErr w:type="gramStart"/>
                        <w:r w:rsidRPr="002539DF">
                          <w:rPr>
                            <w:rFonts w:ascii="宋体" w:eastAsia="宋体" w:hAnsi="宋体" w:cs="宋体"/>
                            <w:kern w:val="0"/>
                            <w:sz w:val="24"/>
                            <w:szCs w:val="24"/>
                          </w:rPr>
                          <w:t>合基地</w:t>
                        </w:r>
                        <w:proofErr w:type="gramEnd"/>
                        <w:r w:rsidRPr="002539DF">
                          <w:rPr>
                            <w:rFonts w:ascii="宋体" w:eastAsia="宋体" w:hAnsi="宋体" w:cs="宋体"/>
                            <w:kern w:val="0"/>
                            <w:sz w:val="24"/>
                            <w:szCs w:val="24"/>
                          </w:rPr>
                          <w:t>每年应向省科技厅报送年度总结和年度工作计划、统计报表等相关材料。省科技厅每三年对国</w:t>
                        </w:r>
                        <w:proofErr w:type="gramStart"/>
                        <w:r w:rsidRPr="002539DF">
                          <w:rPr>
                            <w:rFonts w:ascii="宋体" w:eastAsia="宋体" w:hAnsi="宋体" w:cs="宋体"/>
                            <w:kern w:val="0"/>
                            <w:sz w:val="24"/>
                            <w:szCs w:val="24"/>
                          </w:rPr>
                          <w:t>合基地</w:t>
                        </w:r>
                        <w:proofErr w:type="gramEnd"/>
                        <w:r w:rsidRPr="002539DF">
                          <w:rPr>
                            <w:rFonts w:ascii="宋体" w:eastAsia="宋体" w:hAnsi="宋体" w:cs="宋体"/>
                            <w:kern w:val="0"/>
                            <w:sz w:val="24"/>
                            <w:szCs w:val="24"/>
                          </w:rPr>
                          <w:t>开展一次绩效评估工作，评估内容主要包括：基地科技合作项目执行情况、基地建设、合作成效、科技服务、人才培养与引进、科技研发成果等，评估方式为基地自我评估、现场考核和综合评估等，评估结果分为优秀、良好、合格、不合格。</w:t>
                        </w:r>
                        <w:r w:rsidRPr="002539DF">
                          <w:rPr>
                            <w:rFonts w:ascii="宋体" w:eastAsia="宋体" w:hAnsi="宋体" w:cs="宋体"/>
                            <w:kern w:val="0"/>
                            <w:sz w:val="24"/>
                            <w:szCs w:val="24"/>
                          </w:rPr>
                          <w:br/>
                        </w:r>
                        <w:r w:rsidRPr="002539DF">
                          <w:rPr>
                            <w:rFonts w:ascii="宋体" w:eastAsia="宋体" w:hAnsi="宋体" w:cs="宋体"/>
                            <w:kern w:val="0"/>
                            <w:sz w:val="24"/>
                            <w:szCs w:val="24"/>
                          </w:rPr>
                          <w:lastRenderedPageBreak/>
                          <w:t xml:space="preserve">　　第十条 已认定的省国</w:t>
                        </w:r>
                        <w:proofErr w:type="gramStart"/>
                        <w:r w:rsidRPr="002539DF">
                          <w:rPr>
                            <w:rFonts w:ascii="宋体" w:eastAsia="宋体" w:hAnsi="宋体" w:cs="宋体"/>
                            <w:kern w:val="0"/>
                            <w:sz w:val="24"/>
                            <w:szCs w:val="24"/>
                          </w:rPr>
                          <w:t>合基地</w:t>
                        </w:r>
                        <w:proofErr w:type="gramEnd"/>
                        <w:r w:rsidRPr="002539DF">
                          <w:rPr>
                            <w:rFonts w:ascii="宋体" w:eastAsia="宋体" w:hAnsi="宋体" w:cs="宋体"/>
                            <w:kern w:val="0"/>
                            <w:sz w:val="24"/>
                            <w:szCs w:val="24"/>
                          </w:rPr>
                          <w:t>有下列情形之一的取消其资格，同时在省科技厅网站上予以公告：</w:t>
                        </w:r>
                        <w:r w:rsidRPr="002539DF">
                          <w:rPr>
                            <w:rFonts w:ascii="宋体" w:eastAsia="宋体" w:hAnsi="宋体" w:cs="宋体"/>
                            <w:kern w:val="0"/>
                            <w:sz w:val="24"/>
                            <w:szCs w:val="24"/>
                          </w:rPr>
                          <w:br/>
                          <w:t xml:space="preserve">　　（一）在申请认定或考核评估过程中提供虚假信息的；</w:t>
                        </w:r>
                        <w:r w:rsidRPr="002539DF">
                          <w:rPr>
                            <w:rFonts w:ascii="宋体" w:eastAsia="宋体" w:hAnsi="宋体" w:cs="宋体"/>
                            <w:kern w:val="0"/>
                            <w:sz w:val="24"/>
                            <w:szCs w:val="24"/>
                          </w:rPr>
                          <w:br/>
                          <w:t xml:space="preserve">　　（二）连续两年</w:t>
                        </w:r>
                        <w:proofErr w:type="gramStart"/>
                        <w:r w:rsidRPr="002539DF">
                          <w:rPr>
                            <w:rFonts w:ascii="宋体" w:eastAsia="宋体" w:hAnsi="宋体" w:cs="宋体"/>
                            <w:kern w:val="0"/>
                            <w:sz w:val="24"/>
                            <w:szCs w:val="24"/>
                          </w:rPr>
                          <w:t>不</w:t>
                        </w:r>
                        <w:proofErr w:type="gramEnd"/>
                        <w:r w:rsidRPr="002539DF">
                          <w:rPr>
                            <w:rFonts w:ascii="宋体" w:eastAsia="宋体" w:hAnsi="宋体" w:cs="宋体"/>
                            <w:kern w:val="0"/>
                            <w:sz w:val="24"/>
                            <w:szCs w:val="24"/>
                          </w:rPr>
                          <w:t>报送年度总结、年度工作计划和统计报表等相关材料的；</w:t>
                        </w:r>
                        <w:r w:rsidRPr="002539DF">
                          <w:rPr>
                            <w:rFonts w:ascii="宋体" w:eastAsia="宋体" w:hAnsi="宋体" w:cs="宋体"/>
                            <w:kern w:val="0"/>
                            <w:sz w:val="24"/>
                            <w:szCs w:val="24"/>
                          </w:rPr>
                          <w:br/>
                          <w:t xml:space="preserve">　　（三）绩效评估不合格的；</w:t>
                        </w:r>
                        <w:r w:rsidRPr="002539DF">
                          <w:rPr>
                            <w:rFonts w:ascii="宋体" w:eastAsia="宋体" w:hAnsi="宋体" w:cs="宋体"/>
                            <w:kern w:val="0"/>
                            <w:sz w:val="24"/>
                            <w:szCs w:val="24"/>
                          </w:rPr>
                          <w:br/>
                          <w:t xml:space="preserve">　　（四）发生重大安全、质量事故，有严重违法、违规和违纪行为，造成严重后果的。</w:t>
                        </w:r>
                        <w:r w:rsidRPr="002539DF">
                          <w:rPr>
                            <w:rFonts w:ascii="宋体" w:eastAsia="宋体" w:hAnsi="宋体" w:cs="宋体"/>
                            <w:kern w:val="0"/>
                            <w:sz w:val="24"/>
                            <w:szCs w:val="24"/>
                          </w:rPr>
                          <w:br/>
                          <w:t xml:space="preserve">　　被取消省国</w:t>
                        </w:r>
                        <w:proofErr w:type="gramStart"/>
                        <w:r w:rsidRPr="002539DF">
                          <w:rPr>
                            <w:rFonts w:ascii="宋体" w:eastAsia="宋体" w:hAnsi="宋体" w:cs="宋体"/>
                            <w:kern w:val="0"/>
                            <w:sz w:val="24"/>
                            <w:szCs w:val="24"/>
                          </w:rPr>
                          <w:t>合基地</w:t>
                        </w:r>
                        <w:proofErr w:type="gramEnd"/>
                        <w:r w:rsidRPr="002539DF">
                          <w:rPr>
                            <w:rFonts w:ascii="宋体" w:eastAsia="宋体" w:hAnsi="宋体" w:cs="宋体"/>
                            <w:kern w:val="0"/>
                            <w:sz w:val="24"/>
                            <w:szCs w:val="24"/>
                          </w:rPr>
                          <w:t>资格的单位，五年内不得再申报省国合基地。</w:t>
                        </w:r>
                        <w:r w:rsidRPr="002539DF">
                          <w:rPr>
                            <w:rFonts w:ascii="宋体" w:eastAsia="宋体" w:hAnsi="宋体" w:cs="宋体"/>
                            <w:kern w:val="0"/>
                            <w:sz w:val="24"/>
                            <w:szCs w:val="24"/>
                          </w:rPr>
                          <w:br/>
                          <w:t xml:space="preserve">　　第十一条 省科技厅通过多种方式支持省国</w:t>
                        </w:r>
                        <w:proofErr w:type="gramStart"/>
                        <w:r w:rsidRPr="002539DF">
                          <w:rPr>
                            <w:rFonts w:ascii="宋体" w:eastAsia="宋体" w:hAnsi="宋体" w:cs="宋体"/>
                            <w:kern w:val="0"/>
                            <w:sz w:val="24"/>
                            <w:szCs w:val="24"/>
                          </w:rPr>
                          <w:t>合基地</w:t>
                        </w:r>
                        <w:proofErr w:type="gramEnd"/>
                        <w:r w:rsidRPr="002539DF">
                          <w:rPr>
                            <w:rFonts w:ascii="宋体" w:eastAsia="宋体" w:hAnsi="宋体" w:cs="宋体"/>
                            <w:kern w:val="0"/>
                            <w:sz w:val="24"/>
                            <w:szCs w:val="24"/>
                          </w:rPr>
                          <w:t>开展合作信息交流、合作渠道开拓、合作研发、国际技术转移、高端人才及创新团队引进、国际技术培训以及产品出口促进等工作，择优</w:t>
                        </w:r>
                        <w:proofErr w:type="gramStart"/>
                        <w:r w:rsidRPr="002539DF">
                          <w:rPr>
                            <w:rFonts w:ascii="宋体" w:eastAsia="宋体" w:hAnsi="宋体" w:cs="宋体"/>
                            <w:kern w:val="0"/>
                            <w:sz w:val="24"/>
                            <w:szCs w:val="24"/>
                          </w:rPr>
                          <w:t>推荐省国合基</w:t>
                        </w:r>
                        <w:proofErr w:type="gramEnd"/>
                        <w:r w:rsidRPr="002539DF">
                          <w:rPr>
                            <w:rFonts w:ascii="宋体" w:eastAsia="宋体" w:hAnsi="宋体" w:cs="宋体"/>
                            <w:kern w:val="0"/>
                            <w:sz w:val="24"/>
                            <w:szCs w:val="24"/>
                          </w:rPr>
                          <w:t>地申报国家级国际科技合作基地，优先</w:t>
                        </w:r>
                        <w:proofErr w:type="gramStart"/>
                        <w:r w:rsidRPr="002539DF">
                          <w:rPr>
                            <w:rFonts w:ascii="宋体" w:eastAsia="宋体" w:hAnsi="宋体" w:cs="宋体"/>
                            <w:kern w:val="0"/>
                            <w:sz w:val="24"/>
                            <w:szCs w:val="24"/>
                          </w:rPr>
                          <w:t>推荐省国合基</w:t>
                        </w:r>
                        <w:proofErr w:type="gramEnd"/>
                        <w:r w:rsidRPr="002539DF">
                          <w:rPr>
                            <w:rFonts w:ascii="宋体" w:eastAsia="宋体" w:hAnsi="宋体" w:cs="宋体"/>
                            <w:kern w:val="0"/>
                            <w:sz w:val="24"/>
                            <w:szCs w:val="24"/>
                          </w:rPr>
                          <w:t>地申请国家国际科技合作项目，优先</w:t>
                        </w:r>
                        <w:proofErr w:type="gramStart"/>
                        <w:r w:rsidRPr="002539DF">
                          <w:rPr>
                            <w:rFonts w:ascii="宋体" w:eastAsia="宋体" w:hAnsi="宋体" w:cs="宋体"/>
                            <w:kern w:val="0"/>
                            <w:sz w:val="24"/>
                            <w:szCs w:val="24"/>
                          </w:rPr>
                          <w:t>选择省国合基</w:t>
                        </w:r>
                        <w:proofErr w:type="gramEnd"/>
                        <w:r w:rsidRPr="002539DF">
                          <w:rPr>
                            <w:rFonts w:ascii="宋体" w:eastAsia="宋体" w:hAnsi="宋体" w:cs="宋体"/>
                            <w:kern w:val="0"/>
                            <w:sz w:val="24"/>
                            <w:szCs w:val="24"/>
                          </w:rPr>
                          <w:t>地承担省级国际科技合作项目。</w:t>
                        </w:r>
                        <w:r w:rsidRPr="002539DF">
                          <w:rPr>
                            <w:rFonts w:ascii="宋体" w:eastAsia="宋体" w:hAnsi="宋体" w:cs="宋体"/>
                            <w:kern w:val="0"/>
                            <w:sz w:val="24"/>
                            <w:szCs w:val="24"/>
                          </w:rPr>
                          <w:br/>
                          <w:t xml:space="preserve">　　第十二条 对项目执行成效显著、发展迅速、具有突出示范作用的省国合基地，经考评后择优给予表彰奖励。</w:t>
                        </w:r>
                        <w:r w:rsidRPr="002539DF">
                          <w:rPr>
                            <w:rFonts w:ascii="宋体" w:eastAsia="宋体" w:hAnsi="宋体" w:cs="宋体"/>
                            <w:kern w:val="0"/>
                            <w:sz w:val="24"/>
                            <w:szCs w:val="24"/>
                          </w:rPr>
                          <w:br/>
                          <w:t xml:space="preserve">　　第十三条 省国</w:t>
                        </w:r>
                        <w:proofErr w:type="gramStart"/>
                        <w:r w:rsidRPr="002539DF">
                          <w:rPr>
                            <w:rFonts w:ascii="宋体" w:eastAsia="宋体" w:hAnsi="宋体" w:cs="宋体"/>
                            <w:kern w:val="0"/>
                            <w:sz w:val="24"/>
                            <w:szCs w:val="24"/>
                          </w:rPr>
                          <w:t>合基地</w:t>
                        </w:r>
                        <w:proofErr w:type="gramEnd"/>
                        <w:r w:rsidRPr="002539DF">
                          <w:rPr>
                            <w:rFonts w:ascii="宋体" w:eastAsia="宋体" w:hAnsi="宋体" w:cs="宋体"/>
                            <w:kern w:val="0"/>
                            <w:sz w:val="24"/>
                            <w:szCs w:val="24"/>
                          </w:rPr>
                          <w:t>依托机构如发生并购、重组、经营业务变化等重大事项的，应及时向省科技厅报告。</w:t>
                        </w:r>
                        <w:r w:rsidRPr="002539DF">
                          <w:rPr>
                            <w:rFonts w:ascii="宋体" w:eastAsia="宋体" w:hAnsi="宋体" w:cs="宋体"/>
                            <w:kern w:val="0"/>
                            <w:sz w:val="24"/>
                            <w:szCs w:val="24"/>
                          </w:rPr>
                          <w:br/>
                          <w:t xml:space="preserve">　　第十四条 本办法自颁布之日起实施，有效期5年，解释</w:t>
                        </w:r>
                        <w:proofErr w:type="gramStart"/>
                        <w:r w:rsidRPr="002539DF">
                          <w:rPr>
                            <w:rFonts w:ascii="宋体" w:eastAsia="宋体" w:hAnsi="宋体" w:cs="宋体"/>
                            <w:kern w:val="0"/>
                            <w:sz w:val="24"/>
                            <w:szCs w:val="24"/>
                          </w:rPr>
                          <w:t>权属省</w:t>
                        </w:r>
                        <w:proofErr w:type="gramEnd"/>
                        <w:r w:rsidRPr="002539DF">
                          <w:rPr>
                            <w:rFonts w:ascii="宋体" w:eastAsia="宋体" w:hAnsi="宋体" w:cs="宋体"/>
                            <w:kern w:val="0"/>
                            <w:sz w:val="24"/>
                            <w:szCs w:val="24"/>
                          </w:rPr>
                          <w:t>科技厅。</w:t>
                        </w:r>
                      </w:p>
                    </w:tc>
                  </w:tr>
                </w:tbl>
                <w:p w:rsidR="002539DF" w:rsidRPr="002539DF" w:rsidRDefault="002539DF" w:rsidP="002539DF">
                  <w:pPr>
                    <w:widowControl/>
                    <w:jc w:val="left"/>
                    <w:rPr>
                      <w:rFonts w:ascii="宋体" w:eastAsia="宋体" w:hAnsi="宋体" w:cs="宋体"/>
                      <w:kern w:val="0"/>
                      <w:sz w:val="24"/>
                      <w:szCs w:val="24"/>
                    </w:rPr>
                  </w:pPr>
                </w:p>
              </w:tc>
            </w:tr>
          </w:tbl>
          <w:p w:rsidR="002539DF" w:rsidRPr="002539DF" w:rsidRDefault="002539DF" w:rsidP="002539DF">
            <w:pPr>
              <w:widowControl/>
              <w:jc w:val="center"/>
              <w:rPr>
                <w:rFonts w:ascii="宋体" w:eastAsia="宋体" w:hAnsi="宋体" w:cs="宋体"/>
                <w:kern w:val="0"/>
                <w:sz w:val="24"/>
                <w:szCs w:val="24"/>
              </w:rPr>
            </w:pPr>
          </w:p>
        </w:tc>
      </w:tr>
    </w:tbl>
    <w:p w:rsidR="001846FF" w:rsidRDefault="00695436"/>
    <w:sectPr w:rsidR="001846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436" w:rsidRDefault="00695436" w:rsidP="00EC5A74">
      <w:r>
        <w:separator/>
      </w:r>
    </w:p>
  </w:endnote>
  <w:endnote w:type="continuationSeparator" w:id="0">
    <w:p w:rsidR="00695436" w:rsidRDefault="00695436" w:rsidP="00EC5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436" w:rsidRDefault="00695436" w:rsidP="00EC5A74">
      <w:r>
        <w:separator/>
      </w:r>
    </w:p>
  </w:footnote>
  <w:footnote w:type="continuationSeparator" w:id="0">
    <w:p w:rsidR="00695436" w:rsidRDefault="00695436" w:rsidP="00EC5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908"/>
    <w:rsid w:val="002539DF"/>
    <w:rsid w:val="00695436"/>
    <w:rsid w:val="00A35C72"/>
    <w:rsid w:val="00CD7245"/>
    <w:rsid w:val="00D57908"/>
    <w:rsid w:val="00EC5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55A68"/>
  <w15:chartTrackingRefBased/>
  <w15:docId w15:val="{12BE1262-F1AA-4DD0-AA95-D58DACCE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39DF"/>
    <w:rPr>
      <w:strike w:val="0"/>
      <w:dstrike w:val="0"/>
      <w:color w:val="383838"/>
      <w:u w:val="none"/>
      <w:effect w:val="none"/>
    </w:rPr>
  </w:style>
  <w:style w:type="paragraph" w:styleId="a4">
    <w:name w:val="Normal (Web)"/>
    <w:basedOn w:val="a"/>
    <w:uiPriority w:val="99"/>
    <w:semiHidden/>
    <w:unhideWhenUsed/>
    <w:rsid w:val="002539DF"/>
    <w:pPr>
      <w:widowControl/>
      <w:spacing w:before="100" w:beforeAutospacing="1" w:after="100" w:afterAutospacing="1"/>
      <w:jc w:val="left"/>
    </w:pPr>
    <w:rPr>
      <w:rFonts w:ascii="宋体" w:eastAsia="宋体" w:hAnsi="宋体" w:cs="宋体"/>
      <w:kern w:val="0"/>
      <w:sz w:val="24"/>
      <w:szCs w:val="24"/>
    </w:rPr>
  </w:style>
  <w:style w:type="character" w:customStyle="1" w:styleId="labeltitle1">
    <w:name w:val="labeltitle1"/>
    <w:basedOn w:val="a0"/>
    <w:rsid w:val="002539DF"/>
    <w:rPr>
      <w:b/>
      <w:bCs/>
      <w:sz w:val="38"/>
      <w:szCs w:val="38"/>
    </w:rPr>
  </w:style>
  <w:style w:type="paragraph" w:styleId="a5">
    <w:name w:val="header"/>
    <w:basedOn w:val="a"/>
    <w:link w:val="a6"/>
    <w:uiPriority w:val="99"/>
    <w:unhideWhenUsed/>
    <w:rsid w:val="00EC5A7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C5A74"/>
    <w:rPr>
      <w:sz w:val="18"/>
      <w:szCs w:val="18"/>
    </w:rPr>
  </w:style>
  <w:style w:type="paragraph" w:styleId="a7">
    <w:name w:val="footer"/>
    <w:basedOn w:val="a"/>
    <w:link w:val="a8"/>
    <w:uiPriority w:val="99"/>
    <w:unhideWhenUsed/>
    <w:rsid w:val="00EC5A74"/>
    <w:pPr>
      <w:tabs>
        <w:tab w:val="center" w:pos="4153"/>
        <w:tab w:val="right" w:pos="8306"/>
      </w:tabs>
      <w:snapToGrid w:val="0"/>
      <w:jc w:val="left"/>
    </w:pPr>
    <w:rPr>
      <w:sz w:val="18"/>
      <w:szCs w:val="18"/>
    </w:rPr>
  </w:style>
  <w:style w:type="character" w:customStyle="1" w:styleId="a8">
    <w:name w:val="页脚 字符"/>
    <w:basedOn w:val="a0"/>
    <w:link w:val="a7"/>
    <w:uiPriority w:val="99"/>
    <w:rsid w:val="00EC5A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4</cp:revision>
  <dcterms:created xsi:type="dcterms:W3CDTF">2018-05-07T07:34:00Z</dcterms:created>
  <dcterms:modified xsi:type="dcterms:W3CDTF">2018-11-12T03:28:00Z</dcterms:modified>
</cp:coreProperties>
</file>