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2CE" w:rsidRPr="000C02CE" w:rsidRDefault="000C02CE" w:rsidP="000C02C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02CE">
        <w:rPr>
          <w:rFonts w:ascii="宋体" w:eastAsia="宋体" w:hAnsi="宋体" w:cs="宋体"/>
          <w:b/>
          <w:bCs/>
          <w:kern w:val="0"/>
          <w:sz w:val="33"/>
          <w:szCs w:val="33"/>
        </w:rPr>
        <w:t>关于组织申报2019年南京市工业企业技术装备投入普惠</w:t>
      </w:r>
      <w:proofErr w:type="gramStart"/>
      <w:r w:rsidRPr="000C02CE">
        <w:rPr>
          <w:rFonts w:ascii="宋体" w:eastAsia="宋体" w:hAnsi="宋体" w:cs="宋体"/>
          <w:b/>
          <w:bCs/>
          <w:kern w:val="0"/>
          <w:sz w:val="33"/>
          <w:szCs w:val="33"/>
        </w:rPr>
        <w:t>性奖补</w:t>
      </w:r>
      <w:proofErr w:type="gramEnd"/>
      <w:r w:rsidRPr="000C02CE">
        <w:rPr>
          <w:rFonts w:ascii="宋体" w:eastAsia="宋体" w:hAnsi="宋体" w:cs="宋体"/>
          <w:b/>
          <w:bCs/>
          <w:kern w:val="0"/>
          <w:sz w:val="33"/>
          <w:szCs w:val="33"/>
        </w:rPr>
        <w:t>（第二批）项目的通知</w:t>
      </w:r>
    </w:p>
    <w:p w:rsidR="000C02CE" w:rsidRPr="000C02CE" w:rsidRDefault="000C02CE" w:rsidP="000C02CE">
      <w:pPr>
        <w:widowControl/>
        <w:spacing w:after="300"/>
        <w:jc w:val="center"/>
        <w:outlineLvl w:val="3"/>
        <w:rPr>
          <w:rFonts w:ascii="宋体" w:eastAsia="宋体" w:hAnsi="宋体" w:cs="宋体"/>
          <w:kern w:val="0"/>
          <w:szCs w:val="21"/>
        </w:rPr>
      </w:pPr>
      <w:r w:rsidRPr="000C02CE">
        <w:rPr>
          <w:rFonts w:ascii="宋体" w:eastAsia="宋体" w:hAnsi="宋体" w:cs="宋体"/>
          <w:kern w:val="0"/>
          <w:szCs w:val="21"/>
        </w:rPr>
        <w:t>宁工信投资【2019】69号、宁财企【2019】153号</w:t>
      </w:r>
    </w:p>
    <w:p w:rsidR="000C02CE" w:rsidRPr="000C02CE" w:rsidRDefault="000C02CE" w:rsidP="000C02CE">
      <w:pPr>
        <w:widowControl/>
        <w:shd w:val="clear" w:color="auto" w:fill="FFFFFF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江北新区管委会经发局、财政局，各区工信局、财政局，各国家级开发区管委会经发局、财政局：</w:t>
      </w:r>
    </w:p>
    <w:p w:rsidR="000C02CE" w:rsidRPr="000C02CE" w:rsidRDefault="000C02CE" w:rsidP="000C02CE">
      <w:pPr>
        <w:widowControl/>
        <w:shd w:val="clear" w:color="auto" w:fill="FFFFFF"/>
        <w:ind w:firstLine="480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根据市委、市政府《关于深化创新名城建设提升创新首位度的若干政策措施》（</w:t>
      </w:r>
      <w:proofErr w:type="gramStart"/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宁委发</w:t>
      </w:r>
      <w:proofErr w:type="gramEnd"/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〔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2019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〕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1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号）和《南京市工业企业技术装备投入普惠性奖补实施办法（试行）》（宁政办发〔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2019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〕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11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号）精神，现就做好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2019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年南京市工业企业技术装备投入普惠</w:t>
      </w:r>
      <w:proofErr w:type="gramStart"/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性奖补</w:t>
      </w:r>
      <w:proofErr w:type="gramEnd"/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（第二批）项目申报事项通知如下：</w:t>
      </w:r>
    </w:p>
    <w:p w:rsidR="000C02CE" w:rsidRPr="000C02CE" w:rsidRDefault="000C02CE" w:rsidP="000C02CE">
      <w:pPr>
        <w:widowControl/>
        <w:shd w:val="clear" w:color="auto" w:fill="FFFFFF"/>
        <w:ind w:firstLine="480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一、申报条件</w:t>
      </w:r>
    </w:p>
    <w:p w:rsidR="000C02CE" w:rsidRPr="000C02CE" w:rsidRDefault="000C02CE" w:rsidP="000C02CE">
      <w:pPr>
        <w:widowControl/>
        <w:shd w:val="clear" w:color="auto" w:fill="FFFFFF"/>
        <w:ind w:firstLine="480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（一）在南京市注册且在本市依法纳税，具有独立法人资格的工业企业。</w:t>
      </w:r>
    </w:p>
    <w:p w:rsidR="000C02CE" w:rsidRPr="000C02CE" w:rsidRDefault="000C02CE" w:rsidP="000C02CE">
      <w:pPr>
        <w:widowControl/>
        <w:shd w:val="clear" w:color="auto" w:fill="FFFFFF"/>
        <w:ind w:firstLine="480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（二）诚信经营，财务管理健全规范。</w:t>
      </w:r>
    </w:p>
    <w:p w:rsidR="000C02CE" w:rsidRPr="000C02CE" w:rsidRDefault="000C02CE" w:rsidP="000C02CE">
      <w:pPr>
        <w:widowControl/>
        <w:shd w:val="clear" w:color="auto" w:fill="FFFFFF"/>
        <w:ind w:firstLine="480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（三）企业正在实施的投资项目应符合国家和省、市有关产业政策，并已取得投资项目备案证或核准批复；相关项目备案或核准时间应</w:t>
      </w:r>
      <w:bookmarkStart w:id="0" w:name="_GoBack"/>
      <w:bookmarkEnd w:id="0"/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在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2018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年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1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月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1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日以后，获得项目代码，项目实施地在本市范围内。</w:t>
      </w:r>
    </w:p>
    <w:p w:rsidR="000C02CE" w:rsidRPr="000C02CE" w:rsidRDefault="000C02CE" w:rsidP="000C02CE">
      <w:pPr>
        <w:widowControl/>
        <w:shd w:val="clear" w:color="auto" w:fill="FFFFFF"/>
        <w:ind w:firstLine="480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（四）项目的技术设备购置发票日期，为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2019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年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1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月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1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日以后，且单个项目累计设备购置金额达到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200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万元（含）以上。</w:t>
      </w:r>
    </w:p>
    <w:p w:rsidR="000C02CE" w:rsidRPr="000C02CE" w:rsidRDefault="000C02CE" w:rsidP="000C02CE">
      <w:pPr>
        <w:widowControl/>
        <w:shd w:val="clear" w:color="auto" w:fill="FFFFFF"/>
        <w:ind w:firstLine="480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（五）企业购置的技术设备应在本市使用并承诺企业存续期间不搬迁。</w:t>
      </w:r>
    </w:p>
    <w:p w:rsidR="000C02CE" w:rsidRPr="000C02CE" w:rsidRDefault="000C02CE" w:rsidP="000C02CE">
      <w:pPr>
        <w:widowControl/>
        <w:shd w:val="clear" w:color="auto" w:fill="FFFFFF"/>
        <w:ind w:firstLine="480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（六）企业没有严重失信行为。</w:t>
      </w:r>
    </w:p>
    <w:p w:rsidR="000C02CE" w:rsidRPr="000C02CE" w:rsidRDefault="000C02CE" w:rsidP="000C02CE">
      <w:pPr>
        <w:widowControl/>
        <w:shd w:val="clear" w:color="auto" w:fill="FFFFFF"/>
        <w:ind w:firstLine="480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二、申报材料</w:t>
      </w:r>
    </w:p>
    <w:p w:rsidR="000C02CE" w:rsidRPr="000C02CE" w:rsidRDefault="000C02CE" w:rsidP="000C02CE">
      <w:pPr>
        <w:widowControl/>
        <w:shd w:val="clear" w:color="auto" w:fill="FFFFFF"/>
        <w:ind w:firstLine="480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（一）企业技术装备投入普惠</w:t>
      </w:r>
      <w:proofErr w:type="gramStart"/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性奖补</w:t>
      </w:r>
      <w:proofErr w:type="gramEnd"/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申请表（详见附件一）。</w:t>
      </w:r>
    </w:p>
    <w:p w:rsidR="000C02CE" w:rsidRPr="000C02CE" w:rsidRDefault="000C02CE" w:rsidP="000C02CE">
      <w:pPr>
        <w:widowControl/>
        <w:shd w:val="clear" w:color="auto" w:fill="FFFFFF"/>
        <w:ind w:firstLine="480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（二）企业投资项目备案证或核准批复的复印件。</w:t>
      </w:r>
    </w:p>
    <w:p w:rsidR="000C02CE" w:rsidRPr="000C02CE" w:rsidRDefault="000C02CE" w:rsidP="000C02CE">
      <w:pPr>
        <w:widowControl/>
        <w:shd w:val="clear" w:color="auto" w:fill="FFFFFF"/>
        <w:ind w:firstLine="480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（三）企业投资项目技术设备购置清单（详见附件一）及发票复印件。</w:t>
      </w:r>
    </w:p>
    <w:p w:rsidR="000C02CE" w:rsidRPr="000C02CE" w:rsidRDefault="000C02CE" w:rsidP="000C02CE">
      <w:pPr>
        <w:widowControl/>
        <w:shd w:val="clear" w:color="auto" w:fill="FFFFFF"/>
        <w:ind w:firstLine="480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（四）企业法人营业执照或组织机构代码证复印件。</w:t>
      </w:r>
    </w:p>
    <w:p w:rsidR="000C02CE" w:rsidRPr="000C02CE" w:rsidRDefault="000C02CE" w:rsidP="000C02CE">
      <w:pPr>
        <w:widowControl/>
        <w:shd w:val="clear" w:color="auto" w:fill="FFFFFF"/>
        <w:ind w:firstLine="480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（五）经第三</w:t>
      </w:r>
      <w:proofErr w:type="gramStart"/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方社会</w:t>
      </w:r>
      <w:proofErr w:type="gramEnd"/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中介机构审计的上一年度企业财务报表复印件（新注册企业可不提供）。</w:t>
      </w:r>
    </w:p>
    <w:p w:rsidR="000C02CE" w:rsidRPr="000C02CE" w:rsidRDefault="000C02CE" w:rsidP="000C02CE">
      <w:pPr>
        <w:widowControl/>
        <w:shd w:val="clear" w:color="auto" w:fill="FFFFFF"/>
        <w:ind w:firstLine="480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（六）企业法定代表人签字并加盖公章的企业</w:t>
      </w:r>
      <w:proofErr w:type="gramStart"/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申报奖补</w:t>
      </w:r>
      <w:proofErr w:type="gramEnd"/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资金信用承诺书（详见附件二）。</w:t>
      </w:r>
    </w:p>
    <w:p w:rsidR="000C02CE" w:rsidRPr="000C02CE" w:rsidRDefault="000C02CE" w:rsidP="000C02CE">
      <w:pPr>
        <w:widowControl/>
        <w:shd w:val="clear" w:color="auto" w:fill="FFFFFF"/>
        <w:ind w:firstLine="480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三、其他事项</w:t>
      </w:r>
    </w:p>
    <w:p w:rsidR="000C02CE" w:rsidRPr="000C02CE" w:rsidRDefault="000C02CE" w:rsidP="000C02CE">
      <w:pPr>
        <w:widowControl/>
        <w:shd w:val="clear" w:color="auto" w:fill="FFFFFF"/>
        <w:ind w:firstLine="480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（一）项目申报资料上报按照属地化原则，纸质</w:t>
      </w:r>
      <w:proofErr w:type="gramStart"/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版材料</w:t>
      </w:r>
      <w:proofErr w:type="gramEnd"/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一式二份装订成册，报所属</w:t>
      </w:r>
      <w:proofErr w:type="gramStart"/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地区工</w:t>
      </w:r>
      <w:proofErr w:type="gramEnd"/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信部门、开发区管委会以及同级财政部门审核签章后上报。</w:t>
      </w:r>
    </w:p>
    <w:p w:rsidR="000C02CE" w:rsidRPr="000C02CE" w:rsidRDefault="000C02CE" w:rsidP="000C02CE">
      <w:pPr>
        <w:widowControl/>
        <w:shd w:val="clear" w:color="auto" w:fill="FFFFFF"/>
        <w:ind w:firstLine="480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（二）项目申报截止时限为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2019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年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5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月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15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日，逾期将不予受理。申报通知及申报材料的电子格式，可从南京市工业和信息化局网站下载（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http://jxw.nanjing.gov.cn/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）。</w:t>
      </w:r>
    </w:p>
    <w:p w:rsidR="000C02CE" w:rsidRPr="000C02CE" w:rsidRDefault="000C02CE" w:rsidP="000C02CE">
      <w:pPr>
        <w:widowControl/>
        <w:shd w:val="clear" w:color="auto" w:fill="FFFFFF"/>
        <w:ind w:firstLine="480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联系人：市工信局投资与规划处高翔、沈致名，电话：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68788843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、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68788849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；</w:t>
      </w:r>
    </w:p>
    <w:p w:rsidR="000C02CE" w:rsidRPr="000C02CE" w:rsidRDefault="000C02CE" w:rsidP="000C02CE">
      <w:pPr>
        <w:widowControl/>
        <w:shd w:val="clear" w:color="auto" w:fill="FFFFFF"/>
        <w:ind w:firstLine="480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市财政局</w:t>
      </w:r>
      <w:proofErr w:type="gramStart"/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企业处周博</w:t>
      </w:r>
      <w:proofErr w:type="gramEnd"/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，电话：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51808716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。</w:t>
      </w:r>
    </w:p>
    <w:p w:rsidR="000C02CE" w:rsidRPr="000C02CE" w:rsidRDefault="000C02CE" w:rsidP="000C02CE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color w:val="111111"/>
          <w:kern w:val="0"/>
          <w:szCs w:val="21"/>
        </w:rPr>
      </w:pPr>
      <w:r w:rsidRPr="000C02CE">
        <w:rPr>
          <w:rFonts w:ascii="宋体" w:eastAsia="宋体" w:hAnsi="宋体" w:cs="宋体" w:hint="eastAsia"/>
          <w:color w:val="111111"/>
          <w:kern w:val="0"/>
          <w:szCs w:val="21"/>
        </w:rPr>
        <w:t>      </w:t>
      </w:r>
    </w:p>
    <w:p w:rsidR="000C02CE" w:rsidRPr="000C02CE" w:rsidRDefault="000C02CE" w:rsidP="000C02CE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color w:val="111111"/>
          <w:kern w:val="0"/>
          <w:szCs w:val="21"/>
        </w:rPr>
      </w:pPr>
      <w:r w:rsidRPr="000C02CE">
        <w:rPr>
          <w:rFonts w:ascii="宋体" w:eastAsia="宋体" w:hAnsi="宋体" w:cs="宋体" w:hint="eastAsia"/>
          <w:color w:val="111111"/>
          <w:kern w:val="0"/>
          <w:szCs w:val="21"/>
        </w:rPr>
        <w:t> </w:t>
      </w:r>
      <w:r w:rsidR="00B1477A">
        <w:rPr>
          <w:rFonts w:ascii="宋体" w:eastAsia="宋体" w:hAnsi="宋体" w:cs="宋体"/>
          <w:color w:val="111111"/>
          <w:kern w:val="0"/>
          <w:szCs w:val="21"/>
        </w:rPr>
        <w:t xml:space="preserve">  </w:t>
      </w:r>
      <w:r w:rsidRPr="000C02CE">
        <w:rPr>
          <w:rFonts w:ascii="宋体" w:eastAsia="宋体" w:hAnsi="宋体" w:cs="宋体"/>
          <w:noProof/>
          <w:color w:val="111111"/>
          <w:kern w:val="0"/>
          <w:szCs w:val="21"/>
        </w:rPr>
        <w:drawing>
          <wp:inline distT="0" distB="0" distL="0" distR="0">
            <wp:extent cx="152400" cy="152400"/>
            <wp:effectExtent l="0" t="0" r="0" b="0"/>
            <wp:docPr id="2" name="图片 2" descr="http://jxw.nanjing.gov.cn/govapp/lib/ueditor_demo/ueditor2/dialogs/attachment/fileType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xw.nanjing.gov.cn/govapp/lib/ueditor_demo/ueditor2/dialogs/attachment/fileTypeImages/icon_doc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ooltip="附件一：南京市工业企业技术装备投入普惠性奖补申请表.docx" w:history="1">
        <w:r w:rsidRPr="000C02CE">
          <w:rPr>
            <w:rFonts w:ascii="宋体" w:eastAsia="宋体" w:hAnsi="宋体" w:cs="宋体" w:hint="eastAsia"/>
            <w:color w:val="0066CC"/>
            <w:kern w:val="0"/>
            <w:sz w:val="18"/>
            <w:szCs w:val="18"/>
          </w:rPr>
          <w:t>附件一：南京市工业企业技术装备投入普惠</w:t>
        </w:r>
        <w:proofErr w:type="gramStart"/>
        <w:r w:rsidRPr="000C02CE">
          <w:rPr>
            <w:rFonts w:ascii="宋体" w:eastAsia="宋体" w:hAnsi="宋体" w:cs="宋体" w:hint="eastAsia"/>
            <w:color w:val="0066CC"/>
            <w:kern w:val="0"/>
            <w:sz w:val="18"/>
            <w:szCs w:val="18"/>
          </w:rPr>
          <w:t>性奖补</w:t>
        </w:r>
        <w:proofErr w:type="gramEnd"/>
        <w:r w:rsidRPr="000C02CE">
          <w:rPr>
            <w:rFonts w:ascii="宋体" w:eastAsia="宋体" w:hAnsi="宋体" w:cs="宋体" w:hint="eastAsia"/>
            <w:color w:val="0066CC"/>
            <w:kern w:val="0"/>
            <w:sz w:val="18"/>
            <w:szCs w:val="18"/>
          </w:rPr>
          <w:t>申请表.</w:t>
        </w:r>
        <w:proofErr w:type="gramStart"/>
        <w:r w:rsidRPr="000C02CE">
          <w:rPr>
            <w:rFonts w:ascii="宋体" w:eastAsia="宋体" w:hAnsi="宋体" w:cs="宋体" w:hint="eastAsia"/>
            <w:color w:val="0066CC"/>
            <w:kern w:val="0"/>
            <w:sz w:val="18"/>
            <w:szCs w:val="18"/>
          </w:rPr>
          <w:t>docx</w:t>
        </w:r>
        <w:proofErr w:type="gramEnd"/>
      </w:hyperlink>
    </w:p>
    <w:p w:rsidR="000C02CE" w:rsidRPr="000C02CE" w:rsidRDefault="000C02CE" w:rsidP="000C02CE">
      <w:pPr>
        <w:widowControl/>
        <w:shd w:val="clear" w:color="auto" w:fill="FFFFFF"/>
        <w:ind w:firstLine="480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noProof/>
          <w:color w:val="111111"/>
          <w:kern w:val="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1" name="图片 1" descr="http://jxw.nanjing.gov.cn/govapp/lib/ueditor_demo/ueditor2/dialogs/attachment/fileType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xw.nanjing.gov.cn/govapp/lib/ueditor_demo/ueditor2/dialogs/attachment/fileTypeImages/icon_doc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ooltip="附件二：市级财政专项资金项目申报信用承诺书.docx" w:history="1">
        <w:r w:rsidRPr="000C02CE">
          <w:rPr>
            <w:rFonts w:ascii="Arial" w:eastAsia="宋体" w:hAnsi="Arial" w:cs="Arial"/>
            <w:color w:val="0066CC"/>
            <w:kern w:val="0"/>
            <w:sz w:val="18"/>
            <w:szCs w:val="18"/>
          </w:rPr>
          <w:t>附件二：市级财政专项资金项目申报信用承诺书</w:t>
        </w:r>
        <w:r w:rsidRPr="000C02CE">
          <w:rPr>
            <w:rFonts w:ascii="Arial" w:eastAsia="宋体" w:hAnsi="Arial" w:cs="Arial"/>
            <w:color w:val="0066CC"/>
            <w:kern w:val="0"/>
            <w:sz w:val="18"/>
            <w:szCs w:val="18"/>
          </w:rPr>
          <w:t>.</w:t>
        </w:r>
        <w:proofErr w:type="gramStart"/>
        <w:r w:rsidRPr="000C02CE">
          <w:rPr>
            <w:rFonts w:ascii="Arial" w:eastAsia="宋体" w:hAnsi="Arial" w:cs="Arial"/>
            <w:color w:val="0066CC"/>
            <w:kern w:val="0"/>
            <w:sz w:val="18"/>
            <w:szCs w:val="18"/>
          </w:rPr>
          <w:t>docx</w:t>
        </w:r>
        <w:proofErr w:type="gramEnd"/>
      </w:hyperlink>
    </w:p>
    <w:p w:rsidR="000C02CE" w:rsidRPr="000C02CE" w:rsidRDefault="000C02CE" w:rsidP="000C02CE">
      <w:pPr>
        <w:widowControl/>
        <w:shd w:val="clear" w:color="auto" w:fill="FFFFFF"/>
        <w:ind w:firstLine="480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</w:p>
    <w:p w:rsidR="000C02CE" w:rsidRPr="000C02CE" w:rsidRDefault="000C02CE" w:rsidP="000C02CE">
      <w:pPr>
        <w:widowControl/>
        <w:shd w:val="clear" w:color="auto" w:fill="FFFFFF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lastRenderedPageBreak/>
        <w:t>                                                                       </w:t>
      </w:r>
    </w:p>
    <w:p w:rsidR="00BC4894" w:rsidRDefault="000C02CE" w:rsidP="000C02CE">
      <w:pPr>
        <w:widowControl/>
        <w:shd w:val="clear" w:color="auto" w:fill="FFFFFF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 xml:space="preserve">                                                                        </w:t>
      </w:r>
    </w:p>
    <w:p w:rsidR="000C02CE" w:rsidRPr="000C02CE" w:rsidRDefault="000C02CE" w:rsidP="000C02CE">
      <w:pPr>
        <w:widowControl/>
        <w:shd w:val="clear" w:color="auto" w:fill="FFFFFF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 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南京市工业和信息化局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           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南京市财政局</w:t>
      </w:r>
    </w:p>
    <w:p w:rsidR="000C02CE" w:rsidRPr="000C02CE" w:rsidRDefault="000C02CE" w:rsidP="000C02CE">
      <w:pPr>
        <w:widowControl/>
        <w:shd w:val="clear" w:color="auto" w:fill="FFFFFF"/>
        <w:ind w:firstLine="480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                                                                                           2019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年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4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月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30</w:t>
      </w:r>
      <w:r w:rsidRPr="000C02CE">
        <w:rPr>
          <w:rFonts w:ascii="Arial" w:eastAsia="宋体" w:hAnsi="Arial" w:cs="Arial"/>
          <w:color w:val="111111"/>
          <w:kern w:val="0"/>
          <w:sz w:val="24"/>
          <w:szCs w:val="24"/>
        </w:rPr>
        <w:t>日</w:t>
      </w:r>
    </w:p>
    <w:p w:rsidR="004A3DA2" w:rsidRDefault="004A3DA2"/>
    <w:sectPr w:rsidR="004A3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71"/>
    <w:rsid w:val="000C02CE"/>
    <w:rsid w:val="004A3DA2"/>
    <w:rsid w:val="005442CA"/>
    <w:rsid w:val="009724F0"/>
    <w:rsid w:val="00B1477A"/>
    <w:rsid w:val="00BC4894"/>
    <w:rsid w:val="00E7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FD54B-A432-49F0-984D-D9DAFA24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0C02CE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0C02CE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C02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sertfiletag">
    <w:name w:val="insertfiletag"/>
    <w:basedOn w:val="a"/>
    <w:rsid w:val="000C02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C02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6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xw.nanjing.gov.cn/njsjjhxxhwyh/201904/P020190430419020348041.docx" TargetMode="External"/><Relationship Id="rId5" Type="http://schemas.openxmlformats.org/officeDocument/2006/relationships/hyperlink" Target="http://jxw.nanjing.gov.cn/njsjjhxxhwyh/201904/P020190430419020340021.docx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1300</Characters>
  <Application>Microsoft Office Word</Application>
  <DocSecurity>0</DocSecurity>
  <Lines>10</Lines>
  <Paragraphs>3</Paragraphs>
  <ScaleCrop>false</ScaleCrop>
  <Company>微软中国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593267022@qq.com</dc:creator>
  <cp:keywords/>
  <dc:description/>
  <cp:lastModifiedBy>593267022@qq.com</cp:lastModifiedBy>
  <cp:revision>12</cp:revision>
  <dcterms:created xsi:type="dcterms:W3CDTF">2019-05-09T08:15:00Z</dcterms:created>
  <dcterms:modified xsi:type="dcterms:W3CDTF">2019-05-10T01:55:00Z</dcterms:modified>
</cp:coreProperties>
</file>