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BD3" w:rsidRPr="00FC4BD3" w:rsidRDefault="00FC4BD3" w:rsidP="00FC4BD3">
      <w:pPr>
        <w:widowControl/>
        <w:pBdr>
          <w:top w:val="single" w:sz="6" w:space="0" w:color="E8E8E8"/>
          <w:left w:val="single" w:sz="6" w:space="10" w:color="EEEEEE"/>
          <w:bottom w:val="single" w:sz="6" w:space="6" w:color="EEEEEE"/>
          <w:right w:val="single" w:sz="6" w:space="0" w:color="E8E8E8"/>
        </w:pBdr>
        <w:shd w:val="clear" w:color="auto" w:fill="FFFFFF"/>
        <w:jc w:val="center"/>
        <w:outlineLvl w:val="0"/>
        <w:rPr>
          <w:rFonts w:ascii="微软雅黑" w:eastAsia="微软雅黑" w:hAnsi="微软雅黑" w:cs="宋体"/>
          <w:color w:val="000000"/>
          <w:kern w:val="36"/>
          <w:sz w:val="33"/>
          <w:szCs w:val="33"/>
        </w:rPr>
      </w:pPr>
      <w:bookmarkStart w:id="0" w:name="_GoBack"/>
      <w:r w:rsidRPr="00FC4BD3">
        <w:rPr>
          <w:rFonts w:ascii="微软雅黑" w:eastAsia="微软雅黑" w:hAnsi="微软雅黑" w:cs="宋体" w:hint="eastAsia"/>
          <w:color w:val="000000"/>
          <w:kern w:val="36"/>
          <w:sz w:val="33"/>
          <w:szCs w:val="33"/>
        </w:rPr>
        <w:t>滨州市人民政府关于印发《滨州市市长质量奖管理办法》</w:t>
      </w:r>
      <w:bookmarkEnd w:id="0"/>
      <w:r w:rsidRPr="00FC4BD3">
        <w:rPr>
          <w:rFonts w:ascii="微软雅黑" w:eastAsia="微软雅黑" w:hAnsi="微软雅黑" w:cs="宋体" w:hint="eastAsia"/>
          <w:color w:val="000000"/>
          <w:kern w:val="36"/>
          <w:sz w:val="33"/>
          <w:szCs w:val="33"/>
        </w:rPr>
        <w:t>的通知</w:t>
      </w:r>
    </w:p>
    <w:p w:rsidR="00FC4BD3" w:rsidRPr="00FC4BD3" w:rsidRDefault="00FC4BD3" w:rsidP="00FC4BD3">
      <w:pPr>
        <w:widowControl/>
        <w:numPr>
          <w:ilvl w:val="0"/>
          <w:numId w:val="1"/>
        </w:numPr>
        <w:pBdr>
          <w:top w:val="single" w:sz="6" w:space="0" w:color="E8E8E8"/>
          <w:left w:val="single" w:sz="6" w:space="0" w:color="E8E8E8"/>
          <w:bottom w:val="single" w:sz="6" w:space="0" w:color="E8E8E8"/>
          <w:right w:val="single" w:sz="6" w:space="0" w:color="E8E8E8"/>
        </w:pBdr>
        <w:shd w:val="clear" w:color="auto" w:fill="FFFFFF"/>
        <w:spacing w:line="450" w:lineRule="atLeast"/>
        <w:ind w:left="0"/>
        <w:jc w:val="center"/>
        <w:rPr>
          <w:rFonts w:ascii="微软雅黑" w:eastAsia="微软雅黑" w:hAnsi="微软雅黑" w:cs="宋体" w:hint="eastAsia"/>
          <w:b/>
          <w:bCs/>
          <w:color w:val="414141"/>
          <w:kern w:val="0"/>
          <w:szCs w:val="21"/>
        </w:rPr>
      </w:pPr>
      <w:r w:rsidRPr="00FC4BD3">
        <w:rPr>
          <w:rFonts w:ascii="微软雅黑" w:eastAsia="微软雅黑" w:hAnsi="微软雅黑" w:cs="宋体" w:hint="eastAsia"/>
          <w:b/>
          <w:bCs/>
          <w:color w:val="414141"/>
          <w:kern w:val="0"/>
          <w:szCs w:val="21"/>
        </w:rPr>
        <w:t>索引号:</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jc w:val="left"/>
        <w:rPr>
          <w:rFonts w:ascii="微软雅黑" w:eastAsia="微软雅黑" w:hAnsi="微软雅黑" w:cs="宋体" w:hint="eastAsia"/>
          <w:color w:val="414141"/>
          <w:kern w:val="0"/>
          <w:szCs w:val="21"/>
        </w:rPr>
      </w:pPr>
      <w:r w:rsidRPr="00FC4BD3">
        <w:rPr>
          <w:rFonts w:ascii="微软雅黑" w:eastAsia="微软雅黑" w:hAnsi="微软雅黑" w:cs="宋体" w:hint="eastAsia"/>
          <w:color w:val="414141"/>
          <w:kern w:val="0"/>
          <w:szCs w:val="21"/>
        </w:rPr>
        <w:t>920180016</w:t>
      </w:r>
    </w:p>
    <w:p w:rsidR="00FC4BD3" w:rsidRPr="00FC4BD3" w:rsidRDefault="00FC4BD3" w:rsidP="00FC4BD3">
      <w:pPr>
        <w:widowControl/>
        <w:numPr>
          <w:ilvl w:val="0"/>
          <w:numId w:val="1"/>
        </w:numPr>
        <w:pBdr>
          <w:top w:val="single" w:sz="6" w:space="0" w:color="E8E8E8"/>
          <w:left w:val="single" w:sz="6" w:space="0" w:color="E8E8E8"/>
          <w:bottom w:val="single" w:sz="6" w:space="0" w:color="E8E8E8"/>
          <w:right w:val="single" w:sz="6" w:space="0" w:color="E8E8E8"/>
        </w:pBdr>
        <w:shd w:val="clear" w:color="auto" w:fill="FFFFFF"/>
        <w:spacing w:line="450" w:lineRule="atLeast"/>
        <w:ind w:left="0"/>
        <w:jc w:val="center"/>
        <w:rPr>
          <w:rFonts w:ascii="微软雅黑" w:eastAsia="微软雅黑" w:hAnsi="微软雅黑" w:cs="宋体" w:hint="eastAsia"/>
          <w:b/>
          <w:bCs/>
          <w:color w:val="414141"/>
          <w:kern w:val="0"/>
          <w:szCs w:val="21"/>
        </w:rPr>
      </w:pPr>
      <w:r w:rsidRPr="00FC4BD3">
        <w:rPr>
          <w:rFonts w:ascii="微软雅黑" w:eastAsia="微软雅黑" w:hAnsi="微软雅黑" w:cs="宋体" w:hint="eastAsia"/>
          <w:b/>
          <w:bCs/>
          <w:color w:val="414141"/>
          <w:kern w:val="0"/>
          <w:szCs w:val="21"/>
        </w:rPr>
        <w:t>制发机关:</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jc w:val="left"/>
        <w:rPr>
          <w:rFonts w:ascii="微软雅黑" w:eastAsia="微软雅黑" w:hAnsi="微软雅黑" w:cs="宋体" w:hint="eastAsia"/>
          <w:color w:val="414141"/>
          <w:kern w:val="0"/>
          <w:szCs w:val="21"/>
        </w:rPr>
      </w:pPr>
      <w:r w:rsidRPr="00FC4BD3">
        <w:rPr>
          <w:rFonts w:ascii="微软雅黑" w:eastAsia="微软雅黑" w:hAnsi="微软雅黑" w:cs="宋体" w:hint="eastAsia"/>
          <w:color w:val="414141"/>
          <w:kern w:val="0"/>
          <w:szCs w:val="21"/>
        </w:rPr>
        <w:t>市政府</w:t>
      </w:r>
    </w:p>
    <w:p w:rsidR="00FC4BD3" w:rsidRPr="00FC4BD3" w:rsidRDefault="00FC4BD3" w:rsidP="00FC4BD3">
      <w:pPr>
        <w:widowControl/>
        <w:numPr>
          <w:ilvl w:val="0"/>
          <w:numId w:val="1"/>
        </w:numPr>
        <w:pBdr>
          <w:top w:val="single" w:sz="6" w:space="0" w:color="E8E8E8"/>
          <w:left w:val="single" w:sz="6" w:space="0" w:color="E8E8E8"/>
          <w:bottom w:val="single" w:sz="6" w:space="0" w:color="E8E8E8"/>
          <w:right w:val="single" w:sz="6" w:space="0" w:color="E8E8E8"/>
        </w:pBdr>
        <w:shd w:val="clear" w:color="auto" w:fill="FFFFFF"/>
        <w:spacing w:line="450" w:lineRule="atLeast"/>
        <w:ind w:left="0"/>
        <w:jc w:val="center"/>
        <w:rPr>
          <w:rFonts w:ascii="微软雅黑" w:eastAsia="微软雅黑" w:hAnsi="微软雅黑" w:cs="宋体" w:hint="eastAsia"/>
          <w:b/>
          <w:bCs/>
          <w:color w:val="414141"/>
          <w:kern w:val="0"/>
          <w:szCs w:val="21"/>
        </w:rPr>
      </w:pPr>
      <w:r w:rsidRPr="00FC4BD3">
        <w:rPr>
          <w:rFonts w:ascii="微软雅黑" w:eastAsia="微软雅黑" w:hAnsi="微软雅黑" w:cs="宋体" w:hint="eastAsia"/>
          <w:b/>
          <w:bCs/>
          <w:color w:val="414141"/>
          <w:kern w:val="0"/>
          <w:szCs w:val="21"/>
        </w:rPr>
        <w:t>发文字号:</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jc w:val="left"/>
        <w:rPr>
          <w:rFonts w:ascii="微软雅黑" w:eastAsia="微软雅黑" w:hAnsi="微软雅黑" w:cs="宋体" w:hint="eastAsia"/>
          <w:color w:val="414141"/>
          <w:kern w:val="0"/>
          <w:szCs w:val="21"/>
        </w:rPr>
      </w:pPr>
      <w:r w:rsidRPr="00FC4BD3">
        <w:rPr>
          <w:rFonts w:ascii="微软雅黑" w:eastAsia="微软雅黑" w:hAnsi="微软雅黑" w:cs="宋体" w:hint="eastAsia"/>
          <w:color w:val="414141"/>
          <w:kern w:val="0"/>
          <w:szCs w:val="21"/>
        </w:rPr>
        <w:t>滨政发〔2018〕12号</w:t>
      </w:r>
    </w:p>
    <w:p w:rsidR="00FC4BD3" w:rsidRPr="00FC4BD3" w:rsidRDefault="00FC4BD3" w:rsidP="00FC4BD3">
      <w:pPr>
        <w:widowControl/>
        <w:numPr>
          <w:ilvl w:val="0"/>
          <w:numId w:val="1"/>
        </w:numPr>
        <w:pBdr>
          <w:top w:val="single" w:sz="6" w:space="0" w:color="E8E8E8"/>
          <w:left w:val="single" w:sz="6" w:space="0" w:color="E8E8E8"/>
          <w:bottom w:val="single" w:sz="6" w:space="0" w:color="E8E8E8"/>
          <w:right w:val="single" w:sz="6" w:space="0" w:color="E8E8E8"/>
        </w:pBdr>
        <w:shd w:val="clear" w:color="auto" w:fill="FFFFFF"/>
        <w:spacing w:line="450" w:lineRule="atLeast"/>
        <w:ind w:left="0"/>
        <w:jc w:val="center"/>
        <w:rPr>
          <w:rFonts w:ascii="微软雅黑" w:eastAsia="微软雅黑" w:hAnsi="微软雅黑" w:cs="宋体" w:hint="eastAsia"/>
          <w:b/>
          <w:bCs/>
          <w:color w:val="414141"/>
          <w:kern w:val="0"/>
          <w:szCs w:val="21"/>
        </w:rPr>
      </w:pPr>
      <w:r w:rsidRPr="00FC4BD3">
        <w:rPr>
          <w:rFonts w:ascii="微软雅黑" w:eastAsia="微软雅黑" w:hAnsi="微软雅黑" w:cs="宋体" w:hint="eastAsia"/>
          <w:b/>
          <w:bCs/>
          <w:color w:val="414141"/>
          <w:kern w:val="0"/>
          <w:szCs w:val="21"/>
        </w:rPr>
        <w:t>成文日期:</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jc w:val="left"/>
        <w:rPr>
          <w:rFonts w:ascii="微软雅黑" w:eastAsia="微软雅黑" w:hAnsi="微软雅黑" w:cs="宋体" w:hint="eastAsia"/>
          <w:color w:val="414141"/>
          <w:kern w:val="0"/>
          <w:szCs w:val="21"/>
        </w:rPr>
      </w:pPr>
      <w:r w:rsidRPr="00FC4BD3">
        <w:rPr>
          <w:rFonts w:ascii="微软雅黑" w:eastAsia="微软雅黑" w:hAnsi="微软雅黑" w:cs="宋体" w:hint="eastAsia"/>
          <w:color w:val="414141"/>
          <w:kern w:val="0"/>
          <w:szCs w:val="21"/>
        </w:rPr>
        <w:t>2018-06-27</w:t>
      </w:r>
    </w:p>
    <w:p w:rsidR="00FC4BD3" w:rsidRPr="00FC4BD3" w:rsidRDefault="00FC4BD3" w:rsidP="00FC4BD3">
      <w:pPr>
        <w:widowControl/>
        <w:numPr>
          <w:ilvl w:val="0"/>
          <w:numId w:val="1"/>
        </w:numPr>
        <w:pBdr>
          <w:top w:val="single" w:sz="6" w:space="0" w:color="E8E8E8"/>
          <w:left w:val="single" w:sz="6" w:space="0" w:color="E8E8E8"/>
          <w:bottom w:val="single" w:sz="6" w:space="0" w:color="E8E8E8"/>
          <w:right w:val="single" w:sz="6" w:space="0" w:color="E8E8E8"/>
        </w:pBdr>
        <w:shd w:val="clear" w:color="auto" w:fill="FFFFFF"/>
        <w:spacing w:line="450" w:lineRule="atLeast"/>
        <w:ind w:left="0"/>
        <w:jc w:val="center"/>
        <w:rPr>
          <w:rFonts w:ascii="微软雅黑" w:eastAsia="微软雅黑" w:hAnsi="微软雅黑" w:cs="宋体" w:hint="eastAsia"/>
          <w:b/>
          <w:bCs/>
          <w:color w:val="414141"/>
          <w:kern w:val="0"/>
          <w:szCs w:val="21"/>
        </w:rPr>
      </w:pPr>
      <w:r w:rsidRPr="00FC4BD3">
        <w:rPr>
          <w:rFonts w:ascii="微软雅黑" w:eastAsia="微软雅黑" w:hAnsi="微软雅黑" w:cs="宋体" w:hint="eastAsia"/>
          <w:b/>
          <w:bCs/>
          <w:color w:val="414141"/>
          <w:kern w:val="0"/>
          <w:szCs w:val="21"/>
        </w:rPr>
        <w:t>内容概述:</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jc w:val="left"/>
        <w:rPr>
          <w:rFonts w:ascii="微软雅黑" w:eastAsia="微软雅黑" w:hAnsi="微软雅黑" w:cs="宋体" w:hint="eastAsia"/>
          <w:color w:val="414141"/>
          <w:kern w:val="0"/>
          <w:szCs w:val="21"/>
        </w:rPr>
      </w:pPr>
      <w:r w:rsidRPr="00FC4BD3">
        <w:rPr>
          <w:rFonts w:ascii="微软雅黑" w:eastAsia="微软雅黑" w:hAnsi="微软雅黑" w:cs="宋体" w:hint="eastAsia"/>
          <w:color w:val="414141"/>
          <w:kern w:val="0"/>
          <w:szCs w:val="21"/>
        </w:rPr>
        <w:t>无</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各县(区)人民政府,各市属开发区管委会,市政府各部门、各直属事业单位,市属各大企业,各高等院校,中央、省驻滨各单位:</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《滨州市市长质量奖管理办法》已经2018年6月11日市政府第22次常务会议讨论通过,现予印发,请认真贯彻执行。</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滨州市人民政府</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2018年6月26日</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(此件公开发布)</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lastRenderedPageBreak/>
        <w:t>滨州市市长质量奖管理办法</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w:t>
      </w:r>
    </w:p>
    <w:p w:rsidR="00FC4BD3" w:rsidRPr="00FC4BD3" w:rsidRDefault="00FC4BD3" w:rsidP="00FC4BD3">
      <w:pPr>
        <w:widowControl/>
        <w:numPr>
          <w:ilvl w:val="1"/>
          <w:numId w:val="1"/>
        </w:numPr>
        <w:pBdr>
          <w:top w:val="single" w:sz="6" w:space="0" w:color="E8E8E8"/>
          <w:left w:val="single" w:sz="6" w:space="0" w:color="E8E8E8"/>
          <w:bottom w:val="single" w:sz="6" w:space="0" w:color="E8E8E8"/>
          <w:right w:val="single" w:sz="6" w:space="0" w:color="E8E8E8"/>
        </w:pBdr>
        <w:shd w:val="clear" w:color="auto" w:fill="FFFFFF"/>
        <w:spacing w:line="450" w:lineRule="atLeast"/>
        <w:ind w:left="0"/>
        <w:rPr>
          <w:rFonts w:ascii="微软雅黑" w:eastAsia="微软雅黑" w:hAnsi="微软雅黑" w:cs="宋体" w:hint="eastAsia"/>
          <w:color w:val="414141"/>
          <w:kern w:val="0"/>
          <w:szCs w:val="21"/>
        </w:rPr>
      </w:pPr>
      <w:r w:rsidRPr="00FC4BD3">
        <w:rPr>
          <w:rFonts w:ascii="微软雅黑" w:eastAsia="微软雅黑" w:hAnsi="微软雅黑" w:cs="宋体" w:hint="eastAsia"/>
          <w:color w:val="414141"/>
          <w:kern w:val="0"/>
          <w:szCs w:val="21"/>
        </w:rPr>
        <w:t xml:space="preserve">　总　　则</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第一条　为了全面贯彻落实党的十九大精神,以习近平新时代中国特色社会主义思想为指导,牢固树立质量第一、效益优先的新发展目标,深入实施质量强市战略,加快供给侧结构性改革和新旧动能转换重大工程实施,全面提高产品质量、工程质量和服务质量的总体水平,推动滨州经济社会高质量发展,根据《中华人民共和国产品质量法》《中共中央国务院关于开展质量提升行动的指导意见》(中发〔2017〕24号)、《质量发展纲要(2011-2020年)》等有关规定,参照《中国质量奖管理办法》《山东省省长质量奖管理办法》,结合我市实际,制定本办法。</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第二条　本办法所称滨州市市长质量奖(以下简称“市长质量奖”)是市政府设立的质量最高奖项,授予为我市质量发展作出突出贡献的组织和个人。</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评审工作由滨州市质量强市工作领导小组(以下简称“质量强市工作领导小组”)组织实施,由市政府或市长审定批准奖励。</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第三条　市长质量奖的评审坚持科学、公开、公正、公平的原则,坚持高标准、严要求、总量控制、好中选优。着重突出质量领先、技术创新、标准引领、品牌优秀、效益突出等卓越指标,更加注重环保节能、绿色发展、安全生产等履行相关社会责任要求。</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第四条　市长质量奖的评审不向申报组织或个人收取任何费用,不增加组织和个人负担。</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lastRenderedPageBreak/>
        <w:t xml:space="preserve">　　市政府对获得市长质量奖称号的组织奖励30万元,奖励资金和工作经费列入市级财政预算。</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第二章　评审对象及数量</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第五条　市长质量奖评审对象为本办法第二条所称的组织和个人。</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其中,组织是指本市行政区域内依法成立并能够独立承担法律责任从事一、二、三产业的企事业单位或其他组织;个人是指在本市行政区域内从事质量工作的自然人。</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第六条　市长质量奖每两年评选一届,设组织奖和个人奖2个奖项,每届有效期5年。在组织或个人自愿申请的基础上,经县(区)或部门推荐,严格按照评审标准和程序进行评审。</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市长质量奖评审主要是对组织和个人申报奖项前3年质量业绩的综合评审。</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获市长质量奖的组织每届不超过5个,个人每届不超过3人,达不到奖励条件的奖项可以空缺。</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市长质量奖的评审在时间上与山东省省长质量奖评审相衔接。获得市长质量奖的组织和个人,优先推荐申报山东省省长质量奖。</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获奖的组织和个人有效期届满后可再次提出申请;已经获得市长质量奖的组织和个人,5年内不得重复申报同一奖项。</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第七条　市长质量奖组织奖可以设提名奖,每届数量不超过3个,作为争创市长质量奖重点培育对象;市长质量奖个人奖不设提名奖。</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第三章　组织管理</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第八条　质量强市工作领导小组负责市长质量奖评审的领导工作。主要职责是:</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lastRenderedPageBreak/>
        <w:t xml:space="preserve">　　(一)组织、推动、指导市长质量奖评审活动的开展,研究决定市长质量奖评审过程中的重大事项;</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(二)审批市长质量奖评审标准、实施规范、评审工作程序等重要工作规范;</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(三)审议评审结果,向市政府或市长提报市长质量奖拟奖励名单。</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第九条　质量强市工作领导小组办公室具体承担市长质量奖评审、奖励、监督管理等相关工作的组织协调和落实,主要职责是:</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(一)制定并组织实施市长质量奖年度工作计划,组织制(修)订市长质量奖评审标准、评审方案、评审规范、工作程序等工作规范;</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(二)负责提出评审监督小组候选人员和选择确定承担市长质量奖评审的第三方机构,报质量强市工作领导小组审定;</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(三)组织宣传、推广先进质量管理经验和技术成果,开展国内外质量奖评审标准的跟踪研究;(四)承担质量强市工作领导小组日常工作。</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第十条　受委托的第三方机构承担市长质量奖的评审工作,评审经费由委托单位以政府购买服务方式支付,不得向申报单位和个人收取任何费用,并承担因评审产生的技术和法律责任。主要职责是:(一)依照市长质量奖评审方案和委托方要求,编制具体评审工作计划;(二)聘请高等院校、科研机构、企事业单位、行业协会等有关方面的人员为市长质量奖评审专家,按程序组成一、二、三产业等专项评审组,开展市长质量奖评审工作;(三)汇总并向质量强市工作领导小组办公室提交市长质量奖评审结果(包括:资料评审报告、现场评审报告及满意度测评报告等)。</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第十一条　评审监督小组由人大代表、政协委员、政府机关、新闻媒体、执业律师等有关人员组成。</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lastRenderedPageBreak/>
        <w:t xml:space="preserve">　　评审监督小组成员实行聘任制,当届市长质量奖评审工作结束后评审监督小组即解散。评审监督小组成员每届轮换的比例不少于三分之一。主要职责是:(一)监督市长质量奖推荐、评审和异议处理等工作;(二)向质量强市工作领导小组报告监督情况;(三)审议并向质量强市工作领导小组报告投诉、举报、调查等处理结果。对规范市长质量奖评审监督工作提出建议。</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第十二条　市长质量奖评审工作实行回避制度,与申请人有利害关系的评审人员和工作人员应当回避。</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第十三条　市长质量奖评审时,应当充分发挥行业部门(协会)、技术机构、社会团体、中介机构和新闻媒体的作用,采取有效方式,广泛征求群众的意见。</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第四章　评审标准及申报条件</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第十四条　市长质量奖评审标准是市长质量奖评审的依据,主要依据相关法律、法规,参照GB/T19580《卓越绩效评价准则》国家标准而制定。</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第十五条　市长质量奖组织奖授予在本市登记注册、质量管理绩效显著,产品质量、工程质量、服务质量水平以及自主创新能力、管理水平在国内或省内处于领先地位,对滨州市经济社会发展作出突出贡献的组织。应当具备下列基本条件:(一)依法在本市注册登记并正常运行5年以上;(二)建立了有效运行的质量管理体系或其他相关行业的管理体系,形成了自我完善的质量改进机制,在质量发展、品牌建设、科技进步、标准创新、经济社会效益、节能降耗减排和生态环境保护、履行社会责任等方面取得显著成效;(三)认真贯彻GB/T19580《卓越绩效评价准则》等国家标准,积极推广先进的质量管理方法,已通过GB/T19001质量体系认证或其他体系认证,质量管理体系健全,符合战略先进、质量领先、技术创新、品牌优秀,且质量管理制度、模式、方法实现创新并具有推广价值,质量效益</w:t>
      </w:r>
      <w:r w:rsidRPr="00FC4BD3">
        <w:rPr>
          <w:rFonts w:ascii="微软雅黑" w:eastAsia="微软雅黑" w:hAnsi="微软雅黑" w:cs="宋体" w:hint="eastAsia"/>
          <w:color w:val="000000"/>
          <w:kern w:val="0"/>
          <w:sz w:val="24"/>
          <w:szCs w:val="24"/>
        </w:rPr>
        <w:lastRenderedPageBreak/>
        <w:t>突出;近3年来主要经济、技术指标和质量水平居省内同行业前列;从事非盈利性业务的组织其社会贡献位于行业前列;(四)品牌优势突出,社会美誉度高,具有良好的质量诚信记录和社会责任记录。(五)近3年内无重大的质量、安全、环境污染、公共卫生等事故(按照国家有关规定认定),无因组织责任导致的服务对象、用户(顾客)投诉的突出问题,无违反财经纪律及其他法律法规的行为。</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第十六条　鼓励具有自主知识产权,创新能力强、主导制定国家标准或国际标准、质量管理水平先进,符合产业发展方向,成长性较强的中小型企业和具备示范引领作用、能够带动区域经济发展、具备良好的经济社会效益的现代农业、战略性新兴产业、新型服务业等行业的组织积极申报,在评审工作中向上述单位适当倾斜。</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第十七条　市长质量奖个人奖授予在质量领域做出突出贡献的个人(涉及到质量科研、质量攻关成果的评审,只奖励成果第一位完成人),应当符合下列基本条件:</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(一)政治坚定,品行端正,恪守职业道德和社会规范;</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(二)在本市从事或涉及质量工作5年以上;</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(三)具有较强的质量意识和创新意识,对质量发展事业有高度的责任感和使命感;</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(四)在履职的工作岗位或从事的质量领域为质量发展作出了突出贡献,有较高的社会认同度,质量工作业绩得到同行的普遍认可;</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(五)个人所属的组织近3年内无重大的质量、安全、环境污染、公共卫生等事故(按照国家有关规定认定),个人无不良记录和违法、违规、违纪行为。</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第五章　评审程序</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lastRenderedPageBreak/>
        <w:t xml:space="preserve">　　第十八条　在评审年度,质量强市工作领导小组办公室通过市级主要媒体公布市长质量奖的申报起始和截止日期及工作安排。</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第十九条　市长质量奖具体评审程序是:(一)申报。凡符合市长质量奖申报条件的组织和个人,根据自愿的原则,如实填写《滨州市市长质量奖申报表》,同时,提供有关证实性材料,经有关县(区)或部门签署推荐意见后,在规定时限内报质量强市工作领导小组办公室;(二)资格审查。质量强市工作领导小组办公室负责对申报材料进行审核,确认符合申报条件的组织和个人名单并公示;(三)资料评审。质量强市工作领导小组办公室委托第三方机构对组织和个人提交的申报材料进行评审,形成资料评审报告,并据此提出进入现场评审的组织和个人名单。对未进入现场评审的组织或个人,由质量强市工作领导小组办公室反馈评审结果;(四)现场评审。由质量强市工作领导小组办公室委托第三方机构组织实施现场评审和社会满意度测评,形成现场评审报告和社会满意度测评报告,并提出建议推荐获奖组织或个人名单;(五)综合评审。质量强市工作领导小组办公室根据第三方机构提交的资料评审报告、现场评审报告、社会满意度测评情况及评审监督小组监督意见,提出市长质量奖获奖组织、个人候选名单,提交质量强市工作领导小组审议;(六)公示。质量强市工作领导小组办公室通过新闻媒体向社会公示拟奖励名单,公示日期5个工作日,查实有违法违规情形的,取消资格;(七)批准。经公示通过的拟奖励组织和个人名单,由市政府常务会议研究确定或直接由市长签署确定;(八)奖励。市政府向获得市长质量奖的组织颁发奖杯、荣誉证书和奖金,向获得市长质量奖的个人颁发奖杯和荣誉证书。</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lastRenderedPageBreak/>
        <w:t xml:space="preserve">　　第二十条　资料评审达到评审标准总分的55%(评分标准1000分)及以上的组织方可进入现场评审;资料评审达到评审标准总分的55%(评分标准300分)及以上的个人方可进入现场评审。</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第六章　监督和管理</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第二十一条　获得市长质量奖的组织,其奖金主要用于组织的质量持续改进、标准制定、质量攻关和人员培训、质量科研机构和实验室的投入等,不得挪作它用。</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第二十二条　质量强市工作领导小组办公室及有关部门应当建立市长质量奖定期巡访及动态管理制度,及时了解获奖组织的生产经营和质量管理等情况,督促其保持荣誉,不断持续改进,提升质量。</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第二十三条　获奖组织和个人不得将市长质量奖称号用于产品的宣传(如广告、包装、说明等),市长质量奖称号的使用不得违反《中华人民共和国广告法》等相关法律法规的要求。</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获奖组织和个人有义务宣传、交流其质量工作先进经验和成果,发挥典型推动和示范作用。</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第二十四条　获奖组织和个人在获奖后发生下列情形之一的,经查证属实,由质量强市工作领导小组提请市政府撤销其市长质量奖奖项,收回奖杯、荣誉证书,并向社会公告。撤销奖项的组织或个人5年内不得参加市长质量奖的评审。</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获奖组织发生以下情形的:(一)弄虚作假,采取不正当手段骗取市长质量奖荣誉的;(二)发生重大质量、安全、环保、卫生等事故的;(三)产品质量或服务质量不稳定,单位产品连续2次经市级以上质量监督抽查判定为不合格的,或出现重大服务质量事故的;(四)工程质量发生重大问题,被有关部门查处或被群众投诉的;(五)</w:t>
      </w:r>
      <w:r w:rsidRPr="00FC4BD3">
        <w:rPr>
          <w:rFonts w:ascii="微软雅黑" w:eastAsia="微软雅黑" w:hAnsi="微软雅黑" w:cs="宋体" w:hint="eastAsia"/>
          <w:color w:val="000000"/>
          <w:kern w:val="0"/>
          <w:sz w:val="24"/>
          <w:szCs w:val="24"/>
        </w:rPr>
        <w:lastRenderedPageBreak/>
        <w:t>出口产品因质量问题被国外通报或索赔,造成国家形象和产品信誉受到较大损害的;(六)违反财经纪律等问题并被相关部门查处的;(七)未履行社会责任,引起社会公众谴责,造成重大不良影响的;(八)被媒体曝光,并产生严重不良影响的;(九)产品或服务的质量和技术落后于同行业水平,不具备示范引领作用的;(十)发生违反本办法第二十三条规定行为的;(十一)发生其他严重违反法律法规行为的。</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获奖个人发生以下情形的:(一)弄虚作假,采取不正当手段骗取市长质量奖荣誉的;(二)违反政治纪律、廉政规定的;(三)因个人原因导致所在单位发生重大质量、安全、环保卫生等事故,并被司法、行政处理的;(四)违反财经纪律等问题,并被相关部门查处的;(五)抄袭、剽窃他人研究或技术成果的;(六)违反基本职业道德和社会规范,被媒体曝光并造成恶劣影响的;(七)发生严重失信行为,被征信管理部门实施失信处罚的;(八)发生违反本办法第二十三条规定行为的;(九)发生其他违反法律法规行为的。</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第二十五条　任何单位和个人不得伪造、冒用市长质量奖标志。违反规定者,由质量强市工作领导小组办公室依法追究其责任。</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第二十六条　承担市长质量奖评审任务的机构和人员,应当依法保守申报组织和个人的商业和技术秘密,严于律己,公正廉洁,严格按照有关规定、程序进行评审。</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 xml:space="preserve">　　第二十七条　评审监督小组应当切实加强对评审工作的监督,对在评审过程中滥用职权、玩忽职守、徇私舞弊、造成不良后果的评审机构或人员,取消其评审工作资格,并提请其主管部门或所在工作单位给予纪律处分;构成犯罪的,依法追究刑事责任。</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t>第七章　附　　则</w:t>
      </w:r>
    </w:p>
    <w:p w:rsidR="00FC4BD3" w:rsidRPr="00FC4BD3" w:rsidRDefault="00FC4BD3" w:rsidP="00FC4BD3">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FC4BD3">
        <w:rPr>
          <w:rFonts w:ascii="微软雅黑" w:eastAsia="微软雅黑" w:hAnsi="微软雅黑" w:cs="宋体" w:hint="eastAsia"/>
          <w:color w:val="000000"/>
          <w:kern w:val="0"/>
          <w:sz w:val="24"/>
          <w:szCs w:val="24"/>
        </w:rPr>
        <w:lastRenderedPageBreak/>
        <w:t xml:space="preserve">　　第二十八条　本办法自2018年8月1日起实施,有效期至2023年7月31日。原《滨州市市长质量奖管理办法)》(滨政发〔2013〕12号)同时废止。</w:t>
      </w:r>
    </w:p>
    <w:p w:rsidR="00A96A39" w:rsidRPr="00FC4BD3" w:rsidRDefault="00A96A39"/>
    <w:sectPr w:rsidR="00A96A39" w:rsidRPr="00FC4B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032" w:rsidRDefault="006C2032" w:rsidP="00FC4BD3">
      <w:r>
        <w:separator/>
      </w:r>
    </w:p>
  </w:endnote>
  <w:endnote w:type="continuationSeparator" w:id="0">
    <w:p w:rsidR="006C2032" w:rsidRDefault="006C2032" w:rsidP="00FC4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032" w:rsidRDefault="006C2032" w:rsidP="00FC4BD3">
      <w:r>
        <w:separator/>
      </w:r>
    </w:p>
  </w:footnote>
  <w:footnote w:type="continuationSeparator" w:id="0">
    <w:p w:rsidR="006C2032" w:rsidRDefault="006C2032" w:rsidP="00FC4B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7538CD"/>
    <w:multiLevelType w:val="multilevel"/>
    <w:tmpl w:val="BD4A7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940"/>
    <w:rsid w:val="006C2032"/>
    <w:rsid w:val="008A2940"/>
    <w:rsid w:val="00A96A39"/>
    <w:rsid w:val="00FC4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8F8479-CFA2-4DA0-B397-A7243534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C4BD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4B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4BD3"/>
    <w:rPr>
      <w:sz w:val="18"/>
      <w:szCs w:val="18"/>
    </w:rPr>
  </w:style>
  <w:style w:type="paragraph" w:styleId="a4">
    <w:name w:val="footer"/>
    <w:basedOn w:val="a"/>
    <w:link w:val="Char0"/>
    <w:uiPriority w:val="99"/>
    <w:unhideWhenUsed/>
    <w:rsid w:val="00FC4BD3"/>
    <w:pPr>
      <w:tabs>
        <w:tab w:val="center" w:pos="4153"/>
        <w:tab w:val="right" w:pos="8306"/>
      </w:tabs>
      <w:snapToGrid w:val="0"/>
      <w:jc w:val="left"/>
    </w:pPr>
    <w:rPr>
      <w:sz w:val="18"/>
      <w:szCs w:val="18"/>
    </w:rPr>
  </w:style>
  <w:style w:type="character" w:customStyle="1" w:styleId="Char0">
    <w:name w:val="页脚 Char"/>
    <w:basedOn w:val="a0"/>
    <w:link w:val="a4"/>
    <w:uiPriority w:val="99"/>
    <w:rsid w:val="00FC4BD3"/>
    <w:rPr>
      <w:sz w:val="18"/>
      <w:szCs w:val="18"/>
    </w:rPr>
  </w:style>
  <w:style w:type="character" w:customStyle="1" w:styleId="1Char">
    <w:name w:val="标题 1 Char"/>
    <w:basedOn w:val="a0"/>
    <w:link w:val="1"/>
    <w:uiPriority w:val="9"/>
    <w:rsid w:val="00FC4BD3"/>
    <w:rPr>
      <w:rFonts w:ascii="宋体" w:eastAsia="宋体" w:hAnsi="宋体" w:cs="宋体"/>
      <w:b/>
      <w:bCs/>
      <w:kern w:val="36"/>
      <w:sz w:val="48"/>
      <w:szCs w:val="48"/>
    </w:rPr>
  </w:style>
  <w:style w:type="paragraph" w:styleId="a5">
    <w:name w:val="Normal (Web)"/>
    <w:basedOn w:val="a"/>
    <w:uiPriority w:val="99"/>
    <w:semiHidden/>
    <w:unhideWhenUsed/>
    <w:rsid w:val="00FC4BD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319527">
      <w:bodyDiv w:val="1"/>
      <w:marLeft w:val="0"/>
      <w:marRight w:val="0"/>
      <w:marTop w:val="0"/>
      <w:marBottom w:val="0"/>
      <w:divBdr>
        <w:top w:val="none" w:sz="0" w:space="0" w:color="auto"/>
        <w:left w:val="none" w:sz="0" w:space="0" w:color="auto"/>
        <w:bottom w:val="none" w:sz="0" w:space="0" w:color="auto"/>
        <w:right w:val="none" w:sz="0" w:space="0" w:color="auto"/>
      </w:divBdr>
      <w:divsChild>
        <w:div w:id="648480018">
          <w:marLeft w:val="0"/>
          <w:marRight w:val="0"/>
          <w:marTop w:val="0"/>
          <w:marBottom w:val="0"/>
          <w:divBdr>
            <w:top w:val="none" w:sz="0" w:space="0" w:color="auto"/>
            <w:left w:val="none" w:sz="0" w:space="0" w:color="auto"/>
            <w:bottom w:val="none" w:sz="0" w:space="0" w:color="auto"/>
            <w:right w:val="single" w:sz="6" w:space="8" w:color="E8E8E8"/>
          </w:divBdr>
        </w:div>
        <w:div w:id="2081556879">
          <w:marLeft w:val="0"/>
          <w:marRight w:val="0"/>
          <w:marTop w:val="0"/>
          <w:marBottom w:val="0"/>
          <w:divBdr>
            <w:top w:val="none" w:sz="0" w:space="0" w:color="auto"/>
            <w:left w:val="none" w:sz="0" w:space="0" w:color="auto"/>
            <w:bottom w:val="none" w:sz="0" w:space="0" w:color="auto"/>
            <w:right w:val="single" w:sz="6" w:space="8" w:color="E8E8E8"/>
          </w:divBdr>
        </w:div>
        <w:div w:id="1035277239">
          <w:marLeft w:val="0"/>
          <w:marRight w:val="0"/>
          <w:marTop w:val="0"/>
          <w:marBottom w:val="0"/>
          <w:divBdr>
            <w:top w:val="none" w:sz="0" w:space="0" w:color="auto"/>
            <w:left w:val="none" w:sz="0" w:space="0" w:color="auto"/>
            <w:bottom w:val="none" w:sz="0" w:space="0" w:color="auto"/>
            <w:right w:val="single" w:sz="6" w:space="8" w:color="E8E8E8"/>
          </w:divBdr>
        </w:div>
        <w:div w:id="1586500518">
          <w:marLeft w:val="0"/>
          <w:marRight w:val="0"/>
          <w:marTop w:val="0"/>
          <w:marBottom w:val="0"/>
          <w:divBdr>
            <w:top w:val="none" w:sz="0" w:space="0" w:color="auto"/>
            <w:left w:val="none" w:sz="0" w:space="0" w:color="auto"/>
            <w:bottom w:val="none" w:sz="0" w:space="0" w:color="auto"/>
            <w:right w:val="single" w:sz="6" w:space="8" w:color="E8E8E8"/>
          </w:divBdr>
        </w:div>
        <w:div w:id="1282955297">
          <w:marLeft w:val="0"/>
          <w:marRight w:val="0"/>
          <w:marTop w:val="0"/>
          <w:marBottom w:val="0"/>
          <w:divBdr>
            <w:top w:val="none" w:sz="0" w:space="0" w:color="auto"/>
            <w:left w:val="none" w:sz="0" w:space="0" w:color="auto"/>
            <w:bottom w:val="none" w:sz="0" w:space="0" w:color="auto"/>
            <w:right w:val="single" w:sz="6" w:space="17" w:color="E8E8E8"/>
          </w:divBdr>
        </w:div>
        <w:div w:id="732771429">
          <w:marLeft w:val="0"/>
          <w:marRight w:val="0"/>
          <w:marTop w:val="0"/>
          <w:marBottom w:val="0"/>
          <w:divBdr>
            <w:top w:val="none" w:sz="0" w:space="0" w:color="auto"/>
            <w:left w:val="none" w:sz="0" w:space="0" w:color="auto"/>
            <w:bottom w:val="none" w:sz="0" w:space="0" w:color="auto"/>
            <w:right w:val="single" w:sz="6" w:space="17" w:color="E8E8E8"/>
          </w:divBdr>
          <w:divsChild>
            <w:div w:id="866604756">
              <w:marLeft w:val="0"/>
              <w:marRight w:val="0"/>
              <w:marTop w:val="0"/>
              <w:marBottom w:val="0"/>
              <w:divBdr>
                <w:top w:val="none" w:sz="0" w:space="0" w:color="auto"/>
                <w:left w:val="none" w:sz="0" w:space="0" w:color="auto"/>
                <w:bottom w:val="none" w:sz="0" w:space="0" w:color="auto"/>
                <w:right w:val="none" w:sz="0" w:space="0" w:color="auto"/>
              </w:divBdr>
              <w:divsChild>
                <w:div w:id="199172854">
                  <w:marLeft w:val="0"/>
                  <w:marRight w:val="0"/>
                  <w:marTop w:val="0"/>
                  <w:marBottom w:val="0"/>
                  <w:divBdr>
                    <w:top w:val="none" w:sz="0" w:space="0" w:color="auto"/>
                    <w:left w:val="none" w:sz="0" w:space="0" w:color="auto"/>
                    <w:bottom w:val="none" w:sz="0" w:space="0" w:color="auto"/>
                    <w:right w:val="none" w:sz="0" w:space="0" w:color="auto"/>
                  </w:divBdr>
                </w:div>
                <w:div w:id="1223059108">
                  <w:marLeft w:val="0"/>
                  <w:marRight w:val="0"/>
                  <w:marTop w:val="0"/>
                  <w:marBottom w:val="0"/>
                  <w:divBdr>
                    <w:top w:val="none" w:sz="0" w:space="0" w:color="auto"/>
                    <w:left w:val="none" w:sz="0" w:space="0" w:color="auto"/>
                    <w:bottom w:val="none" w:sz="0" w:space="0" w:color="auto"/>
                    <w:right w:val="none" w:sz="0" w:space="0" w:color="auto"/>
                  </w:divBdr>
                </w:div>
                <w:div w:id="941381359">
                  <w:marLeft w:val="0"/>
                  <w:marRight w:val="0"/>
                  <w:marTop w:val="0"/>
                  <w:marBottom w:val="0"/>
                  <w:divBdr>
                    <w:top w:val="none" w:sz="0" w:space="0" w:color="auto"/>
                    <w:left w:val="none" w:sz="0" w:space="0" w:color="auto"/>
                    <w:bottom w:val="none" w:sz="0" w:space="0" w:color="auto"/>
                    <w:right w:val="none" w:sz="0" w:space="0" w:color="auto"/>
                  </w:divBdr>
                </w:div>
                <w:div w:id="768740044">
                  <w:marLeft w:val="0"/>
                  <w:marRight w:val="0"/>
                  <w:marTop w:val="0"/>
                  <w:marBottom w:val="0"/>
                  <w:divBdr>
                    <w:top w:val="none" w:sz="0" w:space="0" w:color="auto"/>
                    <w:left w:val="none" w:sz="0" w:space="0" w:color="auto"/>
                    <w:bottom w:val="none" w:sz="0" w:space="0" w:color="auto"/>
                    <w:right w:val="none" w:sz="0" w:space="0" w:color="auto"/>
                  </w:divBdr>
                </w:div>
                <w:div w:id="998118301">
                  <w:marLeft w:val="0"/>
                  <w:marRight w:val="0"/>
                  <w:marTop w:val="0"/>
                  <w:marBottom w:val="0"/>
                  <w:divBdr>
                    <w:top w:val="none" w:sz="0" w:space="0" w:color="auto"/>
                    <w:left w:val="none" w:sz="0" w:space="0" w:color="auto"/>
                    <w:bottom w:val="none" w:sz="0" w:space="0" w:color="auto"/>
                    <w:right w:val="none" w:sz="0" w:space="0" w:color="auto"/>
                  </w:divBdr>
                </w:div>
                <w:div w:id="1951816003">
                  <w:marLeft w:val="0"/>
                  <w:marRight w:val="0"/>
                  <w:marTop w:val="0"/>
                  <w:marBottom w:val="0"/>
                  <w:divBdr>
                    <w:top w:val="none" w:sz="0" w:space="0" w:color="auto"/>
                    <w:left w:val="none" w:sz="0" w:space="0" w:color="auto"/>
                    <w:bottom w:val="none" w:sz="0" w:space="0" w:color="auto"/>
                    <w:right w:val="none" w:sz="0" w:space="0" w:color="auto"/>
                  </w:divBdr>
                </w:div>
                <w:div w:id="309291991">
                  <w:marLeft w:val="0"/>
                  <w:marRight w:val="0"/>
                  <w:marTop w:val="0"/>
                  <w:marBottom w:val="0"/>
                  <w:divBdr>
                    <w:top w:val="none" w:sz="0" w:space="0" w:color="auto"/>
                    <w:left w:val="none" w:sz="0" w:space="0" w:color="auto"/>
                    <w:bottom w:val="none" w:sz="0" w:space="0" w:color="auto"/>
                    <w:right w:val="none" w:sz="0" w:space="0" w:color="auto"/>
                  </w:divBdr>
                </w:div>
                <w:div w:id="822889536">
                  <w:marLeft w:val="0"/>
                  <w:marRight w:val="0"/>
                  <w:marTop w:val="0"/>
                  <w:marBottom w:val="0"/>
                  <w:divBdr>
                    <w:top w:val="none" w:sz="0" w:space="0" w:color="auto"/>
                    <w:left w:val="none" w:sz="0" w:space="0" w:color="auto"/>
                    <w:bottom w:val="none" w:sz="0" w:space="0" w:color="auto"/>
                    <w:right w:val="none" w:sz="0" w:space="0" w:color="auto"/>
                  </w:divBdr>
                </w:div>
                <w:div w:id="1296444105">
                  <w:marLeft w:val="0"/>
                  <w:marRight w:val="0"/>
                  <w:marTop w:val="0"/>
                  <w:marBottom w:val="0"/>
                  <w:divBdr>
                    <w:top w:val="none" w:sz="0" w:space="0" w:color="auto"/>
                    <w:left w:val="none" w:sz="0" w:space="0" w:color="auto"/>
                    <w:bottom w:val="none" w:sz="0" w:space="0" w:color="auto"/>
                    <w:right w:val="none" w:sz="0" w:space="0" w:color="auto"/>
                  </w:divBdr>
                </w:div>
                <w:div w:id="1943877959">
                  <w:marLeft w:val="0"/>
                  <w:marRight w:val="0"/>
                  <w:marTop w:val="0"/>
                  <w:marBottom w:val="0"/>
                  <w:divBdr>
                    <w:top w:val="none" w:sz="0" w:space="0" w:color="auto"/>
                    <w:left w:val="none" w:sz="0" w:space="0" w:color="auto"/>
                    <w:bottom w:val="none" w:sz="0" w:space="0" w:color="auto"/>
                    <w:right w:val="none" w:sz="0" w:space="0" w:color="auto"/>
                  </w:divBdr>
                </w:div>
                <w:div w:id="1616711062">
                  <w:marLeft w:val="0"/>
                  <w:marRight w:val="0"/>
                  <w:marTop w:val="0"/>
                  <w:marBottom w:val="0"/>
                  <w:divBdr>
                    <w:top w:val="none" w:sz="0" w:space="0" w:color="auto"/>
                    <w:left w:val="none" w:sz="0" w:space="0" w:color="auto"/>
                    <w:bottom w:val="none" w:sz="0" w:space="0" w:color="auto"/>
                    <w:right w:val="none" w:sz="0" w:space="0" w:color="auto"/>
                  </w:divBdr>
                </w:div>
                <w:div w:id="891768357">
                  <w:marLeft w:val="0"/>
                  <w:marRight w:val="0"/>
                  <w:marTop w:val="0"/>
                  <w:marBottom w:val="0"/>
                  <w:divBdr>
                    <w:top w:val="none" w:sz="0" w:space="0" w:color="auto"/>
                    <w:left w:val="none" w:sz="0" w:space="0" w:color="auto"/>
                    <w:bottom w:val="none" w:sz="0" w:space="0" w:color="auto"/>
                    <w:right w:val="none" w:sz="0" w:space="0" w:color="auto"/>
                  </w:divBdr>
                </w:div>
                <w:div w:id="2034530420">
                  <w:marLeft w:val="0"/>
                  <w:marRight w:val="0"/>
                  <w:marTop w:val="0"/>
                  <w:marBottom w:val="0"/>
                  <w:divBdr>
                    <w:top w:val="none" w:sz="0" w:space="0" w:color="auto"/>
                    <w:left w:val="none" w:sz="0" w:space="0" w:color="auto"/>
                    <w:bottom w:val="none" w:sz="0" w:space="0" w:color="auto"/>
                    <w:right w:val="none" w:sz="0" w:space="0" w:color="auto"/>
                  </w:divBdr>
                </w:div>
                <w:div w:id="374233968">
                  <w:marLeft w:val="0"/>
                  <w:marRight w:val="0"/>
                  <w:marTop w:val="0"/>
                  <w:marBottom w:val="0"/>
                  <w:divBdr>
                    <w:top w:val="none" w:sz="0" w:space="0" w:color="auto"/>
                    <w:left w:val="none" w:sz="0" w:space="0" w:color="auto"/>
                    <w:bottom w:val="none" w:sz="0" w:space="0" w:color="auto"/>
                    <w:right w:val="none" w:sz="0" w:space="0" w:color="auto"/>
                  </w:divBdr>
                </w:div>
                <w:div w:id="1855652843">
                  <w:marLeft w:val="0"/>
                  <w:marRight w:val="0"/>
                  <w:marTop w:val="0"/>
                  <w:marBottom w:val="0"/>
                  <w:divBdr>
                    <w:top w:val="none" w:sz="0" w:space="0" w:color="auto"/>
                    <w:left w:val="none" w:sz="0" w:space="0" w:color="auto"/>
                    <w:bottom w:val="none" w:sz="0" w:space="0" w:color="auto"/>
                    <w:right w:val="none" w:sz="0" w:space="0" w:color="auto"/>
                  </w:divBdr>
                </w:div>
                <w:div w:id="1315798022">
                  <w:marLeft w:val="0"/>
                  <w:marRight w:val="0"/>
                  <w:marTop w:val="0"/>
                  <w:marBottom w:val="0"/>
                  <w:divBdr>
                    <w:top w:val="none" w:sz="0" w:space="0" w:color="auto"/>
                    <w:left w:val="none" w:sz="0" w:space="0" w:color="auto"/>
                    <w:bottom w:val="none" w:sz="0" w:space="0" w:color="auto"/>
                    <w:right w:val="none" w:sz="0" w:space="0" w:color="auto"/>
                  </w:divBdr>
                </w:div>
                <w:div w:id="424764547">
                  <w:marLeft w:val="0"/>
                  <w:marRight w:val="0"/>
                  <w:marTop w:val="0"/>
                  <w:marBottom w:val="0"/>
                  <w:divBdr>
                    <w:top w:val="none" w:sz="0" w:space="0" w:color="auto"/>
                    <w:left w:val="none" w:sz="0" w:space="0" w:color="auto"/>
                    <w:bottom w:val="none" w:sz="0" w:space="0" w:color="auto"/>
                    <w:right w:val="none" w:sz="0" w:space="0" w:color="auto"/>
                  </w:divBdr>
                </w:div>
                <w:div w:id="354617344">
                  <w:marLeft w:val="0"/>
                  <w:marRight w:val="0"/>
                  <w:marTop w:val="0"/>
                  <w:marBottom w:val="0"/>
                  <w:divBdr>
                    <w:top w:val="none" w:sz="0" w:space="0" w:color="auto"/>
                    <w:left w:val="none" w:sz="0" w:space="0" w:color="auto"/>
                    <w:bottom w:val="none" w:sz="0" w:space="0" w:color="auto"/>
                    <w:right w:val="none" w:sz="0" w:space="0" w:color="auto"/>
                  </w:divBdr>
                </w:div>
                <w:div w:id="65228689">
                  <w:marLeft w:val="0"/>
                  <w:marRight w:val="0"/>
                  <w:marTop w:val="0"/>
                  <w:marBottom w:val="0"/>
                  <w:divBdr>
                    <w:top w:val="none" w:sz="0" w:space="0" w:color="auto"/>
                    <w:left w:val="none" w:sz="0" w:space="0" w:color="auto"/>
                    <w:bottom w:val="none" w:sz="0" w:space="0" w:color="auto"/>
                    <w:right w:val="none" w:sz="0" w:space="0" w:color="auto"/>
                  </w:divBdr>
                </w:div>
                <w:div w:id="466776945">
                  <w:marLeft w:val="0"/>
                  <w:marRight w:val="0"/>
                  <w:marTop w:val="0"/>
                  <w:marBottom w:val="0"/>
                  <w:divBdr>
                    <w:top w:val="none" w:sz="0" w:space="0" w:color="auto"/>
                    <w:left w:val="none" w:sz="0" w:space="0" w:color="auto"/>
                    <w:bottom w:val="none" w:sz="0" w:space="0" w:color="auto"/>
                    <w:right w:val="none" w:sz="0" w:space="0" w:color="auto"/>
                  </w:divBdr>
                </w:div>
                <w:div w:id="1555846937">
                  <w:marLeft w:val="0"/>
                  <w:marRight w:val="0"/>
                  <w:marTop w:val="0"/>
                  <w:marBottom w:val="0"/>
                  <w:divBdr>
                    <w:top w:val="none" w:sz="0" w:space="0" w:color="auto"/>
                    <w:left w:val="none" w:sz="0" w:space="0" w:color="auto"/>
                    <w:bottom w:val="none" w:sz="0" w:space="0" w:color="auto"/>
                    <w:right w:val="none" w:sz="0" w:space="0" w:color="auto"/>
                  </w:divBdr>
                </w:div>
                <w:div w:id="1878469813">
                  <w:marLeft w:val="0"/>
                  <w:marRight w:val="0"/>
                  <w:marTop w:val="0"/>
                  <w:marBottom w:val="0"/>
                  <w:divBdr>
                    <w:top w:val="none" w:sz="0" w:space="0" w:color="auto"/>
                    <w:left w:val="none" w:sz="0" w:space="0" w:color="auto"/>
                    <w:bottom w:val="none" w:sz="0" w:space="0" w:color="auto"/>
                    <w:right w:val="none" w:sz="0" w:space="0" w:color="auto"/>
                  </w:divBdr>
                </w:div>
                <w:div w:id="970012811">
                  <w:marLeft w:val="0"/>
                  <w:marRight w:val="0"/>
                  <w:marTop w:val="0"/>
                  <w:marBottom w:val="0"/>
                  <w:divBdr>
                    <w:top w:val="none" w:sz="0" w:space="0" w:color="auto"/>
                    <w:left w:val="none" w:sz="0" w:space="0" w:color="auto"/>
                    <w:bottom w:val="none" w:sz="0" w:space="0" w:color="auto"/>
                    <w:right w:val="none" w:sz="0" w:space="0" w:color="auto"/>
                  </w:divBdr>
                </w:div>
                <w:div w:id="1268004622">
                  <w:marLeft w:val="0"/>
                  <w:marRight w:val="0"/>
                  <w:marTop w:val="0"/>
                  <w:marBottom w:val="0"/>
                  <w:divBdr>
                    <w:top w:val="none" w:sz="0" w:space="0" w:color="auto"/>
                    <w:left w:val="none" w:sz="0" w:space="0" w:color="auto"/>
                    <w:bottom w:val="none" w:sz="0" w:space="0" w:color="auto"/>
                    <w:right w:val="none" w:sz="0" w:space="0" w:color="auto"/>
                  </w:divBdr>
                </w:div>
                <w:div w:id="958343226">
                  <w:marLeft w:val="0"/>
                  <w:marRight w:val="0"/>
                  <w:marTop w:val="0"/>
                  <w:marBottom w:val="0"/>
                  <w:divBdr>
                    <w:top w:val="none" w:sz="0" w:space="0" w:color="auto"/>
                    <w:left w:val="none" w:sz="0" w:space="0" w:color="auto"/>
                    <w:bottom w:val="none" w:sz="0" w:space="0" w:color="auto"/>
                    <w:right w:val="none" w:sz="0" w:space="0" w:color="auto"/>
                  </w:divBdr>
                </w:div>
                <w:div w:id="1043292155">
                  <w:marLeft w:val="0"/>
                  <w:marRight w:val="0"/>
                  <w:marTop w:val="0"/>
                  <w:marBottom w:val="0"/>
                  <w:divBdr>
                    <w:top w:val="none" w:sz="0" w:space="0" w:color="auto"/>
                    <w:left w:val="none" w:sz="0" w:space="0" w:color="auto"/>
                    <w:bottom w:val="none" w:sz="0" w:space="0" w:color="auto"/>
                    <w:right w:val="none" w:sz="0" w:space="0" w:color="auto"/>
                  </w:divBdr>
                </w:div>
                <w:div w:id="974143744">
                  <w:marLeft w:val="0"/>
                  <w:marRight w:val="0"/>
                  <w:marTop w:val="0"/>
                  <w:marBottom w:val="0"/>
                  <w:divBdr>
                    <w:top w:val="none" w:sz="0" w:space="0" w:color="auto"/>
                    <w:left w:val="none" w:sz="0" w:space="0" w:color="auto"/>
                    <w:bottom w:val="none" w:sz="0" w:space="0" w:color="auto"/>
                    <w:right w:val="none" w:sz="0" w:space="0" w:color="auto"/>
                  </w:divBdr>
                </w:div>
                <w:div w:id="673798670">
                  <w:marLeft w:val="0"/>
                  <w:marRight w:val="0"/>
                  <w:marTop w:val="0"/>
                  <w:marBottom w:val="0"/>
                  <w:divBdr>
                    <w:top w:val="none" w:sz="0" w:space="0" w:color="auto"/>
                    <w:left w:val="none" w:sz="0" w:space="0" w:color="auto"/>
                    <w:bottom w:val="none" w:sz="0" w:space="0" w:color="auto"/>
                    <w:right w:val="none" w:sz="0" w:space="0" w:color="auto"/>
                  </w:divBdr>
                </w:div>
                <w:div w:id="1808160433">
                  <w:marLeft w:val="0"/>
                  <w:marRight w:val="0"/>
                  <w:marTop w:val="0"/>
                  <w:marBottom w:val="0"/>
                  <w:divBdr>
                    <w:top w:val="none" w:sz="0" w:space="0" w:color="auto"/>
                    <w:left w:val="none" w:sz="0" w:space="0" w:color="auto"/>
                    <w:bottom w:val="none" w:sz="0" w:space="0" w:color="auto"/>
                    <w:right w:val="none" w:sz="0" w:space="0" w:color="auto"/>
                  </w:divBdr>
                </w:div>
                <w:div w:id="1960069993">
                  <w:marLeft w:val="0"/>
                  <w:marRight w:val="0"/>
                  <w:marTop w:val="0"/>
                  <w:marBottom w:val="0"/>
                  <w:divBdr>
                    <w:top w:val="none" w:sz="0" w:space="0" w:color="auto"/>
                    <w:left w:val="none" w:sz="0" w:space="0" w:color="auto"/>
                    <w:bottom w:val="none" w:sz="0" w:space="0" w:color="auto"/>
                    <w:right w:val="none" w:sz="0" w:space="0" w:color="auto"/>
                  </w:divBdr>
                </w:div>
                <w:div w:id="617446096">
                  <w:marLeft w:val="0"/>
                  <w:marRight w:val="0"/>
                  <w:marTop w:val="0"/>
                  <w:marBottom w:val="0"/>
                  <w:divBdr>
                    <w:top w:val="none" w:sz="0" w:space="0" w:color="auto"/>
                    <w:left w:val="none" w:sz="0" w:space="0" w:color="auto"/>
                    <w:bottom w:val="none" w:sz="0" w:space="0" w:color="auto"/>
                    <w:right w:val="none" w:sz="0" w:space="0" w:color="auto"/>
                  </w:divBdr>
                </w:div>
                <w:div w:id="572858592">
                  <w:marLeft w:val="0"/>
                  <w:marRight w:val="0"/>
                  <w:marTop w:val="0"/>
                  <w:marBottom w:val="0"/>
                  <w:divBdr>
                    <w:top w:val="none" w:sz="0" w:space="0" w:color="auto"/>
                    <w:left w:val="none" w:sz="0" w:space="0" w:color="auto"/>
                    <w:bottom w:val="none" w:sz="0" w:space="0" w:color="auto"/>
                    <w:right w:val="none" w:sz="0" w:space="0" w:color="auto"/>
                  </w:divBdr>
                </w:div>
                <w:div w:id="946043256">
                  <w:marLeft w:val="0"/>
                  <w:marRight w:val="0"/>
                  <w:marTop w:val="0"/>
                  <w:marBottom w:val="0"/>
                  <w:divBdr>
                    <w:top w:val="none" w:sz="0" w:space="0" w:color="auto"/>
                    <w:left w:val="none" w:sz="0" w:space="0" w:color="auto"/>
                    <w:bottom w:val="none" w:sz="0" w:space="0" w:color="auto"/>
                    <w:right w:val="none" w:sz="0" w:space="0" w:color="auto"/>
                  </w:divBdr>
                </w:div>
                <w:div w:id="622544566">
                  <w:marLeft w:val="0"/>
                  <w:marRight w:val="0"/>
                  <w:marTop w:val="0"/>
                  <w:marBottom w:val="0"/>
                  <w:divBdr>
                    <w:top w:val="none" w:sz="0" w:space="0" w:color="auto"/>
                    <w:left w:val="none" w:sz="0" w:space="0" w:color="auto"/>
                    <w:bottom w:val="none" w:sz="0" w:space="0" w:color="auto"/>
                    <w:right w:val="none" w:sz="0" w:space="0" w:color="auto"/>
                  </w:divBdr>
                </w:div>
                <w:div w:id="1388070321">
                  <w:marLeft w:val="0"/>
                  <w:marRight w:val="0"/>
                  <w:marTop w:val="0"/>
                  <w:marBottom w:val="0"/>
                  <w:divBdr>
                    <w:top w:val="none" w:sz="0" w:space="0" w:color="auto"/>
                    <w:left w:val="none" w:sz="0" w:space="0" w:color="auto"/>
                    <w:bottom w:val="none" w:sz="0" w:space="0" w:color="auto"/>
                    <w:right w:val="none" w:sz="0" w:space="0" w:color="auto"/>
                  </w:divBdr>
                </w:div>
                <w:div w:id="554656550">
                  <w:marLeft w:val="0"/>
                  <w:marRight w:val="0"/>
                  <w:marTop w:val="0"/>
                  <w:marBottom w:val="0"/>
                  <w:divBdr>
                    <w:top w:val="none" w:sz="0" w:space="0" w:color="auto"/>
                    <w:left w:val="none" w:sz="0" w:space="0" w:color="auto"/>
                    <w:bottom w:val="none" w:sz="0" w:space="0" w:color="auto"/>
                    <w:right w:val="none" w:sz="0" w:space="0" w:color="auto"/>
                  </w:divBdr>
                </w:div>
                <w:div w:id="1103066554">
                  <w:marLeft w:val="0"/>
                  <w:marRight w:val="0"/>
                  <w:marTop w:val="0"/>
                  <w:marBottom w:val="0"/>
                  <w:divBdr>
                    <w:top w:val="none" w:sz="0" w:space="0" w:color="auto"/>
                    <w:left w:val="none" w:sz="0" w:space="0" w:color="auto"/>
                    <w:bottom w:val="none" w:sz="0" w:space="0" w:color="auto"/>
                    <w:right w:val="none" w:sz="0" w:space="0" w:color="auto"/>
                  </w:divBdr>
                </w:div>
                <w:div w:id="513805133">
                  <w:marLeft w:val="0"/>
                  <w:marRight w:val="0"/>
                  <w:marTop w:val="0"/>
                  <w:marBottom w:val="0"/>
                  <w:divBdr>
                    <w:top w:val="none" w:sz="0" w:space="0" w:color="auto"/>
                    <w:left w:val="none" w:sz="0" w:space="0" w:color="auto"/>
                    <w:bottom w:val="none" w:sz="0" w:space="0" w:color="auto"/>
                    <w:right w:val="none" w:sz="0" w:space="0" w:color="auto"/>
                  </w:divBdr>
                </w:div>
                <w:div w:id="358747329">
                  <w:marLeft w:val="0"/>
                  <w:marRight w:val="0"/>
                  <w:marTop w:val="0"/>
                  <w:marBottom w:val="0"/>
                  <w:divBdr>
                    <w:top w:val="none" w:sz="0" w:space="0" w:color="auto"/>
                    <w:left w:val="none" w:sz="0" w:space="0" w:color="auto"/>
                    <w:bottom w:val="none" w:sz="0" w:space="0" w:color="auto"/>
                    <w:right w:val="none" w:sz="0" w:space="0" w:color="auto"/>
                  </w:divBdr>
                </w:div>
                <w:div w:id="1199704195">
                  <w:marLeft w:val="0"/>
                  <w:marRight w:val="0"/>
                  <w:marTop w:val="0"/>
                  <w:marBottom w:val="0"/>
                  <w:divBdr>
                    <w:top w:val="none" w:sz="0" w:space="0" w:color="auto"/>
                    <w:left w:val="none" w:sz="0" w:space="0" w:color="auto"/>
                    <w:bottom w:val="none" w:sz="0" w:space="0" w:color="auto"/>
                    <w:right w:val="none" w:sz="0" w:space="0" w:color="auto"/>
                  </w:divBdr>
                </w:div>
                <w:div w:id="466364130">
                  <w:marLeft w:val="0"/>
                  <w:marRight w:val="0"/>
                  <w:marTop w:val="0"/>
                  <w:marBottom w:val="0"/>
                  <w:divBdr>
                    <w:top w:val="none" w:sz="0" w:space="0" w:color="auto"/>
                    <w:left w:val="none" w:sz="0" w:space="0" w:color="auto"/>
                    <w:bottom w:val="none" w:sz="0" w:space="0" w:color="auto"/>
                    <w:right w:val="none" w:sz="0" w:space="0" w:color="auto"/>
                  </w:divBdr>
                </w:div>
                <w:div w:id="1173839365">
                  <w:marLeft w:val="0"/>
                  <w:marRight w:val="0"/>
                  <w:marTop w:val="0"/>
                  <w:marBottom w:val="0"/>
                  <w:divBdr>
                    <w:top w:val="none" w:sz="0" w:space="0" w:color="auto"/>
                    <w:left w:val="none" w:sz="0" w:space="0" w:color="auto"/>
                    <w:bottom w:val="none" w:sz="0" w:space="0" w:color="auto"/>
                    <w:right w:val="none" w:sz="0" w:space="0" w:color="auto"/>
                  </w:divBdr>
                </w:div>
                <w:div w:id="407190403">
                  <w:marLeft w:val="0"/>
                  <w:marRight w:val="0"/>
                  <w:marTop w:val="0"/>
                  <w:marBottom w:val="0"/>
                  <w:divBdr>
                    <w:top w:val="none" w:sz="0" w:space="0" w:color="auto"/>
                    <w:left w:val="none" w:sz="0" w:space="0" w:color="auto"/>
                    <w:bottom w:val="none" w:sz="0" w:space="0" w:color="auto"/>
                    <w:right w:val="none" w:sz="0" w:space="0" w:color="auto"/>
                  </w:divBdr>
                </w:div>
                <w:div w:id="421534682">
                  <w:marLeft w:val="0"/>
                  <w:marRight w:val="0"/>
                  <w:marTop w:val="0"/>
                  <w:marBottom w:val="0"/>
                  <w:divBdr>
                    <w:top w:val="none" w:sz="0" w:space="0" w:color="auto"/>
                    <w:left w:val="none" w:sz="0" w:space="0" w:color="auto"/>
                    <w:bottom w:val="none" w:sz="0" w:space="0" w:color="auto"/>
                    <w:right w:val="none" w:sz="0" w:space="0" w:color="auto"/>
                  </w:divBdr>
                </w:div>
                <w:div w:id="2026402672">
                  <w:marLeft w:val="0"/>
                  <w:marRight w:val="0"/>
                  <w:marTop w:val="0"/>
                  <w:marBottom w:val="0"/>
                  <w:divBdr>
                    <w:top w:val="none" w:sz="0" w:space="0" w:color="auto"/>
                    <w:left w:val="none" w:sz="0" w:space="0" w:color="auto"/>
                    <w:bottom w:val="none" w:sz="0" w:space="0" w:color="auto"/>
                    <w:right w:val="none" w:sz="0" w:space="0" w:color="auto"/>
                  </w:divBdr>
                </w:div>
                <w:div w:id="934829005">
                  <w:marLeft w:val="0"/>
                  <w:marRight w:val="0"/>
                  <w:marTop w:val="0"/>
                  <w:marBottom w:val="0"/>
                  <w:divBdr>
                    <w:top w:val="none" w:sz="0" w:space="0" w:color="auto"/>
                    <w:left w:val="none" w:sz="0" w:space="0" w:color="auto"/>
                    <w:bottom w:val="none" w:sz="0" w:space="0" w:color="auto"/>
                    <w:right w:val="none" w:sz="0" w:space="0" w:color="auto"/>
                  </w:divBdr>
                </w:div>
                <w:div w:id="1711103411">
                  <w:marLeft w:val="0"/>
                  <w:marRight w:val="0"/>
                  <w:marTop w:val="0"/>
                  <w:marBottom w:val="0"/>
                  <w:divBdr>
                    <w:top w:val="none" w:sz="0" w:space="0" w:color="auto"/>
                    <w:left w:val="none" w:sz="0" w:space="0" w:color="auto"/>
                    <w:bottom w:val="none" w:sz="0" w:space="0" w:color="auto"/>
                    <w:right w:val="none" w:sz="0" w:space="0" w:color="auto"/>
                  </w:divBdr>
                </w:div>
                <w:div w:id="1079867071">
                  <w:marLeft w:val="0"/>
                  <w:marRight w:val="0"/>
                  <w:marTop w:val="0"/>
                  <w:marBottom w:val="0"/>
                  <w:divBdr>
                    <w:top w:val="none" w:sz="0" w:space="0" w:color="auto"/>
                    <w:left w:val="none" w:sz="0" w:space="0" w:color="auto"/>
                    <w:bottom w:val="none" w:sz="0" w:space="0" w:color="auto"/>
                    <w:right w:val="none" w:sz="0" w:space="0" w:color="auto"/>
                  </w:divBdr>
                </w:div>
                <w:div w:id="455952408">
                  <w:marLeft w:val="0"/>
                  <w:marRight w:val="0"/>
                  <w:marTop w:val="0"/>
                  <w:marBottom w:val="0"/>
                  <w:divBdr>
                    <w:top w:val="none" w:sz="0" w:space="0" w:color="auto"/>
                    <w:left w:val="none" w:sz="0" w:space="0" w:color="auto"/>
                    <w:bottom w:val="none" w:sz="0" w:space="0" w:color="auto"/>
                    <w:right w:val="none" w:sz="0" w:space="0" w:color="auto"/>
                  </w:divBdr>
                </w:div>
                <w:div w:id="1629125803">
                  <w:marLeft w:val="0"/>
                  <w:marRight w:val="0"/>
                  <w:marTop w:val="0"/>
                  <w:marBottom w:val="0"/>
                  <w:divBdr>
                    <w:top w:val="none" w:sz="0" w:space="0" w:color="auto"/>
                    <w:left w:val="none" w:sz="0" w:space="0" w:color="auto"/>
                    <w:bottom w:val="none" w:sz="0" w:space="0" w:color="auto"/>
                    <w:right w:val="none" w:sz="0" w:space="0" w:color="auto"/>
                  </w:divBdr>
                </w:div>
                <w:div w:id="1459253424">
                  <w:marLeft w:val="0"/>
                  <w:marRight w:val="0"/>
                  <w:marTop w:val="0"/>
                  <w:marBottom w:val="0"/>
                  <w:divBdr>
                    <w:top w:val="none" w:sz="0" w:space="0" w:color="auto"/>
                    <w:left w:val="none" w:sz="0" w:space="0" w:color="auto"/>
                    <w:bottom w:val="none" w:sz="0" w:space="0" w:color="auto"/>
                    <w:right w:val="none" w:sz="0" w:space="0" w:color="auto"/>
                  </w:divBdr>
                </w:div>
                <w:div w:id="807669402">
                  <w:marLeft w:val="0"/>
                  <w:marRight w:val="0"/>
                  <w:marTop w:val="0"/>
                  <w:marBottom w:val="0"/>
                  <w:divBdr>
                    <w:top w:val="none" w:sz="0" w:space="0" w:color="auto"/>
                    <w:left w:val="none" w:sz="0" w:space="0" w:color="auto"/>
                    <w:bottom w:val="none" w:sz="0" w:space="0" w:color="auto"/>
                    <w:right w:val="none" w:sz="0" w:space="0" w:color="auto"/>
                  </w:divBdr>
                </w:div>
                <w:div w:id="1015762654">
                  <w:marLeft w:val="0"/>
                  <w:marRight w:val="0"/>
                  <w:marTop w:val="0"/>
                  <w:marBottom w:val="0"/>
                  <w:divBdr>
                    <w:top w:val="none" w:sz="0" w:space="0" w:color="auto"/>
                    <w:left w:val="none" w:sz="0" w:space="0" w:color="auto"/>
                    <w:bottom w:val="none" w:sz="0" w:space="0" w:color="auto"/>
                    <w:right w:val="none" w:sz="0" w:space="0" w:color="auto"/>
                  </w:divBdr>
                </w:div>
                <w:div w:id="1172794111">
                  <w:marLeft w:val="0"/>
                  <w:marRight w:val="0"/>
                  <w:marTop w:val="0"/>
                  <w:marBottom w:val="0"/>
                  <w:divBdr>
                    <w:top w:val="none" w:sz="0" w:space="0" w:color="auto"/>
                    <w:left w:val="none" w:sz="0" w:space="0" w:color="auto"/>
                    <w:bottom w:val="none" w:sz="0" w:space="0" w:color="auto"/>
                    <w:right w:val="none" w:sz="0" w:space="0" w:color="auto"/>
                  </w:divBdr>
                </w:div>
                <w:div w:id="1451237951">
                  <w:marLeft w:val="0"/>
                  <w:marRight w:val="0"/>
                  <w:marTop w:val="0"/>
                  <w:marBottom w:val="0"/>
                  <w:divBdr>
                    <w:top w:val="none" w:sz="0" w:space="0" w:color="auto"/>
                    <w:left w:val="none" w:sz="0" w:space="0" w:color="auto"/>
                    <w:bottom w:val="none" w:sz="0" w:space="0" w:color="auto"/>
                    <w:right w:val="none" w:sz="0" w:space="0" w:color="auto"/>
                  </w:divBdr>
                </w:div>
                <w:div w:id="1594824167">
                  <w:marLeft w:val="0"/>
                  <w:marRight w:val="0"/>
                  <w:marTop w:val="0"/>
                  <w:marBottom w:val="0"/>
                  <w:divBdr>
                    <w:top w:val="none" w:sz="0" w:space="0" w:color="auto"/>
                    <w:left w:val="none" w:sz="0" w:space="0" w:color="auto"/>
                    <w:bottom w:val="none" w:sz="0" w:space="0" w:color="auto"/>
                    <w:right w:val="none" w:sz="0" w:space="0" w:color="auto"/>
                  </w:divBdr>
                </w:div>
                <w:div w:id="980427080">
                  <w:marLeft w:val="0"/>
                  <w:marRight w:val="0"/>
                  <w:marTop w:val="0"/>
                  <w:marBottom w:val="0"/>
                  <w:divBdr>
                    <w:top w:val="none" w:sz="0" w:space="0" w:color="auto"/>
                    <w:left w:val="none" w:sz="0" w:space="0" w:color="auto"/>
                    <w:bottom w:val="none" w:sz="0" w:space="0" w:color="auto"/>
                    <w:right w:val="none" w:sz="0" w:space="0" w:color="auto"/>
                  </w:divBdr>
                </w:div>
                <w:div w:id="1173372586">
                  <w:marLeft w:val="0"/>
                  <w:marRight w:val="0"/>
                  <w:marTop w:val="0"/>
                  <w:marBottom w:val="0"/>
                  <w:divBdr>
                    <w:top w:val="none" w:sz="0" w:space="0" w:color="auto"/>
                    <w:left w:val="none" w:sz="0" w:space="0" w:color="auto"/>
                    <w:bottom w:val="none" w:sz="0" w:space="0" w:color="auto"/>
                    <w:right w:val="none" w:sz="0" w:space="0" w:color="auto"/>
                  </w:divBdr>
                </w:div>
                <w:div w:id="148638852">
                  <w:marLeft w:val="0"/>
                  <w:marRight w:val="0"/>
                  <w:marTop w:val="0"/>
                  <w:marBottom w:val="0"/>
                  <w:divBdr>
                    <w:top w:val="none" w:sz="0" w:space="0" w:color="auto"/>
                    <w:left w:val="none" w:sz="0" w:space="0" w:color="auto"/>
                    <w:bottom w:val="none" w:sz="0" w:space="0" w:color="auto"/>
                    <w:right w:val="none" w:sz="0" w:space="0" w:color="auto"/>
                  </w:divBdr>
                </w:div>
                <w:div w:id="829905686">
                  <w:marLeft w:val="0"/>
                  <w:marRight w:val="0"/>
                  <w:marTop w:val="0"/>
                  <w:marBottom w:val="0"/>
                  <w:divBdr>
                    <w:top w:val="none" w:sz="0" w:space="0" w:color="auto"/>
                    <w:left w:val="none" w:sz="0" w:space="0" w:color="auto"/>
                    <w:bottom w:val="none" w:sz="0" w:space="0" w:color="auto"/>
                    <w:right w:val="none" w:sz="0" w:space="0" w:color="auto"/>
                  </w:divBdr>
                </w:div>
                <w:div w:id="2106923161">
                  <w:marLeft w:val="0"/>
                  <w:marRight w:val="0"/>
                  <w:marTop w:val="0"/>
                  <w:marBottom w:val="0"/>
                  <w:divBdr>
                    <w:top w:val="none" w:sz="0" w:space="0" w:color="auto"/>
                    <w:left w:val="none" w:sz="0" w:space="0" w:color="auto"/>
                    <w:bottom w:val="none" w:sz="0" w:space="0" w:color="auto"/>
                    <w:right w:val="none" w:sz="0" w:space="0" w:color="auto"/>
                  </w:divBdr>
                </w:div>
                <w:div w:id="1031997137">
                  <w:marLeft w:val="0"/>
                  <w:marRight w:val="0"/>
                  <w:marTop w:val="0"/>
                  <w:marBottom w:val="0"/>
                  <w:divBdr>
                    <w:top w:val="none" w:sz="0" w:space="0" w:color="auto"/>
                    <w:left w:val="none" w:sz="0" w:space="0" w:color="auto"/>
                    <w:bottom w:val="none" w:sz="0" w:space="0" w:color="auto"/>
                    <w:right w:val="none" w:sz="0" w:space="0" w:color="auto"/>
                  </w:divBdr>
                </w:div>
                <w:div w:id="2079091500">
                  <w:marLeft w:val="0"/>
                  <w:marRight w:val="0"/>
                  <w:marTop w:val="0"/>
                  <w:marBottom w:val="0"/>
                  <w:divBdr>
                    <w:top w:val="none" w:sz="0" w:space="0" w:color="auto"/>
                    <w:left w:val="none" w:sz="0" w:space="0" w:color="auto"/>
                    <w:bottom w:val="none" w:sz="0" w:space="0" w:color="auto"/>
                    <w:right w:val="none" w:sz="0" w:space="0" w:color="auto"/>
                  </w:divBdr>
                </w:div>
                <w:div w:id="298613476">
                  <w:marLeft w:val="0"/>
                  <w:marRight w:val="0"/>
                  <w:marTop w:val="0"/>
                  <w:marBottom w:val="0"/>
                  <w:divBdr>
                    <w:top w:val="none" w:sz="0" w:space="0" w:color="auto"/>
                    <w:left w:val="none" w:sz="0" w:space="0" w:color="auto"/>
                    <w:bottom w:val="none" w:sz="0" w:space="0" w:color="auto"/>
                    <w:right w:val="none" w:sz="0" w:space="0" w:color="auto"/>
                  </w:divBdr>
                </w:div>
                <w:div w:id="996688472">
                  <w:marLeft w:val="0"/>
                  <w:marRight w:val="0"/>
                  <w:marTop w:val="0"/>
                  <w:marBottom w:val="0"/>
                  <w:divBdr>
                    <w:top w:val="none" w:sz="0" w:space="0" w:color="auto"/>
                    <w:left w:val="none" w:sz="0" w:space="0" w:color="auto"/>
                    <w:bottom w:val="none" w:sz="0" w:space="0" w:color="auto"/>
                    <w:right w:val="none" w:sz="0" w:space="0" w:color="auto"/>
                  </w:divBdr>
                </w:div>
                <w:div w:id="10023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828</Words>
  <Characters>4720</Characters>
  <Application>Microsoft Office Word</Application>
  <DocSecurity>0</DocSecurity>
  <Lines>39</Lines>
  <Paragraphs>11</Paragraphs>
  <ScaleCrop>false</ScaleCrop>
  <Company>微软中国</Company>
  <LinksUpToDate>false</LinksUpToDate>
  <CharactersWithSpaces>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2019-01-10T08:58:00Z</dcterms:created>
  <dcterms:modified xsi:type="dcterms:W3CDTF">2019-01-10T08:58:00Z</dcterms:modified>
</cp:coreProperties>
</file>