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管理局办公室 市政府办公室关于印发加快推进井冈山电子商务产业发展实施方案的通知</w:t>
      </w:r>
    </w:p>
    <w:bookmarkEnd w:id="0"/>
    <w:p>
      <w:pPr>
        <w:rPr>
          <w:rFonts w:hint="eastAsia"/>
        </w:rPr>
      </w:pPr>
      <w:r>
        <w:rPr>
          <w:rFonts w:hint="eastAsia"/>
        </w:rPr>
        <w:t>浏览次数：125　信息来源：井管局办字〔2015〕58号　发布时间：2017-02-28　字体：【大 中 小】</w:t>
      </w:r>
    </w:p>
    <w:p>
      <w:pPr>
        <w:rPr>
          <w:rFonts w:hint="eastAsia"/>
        </w:rPr>
      </w:pPr>
      <w:r>
        <w:rPr>
          <w:rFonts w:hint="eastAsia"/>
        </w:rPr>
        <w:t>井冈山管理局直属各单位，市属各乡镇人民政府，市政府各部门，市直各单位：</w:t>
      </w:r>
    </w:p>
    <w:p>
      <w:pPr>
        <w:rPr>
          <w:rFonts w:hint="eastAsia"/>
        </w:rPr>
      </w:pPr>
    </w:p>
    <w:p>
      <w:pPr>
        <w:rPr>
          <w:rFonts w:hint="eastAsia"/>
        </w:rPr>
      </w:pPr>
      <w:r>
        <w:rPr>
          <w:rFonts w:hint="eastAsia"/>
        </w:rPr>
        <w:t>《加快推进井冈山电子商务产业发展实施方案》已经井冈山管理局、井冈山市人民政府同意，现印发给你们，请认真遵照执行。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井冈山管理局办公室    井冈山市人民政府办公室</w:t>
      </w:r>
    </w:p>
    <w:p>
      <w:pPr>
        <w:rPr>
          <w:rFonts w:hint="eastAsia"/>
        </w:rPr>
      </w:pPr>
    </w:p>
    <w:p>
      <w:pPr>
        <w:rPr>
          <w:rFonts w:hint="eastAsia"/>
        </w:rPr>
      </w:pPr>
      <w:r>
        <w:rPr>
          <w:rFonts w:hint="eastAsia"/>
        </w:rPr>
        <w:t xml:space="preserve">       2015年10月18日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加快推进井冈山电子商务产业发展实施方案</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为贯彻落实《国务院关于积极推进“互联网+”行动的指导意见》（国发〔2015〕40号 ）以及财政部办公厅、商务部办公厅《关于开展2015年电子商务进农村综合示范的通知》（财办建〔2015〕60号）和中共江西省委办公厅、省人民政府办公厅转发《省委农工部、省商务厅关于加快我省农村电子商务发展的意见》（赣办发〔2015〕15号）文件精神，加快井冈山电子商务发展，推动产业转型升级，结合实际，特制定本工作方案。</w:t>
      </w:r>
    </w:p>
    <w:p>
      <w:pPr>
        <w:rPr>
          <w:rFonts w:hint="eastAsia"/>
        </w:rPr>
      </w:pPr>
    </w:p>
    <w:p>
      <w:pPr>
        <w:rPr>
          <w:rFonts w:hint="eastAsia"/>
        </w:rPr>
      </w:pPr>
      <w:r>
        <w:rPr>
          <w:rFonts w:hint="eastAsia"/>
        </w:rPr>
        <w:t xml:space="preserve"> 一、指导思想</w:t>
      </w:r>
    </w:p>
    <w:p>
      <w:pPr>
        <w:rPr>
          <w:rFonts w:hint="eastAsia"/>
        </w:rPr>
      </w:pPr>
    </w:p>
    <w:p>
      <w:pPr>
        <w:rPr>
          <w:rFonts w:hint="eastAsia"/>
        </w:rPr>
      </w:pPr>
      <w:r>
        <w:rPr>
          <w:rFonts w:hint="eastAsia"/>
        </w:rPr>
        <w:t>把电子商务发展作为全山贯彻落实“旅游强省”战略，推进智慧旅游城市建设，加快产业转型升级、转变经济发展模式、加快扶贫攻坚、推动大众创业万众创新的重要抓手。按照“政府推动、市场运作、企业主体、典型示范、推广应用、打造特色”的发展思路，以网络经济促进实体经济快速发展。采取有力措施，整合各方资源，实行上下联动，着力培育一批特色明显、带动性大、竞争力强的电子商务龙头企业、示范企业，着力创建电子商务孵化园、产业园和示范基地，打造一批标准化的电子商务村级服务站。</w:t>
      </w:r>
    </w:p>
    <w:p>
      <w:pPr>
        <w:rPr>
          <w:rFonts w:hint="eastAsia"/>
        </w:rPr>
      </w:pPr>
    </w:p>
    <w:p>
      <w:pPr>
        <w:rPr>
          <w:rFonts w:hint="eastAsia"/>
        </w:rPr>
      </w:pPr>
      <w:r>
        <w:rPr>
          <w:rFonts w:hint="eastAsia"/>
        </w:rPr>
        <w:t>二、工作目标</w:t>
      </w:r>
    </w:p>
    <w:p>
      <w:pPr>
        <w:rPr>
          <w:rFonts w:hint="eastAsia"/>
        </w:rPr>
      </w:pPr>
    </w:p>
    <w:p>
      <w:pPr>
        <w:rPr>
          <w:rFonts w:hint="eastAsia"/>
        </w:rPr>
      </w:pPr>
      <w:r>
        <w:rPr>
          <w:rFonts w:hint="eastAsia"/>
        </w:rPr>
        <w:t>全面建设“国家电子商务进农村综合示范县（市）”，建成1个淘宝网特色中国•井冈山馆、2个O2O线下体验馆、1条电子商务示范街、1个电子商务孵化园、106个电商村级服务站，全面建设井冈山风景名胜区智慧旅游电子商务运营管理体系，组建井冈山旅游电子商务有限公司，基本建成全山电子商务工作体系。力争到2017年全市培育年销售额亿元以上的电子商务企业1家以上、5000万元以上的电子商务企业3家以上，农村电子商务示范企业20家以上，培养农村电子商务创业人员队伍 2000人以上，培训电子商务应用技术人才5000人次以上，实现乡、村农村电子商务服务点全覆盖，实现全山电子商务交易额达5亿元以上，力争5年内成功创建全国电子商务产业示范基地。基本实现电子商务应用更加广泛，保障体系更加健全，配套服务更加完善，产业发展更加集聚的电子商务新格局，促进电子商务服务业成为重要的战略性新兴产业。</w:t>
      </w:r>
    </w:p>
    <w:p>
      <w:pPr>
        <w:rPr>
          <w:rFonts w:hint="eastAsia"/>
        </w:rPr>
      </w:pPr>
    </w:p>
    <w:p>
      <w:pPr>
        <w:rPr>
          <w:rFonts w:hint="eastAsia"/>
        </w:rPr>
      </w:pPr>
      <w:r>
        <w:rPr>
          <w:rFonts w:hint="eastAsia"/>
        </w:rPr>
        <w:t>三、主要内容</w:t>
      </w:r>
    </w:p>
    <w:p>
      <w:pPr>
        <w:rPr>
          <w:rFonts w:hint="eastAsia"/>
        </w:rPr>
      </w:pPr>
    </w:p>
    <w:p>
      <w:pPr>
        <w:rPr>
          <w:rFonts w:hint="eastAsia"/>
        </w:rPr>
      </w:pPr>
      <w:r>
        <w:rPr>
          <w:rFonts w:hint="eastAsia"/>
        </w:rPr>
        <w:t>1.大力推进电子商务进景区，解决“互联网+旅游”的问题。</w:t>
      </w:r>
    </w:p>
    <w:p>
      <w:pPr>
        <w:rPr>
          <w:rFonts w:hint="eastAsia"/>
        </w:rPr>
      </w:pPr>
    </w:p>
    <w:p>
      <w:pPr>
        <w:rPr>
          <w:rFonts w:hint="eastAsia"/>
        </w:rPr>
      </w:pPr>
      <w:r>
        <w:rPr>
          <w:rFonts w:hint="eastAsia"/>
        </w:rPr>
        <w:t>（1）建设天街电子商务示范街。以“政府主导，企业运营”的思路，引进阿里巴巴等国内知名的第三方电商平台，打造特色中国•井冈山馆。以淘宝网特色中国•井冈山馆020体验店为龙头，按照线上线下双线运行模式，整合茨坪天街现有商业资源，建设全国闻名的电子商务示范街。（责任单位：商务局）</w:t>
      </w:r>
    </w:p>
    <w:p>
      <w:pPr>
        <w:rPr>
          <w:rFonts w:hint="eastAsia"/>
        </w:rPr>
      </w:pPr>
    </w:p>
    <w:p>
      <w:pPr>
        <w:rPr>
          <w:rFonts w:hint="eastAsia"/>
        </w:rPr>
      </w:pPr>
      <w:r>
        <w:rPr>
          <w:rFonts w:hint="eastAsia"/>
        </w:rPr>
        <w:t>（2）大力推进智慧旅游景区建设，提升旅游电商运用水平。充分利用井冈山是国家5A级旅游景区品牌优势，整合井冈山各景区、宾馆酒店、旅行社、特色旅游产品、红色培训等旅游资源，大力推进智慧旅游城市体系建设。建立包含完整旅游要素的资源数据库和具备在线交易功能的电子商务平台，发展旅游搜索引擎、景区智能化数字化管理、门票支付、手机支付、网络支付等新型营销模式，提升旅游电商营销水平。（责任单位：旅游管理处、智慧办）</w:t>
      </w:r>
    </w:p>
    <w:p>
      <w:pPr>
        <w:rPr>
          <w:rFonts w:hint="eastAsia"/>
        </w:rPr>
      </w:pPr>
    </w:p>
    <w:p>
      <w:pPr>
        <w:rPr>
          <w:rFonts w:hint="eastAsia"/>
        </w:rPr>
      </w:pPr>
      <w:r>
        <w:rPr>
          <w:rFonts w:hint="eastAsia"/>
        </w:rPr>
        <w:t xml:space="preserve"> 2.大力推进电子商务进园区，解决产品“销售难”的问题。</w:t>
      </w:r>
    </w:p>
    <w:p>
      <w:pPr>
        <w:rPr>
          <w:rFonts w:hint="eastAsia"/>
        </w:rPr>
      </w:pPr>
    </w:p>
    <w:p>
      <w:pPr>
        <w:rPr>
          <w:rFonts w:hint="eastAsia"/>
        </w:rPr>
      </w:pPr>
      <w:r>
        <w:rPr>
          <w:rFonts w:hint="eastAsia"/>
        </w:rPr>
        <w:t>（1）开展跨境电子商务。鼓励陶瓷、竹制品等更多的外贸出口加工企业通过全网营销的方式开展跨境电子商务，减少中间环节，开拓国际市场；同时支持具备条件的外贸加工企业与国外采购商、银行、保险、运输等国际贸易相关方实现信息系统对接和国际贸易单证传输，提高贸易效率，建立更紧密的贸易关系。（责任单位：商务局）</w:t>
      </w:r>
    </w:p>
    <w:p>
      <w:pPr>
        <w:rPr>
          <w:rFonts w:hint="eastAsia"/>
        </w:rPr>
      </w:pPr>
    </w:p>
    <w:p>
      <w:pPr>
        <w:rPr>
          <w:rFonts w:hint="eastAsia"/>
        </w:rPr>
      </w:pPr>
      <w:r>
        <w:rPr>
          <w:rFonts w:hint="eastAsia"/>
        </w:rPr>
        <w:t>（2）创建市电子商务孵化园。根据“政府推动，企业主体”的原则，在新城区工业园创建井冈山市电子商务孵化园，加快产业集聚、资源整合、机制创新、功能培育，引进电商第三方服务平台，形成区域电商发展新高地，逐步增强对全山电子商务产业的支撑引领和辐射带动作用。（责任单位：商务局）</w:t>
      </w:r>
    </w:p>
    <w:p>
      <w:pPr>
        <w:rPr>
          <w:rFonts w:hint="eastAsia"/>
        </w:rPr>
      </w:pPr>
    </w:p>
    <w:p>
      <w:pPr>
        <w:rPr>
          <w:rFonts w:hint="eastAsia"/>
        </w:rPr>
      </w:pPr>
      <w:r>
        <w:rPr>
          <w:rFonts w:hint="eastAsia"/>
        </w:rPr>
        <w:t>（3）大力发展精品、特色农业。充分利用优越的自然条件，结合农业产业发展方向，用好农业各项优惠政策，重点扶持茶叶、茶油、红米、猕猴桃、食用菌、芦笋、肉制品等绿色食品及笋干、云耳等井冈山货，创建自主品牌，建立质量安全体系，打造井冈山农产品地理标志。（责任单位: 农业局、八角楼农业科技园、各乡镇）</w:t>
      </w:r>
    </w:p>
    <w:p>
      <w:pPr>
        <w:rPr>
          <w:rFonts w:hint="eastAsia"/>
        </w:rPr>
      </w:pPr>
    </w:p>
    <w:p>
      <w:pPr>
        <w:rPr>
          <w:rFonts w:hint="eastAsia"/>
        </w:rPr>
      </w:pPr>
      <w:r>
        <w:rPr>
          <w:rFonts w:hint="eastAsia"/>
        </w:rPr>
        <w:t>（4）建立产品质量安全体系。推广组织机构代码与商品条码在农村电子商务的应用，逐步建立农产品电子商务溯源体系，从源头防止假冒伪劣商品进入交易环节，推进电子商务诚信建设。加强市场监管，打击制售假冒伪劣商品等违法行为，有效保护消费者合法权益，保障电子商务有序健康发展。(责任单位：市场监督管理局)</w:t>
      </w:r>
    </w:p>
    <w:p>
      <w:pPr>
        <w:rPr>
          <w:rFonts w:hint="eastAsia"/>
        </w:rPr>
      </w:pPr>
    </w:p>
    <w:p>
      <w:pPr>
        <w:rPr>
          <w:rFonts w:hint="eastAsia"/>
        </w:rPr>
      </w:pPr>
      <w:r>
        <w:rPr>
          <w:rFonts w:hint="eastAsia"/>
        </w:rPr>
        <w:t>3.大力推进电子商务进城区，解决电商基础薄弱的问题。</w:t>
      </w:r>
    </w:p>
    <w:p>
      <w:pPr>
        <w:rPr>
          <w:rFonts w:hint="eastAsia"/>
        </w:rPr>
      </w:pPr>
    </w:p>
    <w:p>
      <w:pPr>
        <w:rPr>
          <w:rFonts w:hint="eastAsia"/>
        </w:rPr>
      </w:pPr>
      <w:r>
        <w:rPr>
          <w:rFonts w:hint="eastAsia"/>
        </w:rPr>
        <w:t>（1）整合物流快递资源。大力发展快递业，鼓励大型快递企业在井冈山设立区域总部或开设网点，建立第三方物流，把井冈山建设成为辐射周边地区的物流集散中心。在新城区规划建设物流园区，鼓励市内物流公司和快递企业在乡镇设立网点，对发送井冈山产品的，按实际发单数享受一定财政补贴。（责任单位：交通局）</w:t>
      </w:r>
    </w:p>
    <w:p>
      <w:pPr>
        <w:rPr>
          <w:rFonts w:hint="eastAsia"/>
        </w:rPr>
      </w:pPr>
    </w:p>
    <w:p>
      <w:pPr>
        <w:rPr>
          <w:rFonts w:hint="eastAsia"/>
        </w:rPr>
      </w:pPr>
      <w:r>
        <w:rPr>
          <w:rFonts w:hint="eastAsia"/>
        </w:rPr>
        <w:t>（2）整合网络信息资源。加快建设电信、移动、联通等网络基础设施，扩通信网络覆盖面，提升网络速度，保障智慧城市建设和电商企业发展所需，实现覆盖城乡、有线无线相结合的通信网络，着力提升网络设施水平；加快推动移动电子商务，促进电子商务运营商、电信运营商、金融服务机构和智慧城市之间的对接，构建网络交易支付、查询体系。（责任单位：工信委、电信公司、移动公司、联通公司）</w:t>
      </w:r>
    </w:p>
    <w:p>
      <w:pPr>
        <w:rPr>
          <w:rFonts w:hint="eastAsia"/>
        </w:rPr>
      </w:pPr>
    </w:p>
    <w:p>
      <w:pPr>
        <w:rPr>
          <w:rFonts w:hint="eastAsia"/>
        </w:rPr>
      </w:pPr>
      <w:r>
        <w:rPr>
          <w:rFonts w:hint="eastAsia"/>
        </w:rPr>
        <w:t>（3）支持符合条件的电商企业和人才享受“财政惠农信贷通”、“再就业小额担保贷款”、“财园信贷通”等，并给予银行贷款基准利率50%财政贴息。鼓励网商应用网络金融服务，推广网上银行、商务POS、电话银行、手机银行等新型电子业务应用，树立网商诚信意识，促进网店升级。（责任单位：财政局、人民银行、银监办、各商业银行、电商协会）</w:t>
      </w:r>
    </w:p>
    <w:p>
      <w:pPr>
        <w:rPr>
          <w:rFonts w:hint="eastAsia"/>
        </w:rPr>
      </w:pPr>
    </w:p>
    <w:p>
      <w:pPr>
        <w:rPr>
          <w:rFonts w:hint="eastAsia"/>
        </w:rPr>
      </w:pPr>
      <w:r>
        <w:rPr>
          <w:rFonts w:hint="eastAsia"/>
        </w:rPr>
        <w:t>4.大力推进电子商务进农区，解决农村物流不畅的问题。</w:t>
      </w:r>
    </w:p>
    <w:p>
      <w:pPr>
        <w:rPr>
          <w:rFonts w:hint="eastAsia"/>
        </w:rPr>
      </w:pPr>
    </w:p>
    <w:p>
      <w:pPr>
        <w:rPr>
          <w:rFonts w:hint="eastAsia"/>
        </w:rPr>
      </w:pPr>
      <w:r>
        <w:rPr>
          <w:rFonts w:hint="eastAsia"/>
        </w:rPr>
        <w:t>（1）与阿里巴巴、京东等国内一流电商企业合作，建设市级运营中心和村级服务站，解决农民“买难”问题。（责任单位：商务局、各乡镇）</w:t>
      </w:r>
    </w:p>
    <w:p>
      <w:pPr>
        <w:rPr>
          <w:rFonts w:hint="eastAsia"/>
        </w:rPr>
      </w:pPr>
    </w:p>
    <w:p>
      <w:pPr>
        <w:rPr>
          <w:rFonts w:hint="eastAsia"/>
        </w:rPr>
      </w:pPr>
      <w:r>
        <w:rPr>
          <w:rFonts w:hint="eastAsia"/>
        </w:rPr>
        <w:t>（2）整合供销和邮政资源，建成农产品线上销售支持体系，发展线上与线下结合的农产品营销平台，解决农产品“卖难”问题。（责任单位:供销社、邮政局）</w:t>
      </w:r>
    </w:p>
    <w:p>
      <w:pPr>
        <w:rPr>
          <w:rFonts w:hint="eastAsia"/>
        </w:rPr>
      </w:pPr>
    </w:p>
    <w:p>
      <w:pPr>
        <w:rPr>
          <w:rFonts w:hint="eastAsia"/>
        </w:rPr>
      </w:pPr>
      <w:r>
        <w:rPr>
          <w:rFonts w:hint="eastAsia"/>
        </w:rPr>
        <w:t>（3）鼓励农民运用互联网创业。加大农民电商知识和农业技术知识培训力度，培养农民创业意识，打造“淘宝村”。（责任单位：农工部、各乡镇）</w:t>
      </w:r>
    </w:p>
    <w:p>
      <w:pPr>
        <w:rPr>
          <w:rFonts w:hint="eastAsia"/>
        </w:rPr>
      </w:pPr>
    </w:p>
    <w:p>
      <w:pPr>
        <w:rPr>
          <w:rFonts w:hint="eastAsia"/>
        </w:rPr>
      </w:pPr>
      <w:r>
        <w:rPr>
          <w:rFonts w:hint="eastAsia"/>
        </w:rPr>
        <w:t>（4）助力贫困户运用电商脱贫。给予贫困户优先开设电商村级服务站，子女优先电商免费培训，创业贷款财政全贴息等扶持政策，使贫困户通过电商走上脱贫致富道路。（责任单位：移民和扶贫办、各乡镇）</w:t>
      </w:r>
    </w:p>
    <w:p>
      <w:pPr>
        <w:rPr>
          <w:rFonts w:hint="eastAsia"/>
        </w:rPr>
      </w:pPr>
    </w:p>
    <w:p>
      <w:pPr>
        <w:rPr>
          <w:rFonts w:hint="eastAsia"/>
        </w:rPr>
      </w:pPr>
      <w:r>
        <w:rPr>
          <w:rFonts w:hint="eastAsia"/>
        </w:rPr>
        <w:t>5.大力推进电子商务进校区，解决电商人才缺乏的问题。</w:t>
      </w:r>
    </w:p>
    <w:p>
      <w:pPr>
        <w:rPr>
          <w:rFonts w:hint="eastAsia"/>
        </w:rPr>
      </w:pPr>
    </w:p>
    <w:p>
      <w:pPr>
        <w:rPr>
          <w:rFonts w:hint="eastAsia"/>
        </w:rPr>
      </w:pPr>
      <w:r>
        <w:rPr>
          <w:rFonts w:hint="eastAsia"/>
        </w:rPr>
        <w:t>（1）创建市旅游中专电子商务班。把电子商务作为重要专业、特色专业进行重点建设，实行学制教育与短期培训相结合，大力培养电商应用人才。（责任单位：教育局）</w:t>
      </w:r>
    </w:p>
    <w:p>
      <w:pPr>
        <w:rPr>
          <w:rFonts w:hint="eastAsia"/>
        </w:rPr>
      </w:pPr>
    </w:p>
    <w:p>
      <w:pPr>
        <w:rPr>
          <w:rFonts w:hint="eastAsia"/>
        </w:rPr>
      </w:pPr>
      <w:r>
        <w:rPr>
          <w:rFonts w:hint="eastAsia"/>
        </w:rPr>
        <w:t>（2）加强电商知识培训。充分利用阿里巴巴淘宝大学等培训资源，开展各类形式的培训活动，扩大电商知识的普及面，提升电商应用水平。（责任单位：商务局、各乡镇）</w:t>
      </w:r>
    </w:p>
    <w:p>
      <w:pPr>
        <w:rPr>
          <w:rFonts w:hint="eastAsia"/>
        </w:rPr>
      </w:pPr>
    </w:p>
    <w:p>
      <w:pPr>
        <w:rPr>
          <w:rFonts w:hint="eastAsia"/>
        </w:rPr>
      </w:pPr>
      <w:r>
        <w:rPr>
          <w:rFonts w:hint="eastAsia"/>
        </w:rPr>
        <w:t>（3）引进电子商务营运人才。在落实现有各项人才优惠政策的基础上，针对电子商务人才特点，研究制定和完善相关政策，加大对电子商务人才的引进力度。（责任单位：人社局）</w:t>
      </w:r>
    </w:p>
    <w:p>
      <w:pPr>
        <w:rPr>
          <w:rFonts w:hint="eastAsia"/>
        </w:rPr>
      </w:pPr>
    </w:p>
    <w:p>
      <w:pPr>
        <w:rPr>
          <w:rFonts w:hint="eastAsia"/>
        </w:rPr>
      </w:pPr>
      <w:r>
        <w:rPr>
          <w:rFonts w:hint="eastAsia"/>
        </w:rPr>
        <w:t>四、工作重点</w:t>
      </w:r>
    </w:p>
    <w:p>
      <w:pPr>
        <w:rPr>
          <w:rFonts w:hint="eastAsia"/>
        </w:rPr>
      </w:pPr>
    </w:p>
    <w:p>
      <w:pPr>
        <w:rPr>
          <w:rFonts w:hint="eastAsia"/>
        </w:rPr>
      </w:pPr>
      <w:r>
        <w:rPr>
          <w:rFonts w:hint="eastAsia"/>
        </w:rPr>
        <w:t>1.制定电子商务产业发展规划。围绕建成国家级电子商务示范基地的目标，聘请专业机构和国内知名专家学者对全山电子商务发展进行中长期规划，提高规划水平,编制完成全山电子商务中长期发展规划。（责任单位：商务局，时间要求：2015年12月底前完成）</w:t>
      </w:r>
    </w:p>
    <w:p>
      <w:pPr>
        <w:rPr>
          <w:rFonts w:hint="eastAsia"/>
        </w:rPr>
      </w:pPr>
    </w:p>
    <w:p>
      <w:pPr>
        <w:rPr>
          <w:rFonts w:hint="eastAsia"/>
        </w:rPr>
      </w:pPr>
      <w:r>
        <w:rPr>
          <w:rFonts w:hint="eastAsia"/>
        </w:rPr>
        <w:t>2.组建井冈山旅游电子商务有限公司。招引电商企业，引进资金、技术和人才，建设井冈山区域旅游目的地O2O平台，整合井冈山和周边地区的旅游资源，开展旅游在线服务、网络营销、网上预定、网上支付等智慧旅游服务。（责任单位：旅游管理处，时间要求：2015年11月前完成）</w:t>
      </w:r>
    </w:p>
    <w:p>
      <w:pPr>
        <w:rPr>
          <w:rFonts w:hint="eastAsia"/>
        </w:rPr>
      </w:pPr>
    </w:p>
    <w:p>
      <w:pPr>
        <w:rPr>
          <w:rFonts w:hint="eastAsia"/>
        </w:rPr>
      </w:pPr>
      <w:r>
        <w:rPr>
          <w:rFonts w:hint="eastAsia"/>
        </w:rPr>
        <w:t>3.建设电子商务孵化园。利用新城区工业园现有的闲置厂房、办公楼宇，建立电商孵化园，招引电子商务企业、创业人员、电商配套机构、快递公司等，为企业和电商提供一站式服务，搭建电商支撑平台。（责任单位：商务局、工业园管委会，时间要求：2015年12月前完成）</w:t>
      </w:r>
    </w:p>
    <w:p>
      <w:pPr>
        <w:rPr>
          <w:rFonts w:hint="eastAsia"/>
        </w:rPr>
      </w:pPr>
    </w:p>
    <w:p>
      <w:pPr>
        <w:rPr>
          <w:rFonts w:hint="eastAsia"/>
        </w:rPr>
      </w:pPr>
      <w:r>
        <w:rPr>
          <w:rFonts w:hint="eastAsia"/>
        </w:rPr>
        <w:t>4.开展电子商务知识培训。整合教育资源，加强与阿里巴巴淘宝大学、第三方电子商务培训机构、电子商务企业和市旅游中专的联系互动，实行学制教育与短期培训相结合，为井冈山电商提供人才支撑。（责任单位：商务局，时间要求：2015年9月启动）</w:t>
      </w:r>
    </w:p>
    <w:p>
      <w:pPr>
        <w:rPr>
          <w:rFonts w:hint="eastAsia"/>
        </w:rPr>
      </w:pPr>
    </w:p>
    <w:p>
      <w:pPr>
        <w:rPr>
          <w:rFonts w:hint="eastAsia"/>
        </w:rPr>
      </w:pPr>
      <w:r>
        <w:rPr>
          <w:rFonts w:hint="eastAsia"/>
        </w:rPr>
        <w:t>5.建设综合物流服务平台。整合物流公司、快递公司等流通资源，建立健全市总站—村级服务站的物流配送支撑体系，引进第三方物流企业与电子商务企业合作，建立电子物流信息平台。（责任单位：交通局、邮政局，时间要求：2015年12月前完成）</w:t>
      </w:r>
    </w:p>
    <w:p>
      <w:pPr>
        <w:rPr>
          <w:rFonts w:hint="eastAsia"/>
        </w:rPr>
      </w:pPr>
    </w:p>
    <w:p>
      <w:pPr>
        <w:rPr>
          <w:rFonts w:hint="eastAsia"/>
        </w:rPr>
      </w:pPr>
      <w:r>
        <w:rPr>
          <w:rFonts w:hint="eastAsia"/>
        </w:rPr>
        <w:t xml:space="preserve">6.建好特色中国•井冈山馆。招引电商企业，建立并运营“特色中国•井冈山馆”，为井冈山企业、井冈山产品提供展示、宣传、推广和交易的平台。（责任单位：商务局，时间要求：2016年5月前完成）      </w:t>
      </w:r>
    </w:p>
    <w:p>
      <w:pPr>
        <w:rPr>
          <w:rFonts w:hint="eastAsia"/>
        </w:rPr>
      </w:pPr>
    </w:p>
    <w:p>
      <w:pPr>
        <w:rPr>
          <w:rFonts w:hint="eastAsia"/>
        </w:rPr>
      </w:pPr>
      <w:r>
        <w:rPr>
          <w:rFonts w:hint="eastAsia"/>
        </w:rPr>
        <w:t>7.建好40个电子商务村级服务站。引进阿里巴巴村淘、邮政e邮等平台，打造40个村级服务站。（责任单位：商务局、各乡镇，时间要求：2016年6月前完成）</w:t>
      </w:r>
    </w:p>
    <w:p>
      <w:pPr>
        <w:rPr>
          <w:rFonts w:hint="eastAsia"/>
        </w:rPr>
      </w:pPr>
    </w:p>
    <w:p>
      <w:pPr>
        <w:rPr>
          <w:rFonts w:hint="eastAsia"/>
        </w:rPr>
      </w:pPr>
      <w:r>
        <w:rPr>
          <w:rFonts w:hint="eastAsia"/>
        </w:rPr>
        <w:t>8.规划建设电商产业园。规划100—150亩，结合世行贷款井冈山农产品流通体系建设项目，大力招引国内外知名电商企业在井冈山建设区域性总部，建设O2O电商体验馆、冷链仓储物流区、办公区、人才培训学校、人才公寓等，广泛吸引电商人才和企业。（责任单位：商务局、工业园区管委会，时间要求：2017年6月完成）</w:t>
      </w:r>
    </w:p>
    <w:p>
      <w:pPr>
        <w:rPr>
          <w:rFonts w:hint="eastAsia"/>
        </w:rPr>
      </w:pPr>
    </w:p>
    <w:p>
      <w:pPr>
        <w:rPr>
          <w:rFonts w:hint="eastAsia"/>
        </w:rPr>
      </w:pPr>
      <w:r>
        <w:rPr>
          <w:rFonts w:hint="eastAsia"/>
        </w:rPr>
        <w:t>9.培育本地电商企业。依托茶叶、食用菌、笋干、油茶、红米、猕猴桃、皇菊、井冈蜜柚、灵芝、铁皮石斛等特色农产品及旅游产品，发展一批电商人才和企业，实行线上销售和线下体验结合，加大“井冈山品牌”营销力度，提升影响力。大力发展电子商务服务业，培育一批电子商务平台，建立电子商务发展支撑体系。（责任单位：农业局、商务局，时间要求：2016年6月完成）</w:t>
      </w:r>
    </w:p>
    <w:p>
      <w:pPr>
        <w:rPr>
          <w:rFonts w:hint="eastAsia"/>
        </w:rPr>
      </w:pPr>
    </w:p>
    <w:p>
      <w:pPr>
        <w:rPr>
          <w:rFonts w:hint="eastAsia"/>
        </w:rPr>
      </w:pPr>
      <w:r>
        <w:rPr>
          <w:rFonts w:hint="eastAsia"/>
        </w:rPr>
        <w:t>10.做大陶瓷电商产业集群。依托现有陶瓷产业基础，运用“互联网+陶瓷”，引导陶瓷企业转型升级，将电商与传统陶瓷深度融合，打造“井冈山瓷业”品牌。（责任单位：工信委、工业园管委会，时间要求：2017年12月完成）</w:t>
      </w:r>
    </w:p>
    <w:p>
      <w:pPr>
        <w:rPr>
          <w:rFonts w:hint="eastAsia"/>
        </w:rPr>
      </w:pPr>
    </w:p>
    <w:p>
      <w:pPr>
        <w:rPr>
          <w:rFonts w:hint="eastAsia"/>
        </w:rPr>
      </w:pPr>
      <w:r>
        <w:rPr>
          <w:rFonts w:hint="eastAsia"/>
        </w:rPr>
        <w:t>11.打造“淘宝村”。依托全山传统产品、特色产业和优势产业，培育龙头企业、农业合作社、农业大户和带头人，发挥示范带头作用，带动村民利用电商做大产业，打造网上销售额达1000万元以上，网民人数占村总人口30%以上的“淘宝村”。（责任单位：农工部，时间要求：2017年12月完成）</w:t>
      </w:r>
    </w:p>
    <w:p>
      <w:pPr>
        <w:rPr>
          <w:rFonts w:hint="eastAsia"/>
        </w:rPr>
      </w:pPr>
    </w:p>
    <w:p>
      <w:pPr>
        <w:rPr>
          <w:rFonts w:hint="eastAsia"/>
        </w:rPr>
      </w:pPr>
      <w:r>
        <w:rPr>
          <w:rFonts w:hint="eastAsia"/>
        </w:rPr>
        <w:t>12.制定电商扶持政策。降低电商创业门槛，从财政、金融、用地、培训、人才等方面出台优惠政策，扶持电商产业发展，完善产业配套设施，优化产业发展环境，推进电商产业健康可持续发展。（牵头单位：商务局；配合单位：财政局、金融办、工业园管委会、交通局、市场监督管理局、工信委、人社局、国税局、地税局，时间要求：2015年12月完成）</w:t>
      </w:r>
    </w:p>
    <w:p>
      <w:pPr>
        <w:rPr>
          <w:rFonts w:hint="eastAsia"/>
        </w:rPr>
      </w:pPr>
    </w:p>
    <w:p>
      <w:pPr>
        <w:rPr>
          <w:rFonts w:hint="eastAsia"/>
        </w:rPr>
      </w:pPr>
      <w:r>
        <w:rPr>
          <w:rFonts w:hint="eastAsia"/>
        </w:rPr>
        <w:t>13.成立电子商务协会。积极关心和扶持协会，整合各类电商资源，浓厚电子商务氛围，发挥协会在企业与政府之间、企业与企业之间、企业与电子商务资源之间的桥梁纽带作用。（责任单位：商务局、工商联，时间要求：2015年10月完成）</w:t>
      </w:r>
    </w:p>
    <w:p>
      <w:pPr>
        <w:rPr>
          <w:rFonts w:hint="eastAsia"/>
        </w:rPr>
      </w:pPr>
    </w:p>
    <w:p>
      <w:pPr>
        <w:rPr>
          <w:rFonts w:hint="eastAsia"/>
        </w:rPr>
      </w:pPr>
      <w:r>
        <w:rPr>
          <w:rFonts w:hint="eastAsia"/>
        </w:rPr>
        <w:t>五、工作要求</w:t>
      </w:r>
    </w:p>
    <w:p>
      <w:pPr>
        <w:rPr>
          <w:rFonts w:hint="eastAsia"/>
        </w:rPr>
      </w:pPr>
    </w:p>
    <w:p>
      <w:pPr>
        <w:rPr>
          <w:rFonts w:hint="eastAsia"/>
        </w:rPr>
      </w:pPr>
      <w:r>
        <w:rPr>
          <w:rFonts w:hint="eastAsia"/>
        </w:rPr>
        <w:t>1.强化认识，健全机构。</w:t>
      </w:r>
    </w:p>
    <w:p>
      <w:pPr>
        <w:rPr>
          <w:rFonts w:hint="eastAsia"/>
        </w:rPr>
      </w:pPr>
    </w:p>
    <w:p>
      <w:pPr>
        <w:rPr>
          <w:rFonts w:hint="eastAsia"/>
        </w:rPr>
      </w:pPr>
      <w:r>
        <w:rPr>
          <w:rFonts w:hint="eastAsia"/>
        </w:rPr>
        <w:t>各地各部门各单位要高度重视，充分认识到电子商务是经济社会发展的必然趋势，充分认识到电子商务工作的重要性。成立电子商务工作领导小组，领导小组下设办公室（设在市商务局）。成立电子商务办公室，办公室人员由相关单位抽调专门人员组成。各乡镇要成立以乡镇长为组长的农村电子商务工作领导小组，组建电子商务办公室，指定1-2名干部专抓电子商务工作。市直各部门要指定一名副职领导分管电子商务发展工作，要在人、财、物等方面确保电子商务工作的正常运行。</w:t>
      </w:r>
    </w:p>
    <w:p>
      <w:pPr>
        <w:rPr>
          <w:rFonts w:hint="eastAsia"/>
        </w:rPr>
      </w:pPr>
    </w:p>
    <w:p>
      <w:pPr>
        <w:rPr>
          <w:rFonts w:hint="eastAsia"/>
        </w:rPr>
      </w:pPr>
      <w:r>
        <w:rPr>
          <w:rFonts w:hint="eastAsia"/>
        </w:rPr>
        <w:t>2.强化宣传，营造氛围。</w:t>
      </w:r>
    </w:p>
    <w:p>
      <w:pPr>
        <w:rPr>
          <w:rFonts w:hint="eastAsia"/>
        </w:rPr>
      </w:pPr>
    </w:p>
    <w:p>
      <w:pPr>
        <w:rPr>
          <w:rFonts w:hint="eastAsia"/>
        </w:rPr>
      </w:pPr>
      <w:r>
        <w:rPr>
          <w:rFonts w:hint="eastAsia"/>
        </w:rPr>
        <w:t>开展多种形式的宣传活动，普及电子商务知识，提高全社会对电子商务的认识。市直各单位要悬挂电子商务的政策性标语，各乡镇要做到不漏圩场、不漏屋场、不漏小店，张贴和刷制宣传标语。支持电商企业开展品牌宣传和招商推介活动，市电视台等新闻媒体要开辟电商宣传栏目，举办相关论坛、新闻专题等活动，在全山上下营造浓厚的加快电子商务发展社会氛围。</w:t>
      </w:r>
    </w:p>
    <w:p>
      <w:pPr>
        <w:rPr>
          <w:rFonts w:hint="eastAsia"/>
        </w:rPr>
      </w:pPr>
    </w:p>
    <w:p>
      <w:pPr>
        <w:rPr>
          <w:rFonts w:hint="eastAsia"/>
        </w:rPr>
      </w:pPr>
      <w:r>
        <w:rPr>
          <w:rFonts w:hint="eastAsia"/>
        </w:rPr>
        <w:t>3.强化扶持，优化环境。</w:t>
      </w:r>
    </w:p>
    <w:p>
      <w:pPr>
        <w:rPr>
          <w:rFonts w:hint="eastAsia"/>
        </w:rPr>
      </w:pPr>
    </w:p>
    <w:p>
      <w:pPr>
        <w:rPr>
          <w:rFonts w:hint="eastAsia"/>
        </w:rPr>
      </w:pPr>
      <w:r>
        <w:rPr>
          <w:rFonts w:hint="eastAsia"/>
        </w:rPr>
        <w:t>强化财政扶持。市财政从2016年起设立电子商务专项发展资金，用于电子商务在基础建设、服务支撑、网商培育等方面扶持。强化税收扶持，鼓励国内知名电商企业将注册地及纳税地或将区域性、功能性总部注册地及纳税地迁入我市，并按照我市招商引资优惠政策给予奖励。强化用地扶持。凡符合土地利用总体规划、城镇总体规划、国家产业政策和供地政策的大型电商企业，确保项目用地。国内百强电商企业在我市投资项目，优先满足投资商的第一选址要求。</w:t>
      </w:r>
    </w:p>
    <w:p>
      <w:pPr>
        <w:rPr>
          <w:rFonts w:hint="eastAsia"/>
        </w:rPr>
      </w:pPr>
    </w:p>
    <w:p>
      <w:pPr>
        <w:rPr>
          <w:rFonts w:hint="eastAsia"/>
        </w:rPr>
      </w:pPr>
      <w:r>
        <w:rPr>
          <w:rFonts w:hint="eastAsia"/>
        </w:rPr>
        <w:t>4.强化调度，快速推进。</w:t>
      </w:r>
    </w:p>
    <w:p>
      <w:pPr>
        <w:rPr>
          <w:rFonts w:hint="eastAsia"/>
        </w:rPr>
      </w:pPr>
    </w:p>
    <w:p>
      <w:r>
        <w:rPr>
          <w:rFonts w:hint="eastAsia"/>
        </w:rPr>
        <w:t>商务局要做好全山电子商务发展统筹协调工作。旅游管理处要做好旅游电子商务的统筹协调工作。宣传部门要利用各种新闻媒介加强电子商务“井冈山品牌”宣传，营造浓厚的社会氛围，扩大井冈山电商影响力。移动、电信、联通部门要加强景区、电商园及乡村的通信网络建设，提高网络运营能力。供水、供电部门对电商企业要执行工业企业招商引资优惠的水电价格。市场监督管理局、农业局等部门要加强农产品及相关产品的监管，严厉打击假冒伪劣违法经营行为，维护井冈山品牌，引导电商经营者诚信经营、守法经营，促进电子商务产业健康发展。建立“半月一调度，一月一督查，一季度一通报，年终一考核”的工作调度，对不作为、慢作为、乱作为的乡镇和部门，建立约谈制度和通报批评。各乡镇、全山各部门要加强配合，通力合作，共同推进电子商务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182F"/>
    <w:rsid w:val="052A07A5"/>
    <w:rsid w:val="06522AB3"/>
    <w:rsid w:val="06DD2387"/>
    <w:rsid w:val="0B5B1256"/>
    <w:rsid w:val="0F522866"/>
    <w:rsid w:val="10A85DFF"/>
    <w:rsid w:val="128F0C2C"/>
    <w:rsid w:val="188353C5"/>
    <w:rsid w:val="1FB2141D"/>
    <w:rsid w:val="2007576E"/>
    <w:rsid w:val="20CA64F9"/>
    <w:rsid w:val="22B17325"/>
    <w:rsid w:val="22F50142"/>
    <w:rsid w:val="272B0F83"/>
    <w:rsid w:val="2B35449C"/>
    <w:rsid w:val="2E715252"/>
    <w:rsid w:val="30DA2389"/>
    <w:rsid w:val="32064667"/>
    <w:rsid w:val="355A6223"/>
    <w:rsid w:val="3A742724"/>
    <w:rsid w:val="3D3E2983"/>
    <w:rsid w:val="404D01A5"/>
    <w:rsid w:val="421C182F"/>
    <w:rsid w:val="43A72DFF"/>
    <w:rsid w:val="43EC7C64"/>
    <w:rsid w:val="45E54951"/>
    <w:rsid w:val="47666BDC"/>
    <w:rsid w:val="47DE69AC"/>
    <w:rsid w:val="4E4D6F11"/>
    <w:rsid w:val="51213A18"/>
    <w:rsid w:val="554A5C06"/>
    <w:rsid w:val="582239AC"/>
    <w:rsid w:val="63E40FEB"/>
    <w:rsid w:val="65190030"/>
    <w:rsid w:val="6E9975C0"/>
    <w:rsid w:val="6FAE1398"/>
    <w:rsid w:val="70A133C4"/>
    <w:rsid w:val="750A6D61"/>
    <w:rsid w:val="75E422BE"/>
    <w:rsid w:val="7B670267"/>
    <w:rsid w:val="7C43681F"/>
    <w:rsid w:val="7E852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2018-05-14T04:35:00Z</dcterms:created>
  <dc:creator>huchunming</dc:creator>
  <cp:lastModifiedBy>huchunming</cp:lastModifiedBy>
  <dcterms:modified xsi:type="dcterms:W3CDTF">2018-05-14T07:12:20Z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