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pacing w:before="0" w:beforeAutospacing="0" w:after="0" w:afterAutospacing="0" w:line="350" w:lineRule="atLeast"/>
        <w:ind w:left="0" w:right="0"/>
        <w:jc w:val="center"/>
        <w:rPr>
          <w:rFonts w:ascii="微软雅黑" w:hAnsi="微软雅黑" w:eastAsia="微软雅黑" w:cs="微软雅黑"/>
          <w:b/>
          <w:i w:val="0"/>
          <w:color w:val="000000"/>
          <w:sz w:val="24"/>
          <w:szCs w:val="24"/>
        </w:rPr>
      </w:pPr>
      <w:bookmarkStart w:id="0" w:name="_GoBack"/>
      <w:r>
        <w:rPr>
          <w:rFonts w:hint="eastAsia" w:ascii="微软雅黑" w:hAnsi="微软雅黑" w:eastAsia="微软雅黑" w:cs="微软雅黑"/>
          <w:b/>
          <w:i w:val="0"/>
          <w:caps w:val="0"/>
          <w:color w:val="000000"/>
          <w:spacing w:val="0"/>
          <w:sz w:val="24"/>
          <w:szCs w:val="24"/>
        </w:rPr>
        <w:t>安福县人民政府办公室转发省、市政府促进经济平稳增长若干措施的通知</w:t>
      </w:r>
    </w:p>
    <w:bookmarkEnd w:id="0"/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single" w:color="CCCCCC" w:sz="4" w:space="0"/>
          <w:right w:val="none" w:color="auto" w:sz="0" w:space="0"/>
        </w:pBdr>
        <w:spacing w:before="0" w:beforeAutospacing="0" w:after="0" w:afterAutospacing="0" w:line="600" w:lineRule="atLeast"/>
        <w:ind w:left="0" w:right="0"/>
        <w:jc w:val="center"/>
      </w:pPr>
      <w:r>
        <w:rPr>
          <w:rFonts w:hint="eastAsia" w:ascii="宋体" w:hAnsi="宋体" w:eastAsia="宋体" w:cs="宋体"/>
          <w:i w:val="0"/>
          <w:caps w:val="0"/>
          <w:color w:val="616161"/>
          <w:spacing w:val="0"/>
          <w:sz w:val="12"/>
          <w:szCs w:val="12"/>
          <w:bdr w:val="none" w:color="auto" w:sz="0" w:space="0"/>
        </w:rPr>
        <w:t>日期：2014-10-15</w:t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14"/>
          <w:szCs w:val="14"/>
          <w:bdr w:val="none" w:color="auto" w:sz="0" w:space="0"/>
        </w:rPr>
        <w:t> </w:t>
      </w:r>
      <w:r>
        <w:rPr>
          <w:rFonts w:hint="eastAsia" w:ascii="宋体" w:hAnsi="宋体" w:eastAsia="宋体" w:cs="宋体"/>
          <w:i w:val="0"/>
          <w:caps w:val="0"/>
          <w:color w:val="616161"/>
          <w:spacing w:val="0"/>
          <w:sz w:val="12"/>
          <w:szCs w:val="12"/>
          <w:bdr w:val="none" w:color="auto" w:sz="0" w:space="0"/>
        </w:rPr>
        <w:t>作者：政府办</w:t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14"/>
          <w:szCs w:val="14"/>
          <w:bdr w:val="none" w:color="auto" w:sz="0" w:space="0"/>
        </w:rPr>
        <w:t> </w:t>
      </w:r>
      <w:r>
        <w:rPr>
          <w:rFonts w:hint="eastAsia" w:ascii="宋体" w:hAnsi="宋体" w:eastAsia="宋体" w:cs="宋体"/>
          <w:i w:val="0"/>
          <w:caps w:val="0"/>
          <w:color w:val="616161"/>
          <w:spacing w:val="0"/>
          <w:sz w:val="12"/>
          <w:szCs w:val="12"/>
          <w:bdr w:val="none" w:color="auto" w:sz="0" w:space="0"/>
        </w:rPr>
        <w:t>字号：[</w:t>
      </w:r>
      <w:r>
        <w:rPr>
          <w:rFonts w:hint="eastAsia" w:ascii="宋体" w:hAnsi="宋体" w:eastAsia="宋体" w:cs="宋体"/>
          <w:i w:val="0"/>
          <w:caps w:val="0"/>
          <w:color w:val="232323"/>
          <w:spacing w:val="0"/>
          <w:sz w:val="18"/>
          <w:szCs w:val="18"/>
          <w:u w:val="none"/>
          <w:bdr w:val="none" w:color="auto" w:sz="0" w:space="0"/>
        </w:rPr>
        <w:fldChar w:fldCharType="begin"/>
      </w:r>
      <w:r>
        <w:rPr>
          <w:rFonts w:hint="eastAsia" w:ascii="宋体" w:hAnsi="宋体" w:eastAsia="宋体" w:cs="宋体"/>
          <w:i w:val="0"/>
          <w:caps w:val="0"/>
          <w:color w:val="232323"/>
          <w:spacing w:val="0"/>
          <w:sz w:val="18"/>
          <w:szCs w:val="18"/>
          <w:u w:val="none"/>
          <w:bdr w:val="none" w:color="auto" w:sz="0" w:space="0"/>
        </w:rPr>
        <w:instrText xml:space="preserve"> HYPERLINK "http://www.afx.gov.cn/xxgk/zcwj/201411/javascript:void(0); return false;" </w:instrText>
      </w:r>
      <w:r>
        <w:rPr>
          <w:rFonts w:hint="eastAsia" w:ascii="宋体" w:hAnsi="宋体" w:eastAsia="宋体" w:cs="宋体"/>
          <w:i w:val="0"/>
          <w:caps w:val="0"/>
          <w:color w:val="232323"/>
          <w:spacing w:val="0"/>
          <w:sz w:val="18"/>
          <w:szCs w:val="18"/>
          <w:u w:val="none"/>
          <w:bdr w:val="none" w:color="auto" w:sz="0" w:space="0"/>
        </w:rPr>
        <w:fldChar w:fldCharType="separate"/>
      </w:r>
      <w:r>
        <w:rPr>
          <w:rStyle w:val="5"/>
          <w:rFonts w:hint="eastAsia" w:ascii="宋体" w:hAnsi="宋体" w:eastAsia="宋体" w:cs="宋体"/>
          <w:i w:val="0"/>
          <w:caps w:val="0"/>
          <w:color w:val="232323"/>
          <w:spacing w:val="0"/>
          <w:sz w:val="18"/>
          <w:szCs w:val="18"/>
          <w:u w:val="none"/>
          <w:bdr w:val="none" w:color="auto" w:sz="0" w:space="0"/>
        </w:rPr>
        <w:t>大</w:t>
      </w:r>
      <w:r>
        <w:rPr>
          <w:rFonts w:hint="eastAsia" w:ascii="宋体" w:hAnsi="宋体" w:eastAsia="宋体" w:cs="宋体"/>
          <w:i w:val="0"/>
          <w:caps w:val="0"/>
          <w:color w:val="232323"/>
          <w:spacing w:val="0"/>
          <w:sz w:val="18"/>
          <w:szCs w:val="18"/>
          <w:u w:val="none"/>
          <w:bdr w:val="none" w:color="auto" w:sz="0" w:space="0"/>
        </w:rPr>
        <w:fldChar w:fldCharType="end"/>
      </w:r>
      <w:r>
        <w:rPr>
          <w:rFonts w:hint="eastAsia" w:ascii="宋体" w:hAnsi="宋体" w:eastAsia="宋体" w:cs="宋体"/>
          <w:i w:val="0"/>
          <w:caps w:val="0"/>
          <w:color w:val="FF0000"/>
          <w:spacing w:val="0"/>
          <w:sz w:val="16"/>
          <w:szCs w:val="16"/>
          <w:u w:val="single"/>
          <w:bdr w:val="none" w:color="auto" w:sz="0" w:space="0"/>
        </w:rPr>
        <w:fldChar w:fldCharType="begin"/>
      </w:r>
      <w:r>
        <w:rPr>
          <w:rFonts w:hint="eastAsia" w:ascii="宋体" w:hAnsi="宋体" w:eastAsia="宋体" w:cs="宋体"/>
          <w:i w:val="0"/>
          <w:caps w:val="0"/>
          <w:color w:val="FF0000"/>
          <w:spacing w:val="0"/>
          <w:sz w:val="16"/>
          <w:szCs w:val="16"/>
          <w:u w:val="single"/>
          <w:bdr w:val="none" w:color="auto" w:sz="0" w:space="0"/>
        </w:rPr>
        <w:instrText xml:space="preserve"> HYPERLINK "http://www.afx.gov.cn/xxgk/zcwj/201411/javascript:void(0);return false;" </w:instrText>
      </w:r>
      <w:r>
        <w:rPr>
          <w:rFonts w:hint="eastAsia" w:ascii="宋体" w:hAnsi="宋体" w:eastAsia="宋体" w:cs="宋体"/>
          <w:i w:val="0"/>
          <w:caps w:val="0"/>
          <w:color w:val="FF0000"/>
          <w:spacing w:val="0"/>
          <w:sz w:val="16"/>
          <w:szCs w:val="16"/>
          <w:u w:val="single"/>
          <w:bdr w:val="none" w:color="auto" w:sz="0" w:space="0"/>
        </w:rPr>
        <w:fldChar w:fldCharType="separate"/>
      </w:r>
      <w:r>
        <w:rPr>
          <w:rStyle w:val="5"/>
          <w:rFonts w:hint="eastAsia" w:ascii="宋体" w:hAnsi="宋体" w:eastAsia="宋体" w:cs="宋体"/>
          <w:i w:val="0"/>
          <w:caps w:val="0"/>
          <w:color w:val="FF0000"/>
          <w:spacing w:val="0"/>
          <w:sz w:val="16"/>
          <w:szCs w:val="16"/>
          <w:u w:val="single"/>
          <w:bdr w:val="none" w:color="auto" w:sz="0" w:space="0"/>
        </w:rPr>
        <w:t>中</w:t>
      </w:r>
      <w:r>
        <w:rPr>
          <w:rFonts w:hint="eastAsia" w:ascii="宋体" w:hAnsi="宋体" w:eastAsia="宋体" w:cs="宋体"/>
          <w:i w:val="0"/>
          <w:caps w:val="0"/>
          <w:color w:val="FF0000"/>
          <w:spacing w:val="0"/>
          <w:sz w:val="16"/>
          <w:szCs w:val="16"/>
          <w:u w:val="single"/>
          <w:bdr w:val="none" w:color="auto" w:sz="0" w:space="0"/>
        </w:rPr>
        <w:fldChar w:fldCharType="end"/>
      </w:r>
      <w:r>
        <w:rPr>
          <w:rFonts w:hint="eastAsia" w:ascii="宋体" w:hAnsi="宋体" w:eastAsia="宋体" w:cs="宋体"/>
          <w:i w:val="0"/>
          <w:caps w:val="0"/>
          <w:color w:val="232323"/>
          <w:spacing w:val="0"/>
          <w:sz w:val="14"/>
          <w:szCs w:val="14"/>
          <w:u w:val="none"/>
          <w:bdr w:val="none" w:color="auto" w:sz="0" w:space="0"/>
        </w:rPr>
        <w:fldChar w:fldCharType="begin"/>
      </w:r>
      <w:r>
        <w:rPr>
          <w:rFonts w:hint="eastAsia" w:ascii="宋体" w:hAnsi="宋体" w:eastAsia="宋体" w:cs="宋体"/>
          <w:i w:val="0"/>
          <w:caps w:val="0"/>
          <w:color w:val="232323"/>
          <w:spacing w:val="0"/>
          <w:sz w:val="14"/>
          <w:szCs w:val="14"/>
          <w:u w:val="none"/>
          <w:bdr w:val="none" w:color="auto" w:sz="0" w:space="0"/>
        </w:rPr>
        <w:instrText xml:space="preserve"> HYPERLINK "http://www.afx.gov.cn/xxgk/zcwj/201411/javascript:void(0); return false;" </w:instrText>
      </w:r>
      <w:r>
        <w:rPr>
          <w:rFonts w:hint="eastAsia" w:ascii="宋体" w:hAnsi="宋体" w:eastAsia="宋体" w:cs="宋体"/>
          <w:i w:val="0"/>
          <w:caps w:val="0"/>
          <w:color w:val="232323"/>
          <w:spacing w:val="0"/>
          <w:sz w:val="14"/>
          <w:szCs w:val="14"/>
          <w:u w:val="none"/>
          <w:bdr w:val="none" w:color="auto" w:sz="0" w:space="0"/>
        </w:rPr>
        <w:fldChar w:fldCharType="separate"/>
      </w:r>
      <w:r>
        <w:rPr>
          <w:rStyle w:val="5"/>
          <w:rFonts w:hint="eastAsia" w:ascii="宋体" w:hAnsi="宋体" w:eastAsia="宋体" w:cs="宋体"/>
          <w:i w:val="0"/>
          <w:caps w:val="0"/>
          <w:color w:val="232323"/>
          <w:spacing w:val="0"/>
          <w:sz w:val="14"/>
          <w:szCs w:val="14"/>
          <w:u w:val="none"/>
          <w:bdr w:val="none" w:color="auto" w:sz="0" w:space="0"/>
        </w:rPr>
        <w:t>小</w:t>
      </w:r>
      <w:r>
        <w:rPr>
          <w:rFonts w:hint="eastAsia" w:ascii="宋体" w:hAnsi="宋体" w:eastAsia="宋体" w:cs="宋体"/>
          <w:i w:val="0"/>
          <w:caps w:val="0"/>
          <w:color w:val="232323"/>
          <w:spacing w:val="0"/>
          <w:sz w:val="14"/>
          <w:szCs w:val="14"/>
          <w:u w:val="none"/>
          <w:bdr w:val="none" w:color="auto" w:sz="0" w:space="0"/>
        </w:rPr>
        <w:fldChar w:fldCharType="end"/>
      </w:r>
      <w:r>
        <w:rPr>
          <w:rFonts w:hint="eastAsia" w:ascii="宋体" w:hAnsi="宋体" w:eastAsia="宋体" w:cs="宋体"/>
          <w:i w:val="0"/>
          <w:caps w:val="0"/>
          <w:color w:val="616161"/>
          <w:spacing w:val="0"/>
          <w:sz w:val="12"/>
          <w:szCs w:val="12"/>
          <w:bdr w:val="none" w:color="auto" w:sz="0" w:space="0"/>
        </w:rPr>
        <w:t>]</w:t>
      </w:r>
    </w:p>
    <w:p>
      <w:pPr>
        <w:keepNext w:val="0"/>
        <w:keepLines w:val="0"/>
        <w:widowControl/>
        <w:suppressLineNumbers w:val="0"/>
        <w:pBdr>
          <w:bottom w:val="none" w:color="auto" w:sz="0" w:space="0"/>
        </w:pBdr>
        <w:ind w:left="0" w:firstLine="0"/>
        <w:jc w:val="left"/>
        <w:rPr>
          <w:rFonts w:hint="eastAsia" w:ascii="宋体" w:hAnsi="宋体" w:eastAsia="宋体" w:cs="宋体"/>
          <w:i w:val="0"/>
          <w:caps w:val="0"/>
          <w:color w:val="000000"/>
          <w:spacing w:val="0"/>
          <w:sz w:val="14"/>
          <w:szCs w:val="14"/>
        </w:rPr>
      </w:pPr>
      <w:r>
        <w:rPr>
          <w:rFonts w:hint="eastAsia" w:ascii="宋体" w:hAnsi="宋体" w:eastAsia="宋体" w:cs="宋体"/>
          <w:i w:val="0"/>
          <w:caps w:val="0"/>
          <w:color w:val="616161"/>
          <w:spacing w:val="0"/>
          <w:kern w:val="0"/>
          <w:sz w:val="12"/>
          <w:szCs w:val="12"/>
          <w:bdr w:val="none" w:color="auto" w:sz="0" w:space="0"/>
          <w:lang w:val="en-US" w:eastAsia="zh-CN" w:bidi="ar"/>
        </w:rPr>
        <w:t>分享到：</w:t>
      </w:r>
      <w:r>
        <w:rPr>
          <w:rFonts w:hint="eastAsia" w:ascii="宋体" w:hAnsi="宋体" w:eastAsia="宋体" w:cs="宋体"/>
          <w:i w:val="0"/>
          <w:caps w:val="0"/>
          <w:color w:val="232323"/>
          <w:spacing w:val="0"/>
          <w:kern w:val="0"/>
          <w:sz w:val="18"/>
          <w:szCs w:val="18"/>
          <w:u w:val="none"/>
          <w:bdr w:val="none" w:color="auto" w:sz="0" w:space="0"/>
          <w:lang w:val="en-US" w:eastAsia="zh-CN" w:bidi="ar"/>
        </w:rPr>
        <w:fldChar w:fldCharType="begin"/>
      </w:r>
      <w:r>
        <w:rPr>
          <w:rFonts w:hint="eastAsia" w:ascii="宋体" w:hAnsi="宋体" w:eastAsia="宋体" w:cs="宋体"/>
          <w:i w:val="0"/>
          <w:caps w:val="0"/>
          <w:color w:val="232323"/>
          <w:spacing w:val="0"/>
          <w:kern w:val="0"/>
          <w:sz w:val="18"/>
          <w:szCs w:val="18"/>
          <w:u w:val="none"/>
          <w:bdr w:val="none" w:color="auto" w:sz="0" w:space="0"/>
          <w:lang w:val="en-US" w:eastAsia="zh-CN" w:bidi="ar"/>
        </w:rPr>
        <w:instrText xml:space="preserve"> HYPERLINK "http://www.afx.gov.cn/xxgk/zcwj/201411/t20141106_563705.htm" \o "分享到新浪微博" </w:instrText>
      </w:r>
      <w:r>
        <w:rPr>
          <w:rFonts w:hint="eastAsia" w:ascii="宋体" w:hAnsi="宋体" w:eastAsia="宋体" w:cs="宋体"/>
          <w:i w:val="0"/>
          <w:caps w:val="0"/>
          <w:color w:val="232323"/>
          <w:spacing w:val="0"/>
          <w:kern w:val="0"/>
          <w:sz w:val="18"/>
          <w:szCs w:val="18"/>
          <w:u w:val="none"/>
          <w:bdr w:val="none" w:color="auto" w:sz="0" w:space="0"/>
          <w:lang w:val="en-US" w:eastAsia="zh-CN" w:bidi="ar"/>
        </w:rPr>
        <w:fldChar w:fldCharType="separate"/>
      </w:r>
      <w:r>
        <w:rPr>
          <w:rFonts w:hint="eastAsia" w:ascii="宋体" w:hAnsi="宋体" w:eastAsia="宋体" w:cs="宋体"/>
          <w:i w:val="0"/>
          <w:caps w:val="0"/>
          <w:color w:val="232323"/>
          <w:spacing w:val="0"/>
          <w:kern w:val="0"/>
          <w:sz w:val="18"/>
          <w:szCs w:val="18"/>
          <w:u w:val="none"/>
          <w:bdr w:val="none" w:color="auto" w:sz="0" w:space="0"/>
          <w:lang w:val="en-US" w:eastAsia="zh-CN" w:bidi="ar"/>
        </w:rPr>
        <w:fldChar w:fldCharType="end"/>
      </w:r>
      <w:r>
        <w:rPr>
          <w:rFonts w:hint="eastAsia" w:ascii="宋体" w:hAnsi="宋体" w:eastAsia="宋体" w:cs="宋体"/>
          <w:i w:val="0"/>
          <w:caps w:val="0"/>
          <w:color w:val="232323"/>
          <w:spacing w:val="0"/>
          <w:kern w:val="0"/>
          <w:sz w:val="18"/>
          <w:szCs w:val="18"/>
          <w:u w:val="none"/>
          <w:bdr w:val="none" w:color="auto" w:sz="0" w:space="0"/>
          <w:lang w:val="en-US" w:eastAsia="zh-CN" w:bidi="ar"/>
        </w:rPr>
        <w:fldChar w:fldCharType="begin"/>
      </w:r>
      <w:r>
        <w:rPr>
          <w:rFonts w:hint="eastAsia" w:ascii="宋体" w:hAnsi="宋体" w:eastAsia="宋体" w:cs="宋体"/>
          <w:i w:val="0"/>
          <w:caps w:val="0"/>
          <w:color w:val="232323"/>
          <w:spacing w:val="0"/>
          <w:kern w:val="0"/>
          <w:sz w:val="18"/>
          <w:szCs w:val="18"/>
          <w:u w:val="none"/>
          <w:bdr w:val="none" w:color="auto" w:sz="0" w:space="0"/>
          <w:lang w:val="en-US" w:eastAsia="zh-CN" w:bidi="ar"/>
        </w:rPr>
        <w:instrText xml:space="preserve"> HYPERLINK "http://www.afx.gov.cn/xxgk/zcwj/201411/t20141106_563705.htm" \o "分享到腾讯微博" </w:instrText>
      </w:r>
      <w:r>
        <w:rPr>
          <w:rFonts w:hint="eastAsia" w:ascii="宋体" w:hAnsi="宋体" w:eastAsia="宋体" w:cs="宋体"/>
          <w:i w:val="0"/>
          <w:caps w:val="0"/>
          <w:color w:val="232323"/>
          <w:spacing w:val="0"/>
          <w:kern w:val="0"/>
          <w:sz w:val="18"/>
          <w:szCs w:val="18"/>
          <w:u w:val="none"/>
          <w:bdr w:val="none" w:color="auto" w:sz="0" w:space="0"/>
          <w:lang w:val="en-US" w:eastAsia="zh-CN" w:bidi="ar"/>
        </w:rPr>
        <w:fldChar w:fldCharType="separate"/>
      </w:r>
      <w:r>
        <w:rPr>
          <w:rFonts w:hint="eastAsia" w:ascii="宋体" w:hAnsi="宋体" w:eastAsia="宋体" w:cs="宋体"/>
          <w:i w:val="0"/>
          <w:caps w:val="0"/>
          <w:color w:val="232323"/>
          <w:spacing w:val="0"/>
          <w:kern w:val="0"/>
          <w:sz w:val="18"/>
          <w:szCs w:val="18"/>
          <w:u w:val="none"/>
          <w:bdr w:val="none" w:color="auto" w:sz="0" w:space="0"/>
          <w:lang w:val="en-US" w:eastAsia="zh-CN" w:bidi="ar"/>
        </w:rPr>
        <w:fldChar w:fldCharType="end"/>
      </w:r>
      <w:r>
        <w:rPr>
          <w:rFonts w:hint="eastAsia" w:ascii="宋体" w:hAnsi="宋体" w:eastAsia="宋体" w:cs="宋体"/>
          <w:i w:val="0"/>
          <w:caps w:val="0"/>
          <w:color w:val="232323"/>
          <w:spacing w:val="0"/>
          <w:kern w:val="0"/>
          <w:sz w:val="18"/>
          <w:szCs w:val="18"/>
          <w:u w:val="none"/>
          <w:bdr w:val="none" w:color="auto" w:sz="0" w:space="0"/>
          <w:lang w:val="en-US" w:eastAsia="zh-CN" w:bidi="ar"/>
        </w:rPr>
        <w:fldChar w:fldCharType="begin"/>
      </w:r>
      <w:r>
        <w:rPr>
          <w:rFonts w:hint="eastAsia" w:ascii="宋体" w:hAnsi="宋体" w:eastAsia="宋体" w:cs="宋体"/>
          <w:i w:val="0"/>
          <w:caps w:val="0"/>
          <w:color w:val="232323"/>
          <w:spacing w:val="0"/>
          <w:kern w:val="0"/>
          <w:sz w:val="18"/>
          <w:szCs w:val="18"/>
          <w:u w:val="none"/>
          <w:bdr w:val="none" w:color="auto" w:sz="0" w:space="0"/>
          <w:lang w:val="en-US" w:eastAsia="zh-CN" w:bidi="ar"/>
        </w:rPr>
        <w:instrText xml:space="preserve"> HYPERLINK "http://www.afx.gov.cn/xxgk/zcwj/201411/t20141106_563705.htm" \o "分享到微信" </w:instrText>
      </w:r>
      <w:r>
        <w:rPr>
          <w:rFonts w:hint="eastAsia" w:ascii="宋体" w:hAnsi="宋体" w:eastAsia="宋体" w:cs="宋体"/>
          <w:i w:val="0"/>
          <w:caps w:val="0"/>
          <w:color w:val="232323"/>
          <w:spacing w:val="0"/>
          <w:kern w:val="0"/>
          <w:sz w:val="18"/>
          <w:szCs w:val="18"/>
          <w:u w:val="none"/>
          <w:bdr w:val="none" w:color="auto" w:sz="0" w:space="0"/>
          <w:lang w:val="en-US" w:eastAsia="zh-CN" w:bidi="ar"/>
        </w:rPr>
        <w:fldChar w:fldCharType="separate"/>
      </w:r>
      <w:r>
        <w:rPr>
          <w:rFonts w:hint="eastAsia" w:ascii="宋体" w:hAnsi="宋体" w:eastAsia="宋体" w:cs="宋体"/>
          <w:i w:val="0"/>
          <w:caps w:val="0"/>
          <w:color w:val="232323"/>
          <w:spacing w:val="0"/>
          <w:kern w:val="0"/>
          <w:sz w:val="18"/>
          <w:szCs w:val="18"/>
          <w:u w:val="none"/>
          <w:bdr w:val="none" w:color="auto" w:sz="0" w:space="0"/>
          <w:lang w:val="en-US" w:eastAsia="zh-CN" w:bidi="ar"/>
        </w:rPr>
        <w:fldChar w:fldCharType="end"/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100" w:afterAutospacing="0" w:line="300" w:lineRule="atLeast"/>
        <w:ind w:left="0" w:right="0" w:firstLine="420"/>
      </w:pP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16"/>
          <w:szCs w:val="16"/>
          <w:bdr w:val="none" w:color="auto" w:sz="0" w:space="0"/>
        </w:rPr>
        <w:t>武功山管委会，各乡镇人民政府，县直有关单位：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100" w:afterAutospacing="0" w:line="300" w:lineRule="atLeast"/>
        <w:ind w:left="0" w:right="0" w:firstLine="420"/>
      </w:pP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16"/>
          <w:szCs w:val="16"/>
          <w:bdr w:val="none" w:color="auto" w:sz="0" w:space="0"/>
        </w:rPr>
        <w:t>经县政府研究同意，现将《江西省人民政府印发关于促进经济平稳增长若干措施的通知》(赣府发〔2014〕26号)、《吉安市人民政府关于印发促进经济稳增长十八条措施的通知》(吉府字〔2014〕175号)转发给你们，请结合工作实际，积极做好相关政策措施的对接，认真抓好贯彻落实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100" w:afterAutospacing="0" w:line="300" w:lineRule="atLeast"/>
        <w:ind w:left="0" w:right="0" w:firstLine="420"/>
        <w:jc w:val="right"/>
      </w:pP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16"/>
          <w:szCs w:val="16"/>
          <w:bdr w:val="none" w:color="auto" w:sz="0" w:space="0"/>
        </w:rPr>
        <w:t>2014年10月15日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100" w:afterAutospacing="0" w:line="300" w:lineRule="atLeast"/>
        <w:ind w:left="0" w:right="0" w:firstLine="420"/>
      </w:pP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16"/>
          <w:szCs w:val="16"/>
          <w:bdr w:val="none" w:color="auto" w:sz="0" w:space="0"/>
        </w:rPr>
        <w:t>抄送：县委办，县纪委办，县人大办，县政协办，县人武部。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100" w:afterAutospacing="0" w:line="300" w:lineRule="atLeast"/>
        <w:ind w:left="0" w:right="0" w:firstLine="420"/>
      </w:pP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16"/>
          <w:szCs w:val="16"/>
          <w:bdr w:val="none" w:color="auto" w:sz="0" w:space="0"/>
        </w:rPr>
        <w:t>安福县人民政府办公室 2014年10月15日印发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100" w:afterAutospacing="0" w:line="300" w:lineRule="atLeast"/>
        <w:ind w:left="0" w:right="0" w:firstLine="420"/>
      </w:pP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16"/>
          <w:szCs w:val="16"/>
          <w:bdr w:val="none" w:color="auto" w:sz="0" w:space="0"/>
        </w:rPr>
        <w:t> 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100" w:afterAutospacing="0" w:line="300" w:lineRule="atLeast"/>
        <w:ind w:left="0" w:right="0" w:firstLine="420"/>
      </w:pP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16"/>
          <w:szCs w:val="16"/>
          <w:bdr w:val="none" w:color="auto" w:sz="0" w:space="0"/>
        </w:rPr>
        <w:t> 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100" w:afterAutospacing="0" w:line="300" w:lineRule="atLeast"/>
        <w:ind w:left="0" w:right="0" w:firstLine="420"/>
      </w:pPr>
      <w:r>
        <w:rPr>
          <w:rFonts w:hint="eastAsia" w:ascii="宋体" w:hAnsi="宋体" w:eastAsia="宋体" w:cs="宋体"/>
          <w:i w:val="0"/>
          <w:caps w:val="0"/>
          <w:color w:val="232323"/>
          <w:spacing w:val="0"/>
          <w:sz w:val="16"/>
          <w:szCs w:val="16"/>
          <w:u w:val="none"/>
          <w:bdr w:val="none" w:color="auto" w:sz="0" w:space="0"/>
        </w:rPr>
        <w:fldChar w:fldCharType="begin"/>
      </w:r>
      <w:r>
        <w:rPr>
          <w:rFonts w:hint="eastAsia" w:ascii="宋体" w:hAnsi="宋体" w:eastAsia="宋体" w:cs="宋体"/>
          <w:i w:val="0"/>
          <w:caps w:val="0"/>
          <w:color w:val="232323"/>
          <w:spacing w:val="0"/>
          <w:sz w:val="16"/>
          <w:szCs w:val="16"/>
          <w:u w:val="none"/>
          <w:bdr w:val="none" w:color="auto" w:sz="0" w:space="0"/>
        </w:rPr>
        <w:instrText xml:space="preserve"> HYPERLINK "http://xxgk.jiangxi.gov.cn/gddt/zwdt/201409/t20140911_1069871.htm" </w:instrText>
      </w:r>
      <w:r>
        <w:rPr>
          <w:rFonts w:hint="eastAsia" w:ascii="宋体" w:hAnsi="宋体" w:eastAsia="宋体" w:cs="宋体"/>
          <w:i w:val="0"/>
          <w:caps w:val="0"/>
          <w:color w:val="232323"/>
          <w:spacing w:val="0"/>
          <w:sz w:val="16"/>
          <w:szCs w:val="16"/>
          <w:u w:val="none"/>
          <w:bdr w:val="none" w:color="auto" w:sz="0" w:space="0"/>
        </w:rPr>
        <w:fldChar w:fldCharType="separate"/>
      </w:r>
      <w:r>
        <w:rPr>
          <w:rStyle w:val="5"/>
          <w:rFonts w:hint="eastAsia" w:ascii="宋体" w:hAnsi="宋体" w:eastAsia="宋体" w:cs="宋体"/>
          <w:i w:val="0"/>
          <w:caps w:val="0"/>
          <w:color w:val="232323"/>
          <w:spacing w:val="0"/>
          <w:sz w:val="16"/>
          <w:szCs w:val="16"/>
          <w:u w:val="none"/>
          <w:bdr w:val="none" w:color="auto" w:sz="0" w:space="0"/>
        </w:rPr>
        <w:t>《江西省人民政府印发关于促进经济平稳增长若干措施的通知》(赣府发〔2014〕26号)</w:t>
      </w:r>
      <w:r>
        <w:rPr>
          <w:rFonts w:hint="eastAsia" w:ascii="宋体" w:hAnsi="宋体" w:eastAsia="宋体" w:cs="宋体"/>
          <w:i w:val="0"/>
          <w:caps w:val="0"/>
          <w:color w:val="232323"/>
          <w:spacing w:val="0"/>
          <w:sz w:val="16"/>
          <w:szCs w:val="16"/>
          <w:u w:val="none"/>
          <w:bdr w:val="none" w:color="auto" w:sz="0" w:space="0"/>
        </w:rPr>
        <w:fldChar w:fldCharType="end"/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293622E"/>
    <w:rsid w:val="1293622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character" w:default="1" w:styleId="4">
    <w:name w:val="Default Paragraph Font"/>
    <w:semiHidden/>
    <w:uiPriority w:val="0"/>
  </w:style>
  <w:style w:type="table" w:default="1" w:styleId="6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Hyperlink"/>
    <w:basedOn w:val="4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Office_10.1.0.7245_F1E327BC-269C-435d-A152-05C5408002CA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2018-05-12T12:50:00Z</dcterms:created>
  <dc:creator>huchunming</dc:creator>
  <cp:lastModifiedBy>huchunming</cp:lastModifiedBy>
  <dcterms:modified xsi:type="dcterms:W3CDTF">2018-05-12T12:51:20Z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2052-10.1.0.7245</vt:lpwstr>
  </property>
</Properties>
</file>