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4D7930" w14:textId="77777777" w:rsidR="003567A7" w:rsidRPr="003567A7" w:rsidRDefault="003567A7" w:rsidP="003567A7">
      <w:pPr>
        <w:widowControl/>
        <w:shd w:val="clear" w:color="auto" w:fill="FFFFFF"/>
        <w:jc w:val="center"/>
        <w:rPr>
          <w:rFonts w:ascii="微软雅黑" w:eastAsia="微软雅黑" w:hAnsi="微软雅黑" w:cs="Times New Roman"/>
          <w:color w:val="2172D1"/>
          <w:kern w:val="0"/>
          <w:sz w:val="36"/>
          <w:szCs w:val="36"/>
        </w:rPr>
      </w:pPr>
      <w:r w:rsidRPr="003567A7">
        <w:rPr>
          <w:rFonts w:ascii="微软雅黑" w:eastAsia="微软雅黑" w:hAnsi="微软雅黑" w:cs="Times New Roman" w:hint="eastAsia"/>
          <w:color w:val="2172D1"/>
          <w:kern w:val="0"/>
          <w:sz w:val="36"/>
          <w:szCs w:val="36"/>
        </w:rPr>
        <w:t>漳州高新区管委会</w:t>
      </w:r>
      <w:bookmarkStart w:id="0" w:name="_GoBack"/>
      <w:r w:rsidRPr="003567A7">
        <w:rPr>
          <w:rFonts w:ascii="微软雅黑" w:eastAsia="微软雅黑" w:hAnsi="微软雅黑" w:cs="Times New Roman" w:hint="eastAsia"/>
          <w:color w:val="2172D1"/>
          <w:kern w:val="0"/>
          <w:sz w:val="36"/>
          <w:szCs w:val="36"/>
        </w:rPr>
        <w:t>关于印发漳州高新区大力推进大众创业万众创新若干措施的通知</w:t>
      </w:r>
      <w:bookmarkEnd w:id="0"/>
    </w:p>
    <w:p w14:paraId="602EE84C" w14:textId="77777777" w:rsidR="003567A7" w:rsidRPr="003567A7" w:rsidRDefault="003567A7" w:rsidP="003567A7">
      <w:pPr>
        <w:widowControl/>
        <w:shd w:val="clear" w:color="auto" w:fill="FFFFFF"/>
        <w:jc w:val="center"/>
        <w:rPr>
          <w:rFonts w:ascii="微软雅黑" w:eastAsia="微软雅黑" w:hAnsi="微软雅黑" w:cs="Times New Roman" w:hint="eastAsia"/>
          <w:color w:val="000000"/>
          <w:kern w:val="0"/>
          <w:sz w:val="21"/>
          <w:szCs w:val="21"/>
        </w:rPr>
      </w:pPr>
      <w:r w:rsidRPr="003567A7">
        <w:rPr>
          <w:rFonts w:ascii="微软雅黑" w:eastAsia="微软雅黑" w:hAnsi="微软雅黑" w:cs="Times New Roman" w:hint="eastAsia"/>
          <w:color w:val="000000"/>
          <w:kern w:val="0"/>
          <w:sz w:val="21"/>
          <w:szCs w:val="21"/>
        </w:rPr>
        <w:t>漳州高新开发区网 日期：2015-11-02 10:27  来源：漳州高新技术开发区   【字体：大 中 小】</w:t>
      </w:r>
    </w:p>
    <w:p w14:paraId="02929EDA" w14:textId="77777777" w:rsidR="003567A7" w:rsidRPr="003567A7" w:rsidRDefault="003567A7" w:rsidP="003567A7">
      <w:pPr>
        <w:widowControl/>
        <w:shd w:val="clear" w:color="auto" w:fill="FFFFFF"/>
        <w:spacing w:line="450" w:lineRule="atLeast"/>
        <w:jc w:val="left"/>
        <w:rPr>
          <w:rFonts w:ascii="微软雅黑" w:eastAsia="微软雅黑" w:hAnsi="微软雅黑" w:cs="Times New Roman" w:hint="eastAsia"/>
          <w:color w:val="000000"/>
          <w:kern w:val="0"/>
          <w:sz w:val="21"/>
          <w:szCs w:val="21"/>
        </w:rPr>
      </w:pPr>
      <w:r w:rsidRPr="003567A7">
        <w:rPr>
          <w:rFonts w:ascii="仿宋_GB2312" w:eastAsia="仿宋_GB2312" w:hAnsi="微软雅黑" w:cs="Times New Roman" w:hint="eastAsia"/>
          <w:color w:val="000000"/>
          <w:kern w:val="0"/>
          <w:sz w:val="32"/>
          <w:szCs w:val="32"/>
          <w:bdr w:val="none" w:sz="0" w:space="0" w:color="auto" w:frame="1"/>
        </w:rPr>
        <w:t>靖城镇、九湖镇、颜厝镇人民政府，西桥街道办事处，高新区各办（部、局）、中心，各下属公司：</w:t>
      </w:r>
    </w:p>
    <w:p w14:paraId="4DE4D29B" w14:textId="77777777" w:rsidR="003567A7" w:rsidRPr="003567A7" w:rsidRDefault="003567A7" w:rsidP="003567A7">
      <w:pPr>
        <w:widowControl/>
        <w:shd w:val="clear" w:color="auto" w:fill="FFFFFF"/>
        <w:spacing w:line="560" w:lineRule="atLeast"/>
        <w:ind w:firstLine="640"/>
        <w:jc w:val="left"/>
        <w:rPr>
          <w:rFonts w:ascii="Times New Roman" w:eastAsia="微软雅黑" w:hAnsi="Times New Roman" w:cs="Times New Roman" w:hint="eastAsia"/>
          <w:color w:val="000000"/>
          <w:kern w:val="0"/>
        </w:rPr>
      </w:pPr>
      <w:r w:rsidRPr="003567A7">
        <w:rPr>
          <w:rFonts w:ascii="仿宋_GB2312" w:eastAsia="仿宋_GB2312" w:hAnsi="Times New Roman" w:cs="Times New Roman" w:hint="eastAsia"/>
          <w:color w:val="000000"/>
          <w:kern w:val="0"/>
          <w:sz w:val="32"/>
          <w:szCs w:val="32"/>
          <w:bdr w:val="none" w:sz="0" w:space="0" w:color="auto" w:frame="1"/>
        </w:rPr>
        <w:t>《漳州高新区大力推进大众创业万众创新若干措施》已经漳州高新区2015年第10次党政联席会议研究同意，现印发给你们，请遵照执行。</w:t>
      </w:r>
    </w:p>
    <w:p w14:paraId="5E70741A" w14:textId="77777777" w:rsidR="003567A7" w:rsidRPr="003567A7" w:rsidRDefault="003567A7" w:rsidP="003567A7">
      <w:pPr>
        <w:widowControl/>
        <w:shd w:val="clear" w:color="auto" w:fill="FFFFFF"/>
        <w:spacing w:line="560" w:lineRule="atLeast"/>
        <w:jc w:val="center"/>
        <w:rPr>
          <w:rFonts w:ascii="Times New Roman" w:eastAsia="微软雅黑" w:hAnsi="Times New Roman" w:cs="Times New Roman"/>
          <w:color w:val="000000"/>
          <w:kern w:val="0"/>
        </w:rPr>
      </w:pPr>
      <w:r w:rsidRPr="003567A7">
        <w:rPr>
          <w:rFonts w:ascii="黑体" w:eastAsia="黑体" w:hAnsi="黑体" w:cs="Times New Roman" w:hint="eastAsia"/>
          <w:b/>
          <w:bCs/>
          <w:color w:val="000000"/>
          <w:kern w:val="0"/>
          <w:sz w:val="36"/>
          <w:szCs w:val="36"/>
          <w:bdr w:val="none" w:sz="0" w:space="0" w:color="auto" w:frame="1"/>
        </w:rPr>
        <w:t> </w:t>
      </w:r>
    </w:p>
    <w:p w14:paraId="1B22FA97" w14:textId="77777777" w:rsidR="003567A7" w:rsidRPr="003567A7" w:rsidRDefault="003567A7" w:rsidP="003567A7">
      <w:pPr>
        <w:widowControl/>
        <w:shd w:val="clear" w:color="auto" w:fill="FFFFFF"/>
        <w:spacing w:line="560" w:lineRule="atLeast"/>
        <w:jc w:val="center"/>
        <w:rPr>
          <w:rFonts w:ascii="Times New Roman" w:eastAsia="微软雅黑" w:hAnsi="Times New Roman" w:cs="Times New Roman"/>
          <w:color w:val="000000"/>
          <w:kern w:val="0"/>
        </w:rPr>
      </w:pPr>
      <w:r w:rsidRPr="003567A7">
        <w:rPr>
          <w:rFonts w:ascii="黑体" w:eastAsia="黑体" w:hAnsi="黑体" w:cs="Times New Roman" w:hint="eastAsia"/>
          <w:b/>
          <w:bCs/>
          <w:color w:val="000000"/>
          <w:kern w:val="0"/>
          <w:sz w:val="36"/>
          <w:szCs w:val="36"/>
          <w:bdr w:val="none" w:sz="0" w:space="0" w:color="auto" w:frame="1"/>
        </w:rPr>
        <w:t> </w:t>
      </w:r>
    </w:p>
    <w:p w14:paraId="27F430F9" w14:textId="77777777" w:rsidR="003567A7" w:rsidRPr="003567A7" w:rsidRDefault="003567A7" w:rsidP="003567A7">
      <w:pPr>
        <w:widowControl/>
        <w:shd w:val="clear" w:color="auto" w:fill="FFFFFF"/>
        <w:spacing w:line="560" w:lineRule="atLeast"/>
        <w:jc w:val="right"/>
        <w:rPr>
          <w:rFonts w:ascii="Times New Roman" w:eastAsia="微软雅黑" w:hAnsi="Times New Roman" w:cs="Times New Roman"/>
          <w:color w:val="000000"/>
          <w:kern w:val="0"/>
        </w:rPr>
      </w:pPr>
      <w:r w:rsidRPr="003567A7">
        <w:rPr>
          <w:rFonts w:ascii="仿宋_GB2312" w:eastAsia="仿宋_GB2312" w:hAnsi="Times New Roman" w:cs="Times New Roman" w:hint="eastAsia"/>
          <w:color w:val="000000"/>
          <w:kern w:val="0"/>
          <w:sz w:val="32"/>
          <w:szCs w:val="32"/>
          <w:bdr w:val="none" w:sz="0" w:space="0" w:color="auto" w:frame="1"/>
        </w:rPr>
        <w:t>漳州高新技术产业开发区管理委员会</w:t>
      </w:r>
    </w:p>
    <w:p w14:paraId="5E078A2F" w14:textId="77777777" w:rsidR="003567A7" w:rsidRPr="003567A7" w:rsidRDefault="003567A7" w:rsidP="003567A7">
      <w:pPr>
        <w:widowControl/>
        <w:shd w:val="clear" w:color="auto" w:fill="FFFFFF"/>
        <w:spacing w:line="450" w:lineRule="atLeast"/>
        <w:jc w:val="right"/>
        <w:rPr>
          <w:rFonts w:ascii="微软雅黑" w:eastAsia="微软雅黑" w:hAnsi="微软雅黑" w:cs="Times New Roman"/>
          <w:color w:val="000000"/>
          <w:kern w:val="0"/>
          <w:sz w:val="21"/>
          <w:szCs w:val="21"/>
        </w:rPr>
      </w:pPr>
      <w:r w:rsidRPr="003567A7">
        <w:rPr>
          <w:rFonts w:ascii="仿宋_GB2312" w:eastAsia="仿宋_GB2312" w:hAnsi="微软雅黑" w:cs="Times New Roman" w:hint="eastAsia"/>
          <w:color w:val="000000"/>
          <w:kern w:val="0"/>
          <w:sz w:val="32"/>
          <w:szCs w:val="32"/>
          <w:bdr w:val="none" w:sz="0" w:space="0" w:color="auto" w:frame="1"/>
        </w:rPr>
        <w:t>2015年10月19日</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r w:rsidRPr="003567A7">
        <w:rPr>
          <w:rFonts w:ascii="仿宋_GB2312" w:eastAsia="仿宋_GB2312" w:hAnsi="微软雅黑" w:cs="Times New Roman" w:hint="eastAsia"/>
          <w:color w:val="000000"/>
          <w:kern w:val="0"/>
          <w:sz w:val="32"/>
          <w:szCs w:val="32"/>
          <w:bdr w:val="none" w:sz="0" w:space="0" w:color="auto" w:frame="1"/>
        </w:rPr>
        <w:t> </w:t>
      </w:r>
    </w:p>
    <w:p w14:paraId="624D2316" w14:textId="77777777" w:rsidR="003567A7" w:rsidRPr="003567A7" w:rsidRDefault="003567A7" w:rsidP="003567A7">
      <w:pPr>
        <w:widowControl/>
        <w:shd w:val="clear" w:color="auto" w:fill="FFFFFF"/>
        <w:spacing w:line="560" w:lineRule="atLeast"/>
        <w:jc w:val="center"/>
        <w:rPr>
          <w:rFonts w:ascii="Times New Roman" w:eastAsia="微软雅黑" w:hAnsi="Times New Roman" w:cs="Times New Roman" w:hint="eastAsia"/>
          <w:color w:val="000000"/>
          <w:kern w:val="0"/>
        </w:rPr>
      </w:pPr>
      <w:r w:rsidRPr="003567A7">
        <w:rPr>
          <w:rFonts w:ascii="黑体" w:eastAsia="黑体" w:hAnsi="黑体" w:cs="Times New Roman" w:hint="eastAsia"/>
          <w:color w:val="000000"/>
          <w:kern w:val="0"/>
          <w:sz w:val="27"/>
          <w:szCs w:val="27"/>
          <w:bdr w:val="none" w:sz="0" w:space="0" w:color="auto" w:frame="1"/>
        </w:rPr>
        <w:t>漳州高新区大力推进大众创业万众创新若干措施</w:t>
      </w:r>
    </w:p>
    <w:p w14:paraId="4447E00E" w14:textId="77777777" w:rsidR="003567A7" w:rsidRPr="003567A7" w:rsidRDefault="003567A7" w:rsidP="003567A7">
      <w:pPr>
        <w:widowControl/>
        <w:shd w:val="clear" w:color="auto" w:fill="FFFFFF"/>
        <w:spacing w:line="560" w:lineRule="atLeast"/>
        <w:ind w:firstLine="420"/>
        <w:jc w:val="left"/>
        <w:rPr>
          <w:rFonts w:ascii="Times New Roman" w:eastAsia="微软雅黑" w:hAnsi="Times New Roman" w:cs="Times New Roman"/>
          <w:color w:val="000000"/>
          <w:kern w:val="0"/>
        </w:rPr>
      </w:pPr>
      <w:r w:rsidRPr="003567A7">
        <w:rPr>
          <w:rFonts w:ascii="Calibri" w:eastAsia="微软雅黑" w:hAnsi="Calibri" w:cs="Times New Roman"/>
          <w:color w:val="000000"/>
          <w:kern w:val="0"/>
          <w:bdr w:val="none" w:sz="0" w:space="0" w:color="auto" w:frame="1"/>
        </w:rPr>
        <w:t>             </w:t>
      </w:r>
      <w:r w:rsidRPr="003567A7">
        <w:rPr>
          <w:rFonts w:ascii="仿宋_GB2312" w:eastAsia="仿宋_GB2312" w:hAnsi="Times New Roman" w:cs="Times New Roman" w:hint="eastAsia"/>
          <w:color w:val="000000"/>
          <w:kern w:val="0"/>
          <w:sz w:val="32"/>
          <w:szCs w:val="32"/>
          <w:bdr w:val="none" w:sz="0" w:space="0" w:color="auto" w:frame="1"/>
        </w:rPr>
        <w:t>  </w:t>
      </w:r>
    </w:p>
    <w:p w14:paraId="146B437E" w14:textId="77777777" w:rsidR="003567A7" w:rsidRPr="003567A7" w:rsidRDefault="003567A7" w:rsidP="003567A7">
      <w:pPr>
        <w:widowControl/>
        <w:shd w:val="clear" w:color="auto" w:fill="FFFFFF"/>
        <w:spacing w:line="560" w:lineRule="atLeast"/>
        <w:ind w:firstLine="640"/>
        <w:jc w:val="left"/>
        <w:rPr>
          <w:rFonts w:ascii="Times New Roman" w:eastAsia="微软雅黑" w:hAnsi="Times New Roman" w:cs="Times New Roman"/>
          <w:color w:val="000000"/>
          <w:kern w:val="0"/>
        </w:rPr>
      </w:pPr>
      <w:r w:rsidRPr="003567A7">
        <w:rPr>
          <w:rFonts w:ascii="仿宋_GB2312" w:eastAsia="仿宋_GB2312" w:hAnsi="Times New Roman" w:cs="Times New Roman" w:hint="eastAsia"/>
          <w:color w:val="000000"/>
          <w:kern w:val="0"/>
          <w:sz w:val="32"/>
          <w:szCs w:val="32"/>
          <w:bdr w:val="none" w:sz="0" w:space="0" w:color="auto" w:frame="1"/>
        </w:rPr>
        <w:t>为大力发展众创空间、科技孵化器、加速器等创新型孵化器，积极培育科技“种子企业”、推动科技小巨人成长计划，确实把漳州高新区打造成为漳州科技创新的引领区，特提出如下措施：</w:t>
      </w:r>
    </w:p>
    <w:p w14:paraId="7208FA68" w14:textId="77777777" w:rsidR="003567A7" w:rsidRPr="003567A7" w:rsidRDefault="003567A7" w:rsidP="003567A7">
      <w:pPr>
        <w:widowControl/>
        <w:shd w:val="clear" w:color="auto" w:fill="FFFFFF"/>
        <w:spacing w:line="560" w:lineRule="atLeast"/>
        <w:ind w:firstLine="640"/>
        <w:jc w:val="left"/>
        <w:rPr>
          <w:rFonts w:ascii="Times New Roman" w:eastAsia="微软雅黑" w:hAnsi="Times New Roman" w:cs="Times New Roman"/>
          <w:color w:val="000000"/>
          <w:kern w:val="0"/>
        </w:rPr>
      </w:pPr>
      <w:r w:rsidRPr="003567A7">
        <w:rPr>
          <w:rFonts w:ascii="黑体" w:eastAsia="黑体" w:hAnsi="黑体" w:cs="Times New Roman" w:hint="eastAsia"/>
          <w:color w:val="000000"/>
          <w:kern w:val="0"/>
          <w:sz w:val="32"/>
          <w:szCs w:val="32"/>
          <w:bdr w:val="none" w:sz="0" w:space="0" w:color="auto" w:frame="1"/>
        </w:rPr>
        <w:t>一、创建各具特色平台</w:t>
      </w:r>
    </w:p>
    <w:p w14:paraId="5D7B6C7A" w14:textId="77777777" w:rsidR="003567A7" w:rsidRPr="003567A7" w:rsidRDefault="003567A7" w:rsidP="003567A7">
      <w:pPr>
        <w:widowControl/>
        <w:shd w:val="clear" w:color="auto" w:fill="FFFFFF"/>
        <w:spacing w:line="560" w:lineRule="atLeast"/>
        <w:ind w:firstLine="643"/>
        <w:jc w:val="left"/>
        <w:rPr>
          <w:rFonts w:ascii="Times New Roman" w:eastAsia="微软雅黑" w:hAnsi="Times New Roman" w:cs="Times New Roman"/>
          <w:color w:val="000000"/>
          <w:kern w:val="0"/>
        </w:rPr>
      </w:pPr>
      <w:r w:rsidRPr="003567A7">
        <w:rPr>
          <w:rFonts w:ascii="楷体_GB2312" w:eastAsia="楷体_GB2312" w:hAnsi="Times New Roman" w:cs="Times New Roman" w:hint="eastAsia"/>
          <w:b/>
          <w:bCs/>
          <w:color w:val="000000"/>
          <w:kern w:val="0"/>
          <w:sz w:val="32"/>
          <w:szCs w:val="32"/>
          <w:bdr w:val="none" w:sz="0" w:space="0" w:color="auto" w:frame="1"/>
        </w:rPr>
        <w:t>第一条</w:t>
      </w:r>
      <w:r w:rsidRPr="003567A7">
        <w:rPr>
          <w:rFonts w:ascii="楷体_GB2312" w:eastAsia="楷体_GB2312" w:hAnsi="Times New Roman" w:cs="Times New Roman" w:hint="eastAsia"/>
          <w:b/>
          <w:bCs/>
          <w:color w:val="000000"/>
          <w:kern w:val="0"/>
          <w:sz w:val="32"/>
          <w:szCs w:val="32"/>
          <w:bdr w:val="none" w:sz="0" w:space="0" w:color="auto" w:frame="1"/>
        </w:rPr>
        <w:t>  </w:t>
      </w:r>
      <w:r w:rsidRPr="003567A7">
        <w:rPr>
          <w:rFonts w:ascii="楷体_GB2312" w:eastAsia="楷体_GB2312" w:hAnsi="Times New Roman" w:cs="Times New Roman" w:hint="eastAsia"/>
          <w:b/>
          <w:bCs/>
          <w:color w:val="000000"/>
          <w:kern w:val="0"/>
          <w:sz w:val="32"/>
          <w:szCs w:val="32"/>
          <w:bdr w:val="none" w:sz="0" w:space="0" w:color="auto" w:frame="1"/>
        </w:rPr>
        <w:t>加快创新型孵化器建设步伐。</w:t>
      </w:r>
      <w:r w:rsidRPr="003567A7">
        <w:rPr>
          <w:rFonts w:ascii="仿宋_GB2312" w:eastAsia="仿宋_GB2312" w:hAnsi="Times New Roman" w:cs="Times New Roman" w:hint="eastAsia"/>
          <w:color w:val="000000"/>
          <w:kern w:val="0"/>
          <w:sz w:val="32"/>
          <w:szCs w:val="32"/>
          <w:bdr w:val="none" w:sz="0" w:space="0" w:color="auto" w:frame="1"/>
        </w:rPr>
        <w:t>鼓励知名孵化机构、领军企业、投资机构、科研院所及高校等社会机构进</w:t>
      </w:r>
      <w:r w:rsidRPr="003567A7">
        <w:rPr>
          <w:rFonts w:ascii="仿宋_GB2312" w:eastAsia="仿宋_GB2312" w:hAnsi="Times New Roman" w:cs="Times New Roman" w:hint="eastAsia"/>
          <w:color w:val="000000"/>
          <w:kern w:val="0"/>
          <w:sz w:val="32"/>
          <w:szCs w:val="32"/>
          <w:bdr w:val="none" w:sz="0" w:space="0" w:color="auto" w:frame="1"/>
        </w:rPr>
        <w:lastRenderedPageBreak/>
        <w:t>驻高新区直管区建设创新型孵化器，特别是鼓励民营资本积极参与,可同等享受政府投建孵化器的相关政策。</w:t>
      </w:r>
    </w:p>
    <w:p w14:paraId="62FD7888" w14:textId="77777777" w:rsidR="003567A7" w:rsidRPr="003567A7" w:rsidRDefault="003567A7" w:rsidP="003567A7">
      <w:pPr>
        <w:widowControl/>
        <w:shd w:val="clear" w:color="auto" w:fill="FFFFFF"/>
        <w:spacing w:line="560" w:lineRule="atLeast"/>
        <w:ind w:firstLine="643"/>
        <w:jc w:val="left"/>
        <w:rPr>
          <w:rFonts w:ascii="Times New Roman" w:eastAsia="微软雅黑" w:hAnsi="Times New Roman" w:cs="Times New Roman"/>
          <w:color w:val="000000"/>
          <w:kern w:val="0"/>
        </w:rPr>
      </w:pPr>
      <w:r w:rsidRPr="003567A7">
        <w:rPr>
          <w:rFonts w:ascii="楷体_GB2312" w:eastAsia="楷体_GB2312" w:hAnsi="Times New Roman" w:cs="Times New Roman" w:hint="eastAsia"/>
          <w:b/>
          <w:bCs/>
          <w:color w:val="000000"/>
          <w:kern w:val="0"/>
          <w:sz w:val="32"/>
          <w:szCs w:val="32"/>
          <w:bdr w:val="none" w:sz="0" w:space="0" w:color="auto" w:frame="1"/>
        </w:rPr>
        <w:t>第二条</w:t>
      </w:r>
      <w:r w:rsidRPr="003567A7">
        <w:rPr>
          <w:rFonts w:ascii="楷体_GB2312" w:eastAsia="楷体_GB2312" w:hAnsi="Times New Roman" w:cs="Times New Roman" w:hint="eastAsia"/>
          <w:b/>
          <w:bCs/>
          <w:color w:val="000000"/>
          <w:kern w:val="0"/>
          <w:sz w:val="32"/>
          <w:szCs w:val="32"/>
          <w:bdr w:val="none" w:sz="0" w:space="0" w:color="auto" w:frame="1"/>
        </w:rPr>
        <w:t>  </w:t>
      </w:r>
      <w:r w:rsidRPr="003567A7">
        <w:rPr>
          <w:rFonts w:ascii="楷体_GB2312" w:eastAsia="楷体_GB2312" w:hAnsi="Times New Roman" w:cs="Times New Roman" w:hint="eastAsia"/>
          <w:b/>
          <w:bCs/>
          <w:color w:val="000000"/>
          <w:kern w:val="0"/>
          <w:sz w:val="32"/>
          <w:szCs w:val="32"/>
          <w:bdr w:val="none" w:sz="0" w:space="0" w:color="auto" w:frame="1"/>
        </w:rPr>
        <w:t>探索试行“飞地孵化”模式。</w:t>
      </w:r>
      <w:r w:rsidRPr="003567A7">
        <w:rPr>
          <w:rFonts w:ascii="仿宋_GB2312" w:eastAsia="仿宋_GB2312" w:hAnsi="Times New Roman" w:cs="Times New Roman" w:hint="eastAsia"/>
          <w:color w:val="000000"/>
          <w:kern w:val="0"/>
          <w:sz w:val="32"/>
          <w:szCs w:val="32"/>
          <w:bdr w:val="none" w:sz="0" w:space="0" w:color="auto" w:frame="1"/>
        </w:rPr>
        <w:t>试点与市直单位共建“飞地孵化器”，对纳税地在高新区直管区、成果在高新区直管区内转化的项目，享受高新区相关政策。</w:t>
      </w:r>
    </w:p>
    <w:p w14:paraId="3105EF0B" w14:textId="77777777" w:rsidR="003567A7" w:rsidRPr="003567A7" w:rsidRDefault="003567A7" w:rsidP="003567A7">
      <w:pPr>
        <w:widowControl/>
        <w:shd w:val="clear" w:color="auto" w:fill="FFFFFF"/>
        <w:spacing w:line="560" w:lineRule="atLeast"/>
        <w:ind w:firstLine="640"/>
        <w:jc w:val="left"/>
        <w:rPr>
          <w:rFonts w:ascii="Times New Roman" w:eastAsia="微软雅黑" w:hAnsi="Times New Roman" w:cs="Times New Roman"/>
          <w:color w:val="000000"/>
          <w:kern w:val="0"/>
        </w:rPr>
      </w:pPr>
      <w:r w:rsidRPr="003567A7">
        <w:rPr>
          <w:rFonts w:ascii="黑体" w:eastAsia="黑体" w:hAnsi="黑体" w:cs="Times New Roman" w:hint="eastAsia"/>
          <w:color w:val="000000"/>
          <w:kern w:val="0"/>
          <w:sz w:val="32"/>
          <w:szCs w:val="32"/>
          <w:bdr w:val="none" w:sz="0" w:space="0" w:color="auto" w:frame="1"/>
        </w:rPr>
        <w:t>二、配套公共服务设施</w:t>
      </w:r>
    </w:p>
    <w:p w14:paraId="4BB05994" w14:textId="77777777" w:rsidR="003567A7" w:rsidRPr="003567A7" w:rsidRDefault="003567A7" w:rsidP="003567A7">
      <w:pPr>
        <w:widowControl/>
        <w:shd w:val="clear" w:color="auto" w:fill="FFFFFF"/>
        <w:spacing w:line="560" w:lineRule="atLeast"/>
        <w:ind w:firstLine="643"/>
        <w:jc w:val="left"/>
        <w:rPr>
          <w:rFonts w:ascii="Times New Roman" w:eastAsia="微软雅黑" w:hAnsi="Times New Roman" w:cs="Times New Roman"/>
          <w:color w:val="000000"/>
          <w:kern w:val="0"/>
        </w:rPr>
      </w:pPr>
      <w:r w:rsidRPr="003567A7">
        <w:rPr>
          <w:rFonts w:ascii="楷体_GB2312" w:eastAsia="楷体_GB2312" w:hAnsi="Times New Roman" w:cs="Times New Roman" w:hint="eastAsia"/>
          <w:b/>
          <w:bCs/>
          <w:color w:val="000000"/>
          <w:kern w:val="0"/>
          <w:sz w:val="32"/>
          <w:szCs w:val="32"/>
          <w:bdr w:val="none" w:sz="0" w:space="0" w:color="auto" w:frame="1"/>
        </w:rPr>
        <w:t>第三条</w:t>
      </w:r>
      <w:r w:rsidRPr="003567A7">
        <w:rPr>
          <w:rFonts w:ascii="楷体_GB2312" w:eastAsia="楷体_GB2312" w:hAnsi="Times New Roman" w:cs="Times New Roman" w:hint="eastAsia"/>
          <w:b/>
          <w:bCs/>
          <w:color w:val="000000"/>
          <w:kern w:val="0"/>
          <w:sz w:val="32"/>
          <w:szCs w:val="32"/>
          <w:bdr w:val="none" w:sz="0" w:space="0" w:color="auto" w:frame="1"/>
        </w:rPr>
        <w:t>  </w:t>
      </w:r>
      <w:r w:rsidRPr="003567A7">
        <w:rPr>
          <w:rFonts w:ascii="楷体_GB2312" w:eastAsia="楷体_GB2312" w:hAnsi="Times New Roman" w:cs="Times New Roman" w:hint="eastAsia"/>
          <w:b/>
          <w:bCs/>
          <w:color w:val="000000"/>
          <w:kern w:val="0"/>
          <w:sz w:val="32"/>
          <w:szCs w:val="32"/>
          <w:bdr w:val="none" w:sz="0" w:space="0" w:color="auto" w:frame="1"/>
        </w:rPr>
        <w:t>配套软硬件设施。</w:t>
      </w:r>
      <w:r w:rsidRPr="003567A7">
        <w:rPr>
          <w:rFonts w:ascii="仿宋_GB2312" w:eastAsia="仿宋_GB2312" w:hAnsi="Times New Roman" w:cs="Times New Roman" w:hint="eastAsia"/>
          <w:color w:val="000000"/>
          <w:kern w:val="0"/>
          <w:sz w:val="32"/>
          <w:szCs w:val="32"/>
          <w:bdr w:val="none" w:sz="0" w:space="0" w:color="auto" w:frame="1"/>
        </w:rPr>
        <w:t>供创业企业使用的网络，政府投建的免费使用，非政府投建的按照其年宽带资费的50%标准给予补贴。购置用于创业创新服务的公共软件、开发工具和服务器等公用设备（不含桌椅、个人电脑、打印复印机等基础办公设备），提供50%的补助，每家众创空间补助金额最高不超过20万元，孵化器不超过50万元。</w:t>
      </w:r>
    </w:p>
    <w:p w14:paraId="476961C6" w14:textId="77777777" w:rsidR="003567A7" w:rsidRPr="003567A7" w:rsidRDefault="003567A7" w:rsidP="003567A7">
      <w:pPr>
        <w:widowControl/>
        <w:shd w:val="clear" w:color="auto" w:fill="FFFFFF"/>
        <w:spacing w:line="560" w:lineRule="atLeast"/>
        <w:ind w:firstLine="643"/>
        <w:jc w:val="left"/>
        <w:rPr>
          <w:rFonts w:ascii="Times New Roman" w:eastAsia="微软雅黑" w:hAnsi="Times New Roman" w:cs="Times New Roman"/>
          <w:color w:val="000000"/>
          <w:kern w:val="0"/>
        </w:rPr>
      </w:pPr>
      <w:r w:rsidRPr="003567A7">
        <w:rPr>
          <w:rFonts w:ascii="楷体_GB2312" w:eastAsia="楷体_GB2312" w:hAnsi="Times New Roman" w:cs="Times New Roman" w:hint="eastAsia"/>
          <w:b/>
          <w:bCs/>
          <w:color w:val="000000"/>
          <w:kern w:val="0"/>
          <w:sz w:val="32"/>
          <w:szCs w:val="32"/>
          <w:bdr w:val="none" w:sz="0" w:space="0" w:color="auto" w:frame="1"/>
        </w:rPr>
        <w:t>第四条</w:t>
      </w:r>
      <w:r w:rsidRPr="003567A7">
        <w:rPr>
          <w:rFonts w:ascii="楷体_GB2312" w:eastAsia="楷体_GB2312" w:hAnsi="Times New Roman" w:cs="Times New Roman" w:hint="eastAsia"/>
          <w:b/>
          <w:bCs/>
          <w:color w:val="000000"/>
          <w:kern w:val="0"/>
          <w:sz w:val="32"/>
          <w:szCs w:val="32"/>
          <w:bdr w:val="none" w:sz="0" w:space="0" w:color="auto" w:frame="1"/>
        </w:rPr>
        <w:t>  </w:t>
      </w:r>
      <w:r w:rsidRPr="003567A7">
        <w:rPr>
          <w:rFonts w:ascii="楷体_GB2312" w:eastAsia="楷体_GB2312" w:hAnsi="Times New Roman" w:cs="Times New Roman" w:hint="eastAsia"/>
          <w:b/>
          <w:bCs/>
          <w:color w:val="000000"/>
          <w:kern w:val="0"/>
          <w:sz w:val="32"/>
          <w:szCs w:val="32"/>
          <w:bdr w:val="none" w:sz="0" w:space="0" w:color="auto" w:frame="1"/>
        </w:rPr>
        <w:t>补助住行费用。</w:t>
      </w:r>
      <w:r w:rsidRPr="003567A7">
        <w:rPr>
          <w:rFonts w:ascii="仿宋_GB2312" w:eastAsia="仿宋_GB2312" w:hAnsi="Times New Roman" w:cs="Times New Roman" w:hint="eastAsia"/>
          <w:color w:val="000000"/>
          <w:spacing w:val="-2"/>
          <w:kern w:val="0"/>
          <w:sz w:val="32"/>
          <w:szCs w:val="32"/>
          <w:bdr w:val="none" w:sz="0" w:space="0" w:color="auto" w:frame="1"/>
        </w:rPr>
        <w:t>对高新区直管区的创业团队成员，在漳州市区无住房（含自己购买、公房、暂住房等），给予一年租房补贴150元/月/人；对未居住（或租住）在高新区直管区内的，给予120元/月/人的交通补贴。给予入驻企业（含团队）10家以上或实际从业人员30人以上的创新型孵化器园区通勤车年费用50%的补助，每年最高不超过5万元。</w:t>
      </w:r>
    </w:p>
    <w:p w14:paraId="30D8CF0F" w14:textId="77777777" w:rsidR="003567A7" w:rsidRPr="003567A7" w:rsidRDefault="003567A7" w:rsidP="003567A7">
      <w:pPr>
        <w:widowControl/>
        <w:shd w:val="clear" w:color="auto" w:fill="FFFFFF"/>
        <w:spacing w:line="560" w:lineRule="atLeast"/>
        <w:ind w:firstLine="640"/>
        <w:jc w:val="left"/>
        <w:rPr>
          <w:rFonts w:ascii="Times New Roman" w:eastAsia="微软雅黑" w:hAnsi="Times New Roman" w:cs="Times New Roman"/>
          <w:color w:val="000000"/>
          <w:kern w:val="0"/>
        </w:rPr>
      </w:pPr>
      <w:r w:rsidRPr="003567A7">
        <w:rPr>
          <w:rFonts w:ascii="黑体" w:eastAsia="黑体" w:hAnsi="黑体" w:cs="Times New Roman" w:hint="eastAsia"/>
          <w:color w:val="000000"/>
          <w:kern w:val="0"/>
          <w:sz w:val="32"/>
          <w:szCs w:val="32"/>
          <w:bdr w:val="none" w:sz="0" w:space="0" w:color="auto" w:frame="1"/>
        </w:rPr>
        <w:t>三、培育科技后备力量</w:t>
      </w:r>
    </w:p>
    <w:p w14:paraId="088C3C08" w14:textId="77777777" w:rsidR="003567A7" w:rsidRPr="003567A7" w:rsidRDefault="003567A7" w:rsidP="003567A7">
      <w:pPr>
        <w:widowControl/>
        <w:shd w:val="clear" w:color="auto" w:fill="FFFFFF"/>
        <w:spacing w:line="560" w:lineRule="atLeast"/>
        <w:ind w:firstLine="643"/>
        <w:jc w:val="left"/>
        <w:rPr>
          <w:rFonts w:ascii="Times New Roman" w:eastAsia="微软雅黑" w:hAnsi="Times New Roman" w:cs="Times New Roman"/>
          <w:color w:val="000000"/>
          <w:kern w:val="0"/>
        </w:rPr>
      </w:pPr>
      <w:r w:rsidRPr="003567A7">
        <w:rPr>
          <w:rFonts w:ascii="楷体_GB2312" w:eastAsia="楷体_GB2312" w:hAnsi="Times New Roman" w:cs="Times New Roman" w:hint="eastAsia"/>
          <w:b/>
          <w:bCs/>
          <w:color w:val="000000"/>
          <w:kern w:val="0"/>
          <w:sz w:val="32"/>
          <w:szCs w:val="32"/>
          <w:bdr w:val="none" w:sz="0" w:space="0" w:color="auto" w:frame="1"/>
        </w:rPr>
        <w:t>第五条</w:t>
      </w:r>
      <w:r w:rsidRPr="003567A7">
        <w:rPr>
          <w:rFonts w:ascii="楷体_GB2312" w:eastAsia="楷体_GB2312" w:hAnsi="Times New Roman" w:cs="Times New Roman" w:hint="eastAsia"/>
          <w:b/>
          <w:bCs/>
          <w:color w:val="000000"/>
          <w:kern w:val="0"/>
          <w:sz w:val="32"/>
          <w:szCs w:val="32"/>
          <w:bdr w:val="none" w:sz="0" w:space="0" w:color="auto" w:frame="1"/>
        </w:rPr>
        <w:t>  </w:t>
      </w:r>
      <w:r w:rsidRPr="003567A7">
        <w:rPr>
          <w:rFonts w:ascii="楷体_GB2312" w:eastAsia="楷体_GB2312" w:hAnsi="Times New Roman" w:cs="Times New Roman" w:hint="eastAsia"/>
          <w:b/>
          <w:bCs/>
          <w:color w:val="000000"/>
          <w:kern w:val="0"/>
          <w:sz w:val="32"/>
          <w:szCs w:val="32"/>
          <w:bdr w:val="none" w:sz="0" w:space="0" w:color="auto" w:frame="1"/>
        </w:rPr>
        <w:t>奖励孵化成功企业。</w:t>
      </w:r>
      <w:r w:rsidRPr="003567A7">
        <w:rPr>
          <w:rFonts w:ascii="仿宋_GB2312" w:eastAsia="仿宋_GB2312" w:hAnsi="Times New Roman" w:cs="Times New Roman" w:hint="eastAsia"/>
          <w:color w:val="000000"/>
          <w:kern w:val="0"/>
          <w:sz w:val="32"/>
          <w:szCs w:val="32"/>
          <w:bdr w:val="none" w:sz="0" w:space="0" w:color="auto" w:frame="1"/>
        </w:rPr>
        <w:t>鼓励培育优秀企业，对于各机构培育出的经认定高新技术企业、软件企业，给予创新型孵化器每家5万元的奖励。孵化企业进入下一孵化阶段，并继续在高新区直管区发展，每家毕业企业奖励5万元，同时奖励创新型孵化器3万元；进入加速器发展，每家毕业企业奖励20万元，同时奖励创新型孵化器10万元。对获得高新技术企业、软件企业和创新型企业认定在各类项目申报上优先支持，不受指标限制。</w:t>
      </w:r>
    </w:p>
    <w:p w14:paraId="06E7C09F" w14:textId="77777777" w:rsidR="003567A7" w:rsidRPr="003567A7" w:rsidRDefault="003567A7" w:rsidP="003567A7">
      <w:pPr>
        <w:widowControl/>
        <w:shd w:val="clear" w:color="auto" w:fill="FFFFFF"/>
        <w:spacing w:line="560" w:lineRule="atLeast"/>
        <w:ind w:firstLine="643"/>
        <w:jc w:val="left"/>
        <w:rPr>
          <w:rFonts w:ascii="Times New Roman" w:eastAsia="微软雅黑" w:hAnsi="Times New Roman" w:cs="Times New Roman"/>
          <w:color w:val="000000"/>
          <w:kern w:val="0"/>
        </w:rPr>
      </w:pPr>
      <w:r w:rsidRPr="003567A7">
        <w:rPr>
          <w:rFonts w:ascii="楷体_GB2312" w:eastAsia="楷体_GB2312" w:hAnsi="Times New Roman" w:cs="Times New Roman" w:hint="eastAsia"/>
          <w:b/>
          <w:bCs/>
          <w:color w:val="000000"/>
          <w:kern w:val="0"/>
          <w:sz w:val="32"/>
          <w:szCs w:val="32"/>
          <w:bdr w:val="none" w:sz="0" w:space="0" w:color="auto" w:frame="1"/>
        </w:rPr>
        <w:t>第六条</w:t>
      </w:r>
      <w:r w:rsidRPr="003567A7">
        <w:rPr>
          <w:rFonts w:ascii="楷体_GB2312" w:eastAsia="楷体_GB2312" w:hAnsi="Times New Roman" w:cs="Times New Roman" w:hint="eastAsia"/>
          <w:b/>
          <w:bCs/>
          <w:color w:val="000000"/>
          <w:kern w:val="0"/>
          <w:sz w:val="32"/>
          <w:szCs w:val="32"/>
          <w:bdr w:val="none" w:sz="0" w:space="0" w:color="auto" w:frame="1"/>
        </w:rPr>
        <w:t>  </w:t>
      </w:r>
      <w:r w:rsidRPr="003567A7">
        <w:rPr>
          <w:rFonts w:ascii="楷体_GB2312" w:eastAsia="楷体_GB2312" w:hAnsi="Times New Roman" w:cs="Times New Roman" w:hint="eastAsia"/>
          <w:b/>
          <w:bCs/>
          <w:color w:val="000000"/>
          <w:kern w:val="0"/>
          <w:sz w:val="32"/>
          <w:szCs w:val="32"/>
          <w:bdr w:val="none" w:sz="0" w:space="0" w:color="auto" w:frame="1"/>
        </w:rPr>
        <w:t>鼓励举办各类创业创新大赛及项目路演。</w:t>
      </w:r>
      <w:r w:rsidRPr="003567A7">
        <w:rPr>
          <w:rFonts w:ascii="仿宋_GB2312" w:eastAsia="仿宋_GB2312" w:hAnsi="Times New Roman" w:cs="Times New Roman" w:hint="eastAsia"/>
          <w:color w:val="000000"/>
          <w:kern w:val="0"/>
          <w:sz w:val="32"/>
          <w:szCs w:val="32"/>
          <w:bdr w:val="none" w:sz="0" w:space="0" w:color="auto" w:frame="1"/>
        </w:rPr>
        <w:t>支持创新型孵化器组织非营利性质的创业路演、创业大赛、创业训练营、创业论坛等各类创业活动，给予50%的活动经费补贴。每年每家众创空间资助额度不超过10万元，孵化器不超过30万元。</w:t>
      </w:r>
    </w:p>
    <w:p w14:paraId="03D552B5" w14:textId="77777777" w:rsidR="003567A7" w:rsidRPr="003567A7" w:rsidRDefault="003567A7" w:rsidP="003567A7">
      <w:pPr>
        <w:widowControl/>
        <w:shd w:val="clear" w:color="auto" w:fill="FFFFFF"/>
        <w:spacing w:line="560" w:lineRule="atLeast"/>
        <w:ind w:firstLine="624"/>
        <w:jc w:val="left"/>
        <w:rPr>
          <w:rFonts w:ascii="Times New Roman" w:eastAsia="微软雅黑" w:hAnsi="Times New Roman" w:cs="Times New Roman"/>
          <w:color w:val="000000"/>
          <w:kern w:val="0"/>
        </w:rPr>
      </w:pPr>
      <w:r w:rsidRPr="003567A7">
        <w:rPr>
          <w:rFonts w:ascii="仿宋_GB2312" w:eastAsia="仿宋_GB2312" w:hAnsi="Times New Roman" w:cs="Times New Roman" w:hint="eastAsia"/>
          <w:color w:val="000000"/>
          <w:spacing w:val="-4"/>
          <w:kern w:val="0"/>
          <w:sz w:val="32"/>
          <w:szCs w:val="32"/>
          <w:bdr w:val="none" w:sz="0" w:space="0" w:color="auto" w:frame="1"/>
        </w:rPr>
        <w:t>举办全国性、全省性和全市性创业创新大赛，参赛企业超过30家的，分别给予举办方30万元、20万元和10万元补助。</w:t>
      </w:r>
    </w:p>
    <w:p w14:paraId="29D28D0C" w14:textId="77777777" w:rsidR="003567A7" w:rsidRPr="003567A7" w:rsidRDefault="003567A7" w:rsidP="003567A7">
      <w:pPr>
        <w:widowControl/>
        <w:shd w:val="clear" w:color="auto" w:fill="FFFFFF"/>
        <w:spacing w:line="560" w:lineRule="atLeast"/>
        <w:ind w:firstLine="643"/>
        <w:jc w:val="left"/>
        <w:rPr>
          <w:rFonts w:ascii="Times New Roman" w:eastAsia="微软雅黑" w:hAnsi="Times New Roman" w:cs="Times New Roman"/>
          <w:color w:val="000000"/>
          <w:kern w:val="0"/>
        </w:rPr>
      </w:pPr>
      <w:r w:rsidRPr="003567A7">
        <w:rPr>
          <w:rFonts w:ascii="楷体_GB2312" w:eastAsia="楷体_GB2312" w:hAnsi="Times New Roman" w:cs="Times New Roman" w:hint="eastAsia"/>
          <w:b/>
          <w:bCs/>
          <w:color w:val="000000"/>
          <w:kern w:val="0"/>
          <w:sz w:val="32"/>
          <w:szCs w:val="32"/>
          <w:bdr w:val="none" w:sz="0" w:space="0" w:color="auto" w:frame="1"/>
        </w:rPr>
        <w:t>第七条</w:t>
      </w:r>
      <w:r w:rsidRPr="003567A7">
        <w:rPr>
          <w:rFonts w:ascii="楷体_GB2312" w:eastAsia="楷体_GB2312" w:hAnsi="Times New Roman" w:cs="Times New Roman" w:hint="eastAsia"/>
          <w:b/>
          <w:bCs/>
          <w:color w:val="000000"/>
          <w:kern w:val="0"/>
          <w:sz w:val="32"/>
          <w:szCs w:val="32"/>
          <w:bdr w:val="none" w:sz="0" w:space="0" w:color="auto" w:frame="1"/>
        </w:rPr>
        <w:t>  </w:t>
      </w:r>
      <w:r w:rsidRPr="003567A7">
        <w:rPr>
          <w:rFonts w:ascii="楷体_GB2312" w:eastAsia="楷体_GB2312" w:hAnsi="Times New Roman" w:cs="Times New Roman" w:hint="eastAsia"/>
          <w:b/>
          <w:bCs/>
          <w:color w:val="000000"/>
          <w:kern w:val="0"/>
          <w:sz w:val="32"/>
          <w:szCs w:val="32"/>
          <w:bdr w:val="none" w:sz="0" w:space="0" w:color="auto" w:frame="1"/>
        </w:rPr>
        <w:t>鼓励参加创业创新大赛。</w:t>
      </w:r>
      <w:r w:rsidRPr="003567A7">
        <w:rPr>
          <w:rFonts w:ascii="仿宋_GB2312" w:eastAsia="仿宋_GB2312" w:hAnsi="Times New Roman" w:cs="Times New Roman" w:hint="eastAsia"/>
          <w:color w:val="000000"/>
          <w:kern w:val="0"/>
          <w:sz w:val="32"/>
          <w:szCs w:val="32"/>
          <w:bdr w:val="none" w:sz="0" w:space="0" w:color="auto" w:frame="1"/>
        </w:rPr>
        <w:t>直管区内创业企业（团队）</w:t>
      </w:r>
      <w:r w:rsidRPr="003567A7">
        <w:rPr>
          <w:rFonts w:ascii="仿宋_GB2312" w:eastAsia="仿宋_GB2312" w:hAnsi="Times New Roman" w:cs="Times New Roman" w:hint="eastAsia"/>
          <w:color w:val="000000"/>
          <w:spacing w:val="-2"/>
          <w:kern w:val="0"/>
          <w:sz w:val="32"/>
          <w:szCs w:val="32"/>
          <w:bdr w:val="none" w:sz="0" w:space="0" w:color="auto" w:frame="1"/>
        </w:rPr>
        <w:t>参加国家、省级和市级以上创业创新大赛，获得国家级二等奖以上或省级一等奖的，给予一次性奖励5万元；获得国家级三等奖或省级二等奖、市级一等奖的，给予一次性奖励2万元；获得省级三等奖或市级二等奖的，给予一次性奖励1万元，获得市级三等奖的，给予一次性奖励5000元。</w:t>
      </w:r>
    </w:p>
    <w:p w14:paraId="0D79CE0B" w14:textId="77777777" w:rsidR="003567A7" w:rsidRPr="003567A7" w:rsidRDefault="003567A7" w:rsidP="003567A7">
      <w:pPr>
        <w:widowControl/>
        <w:shd w:val="clear" w:color="auto" w:fill="FFFFFF"/>
        <w:spacing w:line="560" w:lineRule="atLeast"/>
        <w:ind w:firstLine="643"/>
        <w:jc w:val="left"/>
        <w:rPr>
          <w:rFonts w:ascii="Times New Roman" w:eastAsia="微软雅黑" w:hAnsi="Times New Roman" w:cs="Times New Roman"/>
          <w:color w:val="000000"/>
          <w:kern w:val="0"/>
        </w:rPr>
      </w:pPr>
      <w:r w:rsidRPr="003567A7">
        <w:rPr>
          <w:rFonts w:ascii="楷体_GB2312" w:eastAsia="楷体_GB2312" w:hAnsi="Times New Roman" w:cs="Times New Roman" w:hint="eastAsia"/>
          <w:b/>
          <w:bCs/>
          <w:color w:val="000000"/>
          <w:kern w:val="0"/>
          <w:sz w:val="32"/>
          <w:szCs w:val="32"/>
          <w:bdr w:val="none" w:sz="0" w:space="0" w:color="auto" w:frame="1"/>
        </w:rPr>
        <w:t>第八条</w:t>
      </w:r>
      <w:r w:rsidRPr="003567A7">
        <w:rPr>
          <w:rFonts w:ascii="楷体_GB2312" w:eastAsia="楷体_GB2312" w:hAnsi="Times New Roman" w:cs="Times New Roman" w:hint="eastAsia"/>
          <w:b/>
          <w:bCs/>
          <w:color w:val="000000"/>
          <w:kern w:val="0"/>
          <w:sz w:val="32"/>
          <w:szCs w:val="32"/>
          <w:bdr w:val="none" w:sz="0" w:space="0" w:color="auto" w:frame="1"/>
        </w:rPr>
        <w:t>  </w:t>
      </w:r>
      <w:r w:rsidRPr="003567A7">
        <w:rPr>
          <w:rFonts w:ascii="楷体_GB2312" w:eastAsia="楷体_GB2312" w:hAnsi="Times New Roman" w:cs="Times New Roman" w:hint="eastAsia"/>
          <w:b/>
          <w:bCs/>
          <w:color w:val="000000"/>
          <w:kern w:val="0"/>
          <w:sz w:val="32"/>
          <w:szCs w:val="32"/>
          <w:bdr w:val="none" w:sz="0" w:space="0" w:color="auto" w:frame="1"/>
        </w:rPr>
        <w:t>推进知识产权能力建设。</w:t>
      </w:r>
      <w:r w:rsidRPr="003567A7">
        <w:rPr>
          <w:rFonts w:ascii="仿宋_GB2312" w:eastAsia="仿宋_GB2312" w:hAnsi="Times New Roman" w:cs="Times New Roman" w:hint="eastAsia"/>
          <w:color w:val="000000"/>
          <w:kern w:val="0"/>
          <w:sz w:val="32"/>
          <w:szCs w:val="32"/>
          <w:bdr w:val="none" w:sz="0" w:space="0" w:color="auto" w:frame="1"/>
        </w:rPr>
        <w:t>对获得发明专利、实用新型专利、外观设计专利的单位或个人每项分别给予30000元、3000元、1000元的补助。对获得国家版权局软件著作权登记证书的项目，每项给予5000元的补助。</w:t>
      </w:r>
    </w:p>
    <w:p w14:paraId="14E236D1" w14:textId="77777777" w:rsidR="003567A7" w:rsidRPr="003567A7" w:rsidRDefault="003567A7" w:rsidP="003567A7">
      <w:pPr>
        <w:widowControl/>
        <w:shd w:val="clear" w:color="auto" w:fill="FFFFFF"/>
        <w:spacing w:line="560" w:lineRule="atLeast"/>
        <w:ind w:firstLine="643"/>
        <w:jc w:val="left"/>
        <w:rPr>
          <w:rFonts w:ascii="Times New Roman" w:eastAsia="微软雅黑" w:hAnsi="Times New Roman" w:cs="Times New Roman"/>
          <w:color w:val="000000"/>
          <w:kern w:val="0"/>
        </w:rPr>
      </w:pPr>
      <w:r w:rsidRPr="003567A7">
        <w:rPr>
          <w:rFonts w:ascii="楷体_GB2312" w:eastAsia="楷体_GB2312" w:hAnsi="Times New Roman" w:cs="Times New Roman" w:hint="eastAsia"/>
          <w:b/>
          <w:bCs/>
          <w:color w:val="000000"/>
          <w:kern w:val="0"/>
          <w:sz w:val="32"/>
          <w:szCs w:val="32"/>
          <w:bdr w:val="none" w:sz="0" w:space="0" w:color="auto" w:frame="1"/>
        </w:rPr>
        <w:t>第九条</w:t>
      </w:r>
      <w:r w:rsidRPr="003567A7">
        <w:rPr>
          <w:rFonts w:ascii="楷体_GB2312" w:eastAsia="楷体_GB2312" w:hAnsi="Times New Roman" w:cs="Times New Roman" w:hint="eastAsia"/>
          <w:b/>
          <w:bCs/>
          <w:color w:val="000000"/>
          <w:kern w:val="0"/>
          <w:sz w:val="32"/>
          <w:szCs w:val="32"/>
          <w:bdr w:val="none" w:sz="0" w:space="0" w:color="auto" w:frame="1"/>
        </w:rPr>
        <w:t>  </w:t>
      </w:r>
      <w:r w:rsidRPr="003567A7">
        <w:rPr>
          <w:rFonts w:ascii="楷体_GB2312" w:eastAsia="楷体_GB2312" w:hAnsi="Times New Roman" w:cs="Times New Roman" w:hint="eastAsia"/>
          <w:b/>
          <w:bCs/>
          <w:color w:val="000000"/>
          <w:kern w:val="0"/>
          <w:sz w:val="32"/>
          <w:szCs w:val="32"/>
          <w:bdr w:val="none" w:sz="0" w:space="0" w:color="auto" w:frame="1"/>
        </w:rPr>
        <w:t>鼓励创新型孵化器建立创业导师团队。</w:t>
      </w:r>
      <w:r w:rsidRPr="003567A7">
        <w:rPr>
          <w:rFonts w:ascii="仿宋_GB2312" w:eastAsia="仿宋_GB2312" w:hAnsi="Times New Roman" w:cs="Times New Roman" w:hint="eastAsia"/>
          <w:color w:val="000000"/>
          <w:kern w:val="0"/>
          <w:sz w:val="32"/>
          <w:szCs w:val="32"/>
          <w:bdr w:val="none" w:sz="0" w:space="0" w:color="auto" w:frame="1"/>
        </w:rPr>
        <w:t>创业导师服务满1年后，由服务企业或团队推荐，经考核给予每位导师3万元工作补贴，每家创新型孵化器每年补贴金额不超过30万元。</w:t>
      </w:r>
    </w:p>
    <w:p w14:paraId="455DB9F4" w14:textId="77777777" w:rsidR="003567A7" w:rsidRPr="003567A7" w:rsidRDefault="003567A7" w:rsidP="003567A7">
      <w:pPr>
        <w:widowControl/>
        <w:shd w:val="clear" w:color="auto" w:fill="FFFFFF"/>
        <w:spacing w:line="560" w:lineRule="atLeast"/>
        <w:ind w:firstLine="643"/>
        <w:jc w:val="left"/>
        <w:rPr>
          <w:rFonts w:ascii="Times New Roman" w:eastAsia="微软雅黑" w:hAnsi="Times New Roman" w:cs="Times New Roman"/>
          <w:color w:val="000000"/>
          <w:kern w:val="0"/>
        </w:rPr>
      </w:pPr>
      <w:r w:rsidRPr="003567A7">
        <w:rPr>
          <w:rFonts w:ascii="楷体_GB2312" w:eastAsia="楷体_GB2312" w:hAnsi="Times New Roman" w:cs="Times New Roman" w:hint="eastAsia"/>
          <w:b/>
          <w:bCs/>
          <w:color w:val="000000"/>
          <w:kern w:val="0"/>
          <w:sz w:val="32"/>
          <w:szCs w:val="32"/>
          <w:bdr w:val="none" w:sz="0" w:space="0" w:color="auto" w:frame="1"/>
        </w:rPr>
        <w:t>第十条</w:t>
      </w:r>
      <w:r w:rsidRPr="003567A7">
        <w:rPr>
          <w:rFonts w:ascii="楷体_GB2312" w:eastAsia="楷体_GB2312" w:hAnsi="Times New Roman" w:cs="Times New Roman" w:hint="eastAsia"/>
          <w:b/>
          <w:bCs/>
          <w:color w:val="000000"/>
          <w:kern w:val="0"/>
          <w:sz w:val="32"/>
          <w:szCs w:val="32"/>
          <w:bdr w:val="none" w:sz="0" w:space="0" w:color="auto" w:frame="1"/>
        </w:rPr>
        <w:t>  </w:t>
      </w:r>
      <w:r w:rsidRPr="003567A7">
        <w:rPr>
          <w:rFonts w:ascii="楷体_GB2312" w:eastAsia="楷体_GB2312" w:hAnsi="Times New Roman" w:cs="Times New Roman" w:hint="eastAsia"/>
          <w:b/>
          <w:bCs/>
          <w:color w:val="000000"/>
          <w:kern w:val="0"/>
          <w:sz w:val="32"/>
          <w:szCs w:val="32"/>
          <w:bdr w:val="none" w:sz="0" w:space="0" w:color="auto" w:frame="1"/>
        </w:rPr>
        <w:t>鼓励创业企业吸纳人才。</w:t>
      </w:r>
      <w:r w:rsidRPr="003567A7">
        <w:rPr>
          <w:rFonts w:ascii="仿宋_GB2312" w:eastAsia="仿宋_GB2312" w:hAnsi="Times New Roman" w:cs="Times New Roman" w:hint="eastAsia"/>
          <w:color w:val="000000"/>
          <w:kern w:val="0"/>
          <w:sz w:val="32"/>
          <w:szCs w:val="32"/>
          <w:bdr w:val="none" w:sz="0" w:space="0" w:color="auto" w:frame="1"/>
        </w:rPr>
        <w:t>对创业企业进驻创新型孵化器后新引进的人才给予招聘和培训经费补贴。对创新创业企业引进的全日制的本科大学生，签订1年以上期限劳动合同达到5名的，一次性奖励1万元，每增加1名，奖励增加1000元；引进中级职称以上的人才，经认定，每人一次性补贴5000元，最高不超过5万元；对企业直接引进并签订工作合同的博士，5年内按每月1000元的标准逐年发放生活津贴，企业每年最高奖励不超过10万元。</w:t>
      </w:r>
    </w:p>
    <w:p w14:paraId="37B3B12A" w14:textId="77777777" w:rsidR="003567A7" w:rsidRPr="003567A7" w:rsidRDefault="003567A7" w:rsidP="003567A7">
      <w:pPr>
        <w:widowControl/>
        <w:shd w:val="clear" w:color="auto" w:fill="FFFFFF"/>
        <w:spacing w:line="560" w:lineRule="atLeast"/>
        <w:ind w:firstLine="640"/>
        <w:jc w:val="left"/>
        <w:rPr>
          <w:rFonts w:ascii="Times New Roman" w:eastAsia="微软雅黑" w:hAnsi="Times New Roman" w:cs="Times New Roman"/>
          <w:color w:val="000000"/>
          <w:kern w:val="0"/>
        </w:rPr>
      </w:pPr>
      <w:r w:rsidRPr="003567A7">
        <w:rPr>
          <w:rFonts w:ascii="黑体" w:eastAsia="黑体" w:hAnsi="黑体" w:cs="Times New Roman" w:hint="eastAsia"/>
          <w:color w:val="000000"/>
          <w:kern w:val="0"/>
          <w:sz w:val="32"/>
          <w:szCs w:val="32"/>
          <w:bdr w:val="none" w:sz="0" w:space="0" w:color="auto" w:frame="1"/>
        </w:rPr>
        <w:t>四、拓展资金投入力度</w:t>
      </w:r>
    </w:p>
    <w:p w14:paraId="03A064D7" w14:textId="77777777" w:rsidR="003567A7" w:rsidRPr="003567A7" w:rsidRDefault="003567A7" w:rsidP="003567A7">
      <w:pPr>
        <w:widowControl/>
        <w:shd w:val="clear" w:color="auto" w:fill="FFFFFF"/>
        <w:spacing w:line="560" w:lineRule="atLeast"/>
        <w:ind w:firstLine="643"/>
        <w:jc w:val="left"/>
        <w:rPr>
          <w:rFonts w:ascii="Times New Roman" w:eastAsia="微软雅黑" w:hAnsi="Times New Roman" w:cs="Times New Roman"/>
          <w:color w:val="000000"/>
          <w:kern w:val="0"/>
        </w:rPr>
      </w:pPr>
      <w:r w:rsidRPr="003567A7">
        <w:rPr>
          <w:rFonts w:ascii="楷体_GB2312" w:eastAsia="楷体_GB2312" w:hAnsi="Times New Roman" w:cs="Times New Roman" w:hint="eastAsia"/>
          <w:b/>
          <w:bCs/>
          <w:color w:val="000000"/>
          <w:kern w:val="0"/>
          <w:sz w:val="32"/>
          <w:szCs w:val="32"/>
          <w:bdr w:val="none" w:sz="0" w:space="0" w:color="auto" w:frame="1"/>
        </w:rPr>
        <w:t>第十一条</w:t>
      </w:r>
      <w:r w:rsidRPr="003567A7">
        <w:rPr>
          <w:rFonts w:ascii="楷体_GB2312" w:eastAsia="楷体_GB2312" w:hAnsi="Times New Roman" w:cs="Times New Roman" w:hint="eastAsia"/>
          <w:b/>
          <w:bCs/>
          <w:color w:val="000000"/>
          <w:kern w:val="0"/>
          <w:sz w:val="32"/>
          <w:szCs w:val="32"/>
          <w:bdr w:val="none" w:sz="0" w:space="0" w:color="auto" w:frame="1"/>
        </w:rPr>
        <w:t>  </w:t>
      </w:r>
      <w:r w:rsidRPr="003567A7">
        <w:rPr>
          <w:rFonts w:ascii="楷体_GB2312" w:eastAsia="楷体_GB2312" w:hAnsi="Times New Roman" w:cs="Times New Roman" w:hint="eastAsia"/>
          <w:b/>
          <w:bCs/>
          <w:color w:val="000000"/>
          <w:kern w:val="0"/>
          <w:sz w:val="32"/>
          <w:szCs w:val="32"/>
          <w:bdr w:val="none" w:sz="0" w:space="0" w:color="auto" w:frame="1"/>
        </w:rPr>
        <w:t>支持创新型孵化器在孵企业上市融资、挂牌交易。</w:t>
      </w:r>
      <w:r w:rsidRPr="003567A7">
        <w:rPr>
          <w:rFonts w:ascii="仿宋_GB2312" w:eastAsia="仿宋_GB2312" w:hAnsi="Times New Roman" w:cs="Times New Roman" w:hint="eastAsia"/>
          <w:color w:val="000000"/>
          <w:kern w:val="0"/>
          <w:sz w:val="32"/>
          <w:szCs w:val="32"/>
          <w:bdr w:val="none" w:sz="0" w:space="0" w:color="auto" w:frame="1"/>
        </w:rPr>
        <w:t>在上级奖励标准的基础上追加30万元奖励，同时奖励孵化器20万元。</w:t>
      </w:r>
    </w:p>
    <w:p w14:paraId="3B4931A5" w14:textId="77777777" w:rsidR="003567A7" w:rsidRPr="003567A7" w:rsidRDefault="003567A7" w:rsidP="003567A7">
      <w:pPr>
        <w:widowControl/>
        <w:shd w:val="clear" w:color="auto" w:fill="FFFFFF"/>
        <w:spacing w:line="560" w:lineRule="atLeast"/>
        <w:ind w:firstLine="640"/>
        <w:jc w:val="left"/>
        <w:rPr>
          <w:rFonts w:ascii="Times New Roman" w:eastAsia="微软雅黑" w:hAnsi="Times New Roman" w:cs="Times New Roman"/>
          <w:color w:val="000000"/>
          <w:kern w:val="0"/>
        </w:rPr>
      </w:pPr>
      <w:r w:rsidRPr="003567A7">
        <w:rPr>
          <w:rFonts w:ascii="仿宋_GB2312" w:eastAsia="仿宋_GB2312" w:hAnsi="Times New Roman" w:cs="Times New Roman" w:hint="eastAsia"/>
          <w:color w:val="000000"/>
          <w:kern w:val="0"/>
          <w:sz w:val="32"/>
          <w:szCs w:val="32"/>
          <w:bdr w:val="none" w:sz="0" w:space="0" w:color="auto" w:frame="1"/>
        </w:rPr>
        <w:t>获得国家、省、市科技项目扶持项目，高新区也列入项目扶持扶持资金按1：1配套，最高不超过500万元。</w:t>
      </w:r>
    </w:p>
    <w:p w14:paraId="020260DC" w14:textId="77777777" w:rsidR="003567A7" w:rsidRPr="003567A7" w:rsidRDefault="003567A7" w:rsidP="003567A7">
      <w:pPr>
        <w:widowControl/>
        <w:shd w:val="clear" w:color="auto" w:fill="FFFFFF"/>
        <w:spacing w:line="560" w:lineRule="atLeast"/>
        <w:ind w:firstLine="643"/>
        <w:jc w:val="left"/>
        <w:rPr>
          <w:rFonts w:ascii="Times New Roman" w:eastAsia="微软雅黑" w:hAnsi="Times New Roman" w:cs="Times New Roman"/>
          <w:color w:val="000000"/>
          <w:kern w:val="0"/>
        </w:rPr>
      </w:pPr>
      <w:r w:rsidRPr="003567A7">
        <w:rPr>
          <w:rFonts w:ascii="楷体_GB2312" w:eastAsia="楷体_GB2312" w:hAnsi="Times New Roman" w:cs="Times New Roman" w:hint="eastAsia"/>
          <w:b/>
          <w:bCs/>
          <w:color w:val="000000"/>
          <w:kern w:val="0"/>
          <w:sz w:val="32"/>
          <w:szCs w:val="32"/>
          <w:bdr w:val="none" w:sz="0" w:space="0" w:color="auto" w:frame="1"/>
        </w:rPr>
        <w:t>第十二条</w:t>
      </w:r>
      <w:r w:rsidRPr="003567A7">
        <w:rPr>
          <w:rFonts w:ascii="楷体_GB2312" w:eastAsia="楷体_GB2312" w:hAnsi="Times New Roman" w:cs="Times New Roman" w:hint="eastAsia"/>
          <w:b/>
          <w:bCs/>
          <w:color w:val="000000"/>
          <w:kern w:val="0"/>
          <w:sz w:val="32"/>
          <w:szCs w:val="32"/>
          <w:bdr w:val="none" w:sz="0" w:space="0" w:color="auto" w:frame="1"/>
        </w:rPr>
        <w:t>  </w:t>
      </w:r>
      <w:r w:rsidRPr="003567A7">
        <w:rPr>
          <w:rFonts w:ascii="楷体_GB2312" w:eastAsia="楷体_GB2312" w:hAnsi="Times New Roman" w:cs="Times New Roman" w:hint="eastAsia"/>
          <w:b/>
          <w:bCs/>
          <w:color w:val="000000"/>
          <w:kern w:val="0"/>
          <w:sz w:val="32"/>
          <w:szCs w:val="32"/>
          <w:bdr w:val="none" w:sz="0" w:space="0" w:color="auto" w:frame="1"/>
        </w:rPr>
        <w:t>大力引进和支持创投机构发展。</w:t>
      </w:r>
      <w:r w:rsidRPr="003567A7">
        <w:rPr>
          <w:rFonts w:ascii="仿宋_GB2312" w:eastAsia="仿宋_GB2312" w:hAnsi="Times New Roman" w:cs="Times New Roman" w:hint="eastAsia"/>
          <w:color w:val="000000"/>
          <w:kern w:val="0"/>
          <w:sz w:val="32"/>
          <w:szCs w:val="32"/>
          <w:bdr w:val="none" w:sz="0" w:space="0" w:color="auto" w:frame="1"/>
        </w:rPr>
        <w:t>对新注册在高新区的创投机构，在区内租用办公场地的，按其实际租金，给予年最高补贴额不超过5万元的三年房租补贴。同时，鼓励非引导基金参股高新区的创投机构，股权不少于20%的按其参股投资额2%的奖励，最高不超过30万元。</w:t>
      </w:r>
    </w:p>
    <w:p w14:paraId="304A8A33" w14:textId="77777777" w:rsidR="003567A7" w:rsidRPr="003567A7" w:rsidRDefault="003567A7" w:rsidP="003567A7">
      <w:pPr>
        <w:widowControl/>
        <w:shd w:val="clear" w:color="auto" w:fill="FFFFFF"/>
        <w:spacing w:line="560" w:lineRule="atLeast"/>
        <w:ind w:firstLine="640"/>
        <w:jc w:val="left"/>
        <w:rPr>
          <w:rFonts w:ascii="Times New Roman" w:eastAsia="微软雅黑" w:hAnsi="Times New Roman" w:cs="Times New Roman"/>
          <w:color w:val="000000"/>
          <w:kern w:val="0"/>
        </w:rPr>
      </w:pPr>
      <w:r w:rsidRPr="003567A7">
        <w:rPr>
          <w:rFonts w:ascii="仿宋_GB2312" w:eastAsia="仿宋_GB2312" w:hAnsi="Times New Roman" w:cs="Times New Roman" w:hint="eastAsia"/>
          <w:color w:val="000000"/>
          <w:kern w:val="0"/>
          <w:sz w:val="32"/>
          <w:szCs w:val="32"/>
          <w:bdr w:val="none" w:sz="0" w:space="0" w:color="auto" w:frame="1"/>
        </w:rPr>
        <w:t>创投机构每投资一家区内创业企业，一次性给予创投机构投资额5%的奖励，最高不超过10万元。</w:t>
      </w:r>
    </w:p>
    <w:p w14:paraId="36A49BCD" w14:textId="77777777" w:rsidR="003567A7" w:rsidRPr="003567A7" w:rsidRDefault="003567A7" w:rsidP="003567A7">
      <w:pPr>
        <w:widowControl/>
        <w:shd w:val="clear" w:color="auto" w:fill="FFFFFF"/>
        <w:spacing w:line="560" w:lineRule="atLeast"/>
        <w:ind w:firstLine="643"/>
        <w:jc w:val="left"/>
        <w:rPr>
          <w:rFonts w:ascii="Times New Roman" w:eastAsia="微软雅黑" w:hAnsi="Times New Roman" w:cs="Times New Roman"/>
          <w:color w:val="000000"/>
          <w:kern w:val="0"/>
        </w:rPr>
      </w:pPr>
      <w:r w:rsidRPr="003567A7">
        <w:rPr>
          <w:rFonts w:ascii="楷体_GB2312" w:eastAsia="楷体_GB2312" w:hAnsi="Times New Roman" w:cs="Times New Roman" w:hint="eastAsia"/>
          <w:b/>
          <w:bCs/>
          <w:color w:val="000000"/>
          <w:kern w:val="0"/>
          <w:sz w:val="32"/>
          <w:szCs w:val="32"/>
          <w:bdr w:val="none" w:sz="0" w:space="0" w:color="auto" w:frame="1"/>
        </w:rPr>
        <w:t>第十三条</w:t>
      </w:r>
      <w:r w:rsidRPr="003567A7">
        <w:rPr>
          <w:rFonts w:ascii="楷体_GB2312" w:eastAsia="楷体_GB2312" w:hAnsi="Times New Roman" w:cs="Times New Roman" w:hint="eastAsia"/>
          <w:b/>
          <w:bCs/>
          <w:color w:val="000000"/>
          <w:kern w:val="0"/>
          <w:sz w:val="32"/>
          <w:szCs w:val="32"/>
          <w:bdr w:val="none" w:sz="0" w:space="0" w:color="auto" w:frame="1"/>
        </w:rPr>
        <w:t>  </w:t>
      </w:r>
      <w:r w:rsidRPr="003567A7">
        <w:rPr>
          <w:rFonts w:ascii="楷体_GB2312" w:eastAsia="楷体_GB2312" w:hAnsi="Times New Roman" w:cs="Times New Roman" w:hint="eastAsia"/>
          <w:b/>
          <w:bCs/>
          <w:color w:val="000000"/>
          <w:kern w:val="0"/>
          <w:sz w:val="32"/>
          <w:szCs w:val="32"/>
          <w:bdr w:val="none" w:sz="0" w:space="0" w:color="auto" w:frame="1"/>
        </w:rPr>
        <w:t>推行创业融资贴息。</w:t>
      </w:r>
      <w:r w:rsidRPr="003567A7">
        <w:rPr>
          <w:rFonts w:ascii="仿宋_GB2312" w:eastAsia="仿宋_GB2312" w:hAnsi="Times New Roman" w:cs="Times New Roman" w:hint="eastAsia"/>
          <w:color w:val="000000"/>
          <w:kern w:val="0"/>
          <w:sz w:val="32"/>
          <w:szCs w:val="32"/>
          <w:bdr w:val="none" w:sz="0" w:space="0" w:color="auto" w:frame="1"/>
        </w:rPr>
        <w:t>入驻高新区创新型孵化器的企业可申请不超过50万元的小额贴息贷款，贴息期限不超过2年。</w:t>
      </w:r>
    </w:p>
    <w:p w14:paraId="63F9C6B6" w14:textId="77777777" w:rsidR="003567A7" w:rsidRPr="003567A7" w:rsidRDefault="003567A7" w:rsidP="003567A7">
      <w:pPr>
        <w:widowControl/>
        <w:shd w:val="clear" w:color="auto" w:fill="FFFFFF"/>
        <w:spacing w:line="560" w:lineRule="atLeast"/>
        <w:ind w:firstLine="643"/>
        <w:jc w:val="left"/>
        <w:rPr>
          <w:rFonts w:ascii="Times New Roman" w:eastAsia="微软雅黑" w:hAnsi="Times New Roman" w:cs="Times New Roman"/>
          <w:color w:val="000000"/>
          <w:kern w:val="0"/>
        </w:rPr>
      </w:pPr>
      <w:r w:rsidRPr="003567A7">
        <w:rPr>
          <w:rFonts w:ascii="楷体_GB2312" w:eastAsia="楷体_GB2312" w:hAnsi="Times New Roman" w:cs="Times New Roman" w:hint="eastAsia"/>
          <w:b/>
          <w:bCs/>
          <w:color w:val="000000"/>
          <w:kern w:val="0"/>
          <w:sz w:val="32"/>
          <w:szCs w:val="32"/>
          <w:bdr w:val="none" w:sz="0" w:space="0" w:color="auto" w:frame="1"/>
        </w:rPr>
        <w:t>第十四条</w:t>
      </w:r>
      <w:r w:rsidRPr="003567A7">
        <w:rPr>
          <w:rFonts w:ascii="楷体_GB2312" w:eastAsia="楷体_GB2312" w:hAnsi="Times New Roman" w:cs="Times New Roman" w:hint="eastAsia"/>
          <w:b/>
          <w:bCs/>
          <w:color w:val="000000"/>
          <w:kern w:val="0"/>
          <w:sz w:val="32"/>
          <w:szCs w:val="32"/>
          <w:bdr w:val="none" w:sz="0" w:space="0" w:color="auto" w:frame="1"/>
        </w:rPr>
        <w:t>  </w:t>
      </w:r>
      <w:r w:rsidRPr="003567A7">
        <w:rPr>
          <w:rFonts w:ascii="楷体_GB2312" w:eastAsia="楷体_GB2312" w:hAnsi="Times New Roman" w:cs="Times New Roman" w:hint="eastAsia"/>
          <w:b/>
          <w:bCs/>
          <w:color w:val="000000"/>
          <w:kern w:val="0"/>
          <w:sz w:val="32"/>
          <w:szCs w:val="32"/>
          <w:bdr w:val="none" w:sz="0" w:space="0" w:color="auto" w:frame="1"/>
        </w:rPr>
        <w:t>提供创业资金扶持。</w:t>
      </w:r>
      <w:r w:rsidRPr="003567A7">
        <w:rPr>
          <w:rFonts w:ascii="仿宋_GB2312" w:eastAsia="仿宋_GB2312" w:hAnsi="Times New Roman" w:cs="Times New Roman" w:hint="eastAsia"/>
          <w:color w:val="000000"/>
          <w:kern w:val="0"/>
          <w:sz w:val="32"/>
          <w:szCs w:val="32"/>
          <w:bdr w:val="none" w:sz="0" w:space="0" w:color="auto" w:frame="1"/>
        </w:rPr>
        <w:t>入驻高新区创新型孵化器的企业，给予5万元的创业资金扶持；给予符合条件创业团队3万元的创业资金扶持；大学本科以上学历并在高新区自主创业的，且创业项目符合国家战略性新兴产业或“互联网+”、文化创意等，经认定给予5000元的创业资金扶持。</w:t>
      </w:r>
    </w:p>
    <w:p w14:paraId="004919A6" w14:textId="77777777" w:rsidR="003567A7" w:rsidRPr="003567A7" w:rsidRDefault="003567A7" w:rsidP="003567A7">
      <w:pPr>
        <w:widowControl/>
        <w:shd w:val="clear" w:color="auto" w:fill="FFFFFF"/>
        <w:spacing w:line="560" w:lineRule="atLeast"/>
        <w:ind w:firstLine="640"/>
        <w:jc w:val="left"/>
        <w:rPr>
          <w:rFonts w:ascii="Times New Roman" w:eastAsia="微软雅黑" w:hAnsi="Times New Roman" w:cs="Times New Roman"/>
          <w:color w:val="000000"/>
          <w:kern w:val="0"/>
        </w:rPr>
      </w:pPr>
      <w:r w:rsidRPr="003567A7">
        <w:rPr>
          <w:rFonts w:ascii="黑体" w:eastAsia="黑体" w:hAnsi="黑体" w:cs="Times New Roman" w:hint="eastAsia"/>
          <w:color w:val="000000"/>
          <w:kern w:val="0"/>
          <w:sz w:val="32"/>
          <w:szCs w:val="32"/>
          <w:bdr w:val="none" w:sz="0" w:space="0" w:color="auto" w:frame="1"/>
        </w:rPr>
        <w:t>五、推动项目成果转化进程</w:t>
      </w:r>
    </w:p>
    <w:p w14:paraId="0F69AD81" w14:textId="77777777" w:rsidR="003567A7" w:rsidRPr="003567A7" w:rsidRDefault="003567A7" w:rsidP="003567A7">
      <w:pPr>
        <w:widowControl/>
        <w:shd w:val="clear" w:color="auto" w:fill="FFFFFF"/>
        <w:spacing w:line="560" w:lineRule="atLeast"/>
        <w:ind w:firstLine="643"/>
        <w:jc w:val="left"/>
        <w:rPr>
          <w:rFonts w:ascii="Times New Roman" w:eastAsia="微软雅黑" w:hAnsi="Times New Roman" w:cs="Times New Roman"/>
          <w:color w:val="000000"/>
          <w:kern w:val="0"/>
        </w:rPr>
      </w:pPr>
      <w:r w:rsidRPr="003567A7">
        <w:rPr>
          <w:rFonts w:ascii="楷体_GB2312" w:eastAsia="楷体_GB2312" w:hAnsi="Times New Roman" w:cs="Times New Roman" w:hint="eastAsia"/>
          <w:b/>
          <w:bCs/>
          <w:color w:val="000000"/>
          <w:kern w:val="0"/>
          <w:sz w:val="32"/>
          <w:szCs w:val="32"/>
          <w:bdr w:val="none" w:sz="0" w:space="0" w:color="auto" w:frame="1"/>
        </w:rPr>
        <w:t>第十五条</w:t>
      </w:r>
      <w:r w:rsidRPr="003567A7">
        <w:rPr>
          <w:rFonts w:ascii="楷体_GB2312" w:eastAsia="楷体_GB2312" w:hAnsi="Times New Roman" w:cs="Times New Roman" w:hint="eastAsia"/>
          <w:b/>
          <w:bCs/>
          <w:color w:val="000000"/>
          <w:kern w:val="0"/>
          <w:sz w:val="32"/>
          <w:szCs w:val="32"/>
          <w:bdr w:val="none" w:sz="0" w:space="0" w:color="auto" w:frame="1"/>
        </w:rPr>
        <w:t>  </w:t>
      </w:r>
      <w:r w:rsidRPr="003567A7">
        <w:rPr>
          <w:rFonts w:ascii="楷体_GB2312" w:eastAsia="楷体_GB2312" w:hAnsi="Times New Roman" w:cs="Times New Roman" w:hint="eastAsia"/>
          <w:b/>
          <w:bCs/>
          <w:color w:val="000000"/>
          <w:kern w:val="0"/>
          <w:sz w:val="32"/>
          <w:szCs w:val="32"/>
          <w:bdr w:val="none" w:sz="0" w:space="0" w:color="auto" w:frame="1"/>
        </w:rPr>
        <w:t>鼓励获奖项目入驻。</w:t>
      </w:r>
      <w:r w:rsidRPr="003567A7">
        <w:rPr>
          <w:rFonts w:ascii="仿宋_GB2312" w:eastAsia="仿宋_GB2312" w:hAnsi="Times New Roman" w:cs="Times New Roman" w:hint="eastAsia"/>
          <w:color w:val="000000"/>
          <w:kern w:val="0"/>
          <w:sz w:val="32"/>
          <w:szCs w:val="32"/>
          <w:bdr w:val="none" w:sz="0" w:space="0" w:color="auto" w:frame="1"/>
        </w:rPr>
        <w:t>首次引入高新区落地的国家科技奖一、二、三等奖（必须是前三位的作者，下同），高新区分别一次性奖励500万元、200万元、100万元；省科技一、二、三等奖的项目分别给予一次性奖励50万元、30万元、20万元。</w:t>
      </w:r>
    </w:p>
    <w:p w14:paraId="6431EA2E" w14:textId="77777777" w:rsidR="003567A7" w:rsidRPr="003567A7" w:rsidRDefault="003567A7" w:rsidP="003567A7">
      <w:pPr>
        <w:widowControl/>
        <w:shd w:val="clear" w:color="auto" w:fill="FFFFFF"/>
        <w:spacing w:line="600" w:lineRule="atLeast"/>
        <w:ind w:firstLine="640"/>
        <w:jc w:val="left"/>
        <w:rPr>
          <w:rFonts w:ascii="Times New Roman" w:eastAsia="微软雅黑" w:hAnsi="Times New Roman" w:cs="Times New Roman"/>
          <w:color w:val="000000"/>
          <w:kern w:val="0"/>
        </w:rPr>
      </w:pPr>
      <w:r w:rsidRPr="003567A7">
        <w:rPr>
          <w:rFonts w:ascii="仿宋_GB2312" w:eastAsia="仿宋_GB2312" w:hAnsi="Times New Roman" w:cs="Times New Roman" w:hint="eastAsia"/>
          <w:color w:val="000000"/>
          <w:kern w:val="0"/>
          <w:sz w:val="32"/>
          <w:szCs w:val="32"/>
          <w:bdr w:val="none" w:sz="0" w:space="0" w:color="auto" w:frame="1"/>
        </w:rPr>
        <w:t>在省级以上创业创新大赛获奖，首次引入高新区并入驻高新区大学生（青年）创业创新基地或区示范性众创空间的创业企业（团队），给予额外创业资金奖励。其中：获得国家级二等奖以上或省级一等奖的，给予一次性奖励20万元；获得国家级三等奖或省级二等奖的，给予一次性奖励15万元；获得省级三等奖的，给予一次性奖励10万元。</w:t>
      </w:r>
    </w:p>
    <w:p w14:paraId="69F1D762" w14:textId="77777777" w:rsidR="003567A7" w:rsidRPr="003567A7" w:rsidRDefault="003567A7" w:rsidP="003567A7">
      <w:pPr>
        <w:widowControl/>
        <w:shd w:val="clear" w:color="auto" w:fill="FFFFFF"/>
        <w:spacing w:line="600" w:lineRule="atLeast"/>
        <w:ind w:firstLine="643"/>
        <w:jc w:val="left"/>
        <w:rPr>
          <w:rFonts w:ascii="Times New Roman" w:eastAsia="微软雅黑" w:hAnsi="Times New Roman" w:cs="Times New Roman"/>
          <w:color w:val="000000"/>
          <w:kern w:val="0"/>
        </w:rPr>
      </w:pPr>
      <w:r w:rsidRPr="003567A7">
        <w:rPr>
          <w:rFonts w:ascii="楷体_GB2312" w:eastAsia="楷体_GB2312" w:hAnsi="Times New Roman" w:cs="Times New Roman" w:hint="eastAsia"/>
          <w:b/>
          <w:bCs/>
          <w:color w:val="000000"/>
          <w:kern w:val="0"/>
          <w:sz w:val="32"/>
          <w:szCs w:val="32"/>
          <w:bdr w:val="none" w:sz="0" w:space="0" w:color="auto" w:frame="1"/>
        </w:rPr>
        <w:t>第十六条</w:t>
      </w:r>
      <w:r w:rsidRPr="003567A7">
        <w:rPr>
          <w:rFonts w:ascii="楷体_GB2312" w:eastAsia="楷体_GB2312" w:hAnsi="Times New Roman" w:cs="Times New Roman" w:hint="eastAsia"/>
          <w:b/>
          <w:bCs/>
          <w:color w:val="000000"/>
          <w:kern w:val="0"/>
          <w:sz w:val="32"/>
          <w:szCs w:val="32"/>
          <w:bdr w:val="none" w:sz="0" w:space="0" w:color="auto" w:frame="1"/>
        </w:rPr>
        <w:t>  </w:t>
      </w:r>
      <w:r w:rsidRPr="003567A7">
        <w:rPr>
          <w:rFonts w:ascii="楷体_GB2312" w:eastAsia="楷体_GB2312" w:hAnsi="Times New Roman" w:cs="Times New Roman" w:hint="eastAsia"/>
          <w:b/>
          <w:bCs/>
          <w:color w:val="000000"/>
          <w:kern w:val="0"/>
          <w:sz w:val="32"/>
          <w:szCs w:val="32"/>
          <w:bdr w:val="none" w:sz="0" w:space="0" w:color="auto" w:frame="1"/>
        </w:rPr>
        <w:t>鼓励创业项目就地转化。</w:t>
      </w:r>
      <w:r w:rsidRPr="003567A7">
        <w:rPr>
          <w:rFonts w:ascii="仿宋_GB2312" w:eastAsia="仿宋_GB2312" w:hAnsi="Times New Roman" w:cs="Times New Roman" w:hint="eastAsia"/>
          <w:color w:val="000000"/>
          <w:kern w:val="0"/>
          <w:sz w:val="32"/>
          <w:szCs w:val="32"/>
          <w:bdr w:val="none" w:sz="0" w:space="0" w:color="auto" w:frame="1"/>
        </w:rPr>
        <w:t>创新型孵化器创业项目在本区正式落地转化、创办企业的，可根据其实际缴纳区级税收的经营收入为基数，给予3%的经营性补贴，最长不超过三年。</w:t>
      </w:r>
    </w:p>
    <w:p w14:paraId="7DE0B37F" w14:textId="77777777" w:rsidR="003567A7" w:rsidRPr="003567A7" w:rsidRDefault="003567A7" w:rsidP="003567A7">
      <w:pPr>
        <w:widowControl/>
        <w:shd w:val="clear" w:color="auto" w:fill="FFFFFF"/>
        <w:spacing w:line="600" w:lineRule="atLeast"/>
        <w:ind w:firstLine="640"/>
        <w:jc w:val="left"/>
        <w:rPr>
          <w:rFonts w:ascii="Times New Roman" w:eastAsia="微软雅黑" w:hAnsi="Times New Roman" w:cs="Times New Roman"/>
          <w:color w:val="000000"/>
          <w:kern w:val="0"/>
        </w:rPr>
      </w:pPr>
      <w:r w:rsidRPr="003567A7">
        <w:rPr>
          <w:rFonts w:ascii="黑体" w:eastAsia="黑体" w:hAnsi="黑体" w:cs="Times New Roman" w:hint="eastAsia"/>
          <w:color w:val="000000"/>
          <w:kern w:val="0"/>
          <w:sz w:val="32"/>
          <w:szCs w:val="32"/>
          <w:bdr w:val="none" w:sz="0" w:space="0" w:color="auto" w:frame="1"/>
        </w:rPr>
        <w:t>六、扶持各类服务机构</w:t>
      </w:r>
    </w:p>
    <w:p w14:paraId="30531ABB" w14:textId="77777777" w:rsidR="003567A7" w:rsidRPr="003567A7" w:rsidRDefault="003567A7" w:rsidP="003567A7">
      <w:pPr>
        <w:widowControl/>
        <w:shd w:val="clear" w:color="auto" w:fill="FFFFFF"/>
        <w:spacing w:line="600" w:lineRule="atLeast"/>
        <w:ind w:firstLine="643"/>
        <w:jc w:val="left"/>
        <w:rPr>
          <w:rFonts w:ascii="Times New Roman" w:eastAsia="微软雅黑" w:hAnsi="Times New Roman" w:cs="Times New Roman"/>
          <w:color w:val="000000"/>
          <w:kern w:val="0"/>
        </w:rPr>
      </w:pPr>
      <w:r w:rsidRPr="003567A7">
        <w:rPr>
          <w:rFonts w:ascii="楷体_GB2312" w:eastAsia="楷体_GB2312" w:hAnsi="Times New Roman" w:cs="Times New Roman" w:hint="eastAsia"/>
          <w:b/>
          <w:bCs/>
          <w:color w:val="000000"/>
          <w:kern w:val="0"/>
          <w:sz w:val="32"/>
          <w:szCs w:val="32"/>
          <w:bdr w:val="none" w:sz="0" w:space="0" w:color="auto" w:frame="1"/>
        </w:rPr>
        <w:t>第十七条</w:t>
      </w:r>
      <w:r w:rsidRPr="003567A7">
        <w:rPr>
          <w:rFonts w:ascii="楷体_GB2312" w:eastAsia="楷体_GB2312" w:hAnsi="Times New Roman" w:cs="Times New Roman" w:hint="eastAsia"/>
          <w:b/>
          <w:bCs/>
          <w:color w:val="000000"/>
          <w:kern w:val="0"/>
          <w:sz w:val="32"/>
          <w:szCs w:val="32"/>
          <w:bdr w:val="none" w:sz="0" w:space="0" w:color="auto" w:frame="1"/>
        </w:rPr>
        <w:t>  </w:t>
      </w:r>
      <w:r w:rsidRPr="003567A7">
        <w:rPr>
          <w:rFonts w:ascii="楷体_GB2312" w:eastAsia="楷体_GB2312" w:hAnsi="Times New Roman" w:cs="Times New Roman" w:hint="eastAsia"/>
          <w:b/>
          <w:bCs/>
          <w:color w:val="000000"/>
          <w:kern w:val="0"/>
          <w:sz w:val="32"/>
          <w:szCs w:val="32"/>
          <w:bdr w:val="none" w:sz="0" w:space="0" w:color="auto" w:frame="1"/>
        </w:rPr>
        <w:t>引办各类服务机构。</w:t>
      </w:r>
      <w:r w:rsidRPr="003567A7">
        <w:rPr>
          <w:rFonts w:ascii="仿宋_GB2312" w:eastAsia="仿宋_GB2312" w:hAnsi="Times New Roman" w:cs="Times New Roman" w:hint="eastAsia"/>
          <w:color w:val="000000"/>
          <w:spacing w:val="-4"/>
          <w:kern w:val="0"/>
          <w:sz w:val="32"/>
          <w:szCs w:val="32"/>
          <w:bdr w:val="none" w:sz="0" w:space="0" w:color="auto" w:frame="1"/>
        </w:rPr>
        <w:t>支持中小企业公共服务平台和服务机构建设，鼓励专业服务机构进驻高新区为初创型企业提供法律、人才、知识产权、财务、咨询、认证、技术转移及生活服务配套设施等相关服务，对经筛选进入“一站式创业服务大厅”办公的服务机构，提供免费办公场所，并根据业务开展情况，对优秀的服务机构给予10万元/年的奖励。</w:t>
      </w:r>
    </w:p>
    <w:p w14:paraId="7F353AB1" w14:textId="77777777" w:rsidR="003567A7" w:rsidRPr="003567A7" w:rsidRDefault="003567A7" w:rsidP="003567A7">
      <w:pPr>
        <w:widowControl/>
        <w:shd w:val="clear" w:color="auto" w:fill="FFFFFF"/>
        <w:spacing w:line="600" w:lineRule="atLeast"/>
        <w:ind w:firstLine="643"/>
        <w:jc w:val="left"/>
        <w:rPr>
          <w:rFonts w:ascii="Times New Roman" w:eastAsia="微软雅黑" w:hAnsi="Times New Roman" w:cs="Times New Roman"/>
          <w:color w:val="000000"/>
          <w:kern w:val="0"/>
        </w:rPr>
      </w:pPr>
      <w:r w:rsidRPr="003567A7">
        <w:rPr>
          <w:rFonts w:ascii="楷体_GB2312" w:eastAsia="楷体_GB2312" w:hAnsi="Times New Roman" w:cs="Times New Roman" w:hint="eastAsia"/>
          <w:b/>
          <w:bCs/>
          <w:color w:val="000000"/>
          <w:kern w:val="0"/>
          <w:sz w:val="32"/>
          <w:szCs w:val="32"/>
          <w:bdr w:val="none" w:sz="0" w:space="0" w:color="auto" w:frame="1"/>
        </w:rPr>
        <w:t>第十八条</w:t>
      </w:r>
      <w:r w:rsidRPr="003567A7">
        <w:rPr>
          <w:rFonts w:ascii="楷体_GB2312" w:eastAsia="楷体_GB2312" w:hAnsi="Times New Roman" w:cs="Times New Roman" w:hint="eastAsia"/>
          <w:b/>
          <w:bCs/>
          <w:color w:val="000000"/>
          <w:kern w:val="0"/>
          <w:sz w:val="32"/>
          <w:szCs w:val="32"/>
          <w:bdr w:val="none" w:sz="0" w:space="0" w:color="auto" w:frame="1"/>
        </w:rPr>
        <w:t>  </w:t>
      </w:r>
      <w:r w:rsidRPr="003567A7">
        <w:rPr>
          <w:rFonts w:ascii="楷体_GB2312" w:eastAsia="楷体_GB2312" w:hAnsi="Times New Roman" w:cs="Times New Roman" w:hint="eastAsia"/>
          <w:b/>
          <w:bCs/>
          <w:color w:val="000000"/>
          <w:kern w:val="0"/>
          <w:sz w:val="32"/>
          <w:szCs w:val="32"/>
          <w:bdr w:val="none" w:sz="0" w:space="0" w:color="auto" w:frame="1"/>
        </w:rPr>
        <w:t>积极对接中心转移。</w:t>
      </w:r>
      <w:r w:rsidRPr="003567A7">
        <w:rPr>
          <w:rFonts w:ascii="仿宋_GB2312" w:eastAsia="仿宋_GB2312" w:hAnsi="Times New Roman" w:cs="Times New Roman" w:hint="eastAsia"/>
          <w:color w:val="000000"/>
          <w:kern w:val="0"/>
          <w:sz w:val="32"/>
          <w:szCs w:val="32"/>
          <w:bdr w:val="none" w:sz="0" w:space="0" w:color="auto" w:frame="1"/>
        </w:rPr>
        <w:t>鼓励高校、科研院所在高新区建立专业技术研究院、技术转移中心、工业设计中心（研究院）等技术服务机构。对国家级技术转移平台一事一议，其他实际投入运作的研究院、技术转移中心、工业设计中心给予场地及物业管理100%补贴，经认定给予一次性30-50万元的奖励。</w:t>
      </w:r>
    </w:p>
    <w:p w14:paraId="3819926F" w14:textId="77777777" w:rsidR="003567A7" w:rsidRPr="003567A7" w:rsidRDefault="003567A7" w:rsidP="003567A7">
      <w:pPr>
        <w:widowControl/>
        <w:shd w:val="clear" w:color="auto" w:fill="FFFFFF"/>
        <w:spacing w:line="600" w:lineRule="atLeast"/>
        <w:ind w:firstLine="643"/>
        <w:jc w:val="left"/>
        <w:rPr>
          <w:rFonts w:ascii="Times New Roman" w:eastAsia="微软雅黑" w:hAnsi="Times New Roman" w:cs="Times New Roman"/>
          <w:color w:val="000000"/>
          <w:kern w:val="0"/>
        </w:rPr>
      </w:pPr>
      <w:r w:rsidRPr="003567A7">
        <w:rPr>
          <w:rFonts w:ascii="楷体_GB2312" w:eastAsia="楷体_GB2312" w:hAnsi="Times New Roman" w:cs="Times New Roman" w:hint="eastAsia"/>
          <w:b/>
          <w:bCs/>
          <w:color w:val="000000"/>
          <w:kern w:val="0"/>
          <w:sz w:val="32"/>
          <w:szCs w:val="32"/>
          <w:bdr w:val="none" w:sz="0" w:space="0" w:color="auto" w:frame="1"/>
        </w:rPr>
        <w:t>第十九条</w:t>
      </w:r>
      <w:r w:rsidRPr="003567A7">
        <w:rPr>
          <w:rFonts w:ascii="楷体_GB2312" w:eastAsia="楷体_GB2312" w:hAnsi="Times New Roman" w:cs="Times New Roman" w:hint="eastAsia"/>
          <w:b/>
          <w:bCs/>
          <w:color w:val="000000"/>
          <w:kern w:val="0"/>
          <w:sz w:val="32"/>
          <w:szCs w:val="32"/>
          <w:bdr w:val="none" w:sz="0" w:space="0" w:color="auto" w:frame="1"/>
        </w:rPr>
        <w:t>  </w:t>
      </w:r>
      <w:r w:rsidRPr="003567A7">
        <w:rPr>
          <w:rFonts w:ascii="楷体_GB2312" w:eastAsia="楷体_GB2312" w:hAnsi="Times New Roman" w:cs="Times New Roman" w:hint="eastAsia"/>
          <w:b/>
          <w:bCs/>
          <w:color w:val="000000"/>
          <w:kern w:val="0"/>
          <w:sz w:val="32"/>
          <w:szCs w:val="32"/>
          <w:bdr w:val="none" w:sz="0" w:space="0" w:color="auto" w:frame="1"/>
        </w:rPr>
        <w:t>实施创业实训助力工程。</w:t>
      </w:r>
      <w:r w:rsidRPr="003567A7">
        <w:rPr>
          <w:rFonts w:ascii="仿宋_GB2312" w:eastAsia="仿宋_GB2312" w:hAnsi="Times New Roman" w:cs="Times New Roman" w:hint="eastAsia"/>
          <w:color w:val="000000"/>
          <w:kern w:val="0"/>
          <w:sz w:val="32"/>
          <w:szCs w:val="32"/>
          <w:bdr w:val="none" w:sz="0" w:space="0" w:color="auto" w:frame="1"/>
        </w:rPr>
        <w:t>积极与国内各大知名院校、培训机构开展对接，鼓励创业培训机构推荐的创业团队带项目落户高新区，经认定，给予项目引进补贴，每个项目奖励5万元，项目有发明专利或市级以上大赛获二奖奖以上给予奖励10万元。</w:t>
      </w:r>
    </w:p>
    <w:p w14:paraId="48138929" w14:textId="77777777" w:rsidR="003567A7" w:rsidRPr="003567A7" w:rsidRDefault="003567A7" w:rsidP="003567A7">
      <w:pPr>
        <w:widowControl/>
        <w:shd w:val="clear" w:color="auto" w:fill="FFFFFF"/>
        <w:spacing w:line="600" w:lineRule="atLeast"/>
        <w:ind w:firstLine="640"/>
        <w:jc w:val="left"/>
        <w:rPr>
          <w:rFonts w:ascii="Times New Roman" w:eastAsia="微软雅黑" w:hAnsi="Times New Roman" w:cs="Times New Roman"/>
          <w:color w:val="000000"/>
          <w:kern w:val="0"/>
        </w:rPr>
      </w:pPr>
      <w:r w:rsidRPr="003567A7">
        <w:rPr>
          <w:rFonts w:ascii="仿宋_GB2312" w:eastAsia="仿宋_GB2312" w:hAnsi="Times New Roman" w:cs="Times New Roman" w:hint="eastAsia"/>
          <w:color w:val="000000"/>
          <w:kern w:val="0"/>
          <w:sz w:val="32"/>
          <w:szCs w:val="32"/>
          <w:bdr w:val="none" w:sz="0" w:space="0" w:color="auto" w:frame="1"/>
        </w:rPr>
        <w:t>以上措施涉及的各类奖励或补助资金，适用于漳州高新区直管园区，非直管园区由所在地政府出台的措施进行应用。对同一企业符合多次享受上述奖励或资助条件的，同一类别的只能享受一次，同时符合上级出台的政策奖励或资助需要区级支出或配套的，以及高新区已出台的其他政策奖励或资助的，按照“就高不就低”的原则，不重复享受政策扶持或奖励。市级以上新出台的有关扶持创业创新政策的，符合条件的按上级政策给予兑现。</w:t>
      </w:r>
    </w:p>
    <w:p w14:paraId="3081C5C2" w14:textId="77777777" w:rsidR="003567A7" w:rsidRPr="003567A7" w:rsidRDefault="003567A7" w:rsidP="003567A7">
      <w:pPr>
        <w:widowControl/>
        <w:shd w:val="clear" w:color="auto" w:fill="FFFFFF"/>
        <w:spacing w:line="600" w:lineRule="atLeast"/>
        <w:ind w:firstLine="640"/>
        <w:jc w:val="left"/>
        <w:rPr>
          <w:rFonts w:ascii="Times New Roman" w:eastAsia="微软雅黑" w:hAnsi="Times New Roman" w:cs="Times New Roman"/>
          <w:color w:val="000000"/>
          <w:kern w:val="0"/>
        </w:rPr>
      </w:pPr>
      <w:r w:rsidRPr="003567A7">
        <w:rPr>
          <w:rFonts w:ascii="仿宋_GB2312" w:eastAsia="仿宋_GB2312" w:hAnsi="Times New Roman" w:cs="Times New Roman" w:hint="eastAsia"/>
          <w:color w:val="000000"/>
          <w:kern w:val="0"/>
          <w:sz w:val="32"/>
          <w:szCs w:val="32"/>
          <w:bdr w:val="none" w:sz="0" w:space="0" w:color="auto" w:frame="1"/>
        </w:rPr>
        <w:t>本措施由区科技局负责解释，区财政局审核兑现，从文件下发之日起执行，有效期5年。</w:t>
      </w:r>
    </w:p>
    <w:p w14:paraId="7D8C7179" w14:textId="77777777" w:rsidR="00B87A50" w:rsidRPr="003567A7" w:rsidRDefault="00B87A50"/>
    <w:sectPr w:rsidR="00B87A50" w:rsidRPr="003567A7"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仿宋_GB2312">
    <w:altName w:val="Microsoft YaHei"/>
    <w:charset w:val="86"/>
    <w:family w:val="modern"/>
    <w:pitch w:val="fixed"/>
    <w:sig w:usb0="00000001" w:usb1="080E0000" w:usb2="00000010" w:usb3="00000000" w:csb0="00040000" w:csb1="00000000"/>
  </w:font>
  <w:font w:name="黑体">
    <w:charset w:val="86"/>
    <w:family w:val="auto"/>
    <w:pitch w:val="variable"/>
    <w:sig w:usb0="800002BF" w:usb1="38CF7CFA" w:usb2="00000016" w:usb3="00000000" w:csb0="00040001" w:csb1="00000000"/>
  </w:font>
  <w:font w:name="Calibri">
    <w:panose1 w:val="020F0502020204030204"/>
    <w:charset w:val="00"/>
    <w:family w:val="auto"/>
    <w:pitch w:val="variable"/>
    <w:sig w:usb0="E00002FF" w:usb1="4000ACFF" w:usb2="00000001" w:usb3="00000000" w:csb0="0000019F" w:csb1="00000000"/>
  </w:font>
  <w:font w:name="楷体_GB2312">
    <w:altName w:val="Microsoft YaHei"/>
    <w:charset w:val="86"/>
    <w:family w:val="modern"/>
    <w:pitch w:val="fixed"/>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7A7"/>
    <w:rsid w:val="003567A7"/>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1D1AE10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67A7"/>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276664">
      <w:bodyDiv w:val="1"/>
      <w:marLeft w:val="0"/>
      <w:marRight w:val="0"/>
      <w:marTop w:val="0"/>
      <w:marBottom w:val="0"/>
      <w:divBdr>
        <w:top w:val="none" w:sz="0" w:space="0" w:color="auto"/>
        <w:left w:val="none" w:sz="0" w:space="0" w:color="auto"/>
        <w:bottom w:val="none" w:sz="0" w:space="0" w:color="auto"/>
        <w:right w:val="none" w:sz="0" w:space="0" w:color="auto"/>
      </w:divBdr>
      <w:divsChild>
        <w:div w:id="1421179574">
          <w:marLeft w:val="750"/>
          <w:marRight w:val="750"/>
          <w:marTop w:val="645"/>
          <w:marBottom w:val="30"/>
          <w:divBdr>
            <w:top w:val="none" w:sz="0" w:space="0" w:color="auto"/>
            <w:left w:val="none" w:sz="0" w:space="0" w:color="auto"/>
            <w:bottom w:val="none" w:sz="0" w:space="0" w:color="auto"/>
            <w:right w:val="none" w:sz="0" w:space="0" w:color="auto"/>
          </w:divBdr>
          <w:divsChild>
            <w:div w:id="1895311819">
              <w:marLeft w:val="0"/>
              <w:marRight w:val="0"/>
              <w:marTop w:val="0"/>
              <w:marBottom w:val="195"/>
              <w:divBdr>
                <w:top w:val="none" w:sz="0" w:space="0" w:color="auto"/>
                <w:left w:val="none" w:sz="0" w:space="0" w:color="auto"/>
                <w:bottom w:val="none" w:sz="0" w:space="0" w:color="auto"/>
                <w:right w:val="none" w:sz="0" w:space="0" w:color="auto"/>
              </w:divBdr>
            </w:div>
          </w:divsChild>
        </w:div>
        <w:div w:id="103600441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502</Words>
  <Characters>2864</Characters>
  <Application>Microsoft Macintosh Word</Application>
  <DocSecurity>0</DocSecurity>
  <Lines>23</Lines>
  <Paragraphs>6</Paragraphs>
  <ScaleCrop>false</ScaleCrop>
  <LinksUpToDate>false</LinksUpToDate>
  <CharactersWithSpaces>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2018-06-11T09:34:00Z</dcterms:created>
  <dcterms:modified xsi:type="dcterms:W3CDTF">2018-06-11T09:35:00Z</dcterms:modified>
</cp:coreProperties>
</file>