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901AC" w:rsidRPr="005901AC" w:rsidRDefault="005901AC" w:rsidP="005901AC">
      <w:pPr>
        <w:widowControl/>
        <w:shd w:val="clear" w:color="auto" w:fill="FFFFFF"/>
        <w:jc w:val="center"/>
        <w:rPr>
          <w:rFonts w:ascii="微软雅黑" w:eastAsia="微软雅黑" w:hAnsi="微软雅黑" w:cs="宋体"/>
          <w:color w:val="61A512"/>
          <w:kern w:val="0"/>
          <w:sz w:val="36"/>
          <w:szCs w:val="36"/>
        </w:rPr>
      </w:pPr>
      <w:r w:rsidRPr="005901AC">
        <w:rPr>
          <w:rFonts w:ascii="微软雅黑" w:eastAsia="微软雅黑" w:hAnsi="微软雅黑" w:cs="宋体" w:hint="eastAsia"/>
          <w:color w:val="61A512"/>
          <w:kern w:val="0"/>
          <w:sz w:val="36"/>
          <w:szCs w:val="36"/>
        </w:rPr>
        <w:t>郁南县科学技术奖励实施办法</w:t>
      </w:r>
      <w:bookmarkStart w:id="0" w:name="_GoBack"/>
      <w:bookmarkEnd w:id="0"/>
    </w:p>
    <w:p w:rsidR="005901AC" w:rsidRPr="005901AC" w:rsidRDefault="005901AC" w:rsidP="005901AC">
      <w:pPr>
        <w:widowControl/>
        <w:shd w:val="clear" w:color="auto" w:fill="FFFFFF"/>
        <w:spacing w:line="360" w:lineRule="atLeast"/>
        <w:jc w:val="left"/>
        <w:rPr>
          <w:rFonts w:ascii="微软雅黑" w:eastAsia="微软雅黑" w:hAnsi="微软雅黑" w:cs="宋体" w:hint="eastAsia"/>
          <w:color w:val="000000"/>
          <w:kern w:val="0"/>
          <w:szCs w:val="21"/>
        </w:rPr>
      </w:pPr>
      <w:r w:rsidRPr="005901AC">
        <w:rPr>
          <w:rFonts w:ascii="微软雅黑" w:eastAsia="微软雅黑" w:hAnsi="微软雅黑" w:cs="宋体" w:hint="eastAsia"/>
          <w:color w:val="000000"/>
          <w:kern w:val="0"/>
          <w:szCs w:val="21"/>
        </w:rPr>
        <w:t>     第一条   为了奖励在推动我县科学技术进步工作中</w:t>
      </w:r>
      <w:proofErr w:type="gramStart"/>
      <w:r w:rsidRPr="005901AC">
        <w:rPr>
          <w:rFonts w:ascii="微软雅黑" w:eastAsia="微软雅黑" w:hAnsi="微软雅黑" w:cs="宋体" w:hint="eastAsia"/>
          <w:color w:val="000000"/>
          <w:kern w:val="0"/>
          <w:szCs w:val="21"/>
        </w:rPr>
        <w:t>作出</w:t>
      </w:r>
      <w:proofErr w:type="gramEnd"/>
      <w:r w:rsidRPr="005901AC">
        <w:rPr>
          <w:rFonts w:ascii="微软雅黑" w:eastAsia="微软雅黑" w:hAnsi="微软雅黑" w:cs="宋体" w:hint="eastAsia"/>
          <w:color w:val="000000"/>
          <w:kern w:val="0"/>
          <w:szCs w:val="21"/>
        </w:rPr>
        <w:t>突出贡献的公民和组织，调动广大科技工作者的积极性和创造性，加速我县科技进步和社会发展，根据《国家科学技术奖励条例》、《广东省科学技术奖励办法》和《云浮市科学技术奖励实施办法》的有关规定，结合我县实际，特制定本奖励办法。</w:t>
      </w:r>
    </w:p>
    <w:p w:rsidR="005901AC" w:rsidRPr="005901AC" w:rsidRDefault="005901AC" w:rsidP="005901AC">
      <w:pPr>
        <w:widowControl/>
        <w:shd w:val="clear" w:color="auto" w:fill="FFFFFF"/>
        <w:spacing w:line="420" w:lineRule="atLeast"/>
        <w:jc w:val="left"/>
        <w:rPr>
          <w:rFonts w:ascii="微软雅黑" w:eastAsia="微软雅黑" w:hAnsi="微软雅黑" w:cs="宋体" w:hint="eastAsia"/>
          <w:color w:val="000000"/>
          <w:kern w:val="0"/>
          <w:szCs w:val="21"/>
        </w:rPr>
      </w:pPr>
      <w:r w:rsidRPr="005901AC">
        <w:rPr>
          <w:rFonts w:ascii="微软雅黑" w:eastAsia="微软雅黑" w:hAnsi="微软雅黑" w:cs="宋体" w:hint="eastAsia"/>
          <w:color w:val="000000"/>
          <w:kern w:val="0"/>
          <w:szCs w:val="21"/>
        </w:rPr>
        <w:t>    第二条   郁南县人民政府设立科学技术奖，县科学技术奖</w:t>
      </w:r>
      <w:proofErr w:type="gramStart"/>
      <w:r w:rsidRPr="005901AC">
        <w:rPr>
          <w:rFonts w:ascii="微软雅黑" w:eastAsia="微软雅黑" w:hAnsi="微软雅黑" w:cs="宋体" w:hint="eastAsia"/>
          <w:color w:val="000000"/>
          <w:kern w:val="0"/>
          <w:szCs w:val="21"/>
        </w:rPr>
        <w:t>设科技</w:t>
      </w:r>
      <w:proofErr w:type="gramEnd"/>
      <w:r w:rsidRPr="005901AC">
        <w:rPr>
          <w:rFonts w:ascii="微软雅黑" w:eastAsia="微软雅黑" w:hAnsi="微软雅黑" w:cs="宋体" w:hint="eastAsia"/>
          <w:color w:val="000000"/>
          <w:kern w:val="0"/>
          <w:szCs w:val="21"/>
        </w:rPr>
        <w:t>进步项目奖和论文奖二个类别。</w:t>
      </w:r>
    </w:p>
    <w:p w:rsidR="005901AC" w:rsidRPr="005901AC" w:rsidRDefault="005901AC" w:rsidP="005901AC">
      <w:pPr>
        <w:widowControl/>
        <w:shd w:val="clear" w:color="auto" w:fill="FFFFFF"/>
        <w:spacing w:line="420" w:lineRule="atLeast"/>
        <w:jc w:val="left"/>
        <w:rPr>
          <w:rFonts w:ascii="微软雅黑" w:eastAsia="微软雅黑" w:hAnsi="微软雅黑" w:cs="宋体" w:hint="eastAsia"/>
          <w:color w:val="000000"/>
          <w:kern w:val="0"/>
          <w:szCs w:val="21"/>
        </w:rPr>
      </w:pPr>
      <w:r w:rsidRPr="005901AC">
        <w:rPr>
          <w:rFonts w:ascii="微软雅黑" w:eastAsia="微软雅黑" w:hAnsi="微软雅黑" w:cs="宋体" w:hint="eastAsia"/>
          <w:color w:val="000000"/>
          <w:kern w:val="0"/>
          <w:szCs w:val="21"/>
        </w:rPr>
        <w:t>    第三条   县科学技术奖申报、评审和授奖，实行公开、公平、公正的原则，不受任何组织或个人的非法干涉。</w:t>
      </w:r>
    </w:p>
    <w:p w:rsidR="005901AC" w:rsidRPr="005901AC" w:rsidRDefault="005901AC" w:rsidP="005901AC">
      <w:pPr>
        <w:widowControl/>
        <w:shd w:val="clear" w:color="auto" w:fill="FFFFFF"/>
        <w:spacing w:line="420" w:lineRule="atLeast"/>
        <w:jc w:val="left"/>
        <w:rPr>
          <w:rFonts w:ascii="微软雅黑" w:eastAsia="微软雅黑" w:hAnsi="微软雅黑" w:cs="宋体" w:hint="eastAsia"/>
          <w:color w:val="000000"/>
          <w:kern w:val="0"/>
          <w:szCs w:val="21"/>
        </w:rPr>
      </w:pPr>
      <w:r w:rsidRPr="005901AC">
        <w:rPr>
          <w:rFonts w:ascii="微软雅黑" w:eastAsia="微软雅黑" w:hAnsi="微软雅黑" w:cs="宋体" w:hint="eastAsia"/>
          <w:color w:val="000000"/>
          <w:kern w:val="0"/>
          <w:szCs w:val="21"/>
        </w:rPr>
        <w:t>    第四条   县科学技术行政部门负责县科学技术奖评审的组织工作。</w:t>
      </w:r>
    </w:p>
    <w:p w:rsidR="005901AC" w:rsidRPr="005901AC" w:rsidRDefault="005901AC" w:rsidP="005901AC">
      <w:pPr>
        <w:widowControl/>
        <w:shd w:val="clear" w:color="auto" w:fill="FFFFFF"/>
        <w:spacing w:line="420" w:lineRule="atLeast"/>
        <w:jc w:val="left"/>
        <w:rPr>
          <w:rFonts w:ascii="微软雅黑" w:eastAsia="微软雅黑" w:hAnsi="微软雅黑" w:cs="宋体" w:hint="eastAsia"/>
          <w:color w:val="000000"/>
          <w:kern w:val="0"/>
          <w:szCs w:val="21"/>
        </w:rPr>
      </w:pPr>
      <w:r w:rsidRPr="005901AC">
        <w:rPr>
          <w:rFonts w:ascii="微软雅黑" w:eastAsia="微软雅黑" w:hAnsi="微软雅黑" w:cs="宋体" w:hint="eastAsia"/>
          <w:color w:val="000000"/>
          <w:kern w:val="0"/>
          <w:szCs w:val="21"/>
        </w:rPr>
        <w:t xml:space="preserve">    第五条   </w:t>
      </w:r>
      <w:proofErr w:type="gramStart"/>
      <w:r w:rsidRPr="005901AC">
        <w:rPr>
          <w:rFonts w:ascii="微软雅黑" w:eastAsia="微软雅黑" w:hAnsi="微软雅黑" w:cs="宋体" w:hint="eastAsia"/>
          <w:color w:val="000000"/>
          <w:kern w:val="0"/>
          <w:szCs w:val="21"/>
        </w:rPr>
        <w:t>设立县</w:t>
      </w:r>
      <w:proofErr w:type="gramEnd"/>
      <w:r w:rsidRPr="005901AC">
        <w:rPr>
          <w:rFonts w:ascii="微软雅黑" w:eastAsia="微软雅黑" w:hAnsi="微软雅黑" w:cs="宋体" w:hint="eastAsia"/>
          <w:color w:val="000000"/>
          <w:kern w:val="0"/>
          <w:szCs w:val="21"/>
        </w:rPr>
        <w:t>科学技术奖评审委员会，县科学技术奖评审委员会下设若干学科（专业）评审组，负责县级科学技术奖的评审工作。县科学技术奖评审委员会由有关方面的专家、学者等组成，其人选由县科学技术行政部门提出，报县人民政府批准后聘任。</w:t>
      </w:r>
    </w:p>
    <w:p w:rsidR="005901AC" w:rsidRPr="005901AC" w:rsidRDefault="005901AC" w:rsidP="005901AC">
      <w:pPr>
        <w:widowControl/>
        <w:shd w:val="clear" w:color="auto" w:fill="FFFFFF"/>
        <w:spacing w:line="420" w:lineRule="atLeast"/>
        <w:jc w:val="left"/>
        <w:rPr>
          <w:rFonts w:ascii="微软雅黑" w:eastAsia="微软雅黑" w:hAnsi="微软雅黑" w:cs="宋体" w:hint="eastAsia"/>
          <w:color w:val="000000"/>
          <w:kern w:val="0"/>
          <w:szCs w:val="21"/>
        </w:rPr>
      </w:pPr>
      <w:r w:rsidRPr="005901AC">
        <w:rPr>
          <w:rFonts w:ascii="微软雅黑" w:eastAsia="微软雅黑" w:hAnsi="微软雅黑" w:cs="宋体" w:hint="eastAsia"/>
          <w:color w:val="000000"/>
          <w:kern w:val="0"/>
          <w:szCs w:val="21"/>
        </w:rPr>
        <w:t>    第六条   县评审委员会下设办公室，负责办理县级科技奖的日常工作，办公地点设在县科技局。</w:t>
      </w:r>
    </w:p>
    <w:p w:rsidR="005901AC" w:rsidRPr="005901AC" w:rsidRDefault="005901AC" w:rsidP="005901AC">
      <w:pPr>
        <w:widowControl/>
        <w:shd w:val="clear" w:color="auto" w:fill="FFFFFF"/>
        <w:spacing w:line="420" w:lineRule="atLeast"/>
        <w:jc w:val="left"/>
        <w:rPr>
          <w:rFonts w:ascii="微软雅黑" w:eastAsia="微软雅黑" w:hAnsi="微软雅黑" w:cs="宋体" w:hint="eastAsia"/>
          <w:color w:val="000000"/>
          <w:kern w:val="0"/>
          <w:szCs w:val="21"/>
        </w:rPr>
      </w:pPr>
      <w:r w:rsidRPr="005901AC">
        <w:rPr>
          <w:rFonts w:ascii="微软雅黑" w:eastAsia="微软雅黑" w:hAnsi="微软雅黑" w:cs="宋体" w:hint="eastAsia"/>
          <w:color w:val="000000"/>
          <w:kern w:val="0"/>
          <w:szCs w:val="21"/>
        </w:rPr>
        <w:t>    第七条   申报科学技术奖的项目必须是在我县辖区内研究开发、应用推广，或者属于我县为第一完成单位或完成人与县外合作研究开发的成果。</w:t>
      </w:r>
    </w:p>
    <w:p w:rsidR="005901AC" w:rsidRPr="005901AC" w:rsidRDefault="005901AC" w:rsidP="005901AC">
      <w:pPr>
        <w:widowControl/>
        <w:shd w:val="clear" w:color="auto" w:fill="FFFFFF"/>
        <w:spacing w:line="420" w:lineRule="atLeast"/>
        <w:jc w:val="left"/>
        <w:rPr>
          <w:rFonts w:ascii="微软雅黑" w:eastAsia="微软雅黑" w:hAnsi="微软雅黑" w:cs="宋体" w:hint="eastAsia"/>
          <w:color w:val="000000"/>
          <w:kern w:val="0"/>
          <w:szCs w:val="21"/>
        </w:rPr>
      </w:pPr>
      <w:r w:rsidRPr="005901AC">
        <w:rPr>
          <w:rFonts w:ascii="微软雅黑" w:eastAsia="微软雅黑" w:hAnsi="微软雅黑" w:cs="宋体" w:hint="eastAsia"/>
          <w:color w:val="000000"/>
          <w:kern w:val="0"/>
          <w:szCs w:val="21"/>
        </w:rPr>
        <w:t>    第八条   县科学技术奖授予在科学研究、技术创新与开发、推广应用先进科学技术成果以及实现高新技术产业化、完成重大科学技术工程、计划、项目等方面做出突出贡献的下列公民和组织：</w:t>
      </w:r>
    </w:p>
    <w:p w:rsidR="005901AC" w:rsidRPr="005901AC" w:rsidRDefault="005901AC" w:rsidP="005901AC">
      <w:pPr>
        <w:widowControl/>
        <w:shd w:val="clear" w:color="auto" w:fill="FFFFFF"/>
        <w:spacing w:line="420" w:lineRule="atLeast"/>
        <w:jc w:val="left"/>
        <w:rPr>
          <w:rFonts w:ascii="微软雅黑" w:eastAsia="微软雅黑" w:hAnsi="微软雅黑" w:cs="宋体" w:hint="eastAsia"/>
          <w:color w:val="000000"/>
          <w:kern w:val="0"/>
          <w:szCs w:val="21"/>
        </w:rPr>
      </w:pPr>
      <w:r w:rsidRPr="005901AC">
        <w:rPr>
          <w:rFonts w:ascii="微软雅黑" w:eastAsia="微软雅黑" w:hAnsi="微软雅黑" w:cs="宋体" w:hint="eastAsia"/>
          <w:color w:val="000000"/>
          <w:kern w:val="0"/>
          <w:szCs w:val="21"/>
        </w:rPr>
        <w:t>   （一）在科学研究和技术开发活动中，完成具有重大科学技术创新和较大市场价值的新产品、新技术、新工艺、新材料、新设计和生物新品种，并同时具备下列条件的：</w:t>
      </w:r>
    </w:p>
    <w:p w:rsidR="005901AC" w:rsidRPr="005901AC" w:rsidRDefault="005901AC" w:rsidP="005901AC">
      <w:pPr>
        <w:widowControl/>
        <w:shd w:val="clear" w:color="auto" w:fill="FFFFFF"/>
        <w:spacing w:line="420" w:lineRule="atLeast"/>
        <w:jc w:val="left"/>
        <w:rPr>
          <w:rFonts w:ascii="微软雅黑" w:eastAsia="微软雅黑" w:hAnsi="微软雅黑" w:cs="宋体" w:hint="eastAsia"/>
          <w:color w:val="000000"/>
          <w:kern w:val="0"/>
          <w:szCs w:val="21"/>
        </w:rPr>
      </w:pPr>
      <w:r w:rsidRPr="005901AC">
        <w:rPr>
          <w:rFonts w:ascii="微软雅黑" w:eastAsia="微软雅黑" w:hAnsi="微软雅黑" w:cs="宋体" w:hint="eastAsia"/>
          <w:color w:val="000000"/>
          <w:kern w:val="0"/>
          <w:szCs w:val="21"/>
        </w:rPr>
        <w:lastRenderedPageBreak/>
        <w:t>     1、县内首创；</w:t>
      </w:r>
    </w:p>
    <w:p w:rsidR="005901AC" w:rsidRPr="005901AC" w:rsidRDefault="005901AC" w:rsidP="005901AC">
      <w:pPr>
        <w:widowControl/>
        <w:shd w:val="clear" w:color="auto" w:fill="FFFFFF"/>
        <w:spacing w:line="420" w:lineRule="atLeast"/>
        <w:jc w:val="left"/>
        <w:rPr>
          <w:rFonts w:ascii="微软雅黑" w:eastAsia="微软雅黑" w:hAnsi="微软雅黑" w:cs="宋体" w:hint="eastAsia"/>
          <w:color w:val="000000"/>
          <w:kern w:val="0"/>
          <w:szCs w:val="21"/>
        </w:rPr>
      </w:pPr>
      <w:r w:rsidRPr="005901AC">
        <w:rPr>
          <w:rFonts w:ascii="微软雅黑" w:eastAsia="微软雅黑" w:hAnsi="微软雅黑" w:cs="宋体" w:hint="eastAsia"/>
          <w:color w:val="000000"/>
          <w:kern w:val="0"/>
          <w:szCs w:val="21"/>
        </w:rPr>
        <w:t>     2、县内同行业领先以上水平；</w:t>
      </w:r>
    </w:p>
    <w:p w:rsidR="005901AC" w:rsidRPr="005901AC" w:rsidRDefault="005901AC" w:rsidP="005901AC">
      <w:pPr>
        <w:widowControl/>
        <w:shd w:val="clear" w:color="auto" w:fill="FFFFFF"/>
        <w:spacing w:line="420" w:lineRule="atLeast"/>
        <w:jc w:val="left"/>
        <w:rPr>
          <w:rFonts w:ascii="微软雅黑" w:eastAsia="微软雅黑" w:hAnsi="微软雅黑" w:cs="宋体" w:hint="eastAsia"/>
          <w:color w:val="000000"/>
          <w:kern w:val="0"/>
          <w:szCs w:val="21"/>
        </w:rPr>
      </w:pPr>
      <w:r w:rsidRPr="005901AC">
        <w:rPr>
          <w:rFonts w:ascii="微软雅黑" w:eastAsia="微软雅黑" w:hAnsi="微软雅黑" w:cs="宋体" w:hint="eastAsia"/>
          <w:color w:val="000000"/>
          <w:kern w:val="0"/>
          <w:szCs w:val="21"/>
        </w:rPr>
        <w:t>     3、经过实践证明具有显著经济效益、社会效益或生态效益。</w:t>
      </w:r>
    </w:p>
    <w:p w:rsidR="005901AC" w:rsidRPr="005901AC" w:rsidRDefault="005901AC" w:rsidP="005901AC">
      <w:pPr>
        <w:widowControl/>
        <w:shd w:val="clear" w:color="auto" w:fill="FFFFFF"/>
        <w:spacing w:line="420" w:lineRule="atLeast"/>
        <w:jc w:val="left"/>
        <w:rPr>
          <w:rFonts w:ascii="微软雅黑" w:eastAsia="微软雅黑" w:hAnsi="微软雅黑" w:cs="宋体" w:hint="eastAsia"/>
          <w:color w:val="000000"/>
          <w:kern w:val="0"/>
          <w:szCs w:val="21"/>
        </w:rPr>
      </w:pPr>
      <w:r w:rsidRPr="005901AC">
        <w:rPr>
          <w:rFonts w:ascii="微软雅黑" w:eastAsia="微软雅黑" w:hAnsi="微软雅黑" w:cs="宋体" w:hint="eastAsia"/>
          <w:color w:val="000000"/>
          <w:kern w:val="0"/>
          <w:szCs w:val="21"/>
        </w:rPr>
        <w:t>   （二）在引进消化吸收、推广、应用已有的科学技术成果工作中，做出重大贡献并取得显著经济效益、社会效益或生态效益的。</w:t>
      </w:r>
    </w:p>
    <w:p w:rsidR="005901AC" w:rsidRPr="005901AC" w:rsidRDefault="005901AC" w:rsidP="005901AC">
      <w:pPr>
        <w:widowControl/>
        <w:shd w:val="clear" w:color="auto" w:fill="FFFFFF"/>
        <w:spacing w:line="420" w:lineRule="atLeast"/>
        <w:jc w:val="left"/>
        <w:rPr>
          <w:rFonts w:ascii="微软雅黑" w:eastAsia="微软雅黑" w:hAnsi="微软雅黑" w:cs="宋体" w:hint="eastAsia"/>
          <w:color w:val="000000"/>
          <w:kern w:val="0"/>
          <w:szCs w:val="21"/>
        </w:rPr>
      </w:pPr>
      <w:r w:rsidRPr="005901AC">
        <w:rPr>
          <w:rFonts w:ascii="微软雅黑" w:eastAsia="微软雅黑" w:hAnsi="微软雅黑" w:cs="宋体" w:hint="eastAsia"/>
          <w:color w:val="000000"/>
          <w:kern w:val="0"/>
          <w:szCs w:val="21"/>
        </w:rPr>
        <w:t>   （三）在重大工程建设、重大设备研制和企业技术改革中，采用新技术、新工艺做出重大贡献并取得显著经济效益或社会效益的。</w:t>
      </w:r>
    </w:p>
    <w:p w:rsidR="005901AC" w:rsidRPr="005901AC" w:rsidRDefault="005901AC" w:rsidP="005901AC">
      <w:pPr>
        <w:widowControl/>
        <w:shd w:val="clear" w:color="auto" w:fill="FFFFFF"/>
        <w:spacing w:line="420" w:lineRule="atLeast"/>
        <w:jc w:val="left"/>
        <w:rPr>
          <w:rFonts w:ascii="微软雅黑" w:eastAsia="微软雅黑" w:hAnsi="微软雅黑" w:cs="宋体" w:hint="eastAsia"/>
          <w:color w:val="000000"/>
          <w:kern w:val="0"/>
          <w:szCs w:val="21"/>
        </w:rPr>
      </w:pPr>
      <w:r w:rsidRPr="005901AC">
        <w:rPr>
          <w:rFonts w:ascii="微软雅黑" w:eastAsia="微软雅黑" w:hAnsi="微软雅黑" w:cs="宋体" w:hint="eastAsia"/>
          <w:color w:val="000000"/>
          <w:kern w:val="0"/>
          <w:szCs w:val="21"/>
        </w:rPr>
        <w:t>   （四）在实施社会公益项目中，长期从事科学技术基础性工作和社会公益性科学技术性事业，经过实践检验，创造显著社会效益的。</w:t>
      </w:r>
    </w:p>
    <w:p w:rsidR="005901AC" w:rsidRPr="005901AC" w:rsidRDefault="005901AC" w:rsidP="005901AC">
      <w:pPr>
        <w:widowControl/>
        <w:shd w:val="clear" w:color="auto" w:fill="FFFFFF"/>
        <w:spacing w:line="420" w:lineRule="atLeast"/>
        <w:jc w:val="left"/>
        <w:rPr>
          <w:rFonts w:ascii="微软雅黑" w:eastAsia="微软雅黑" w:hAnsi="微软雅黑" w:cs="宋体" w:hint="eastAsia"/>
          <w:color w:val="000000"/>
          <w:kern w:val="0"/>
          <w:szCs w:val="21"/>
        </w:rPr>
      </w:pPr>
      <w:r w:rsidRPr="005901AC">
        <w:rPr>
          <w:rFonts w:ascii="微软雅黑" w:eastAsia="微软雅黑" w:hAnsi="微软雅黑" w:cs="宋体" w:hint="eastAsia"/>
          <w:color w:val="000000"/>
          <w:kern w:val="0"/>
          <w:szCs w:val="21"/>
        </w:rPr>
        <w:t>    第九条 县科学技术奖分一等奖、二等奖、三等奖3个等级。</w:t>
      </w:r>
    </w:p>
    <w:p w:rsidR="005901AC" w:rsidRPr="005901AC" w:rsidRDefault="005901AC" w:rsidP="005901AC">
      <w:pPr>
        <w:widowControl/>
        <w:shd w:val="clear" w:color="auto" w:fill="FFFFFF"/>
        <w:spacing w:line="420" w:lineRule="atLeast"/>
        <w:jc w:val="left"/>
        <w:rPr>
          <w:rFonts w:ascii="微软雅黑" w:eastAsia="微软雅黑" w:hAnsi="微软雅黑" w:cs="宋体" w:hint="eastAsia"/>
          <w:color w:val="000000"/>
          <w:kern w:val="0"/>
          <w:szCs w:val="21"/>
        </w:rPr>
      </w:pPr>
      <w:r w:rsidRPr="005901AC">
        <w:rPr>
          <w:rFonts w:ascii="微软雅黑" w:eastAsia="微软雅黑" w:hAnsi="微软雅黑" w:cs="宋体" w:hint="eastAsia"/>
          <w:color w:val="000000"/>
          <w:kern w:val="0"/>
          <w:szCs w:val="21"/>
        </w:rPr>
        <w:t>    对推动社会主义现代化建设</w:t>
      </w:r>
      <w:proofErr w:type="gramStart"/>
      <w:r w:rsidRPr="005901AC">
        <w:rPr>
          <w:rFonts w:ascii="微软雅黑" w:eastAsia="微软雅黑" w:hAnsi="微软雅黑" w:cs="宋体" w:hint="eastAsia"/>
          <w:color w:val="000000"/>
          <w:kern w:val="0"/>
          <w:szCs w:val="21"/>
        </w:rPr>
        <w:t>作出</w:t>
      </w:r>
      <w:proofErr w:type="gramEnd"/>
      <w:r w:rsidRPr="005901AC">
        <w:rPr>
          <w:rFonts w:ascii="微软雅黑" w:eastAsia="微软雅黑" w:hAnsi="微软雅黑" w:cs="宋体" w:hint="eastAsia"/>
          <w:color w:val="000000"/>
          <w:kern w:val="0"/>
          <w:szCs w:val="21"/>
        </w:rPr>
        <w:t>特殊贡献的科学技术成果，经县科技奖评审委员会提名，报县人民政府批准，可授予郁南县科学技术特等奖。</w:t>
      </w:r>
    </w:p>
    <w:p w:rsidR="005901AC" w:rsidRPr="005901AC" w:rsidRDefault="005901AC" w:rsidP="005901AC">
      <w:pPr>
        <w:widowControl/>
        <w:shd w:val="clear" w:color="auto" w:fill="FFFFFF"/>
        <w:spacing w:line="420" w:lineRule="atLeast"/>
        <w:jc w:val="left"/>
        <w:rPr>
          <w:rFonts w:ascii="微软雅黑" w:eastAsia="微软雅黑" w:hAnsi="微软雅黑" w:cs="宋体" w:hint="eastAsia"/>
          <w:color w:val="000000"/>
          <w:kern w:val="0"/>
          <w:szCs w:val="21"/>
        </w:rPr>
      </w:pPr>
      <w:r w:rsidRPr="005901AC">
        <w:rPr>
          <w:rFonts w:ascii="微软雅黑" w:eastAsia="微软雅黑" w:hAnsi="微软雅黑" w:cs="宋体" w:hint="eastAsia"/>
          <w:color w:val="000000"/>
          <w:kern w:val="0"/>
          <w:szCs w:val="21"/>
        </w:rPr>
        <w:t>    第十条 县科学技术奖由县人民政府颁发证书、奖金。奖励经费由县财政每年安排专款列支。</w:t>
      </w:r>
    </w:p>
    <w:p w:rsidR="005901AC" w:rsidRPr="005901AC" w:rsidRDefault="005901AC" w:rsidP="005901AC">
      <w:pPr>
        <w:widowControl/>
        <w:shd w:val="clear" w:color="auto" w:fill="FFFFFF"/>
        <w:spacing w:line="420" w:lineRule="atLeast"/>
        <w:jc w:val="left"/>
        <w:rPr>
          <w:rFonts w:ascii="微软雅黑" w:eastAsia="微软雅黑" w:hAnsi="微软雅黑" w:cs="宋体" w:hint="eastAsia"/>
          <w:color w:val="000000"/>
          <w:kern w:val="0"/>
          <w:szCs w:val="21"/>
        </w:rPr>
      </w:pPr>
      <w:r w:rsidRPr="005901AC">
        <w:rPr>
          <w:rFonts w:ascii="微软雅黑" w:eastAsia="微软雅黑" w:hAnsi="微软雅黑" w:cs="宋体" w:hint="eastAsia"/>
          <w:color w:val="000000"/>
          <w:kern w:val="0"/>
          <w:szCs w:val="21"/>
        </w:rPr>
        <w:t>    第十一条 县科学技术奖每年评审一次。</w:t>
      </w:r>
    </w:p>
    <w:p w:rsidR="005901AC" w:rsidRPr="005901AC" w:rsidRDefault="005901AC" w:rsidP="005901AC">
      <w:pPr>
        <w:widowControl/>
        <w:shd w:val="clear" w:color="auto" w:fill="FFFFFF"/>
        <w:spacing w:line="420" w:lineRule="atLeast"/>
        <w:jc w:val="left"/>
        <w:rPr>
          <w:rFonts w:ascii="微软雅黑" w:eastAsia="微软雅黑" w:hAnsi="微软雅黑" w:cs="宋体" w:hint="eastAsia"/>
          <w:color w:val="000000"/>
          <w:kern w:val="0"/>
          <w:szCs w:val="21"/>
        </w:rPr>
      </w:pPr>
      <w:r w:rsidRPr="005901AC">
        <w:rPr>
          <w:rFonts w:ascii="微软雅黑" w:eastAsia="微软雅黑" w:hAnsi="微软雅黑" w:cs="宋体" w:hint="eastAsia"/>
          <w:color w:val="000000"/>
          <w:kern w:val="0"/>
          <w:szCs w:val="21"/>
        </w:rPr>
        <w:t>    第十二条 申报科学技术奖的项目须经过科技成果评价和成果登记，填写由科技行政部门印制的统一格式的申报书，并提供各种有关材料。</w:t>
      </w:r>
    </w:p>
    <w:p w:rsidR="005901AC" w:rsidRPr="005901AC" w:rsidRDefault="005901AC" w:rsidP="005901AC">
      <w:pPr>
        <w:widowControl/>
        <w:shd w:val="clear" w:color="auto" w:fill="FFFFFF"/>
        <w:spacing w:line="420" w:lineRule="atLeast"/>
        <w:jc w:val="left"/>
        <w:rPr>
          <w:rFonts w:ascii="微软雅黑" w:eastAsia="微软雅黑" w:hAnsi="微软雅黑" w:cs="宋体" w:hint="eastAsia"/>
          <w:color w:val="000000"/>
          <w:kern w:val="0"/>
          <w:szCs w:val="21"/>
        </w:rPr>
      </w:pPr>
      <w:r w:rsidRPr="005901AC">
        <w:rPr>
          <w:rFonts w:ascii="微软雅黑" w:eastAsia="微软雅黑" w:hAnsi="微软雅黑" w:cs="宋体" w:hint="eastAsia"/>
          <w:color w:val="000000"/>
          <w:kern w:val="0"/>
          <w:szCs w:val="21"/>
        </w:rPr>
        <w:t>    第十三条 县科学技术奖候选项目由下列单位或个人推荐：</w:t>
      </w:r>
    </w:p>
    <w:p w:rsidR="005901AC" w:rsidRPr="005901AC" w:rsidRDefault="005901AC" w:rsidP="005901AC">
      <w:pPr>
        <w:widowControl/>
        <w:shd w:val="clear" w:color="auto" w:fill="FFFFFF"/>
        <w:spacing w:line="420" w:lineRule="atLeast"/>
        <w:jc w:val="left"/>
        <w:rPr>
          <w:rFonts w:ascii="微软雅黑" w:eastAsia="微软雅黑" w:hAnsi="微软雅黑" w:cs="宋体" w:hint="eastAsia"/>
          <w:color w:val="000000"/>
          <w:kern w:val="0"/>
          <w:szCs w:val="21"/>
        </w:rPr>
      </w:pPr>
      <w:r w:rsidRPr="005901AC">
        <w:rPr>
          <w:rFonts w:ascii="微软雅黑" w:eastAsia="微软雅黑" w:hAnsi="微软雅黑" w:cs="宋体" w:hint="eastAsia"/>
          <w:color w:val="000000"/>
          <w:kern w:val="0"/>
          <w:szCs w:val="21"/>
        </w:rPr>
        <w:t>   （一）镇人民政府；</w:t>
      </w:r>
    </w:p>
    <w:p w:rsidR="005901AC" w:rsidRPr="005901AC" w:rsidRDefault="005901AC" w:rsidP="005901AC">
      <w:pPr>
        <w:widowControl/>
        <w:shd w:val="clear" w:color="auto" w:fill="FFFFFF"/>
        <w:spacing w:line="420" w:lineRule="atLeast"/>
        <w:jc w:val="left"/>
        <w:rPr>
          <w:rFonts w:ascii="微软雅黑" w:eastAsia="微软雅黑" w:hAnsi="微软雅黑" w:cs="宋体" w:hint="eastAsia"/>
          <w:color w:val="000000"/>
          <w:kern w:val="0"/>
          <w:szCs w:val="21"/>
        </w:rPr>
      </w:pPr>
      <w:r w:rsidRPr="005901AC">
        <w:rPr>
          <w:rFonts w:ascii="微软雅黑" w:eastAsia="微软雅黑" w:hAnsi="微软雅黑" w:cs="宋体" w:hint="eastAsia"/>
          <w:color w:val="000000"/>
          <w:kern w:val="0"/>
          <w:szCs w:val="21"/>
        </w:rPr>
        <w:t>   （二）县政府各有关组成部门及其直属机构；</w:t>
      </w:r>
    </w:p>
    <w:p w:rsidR="005901AC" w:rsidRPr="005901AC" w:rsidRDefault="005901AC" w:rsidP="005901AC">
      <w:pPr>
        <w:widowControl/>
        <w:shd w:val="clear" w:color="auto" w:fill="FFFFFF"/>
        <w:spacing w:line="420" w:lineRule="atLeast"/>
        <w:jc w:val="left"/>
        <w:rPr>
          <w:rFonts w:ascii="微软雅黑" w:eastAsia="微软雅黑" w:hAnsi="微软雅黑" w:cs="宋体" w:hint="eastAsia"/>
          <w:color w:val="000000"/>
          <w:kern w:val="0"/>
          <w:szCs w:val="21"/>
        </w:rPr>
      </w:pPr>
      <w:r w:rsidRPr="005901AC">
        <w:rPr>
          <w:rFonts w:ascii="微软雅黑" w:eastAsia="微软雅黑" w:hAnsi="微软雅黑" w:cs="宋体" w:hint="eastAsia"/>
          <w:color w:val="000000"/>
          <w:kern w:val="0"/>
          <w:szCs w:val="21"/>
        </w:rPr>
        <w:t>   （三）经县科学技术行政部门认定的符合规定资格条件的其他单位和个人。</w:t>
      </w:r>
    </w:p>
    <w:p w:rsidR="005901AC" w:rsidRPr="005901AC" w:rsidRDefault="005901AC" w:rsidP="005901AC">
      <w:pPr>
        <w:widowControl/>
        <w:shd w:val="clear" w:color="auto" w:fill="FFFFFF"/>
        <w:spacing w:line="420" w:lineRule="atLeast"/>
        <w:jc w:val="left"/>
        <w:rPr>
          <w:rFonts w:ascii="微软雅黑" w:eastAsia="微软雅黑" w:hAnsi="微软雅黑" w:cs="宋体" w:hint="eastAsia"/>
          <w:color w:val="000000"/>
          <w:kern w:val="0"/>
          <w:szCs w:val="21"/>
        </w:rPr>
      </w:pPr>
      <w:r w:rsidRPr="005901AC">
        <w:rPr>
          <w:rFonts w:ascii="微软雅黑" w:eastAsia="微软雅黑" w:hAnsi="微软雅黑" w:cs="宋体" w:hint="eastAsia"/>
          <w:color w:val="000000"/>
          <w:kern w:val="0"/>
          <w:szCs w:val="21"/>
        </w:rPr>
        <w:lastRenderedPageBreak/>
        <w:t>    第十四条 各学科（专业）评审组，负责各学科（专业）范围内的县科学技术奖的初评工作，初评结果报县评审委员会。</w:t>
      </w:r>
    </w:p>
    <w:p w:rsidR="005901AC" w:rsidRPr="005901AC" w:rsidRDefault="005901AC" w:rsidP="005901AC">
      <w:pPr>
        <w:widowControl/>
        <w:shd w:val="clear" w:color="auto" w:fill="FFFFFF"/>
        <w:spacing w:line="420" w:lineRule="atLeast"/>
        <w:jc w:val="left"/>
        <w:rPr>
          <w:rFonts w:ascii="微软雅黑" w:eastAsia="微软雅黑" w:hAnsi="微软雅黑" w:cs="宋体" w:hint="eastAsia"/>
          <w:color w:val="000000"/>
          <w:kern w:val="0"/>
          <w:szCs w:val="21"/>
        </w:rPr>
      </w:pPr>
      <w:r w:rsidRPr="005901AC">
        <w:rPr>
          <w:rFonts w:ascii="微软雅黑" w:eastAsia="微软雅黑" w:hAnsi="微软雅黑" w:cs="宋体" w:hint="eastAsia"/>
          <w:color w:val="000000"/>
          <w:kern w:val="0"/>
          <w:szCs w:val="21"/>
        </w:rPr>
        <w:t>    第十五条 县科学技术奖评审委员会对各学科（专业）评审组初评结果进行综合评审，评出拟奖项目（论文）、等级及人选，并经县科学技术行政部门审核。</w:t>
      </w:r>
    </w:p>
    <w:p w:rsidR="005901AC" w:rsidRPr="005901AC" w:rsidRDefault="005901AC" w:rsidP="005901AC">
      <w:pPr>
        <w:widowControl/>
        <w:shd w:val="clear" w:color="auto" w:fill="FFFFFF"/>
        <w:spacing w:line="420" w:lineRule="atLeast"/>
        <w:jc w:val="left"/>
        <w:rPr>
          <w:rFonts w:ascii="微软雅黑" w:eastAsia="微软雅黑" w:hAnsi="微软雅黑" w:cs="宋体" w:hint="eastAsia"/>
          <w:color w:val="000000"/>
          <w:kern w:val="0"/>
          <w:szCs w:val="21"/>
        </w:rPr>
      </w:pPr>
      <w:r w:rsidRPr="005901AC">
        <w:rPr>
          <w:rFonts w:ascii="微软雅黑" w:eastAsia="微软雅黑" w:hAnsi="微软雅黑" w:cs="宋体" w:hint="eastAsia"/>
          <w:color w:val="000000"/>
          <w:kern w:val="0"/>
          <w:szCs w:val="21"/>
        </w:rPr>
        <w:t>    第十六条 县科学技术</w:t>
      </w:r>
      <w:proofErr w:type="gramStart"/>
      <w:r w:rsidRPr="005901AC">
        <w:rPr>
          <w:rFonts w:ascii="微软雅黑" w:eastAsia="微软雅黑" w:hAnsi="微软雅黑" w:cs="宋体" w:hint="eastAsia"/>
          <w:color w:val="000000"/>
          <w:kern w:val="0"/>
          <w:szCs w:val="21"/>
        </w:rPr>
        <w:t>奖接受</w:t>
      </w:r>
      <w:proofErr w:type="gramEnd"/>
      <w:r w:rsidRPr="005901AC">
        <w:rPr>
          <w:rFonts w:ascii="微软雅黑" w:eastAsia="微软雅黑" w:hAnsi="微软雅黑" w:cs="宋体" w:hint="eastAsia"/>
          <w:color w:val="000000"/>
          <w:kern w:val="0"/>
          <w:szCs w:val="21"/>
        </w:rPr>
        <w:t>社会监督，实行异议制度。对评出的拟奖项目（论文）进行发文和在媒体公布，自公布之日起一个月为异议期，一个月内无异议的，即可报县人民政府批准授奖。</w:t>
      </w:r>
    </w:p>
    <w:p w:rsidR="005901AC" w:rsidRPr="005901AC" w:rsidRDefault="005901AC" w:rsidP="005901AC">
      <w:pPr>
        <w:widowControl/>
        <w:shd w:val="clear" w:color="auto" w:fill="FFFFFF"/>
        <w:spacing w:line="420" w:lineRule="atLeast"/>
        <w:jc w:val="left"/>
        <w:rPr>
          <w:rFonts w:ascii="微软雅黑" w:eastAsia="微软雅黑" w:hAnsi="微软雅黑" w:cs="宋体" w:hint="eastAsia"/>
          <w:color w:val="000000"/>
          <w:kern w:val="0"/>
          <w:szCs w:val="21"/>
        </w:rPr>
      </w:pPr>
      <w:r w:rsidRPr="005901AC">
        <w:rPr>
          <w:rFonts w:ascii="微软雅黑" w:eastAsia="微软雅黑" w:hAnsi="微软雅黑" w:cs="宋体" w:hint="eastAsia"/>
          <w:color w:val="000000"/>
          <w:kern w:val="0"/>
          <w:szCs w:val="21"/>
        </w:rPr>
        <w:t>    第十七条 科学技术奖获得者的事迹记入其本人档案，作为考核、晋升、评定职称的重要依据之一。</w:t>
      </w:r>
    </w:p>
    <w:p w:rsidR="005901AC" w:rsidRPr="005901AC" w:rsidRDefault="005901AC" w:rsidP="005901AC">
      <w:pPr>
        <w:widowControl/>
        <w:shd w:val="clear" w:color="auto" w:fill="FFFFFF"/>
        <w:spacing w:line="420" w:lineRule="atLeast"/>
        <w:jc w:val="left"/>
        <w:rPr>
          <w:rFonts w:ascii="微软雅黑" w:eastAsia="微软雅黑" w:hAnsi="微软雅黑" w:cs="宋体" w:hint="eastAsia"/>
          <w:color w:val="000000"/>
          <w:kern w:val="0"/>
          <w:szCs w:val="21"/>
        </w:rPr>
      </w:pPr>
      <w:r w:rsidRPr="005901AC">
        <w:rPr>
          <w:rFonts w:ascii="微软雅黑" w:eastAsia="微软雅黑" w:hAnsi="微软雅黑" w:cs="宋体" w:hint="eastAsia"/>
          <w:color w:val="000000"/>
          <w:kern w:val="0"/>
          <w:szCs w:val="21"/>
        </w:rPr>
        <w:t>    第十八条 科学技术奖的奖金，按贡献大小合理分配，不搞平均主义。几个单位共同完成的获奖项目，由主持单位领取奖金，并由所有完成单位共同商定分配。</w:t>
      </w:r>
    </w:p>
    <w:p w:rsidR="005901AC" w:rsidRPr="005901AC" w:rsidRDefault="005901AC" w:rsidP="005901AC">
      <w:pPr>
        <w:widowControl/>
        <w:shd w:val="clear" w:color="auto" w:fill="FFFFFF"/>
        <w:spacing w:line="420" w:lineRule="atLeast"/>
        <w:jc w:val="left"/>
        <w:rPr>
          <w:rFonts w:ascii="微软雅黑" w:eastAsia="微软雅黑" w:hAnsi="微软雅黑" w:cs="宋体" w:hint="eastAsia"/>
          <w:color w:val="000000"/>
          <w:kern w:val="0"/>
          <w:szCs w:val="21"/>
        </w:rPr>
      </w:pPr>
      <w:r w:rsidRPr="005901AC">
        <w:rPr>
          <w:rFonts w:ascii="微软雅黑" w:eastAsia="微软雅黑" w:hAnsi="微软雅黑" w:cs="宋体" w:hint="eastAsia"/>
          <w:color w:val="000000"/>
          <w:kern w:val="0"/>
          <w:szCs w:val="21"/>
        </w:rPr>
        <w:t>    第十九条 推荐和评定获奖项目（论文），应实事求是，严肃认真。</w:t>
      </w:r>
    </w:p>
    <w:p w:rsidR="005901AC" w:rsidRPr="005901AC" w:rsidRDefault="005901AC" w:rsidP="005901AC">
      <w:pPr>
        <w:widowControl/>
        <w:shd w:val="clear" w:color="auto" w:fill="FFFFFF"/>
        <w:spacing w:line="420" w:lineRule="atLeast"/>
        <w:jc w:val="left"/>
        <w:rPr>
          <w:rFonts w:ascii="微软雅黑" w:eastAsia="微软雅黑" w:hAnsi="微软雅黑" w:cs="宋体" w:hint="eastAsia"/>
          <w:color w:val="000000"/>
          <w:kern w:val="0"/>
          <w:szCs w:val="21"/>
        </w:rPr>
      </w:pPr>
      <w:r w:rsidRPr="005901AC">
        <w:rPr>
          <w:rFonts w:ascii="微软雅黑" w:eastAsia="微软雅黑" w:hAnsi="微软雅黑" w:cs="宋体" w:hint="eastAsia"/>
          <w:color w:val="000000"/>
          <w:kern w:val="0"/>
          <w:szCs w:val="21"/>
        </w:rPr>
        <w:t>    对剽窃、侵夺他人成果的，由科学技术行政部门报县人民政府批准后撤销奖励，并追回证书和奖金；</w:t>
      </w:r>
    </w:p>
    <w:p w:rsidR="005901AC" w:rsidRPr="005901AC" w:rsidRDefault="005901AC" w:rsidP="005901AC">
      <w:pPr>
        <w:widowControl/>
        <w:shd w:val="clear" w:color="auto" w:fill="FFFFFF"/>
        <w:spacing w:line="420" w:lineRule="atLeast"/>
        <w:ind w:firstLine="435"/>
        <w:jc w:val="left"/>
        <w:rPr>
          <w:rFonts w:ascii="微软雅黑" w:eastAsia="微软雅黑" w:hAnsi="微软雅黑" w:cs="宋体" w:hint="eastAsia"/>
          <w:color w:val="000000"/>
          <w:kern w:val="0"/>
          <w:szCs w:val="21"/>
        </w:rPr>
      </w:pPr>
      <w:r w:rsidRPr="005901AC">
        <w:rPr>
          <w:rFonts w:ascii="微软雅黑" w:eastAsia="微软雅黑" w:hAnsi="微软雅黑" w:cs="宋体" w:hint="eastAsia"/>
          <w:color w:val="000000"/>
          <w:kern w:val="0"/>
          <w:szCs w:val="21"/>
        </w:rPr>
        <w:t>申报单位或者个人提供虚假数据、材料、协助他人骗取科学技术奖的，根据情节轻重给予严肃处理，对负有直接责任的主要人员，由有关主管部门依法给予行政处分；</w:t>
      </w:r>
    </w:p>
    <w:p w:rsidR="005901AC" w:rsidRPr="005901AC" w:rsidRDefault="005901AC" w:rsidP="005901AC">
      <w:pPr>
        <w:widowControl/>
        <w:shd w:val="clear" w:color="auto" w:fill="FFFFFF"/>
        <w:spacing w:line="420" w:lineRule="atLeast"/>
        <w:ind w:firstLine="435"/>
        <w:jc w:val="left"/>
        <w:rPr>
          <w:rFonts w:ascii="微软雅黑" w:eastAsia="微软雅黑" w:hAnsi="微软雅黑" w:cs="宋体" w:hint="eastAsia"/>
          <w:color w:val="000000"/>
          <w:kern w:val="0"/>
          <w:szCs w:val="21"/>
        </w:rPr>
      </w:pPr>
      <w:r w:rsidRPr="005901AC">
        <w:rPr>
          <w:rFonts w:ascii="微软雅黑" w:eastAsia="微软雅黑" w:hAnsi="微软雅黑" w:cs="宋体" w:hint="eastAsia"/>
          <w:color w:val="000000"/>
          <w:kern w:val="0"/>
          <w:szCs w:val="21"/>
        </w:rPr>
        <w:t>参与科学技术奖评审活动和有关工作的人员在评审活动中弄虚作假、徇私舞弊的，由有关主管部门依法给予行政处分。</w:t>
      </w:r>
    </w:p>
    <w:p w:rsidR="005901AC" w:rsidRPr="005901AC" w:rsidRDefault="005901AC" w:rsidP="005901AC">
      <w:pPr>
        <w:widowControl/>
        <w:shd w:val="clear" w:color="auto" w:fill="FFFFFF"/>
        <w:spacing w:line="420" w:lineRule="atLeast"/>
        <w:ind w:firstLine="435"/>
        <w:jc w:val="left"/>
        <w:rPr>
          <w:rFonts w:ascii="微软雅黑" w:eastAsia="微软雅黑" w:hAnsi="微软雅黑" w:cs="宋体" w:hint="eastAsia"/>
          <w:color w:val="000000"/>
          <w:kern w:val="0"/>
          <w:szCs w:val="21"/>
        </w:rPr>
      </w:pPr>
      <w:r w:rsidRPr="005901AC">
        <w:rPr>
          <w:rFonts w:ascii="微软雅黑" w:eastAsia="微软雅黑" w:hAnsi="微软雅黑" w:cs="宋体" w:hint="eastAsia"/>
          <w:color w:val="000000"/>
          <w:kern w:val="0"/>
          <w:szCs w:val="21"/>
        </w:rPr>
        <w:t>第二十条 本办法由郁南县科技局负责解释，并根据本办法制订实施细则。</w:t>
      </w:r>
    </w:p>
    <w:p w:rsidR="005901AC" w:rsidRPr="005901AC" w:rsidRDefault="005901AC" w:rsidP="005901AC">
      <w:pPr>
        <w:widowControl/>
        <w:shd w:val="clear" w:color="auto" w:fill="FFFFFF"/>
        <w:spacing w:line="420" w:lineRule="atLeast"/>
        <w:ind w:firstLine="435"/>
        <w:jc w:val="left"/>
        <w:rPr>
          <w:rFonts w:ascii="微软雅黑" w:eastAsia="微软雅黑" w:hAnsi="微软雅黑" w:cs="宋体" w:hint="eastAsia"/>
          <w:color w:val="000000"/>
          <w:kern w:val="0"/>
          <w:szCs w:val="21"/>
        </w:rPr>
      </w:pPr>
      <w:r w:rsidRPr="005901AC">
        <w:rPr>
          <w:rFonts w:ascii="微软雅黑" w:eastAsia="微软雅黑" w:hAnsi="微软雅黑" w:cs="宋体" w:hint="eastAsia"/>
          <w:color w:val="000000"/>
          <w:kern w:val="0"/>
          <w:szCs w:val="21"/>
        </w:rPr>
        <w:t>第二十一条 本办法自公布之日起施行。1989年6月20日县人民政府颁布的《关于科学技术进步奖励问题的通知》（郁府发[1989]41号）同时废止。</w:t>
      </w:r>
    </w:p>
    <w:p w:rsidR="002F3AD2" w:rsidRPr="005901AC" w:rsidRDefault="002F3AD2"/>
    <w:sectPr w:rsidR="002F3AD2" w:rsidRPr="005901A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7214"/>
    <w:rsid w:val="002F3AD2"/>
    <w:rsid w:val="005901AC"/>
    <w:rsid w:val="00A172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9983FFE-B42B-47C2-A276-CFC313D660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itle">
    <w:name w:val="title"/>
    <w:basedOn w:val="a"/>
    <w:rsid w:val="005901AC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3">
    <w:name w:val="Normal (Web)"/>
    <w:basedOn w:val="a"/>
    <w:uiPriority w:val="99"/>
    <w:semiHidden/>
    <w:unhideWhenUsed/>
    <w:rsid w:val="005901AC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8828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5097049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3286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1115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4820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5477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7730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2601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271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9762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2450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369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208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110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3885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4603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1731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311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8298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4766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5308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843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6953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4562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8003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0844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1310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3987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2666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2223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264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2913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0017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2354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2940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0766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291</Words>
  <Characters>1663</Characters>
  <Application>Microsoft Office Word</Application>
  <DocSecurity>0</DocSecurity>
  <Lines>13</Lines>
  <Paragraphs>3</Paragraphs>
  <ScaleCrop>false</ScaleCrop>
  <Company/>
  <LinksUpToDate>false</LinksUpToDate>
  <CharactersWithSpaces>1951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2</cp:revision>
  <dcterms:created xsi:type="dcterms:W3CDTF">2018-08-22T03:11:00Z</dcterms:created>
  <dcterms:modified xsi:type="dcterms:W3CDTF">2018-08-22T03:11:00Z</dcterms:modified>
</cp:coreProperties>
</file>