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124" w:rsidRPr="00085124" w:rsidRDefault="00085124" w:rsidP="00085124">
      <w:pPr>
        <w:widowControl/>
        <w:shd w:val="clear" w:color="auto" w:fill="FFFFFF"/>
        <w:spacing w:before="525" w:after="375"/>
        <w:jc w:val="center"/>
        <w:outlineLvl w:val="0"/>
        <w:rPr>
          <w:rFonts w:ascii="微软雅黑" w:eastAsia="微软雅黑" w:hAnsi="微软雅黑" w:cs="宋体"/>
          <w:color w:val="1561AF"/>
          <w:kern w:val="36"/>
          <w:sz w:val="36"/>
          <w:szCs w:val="36"/>
        </w:rPr>
      </w:pPr>
      <w:r w:rsidRPr="00085124">
        <w:rPr>
          <w:rFonts w:ascii="微软雅黑" w:eastAsia="微软雅黑" w:hAnsi="微软雅黑" w:cs="宋体" w:hint="eastAsia"/>
          <w:color w:val="1561AF"/>
          <w:kern w:val="36"/>
          <w:sz w:val="36"/>
          <w:szCs w:val="36"/>
        </w:rPr>
        <w:t>无锡市关于组织申报2019年度江苏省研发型企业的通知</w:t>
      </w:r>
    </w:p>
    <w:p w:rsidR="00085124" w:rsidRPr="00085124" w:rsidRDefault="00085124" w:rsidP="00085124">
      <w:pPr>
        <w:widowControl/>
        <w:pBdr>
          <w:bottom w:val="dashed" w:sz="6" w:space="15" w:color="D6D6D6"/>
        </w:pBdr>
        <w:shd w:val="clear" w:color="auto" w:fill="FFFFFF"/>
        <w:jc w:val="center"/>
        <w:rPr>
          <w:rFonts w:ascii="Verdana" w:eastAsia="宋体" w:hAnsi="Verdana" w:cs="宋体" w:hint="eastAsia"/>
          <w:color w:val="4F4F4F"/>
          <w:kern w:val="0"/>
          <w:sz w:val="18"/>
          <w:szCs w:val="18"/>
        </w:rPr>
      </w:pPr>
      <w:r w:rsidRPr="00085124">
        <w:rPr>
          <w:rFonts w:ascii="Verdana" w:eastAsia="宋体" w:hAnsi="Verdana" w:cs="宋体"/>
          <w:color w:val="4F4F4F"/>
          <w:kern w:val="0"/>
          <w:sz w:val="18"/>
          <w:szCs w:val="18"/>
        </w:rPr>
        <w:t>时间：</w:t>
      </w:r>
      <w:r w:rsidRPr="00085124">
        <w:rPr>
          <w:rFonts w:ascii="Verdana" w:eastAsia="宋体" w:hAnsi="Verdana" w:cs="宋体"/>
          <w:color w:val="666666"/>
          <w:kern w:val="0"/>
          <w:sz w:val="18"/>
          <w:szCs w:val="18"/>
        </w:rPr>
        <w:t>2019-05-21</w:t>
      </w:r>
      <w:r w:rsidRPr="00085124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085124">
        <w:rPr>
          <w:rFonts w:ascii="Verdana" w:eastAsia="宋体" w:hAnsi="Verdana" w:cs="宋体"/>
          <w:color w:val="4F4F4F"/>
          <w:kern w:val="0"/>
          <w:sz w:val="18"/>
          <w:szCs w:val="18"/>
        </w:rPr>
        <w:t>浏览次数：</w:t>
      </w:r>
      <w:r w:rsidRPr="00085124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085124">
        <w:rPr>
          <w:rFonts w:ascii="Verdana" w:eastAsia="宋体" w:hAnsi="Verdana" w:cs="宋体"/>
          <w:color w:val="666666"/>
          <w:kern w:val="0"/>
          <w:sz w:val="18"/>
          <w:szCs w:val="18"/>
        </w:rPr>
        <w:t>213</w:t>
      </w:r>
      <w:r w:rsidRPr="00085124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085124">
        <w:rPr>
          <w:rFonts w:ascii="Verdana" w:eastAsia="宋体" w:hAnsi="Verdana" w:cs="宋体"/>
          <w:color w:val="4F4F4F"/>
          <w:kern w:val="0"/>
          <w:sz w:val="18"/>
          <w:szCs w:val="18"/>
        </w:rPr>
        <w:t>来源：</w:t>
      </w:r>
      <w:r w:rsidRPr="00085124">
        <w:rPr>
          <w:rFonts w:ascii="Verdana" w:eastAsia="宋体" w:hAnsi="Verdana" w:cs="宋体"/>
          <w:color w:val="4F4F4F"/>
          <w:kern w:val="0"/>
          <w:sz w:val="18"/>
          <w:szCs w:val="18"/>
        </w:rPr>
        <w:t>       </w:t>
      </w:r>
      <w:r w:rsidRPr="00085124">
        <w:rPr>
          <w:rFonts w:ascii="Verdana" w:eastAsia="宋体" w:hAnsi="Verdana" w:cs="宋体"/>
          <w:color w:val="4F4F4F"/>
          <w:kern w:val="0"/>
          <w:sz w:val="18"/>
          <w:szCs w:val="18"/>
        </w:rPr>
        <w:t>字号：</w:t>
      </w:r>
      <w:r w:rsidRPr="00085124">
        <w:rPr>
          <w:rFonts w:ascii="Verdana" w:eastAsia="宋体" w:hAnsi="Verdana" w:cs="宋体"/>
          <w:color w:val="4F4F4F"/>
          <w:kern w:val="0"/>
          <w:sz w:val="18"/>
          <w:szCs w:val="18"/>
        </w:rPr>
        <w:t>[ </w:t>
      </w:r>
      <w:r w:rsidRPr="00085124">
        <w:rPr>
          <w:rFonts w:ascii="Verdana" w:eastAsia="宋体" w:hAnsi="Verdana" w:cs="宋体"/>
          <w:color w:val="666666"/>
          <w:kern w:val="0"/>
          <w:sz w:val="18"/>
          <w:szCs w:val="18"/>
        </w:rPr>
        <w:t>大</w:t>
      </w:r>
      <w:r w:rsidRPr="00085124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085124">
        <w:rPr>
          <w:rFonts w:ascii="Verdana" w:eastAsia="宋体" w:hAnsi="Verdana" w:cs="宋体"/>
          <w:color w:val="666666"/>
          <w:kern w:val="0"/>
          <w:sz w:val="18"/>
          <w:szCs w:val="18"/>
        </w:rPr>
        <w:t>中</w:t>
      </w:r>
      <w:r w:rsidRPr="00085124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085124">
        <w:rPr>
          <w:rFonts w:ascii="Verdana" w:eastAsia="宋体" w:hAnsi="Verdana" w:cs="宋体"/>
          <w:color w:val="666666"/>
          <w:kern w:val="0"/>
          <w:sz w:val="18"/>
          <w:szCs w:val="18"/>
        </w:rPr>
        <w:t>小</w:t>
      </w:r>
      <w:r w:rsidRPr="00085124">
        <w:rPr>
          <w:rFonts w:ascii="Verdana" w:eastAsia="宋体" w:hAnsi="Verdana" w:cs="宋体"/>
          <w:color w:val="4F4F4F"/>
          <w:kern w:val="0"/>
          <w:sz w:val="18"/>
          <w:szCs w:val="18"/>
        </w:rPr>
        <w:t> ]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　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>无锡市关于组织申报2019年度江苏省研发型企业的通知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>锡科事〔2019〕78号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>各市（县）区科技局，经开区经发局，各有关单位：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根据省科技厅《关于关于组织申报2019年度江苏省研发型企业的通知》（苏科条发〔2019〕120号）的要求，现就组织开展我市申报工作的相关事项通知如下：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</w:t>
      </w:r>
      <w:r w:rsidRPr="00085124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一、材料填写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请各申报单位根据省科技厅通知中申报对象和申报条件的要求，填写《企业信用承诺书》、《江苏省研发型企业申请书》，同时提交《江苏省研发型企业专项审计报告》（由在省科技厅备案的省重点科技计划项目经费审计中介机构出具），按装订顺序逐页编制总目录、分类目录和页码，统一用A4纸正反打印，按序简装成册。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</w:t>
      </w:r>
      <w:r w:rsidRPr="00085124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二、材料初审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请各市（县）区科技主管部门审核推荐符合条件的企业，填写《江苏省研发型企业申请汇总表》，并加盖公章。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</w:t>
      </w:r>
      <w:r w:rsidRPr="00085124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三、材料报送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请各申报单位将申报材料（一式六份）报送至各市（县）、区科技主管部门，材料报送地点和受理截止时间请与各主管部门联系。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请各市（县）区科技主管部门2019年6月21日前，将《申请汇总表》一份，连同企业申报材料（六份）报送我局。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</w:t>
      </w:r>
      <w:r w:rsidRPr="00085124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四、市科技局联系方式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科技事业和条件处  万  磊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 xml:space="preserve">　　电  话：81821884；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地  址：无锡市观山路199号市民中心5号楼638室；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邮  箱：813syc@163.com。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  <w:r w:rsidRPr="00085124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五、各市（县）、区科技主管部门联系方式</w:t>
      </w:r>
    </w:p>
    <w:tbl>
      <w:tblPr>
        <w:tblW w:w="84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1683"/>
        <w:gridCol w:w="2855"/>
      </w:tblGrid>
      <w:tr w:rsidR="00085124" w:rsidRPr="00085124" w:rsidTr="00085124">
        <w:trPr>
          <w:tblCellSpacing w:w="0" w:type="dxa"/>
          <w:jc w:val="center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联系单位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联系人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</w:tr>
      <w:tr w:rsidR="00085124" w:rsidRPr="00085124" w:rsidTr="00085124">
        <w:trPr>
          <w:tblCellSpacing w:w="0" w:type="dxa"/>
          <w:jc w:val="center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江阴市科技局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王黎君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86861536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</w:tr>
      <w:tr w:rsidR="00085124" w:rsidRPr="00085124" w:rsidTr="00085124">
        <w:trPr>
          <w:tblCellSpacing w:w="0" w:type="dxa"/>
          <w:jc w:val="center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宜兴市科技局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刘  黎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87986293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</w:tr>
      <w:tr w:rsidR="00085124" w:rsidRPr="00085124" w:rsidTr="00085124">
        <w:trPr>
          <w:tblCellSpacing w:w="0" w:type="dxa"/>
          <w:jc w:val="center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梁溪区科技局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叶  飞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83158953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</w:tr>
      <w:tr w:rsidR="00085124" w:rsidRPr="00085124" w:rsidTr="00085124">
        <w:trPr>
          <w:tblCellSpacing w:w="0" w:type="dxa"/>
          <w:jc w:val="center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锡山区科技局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俞  伟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88212135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</w:tr>
      <w:tr w:rsidR="00085124" w:rsidRPr="00085124" w:rsidTr="00085124">
        <w:trPr>
          <w:tblCellSpacing w:w="0" w:type="dxa"/>
          <w:jc w:val="center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惠山区科技局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吴振兴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83597000-87407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</w:tr>
      <w:tr w:rsidR="00085124" w:rsidRPr="00085124" w:rsidTr="00085124">
        <w:trPr>
          <w:tblCellSpacing w:w="0" w:type="dxa"/>
          <w:jc w:val="center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滨湖区科技局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许月芳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81178558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</w:tr>
      <w:tr w:rsidR="00085124" w:rsidRPr="00085124" w:rsidTr="00085124">
        <w:trPr>
          <w:tblCellSpacing w:w="0" w:type="dxa"/>
          <w:jc w:val="center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新吴区科技局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徐宏浩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81890894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</w:tr>
      <w:tr w:rsidR="00085124" w:rsidRPr="00085124" w:rsidTr="00085124">
        <w:trPr>
          <w:tblCellSpacing w:w="0" w:type="dxa"/>
          <w:jc w:val="center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经开区经发局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王  晔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24" w:rsidRPr="00085124" w:rsidRDefault="00085124" w:rsidP="00085124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>80580065</w:t>
            </w:r>
          </w:p>
          <w:p w:rsidR="00085124" w:rsidRPr="00085124" w:rsidRDefault="00085124" w:rsidP="00085124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12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</w:t>
            </w:r>
          </w:p>
        </w:tc>
      </w:tr>
    </w:tbl>
    <w:p w:rsidR="00085124" w:rsidRPr="00085124" w:rsidRDefault="00085124" w:rsidP="0008512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 xml:space="preserve">　　附件：</w:t>
      </w:r>
      <w:hyperlink r:id="rId4" w:tgtFrame="_blank" w:tooltip="省科技厅关于关于组织申报2019年度江苏省研发型企业的通知.zip" w:history="1">
        <w:r w:rsidRPr="00085124">
          <w:rPr>
            <w:rFonts w:ascii="宋体" w:eastAsia="宋体" w:hAnsi="宋体" w:cs="宋体" w:hint="eastAsia"/>
            <w:color w:val="810081"/>
            <w:kern w:val="0"/>
            <w:szCs w:val="21"/>
            <w:u w:val="single"/>
          </w:rPr>
          <w:t>省科技厅关于关于组织申报2019年度江苏省研发型企业的通知</w:t>
        </w:r>
      </w:hyperlink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无锡市科学技术局</w:t>
      </w:r>
    </w:p>
    <w:p w:rsidR="00085124" w:rsidRPr="00085124" w:rsidRDefault="00085124" w:rsidP="00085124">
      <w:pPr>
        <w:widowControl/>
        <w:shd w:val="clear" w:color="auto" w:fill="FFFFFF"/>
        <w:spacing w:before="180" w:after="180" w:line="360" w:lineRule="atLeast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5124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2019年5月17日</w:t>
      </w:r>
    </w:p>
    <w:p w:rsidR="00436F4E" w:rsidRDefault="00436F4E">
      <w:bookmarkStart w:id="0" w:name="_GoBack"/>
      <w:bookmarkEnd w:id="0"/>
    </w:p>
    <w:sectPr w:rsidR="00436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61"/>
    <w:rsid w:val="00085124"/>
    <w:rsid w:val="00132D61"/>
    <w:rsid w:val="0043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0C288-0D9B-412B-A1B9-B0DE1D68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8512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8512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0851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085124"/>
    <w:rPr>
      <w:i/>
      <w:iCs/>
    </w:rPr>
  </w:style>
  <w:style w:type="character" w:customStyle="1" w:styleId="big">
    <w:name w:val="big"/>
    <w:basedOn w:val="a0"/>
    <w:rsid w:val="00085124"/>
  </w:style>
  <w:style w:type="character" w:customStyle="1" w:styleId="middle">
    <w:name w:val="middle"/>
    <w:basedOn w:val="a0"/>
    <w:rsid w:val="00085124"/>
  </w:style>
  <w:style w:type="character" w:customStyle="1" w:styleId="small">
    <w:name w:val="small"/>
    <w:basedOn w:val="a0"/>
    <w:rsid w:val="00085124"/>
  </w:style>
  <w:style w:type="paragraph" w:styleId="a4">
    <w:name w:val="Normal (Web)"/>
    <w:basedOn w:val="a"/>
    <w:uiPriority w:val="99"/>
    <w:semiHidden/>
    <w:unhideWhenUsed/>
    <w:rsid w:val="000851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85124"/>
    <w:rPr>
      <w:b/>
      <w:bCs/>
    </w:rPr>
  </w:style>
  <w:style w:type="character" w:styleId="a6">
    <w:name w:val="Hyperlink"/>
    <w:basedOn w:val="a0"/>
    <w:uiPriority w:val="99"/>
    <w:semiHidden/>
    <w:unhideWhenUsed/>
    <w:rsid w:val="00085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xkjj.wuxi.gov.cn/uploadfiles/201905/21/2019052114160125048006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1007</Characters>
  <Application>Microsoft Office Word</Application>
  <DocSecurity>0</DocSecurity>
  <Lines>8</Lines>
  <Paragraphs>2</Paragraphs>
  <ScaleCrop>false</ScaleCrop>
  <Company>微软中国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2</cp:revision>
  <dcterms:created xsi:type="dcterms:W3CDTF">2019-05-24T02:50:00Z</dcterms:created>
  <dcterms:modified xsi:type="dcterms:W3CDTF">2019-05-24T02:50:00Z</dcterms:modified>
</cp:coreProperties>
</file>