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9C9" w:rsidRPr="00ED79C9" w:rsidRDefault="00ED79C9" w:rsidP="00ED79C9">
      <w:pPr>
        <w:jc w:val="center"/>
        <w:rPr>
          <w:sz w:val="32"/>
          <w:szCs w:val="32"/>
        </w:rPr>
      </w:pPr>
      <w:bookmarkStart w:id="0" w:name="_GoBack"/>
      <w:r w:rsidRPr="00ED79C9">
        <w:rPr>
          <w:rFonts w:hint="eastAsia"/>
          <w:b/>
          <w:bCs/>
          <w:sz w:val="32"/>
          <w:szCs w:val="32"/>
        </w:rPr>
        <w:t>东方市扶持发展热带特色现代设施农业</w:t>
      </w:r>
    </w:p>
    <w:p w:rsidR="00ED79C9" w:rsidRPr="00ED79C9" w:rsidRDefault="00ED79C9" w:rsidP="00ED79C9">
      <w:pPr>
        <w:jc w:val="center"/>
        <w:rPr>
          <w:sz w:val="32"/>
          <w:szCs w:val="32"/>
        </w:rPr>
      </w:pPr>
      <w:r w:rsidRPr="00ED79C9">
        <w:rPr>
          <w:rFonts w:hint="eastAsia"/>
          <w:b/>
          <w:bCs/>
          <w:sz w:val="32"/>
          <w:szCs w:val="32"/>
        </w:rPr>
        <w:t>补贴暂行办法</w:t>
      </w:r>
    </w:p>
    <w:bookmarkEnd w:id="0"/>
    <w:p w:rsidR="00ED79C9" w:rsidRPr="00ED79C9" w:rsidRDefault="00ED79C9" w:rsidP="00ED79C9">
      <w:r w:rsidRPr="00ED79C9">
        <w:rPr>
          <w:rFonts w:hint="eastAsia"/>
        </w:rPr>
        <w:t>为了加快热带特色现代设施农业的发展，提升高效农业规模化水平，促进农业增效、农民增收，根据《中共中央关于推进农村改革发展重大问题的决定》及省委省政府《关于切实加强农业基础地位，加快推进热带特色现代农业发展的意见》精神，结合我市实际，制定本暂行办法。</w:t>
      </w:r>
    </w:p>
    <w:p w:rsidR="00ED79C9" w:rsidRPr="00ED79C9" w:rsidRDefault="00ED79C9" w:rsidP="00ED79C9">
      <w:r w:rsidRPr="00ED79C9">
        <w:rPr>
          <w:rFonts w:hint="eastAsia"/>
          <w:b/>
          <w:bCs/>
        </w:rPr>
        <w:t>一、补贴原则</w:t>
      </w:r>
    </w:p>
    <w:p w:rsidR="00ED79C9" w:rsidRPr="00ED79C9" w:rsidRDefault="00ED79C9" w:rsidP="00ED79C9">
      <w:r w:rsidRPr="00ED79C9">
        <w:rPr>
          <w:rFonts w:hint="eastAsia"/>
        </w:rPr>
        <w:t>发展热带特色现代设施农业项目实行“建前申报、建成验收、先建后补”的管理模式，坚持依法操作、公开透明、公平公正、确保成效的原则，充分显现特色，扶持增量，直接补贴，让农民在现代设施农业发展中得到更多的实惠。</w:t>
      </w:r>
    </w:p>
    <w:p w:rsidR="00ED79C9" w:rsidRPr="00ED79C9" w:rsidRDefault="00ED79C9" w:rsidP="00ED79C9">
      <w:r w:rsidRPr="00ED79C9">
        <w:rPr>
          <w:rFonts w:hint="eastAsia"/>
          <w:b/>
          <w:bCs/>
        </w:rPr>
        <w:t>二、补贴主体</w:t>
      </w:r>
    </w:p>
    <w:p w:rsidR="00ED79C9" w:rsidRPr="00ED79C9" w:rsidRDefault="00ED79C9" w:rsidP="00ED79C9">
      <w:r w:rsidRPr="00ED79C9">
        <w:rPr>
          <w:rFonts w:hint="eastAsia"/>
        </w:rPr>
        <w:t>重点补贴发展现代设施农业，东方市户籍并在东方市内的农民专业合作社、农户、公司、企业及其它投资主体。</w:t>
      </w:r>
    </w:p>
    <w:p w:rsidR="00ED79C9" w:rsidRPr="00ED79C9" w:rsidRDefault="00ED79C9" w:rsidP="00ED79C9">
      <w:r w:rsidRPr="00ED79C9">
        <w:rPr>
          <w:rFonts w:hint="eastAsia"/>
          <w:b/>
          <w:bCs/>
        </w:rPr>
        <w:t>三、补贴条件</w:t>
      </w:r>
    </w:p>
    <w:p w:rsidR="00ED79C9" w:rsidRPr="00ED79C9" w:rsidRDefault="00ED79C9" w:rsidP="00ED79C9">
      <w:r w:rsidRPr="00ED79C9">
        <w:rPr>
          <w:rFonts w:hint="eastAsia"/>
        </w:rPr>
        <w:t>新建钢架大棚或混凝土柱（包括钢管柱）大棚，连片</w:t>
      </w:r>
      <w:r w:rsidRPr="00ED79C9">
        <w:rPr>
          <w:rFonts w:hint="eastAsia"/>
        </w:rPr>
        <w:t>10</w:t>
      </w:r>
      <w:r w:rsidRPr="00ED79C9">
        <w:rPr>
          <w:rFonts w:hint="eastAsia"/>
        </w:rPr>
        <w:t>亩以上。</w:t>
      </w:r>
    </w:p>
    <w:p w:rsidR="00ED79C9" w:rsidRPr="00ED79C9" w:rsidRDefault="00ED79C9" w:rsidP="00ED79C9">
      <w:r w:rsidRPr="00ED79C9">
        <w:rPr>
          <w:rFonts w:hint="eastAsia"/>
          <w:b/>
          <w:bCs/>
        </w:rPr>
        <w:t>四、补贴标准</w:t>
      </w:r>
    </w:p>
    <w:p w:rsidR="00ED79C9" w:rsidRPr="00ED79C9" w:rsidRDefault="00ED79C9" w:rsidP="00ED79C9">
      <w:r w:rsidRPr="00ED79C9">
        <w:rPr>
          <w:rFonts w:hint="eastAsia"/>
        </w:rPr>
        <w:t>当年新建设施农业大棚补贴总额不超过市财政安排给该项目的预算总额，则按以下标准予以一次性补贴（含中央、省、市三级财政资金），如超过，则按比例计算相应递减补助标准。</w:t>
      </w:r>
    </w:p>
    <w:p w:rsidR="00ED79C9" w:rsidRPr="00ED79C9" w:rsidRDefault="00ED79C9" w:rsidP="00ED79C9">
      <w:r w:rsidRPr="00ED79C9">
        <w:rPr>
          <w:rFonts w:hint="eastAsia"/>
          <w:b/>
          <w:bCs/>
        </w:rPr>
        <w:t>（一）钢架结构设施大棚</w:t>
      </w:r>
    </w:p>
    <w:p w:rsidR="00ED79C9" w:rsidRPr="00ED79C9" w:rsidRDefault="00ED79C9" w:rsidP="00ED79C9">
      <w:r w:rsidRPr="00ED79C9">
        <w:rPr>
          <w:rFonts w:hint="eastAsia"/>
        </w:rPr>
        <w:t>1</w:t>
      </w:r>
      <w:r w:rsidRPr="00ED79C9">
        <w:rPr>
          <w:rFonts w:hint="eastAsia"/>
        </w:rPr>
        <w:t>、农户或合作社补贴</w:t>
      </w:r>
      <w:r w:rsidRPr="00ED79C9">
        <w:rPr>
          <w:rFonts w:hint="eastAsia"/>
        </w:rPr>
        <w:t>12000</w:t>
      </w:r>
      <w:r w:rsidRPr="00ED79C9">
        <w:rPr>
          <w:rFonts w:hint="eastAsia"/>
        </w:rPr>
        <w:t>元</w:t>
      </w:r>
      <w:r w:rsidRPr="00ED79C9">
        <w:rPr>
          <w:rFonts w:hint="eastAsia"/>
        </w:rPr>
        <w:t>/</w:t>
      </w:r>
      <w:r w:rsidRPr="00ED79C9">
        <w:rPr>
          <w:rFonts w:hint="eastAsia"/>
        </w:rPr>
        <w:t>亩；</w:t>
      </w:r>
    </w:p>
    <w:p w:rsidR="00ED79C9" w:rsidRPr="00ED79C9" w:rsidRDefault="00ED79C9" w:rsidP="00ED79C9">
      <w:r w:rsidRPr="00ED79C9">
        <w:rPr>
          <w:rFonts w:hint="eastAsia"/>
        </w:rPr>
        <w:t>2</w:t>
      </w:r>
      <w:r w:rsidRPr="00ED79C9">
        <w:rPr>
          <w:rFonts w:hint="eastAsia"/>
        </w:rPr>
        <w:t>、公司或其他经济实体补贴</w:t>
      </w:r>
      <w:r w:rsidRPr="00ED79C9">
        <w:rPr>
          <w:rFonts w:hint="eastAsia"/>
        </w:rPr>
        <w:t>6000</w:t>
      </w:r>
      <w:r w:rsidRPr="00ED79C9">
        <w:rPr>
          <w:rFonts w:hint="eastAsia"/>
        </w:rPr>
        <w:t>元</w:t>
      </w:r>
      <w:r w:rsidRPr="00ED79C9">
        <w:rPr>
          <w:rFonts w:hint="eastAsia"/>
        </w:rPr>
        <w:t>/</w:t>
      </w:r>
      <w:r w:rsidRPr="00ED79C9">
        <w:rPr>
          <w:rFonts w:hint="eastAsia"/>
        </w:rPr>
        <w:t>亩。</w:t>
      </w:r>
    </w:p>
    <w:p w:rsidR="00ED79C9" w:rsidRPr="00ED79C9" w:rsidRDefault="00ED79C9" w:rsidP="00ED79C9">
      <w:r w:rsidRPr="00ED79C9">
        <w:rPr>
          <w:rFonts w:hint="eastAsia"/>
          <w:b/>
          <w:bCs/>
        </w:rPr>
        <w:t>（二）</w:t>
      </w:r>
      <w:proofErr w:type="gramStart"/>
      <w:r w:rsidRPr="00ED79C9">
        <w:rPr>
          <w:rFonts w:hint="eastAsia"/>
          <w:b/>
          <w:bCs/>
        </w:rPr>
        <w:t>混凝柱结构</w:t>
      </w:r>
      <w:proofErr w:type="gramEnd"/>
      <w:r w:rsidRPr="00ED79C9">
        <w:rPr>
          <w:rFonts w:hint="eastAsia"/>
          <w:b/>
          <w:bCs/>
        </w:rPr>
        <w:t>设施大棚</w:t>
      </w:r>
    </w:p>
    <w:p w:rsidR="00ED79C9" w:rsidRPr="00ED79C9" w:rsidRDefault="00ED79C9" w:rsidP="00ED79C9">
      <w:r w:rsidRPr="00ED79C9">
        <w:rPr>
          <w:rFonts w:hint="eastAsia"/>
        </w:rPr>
        <w:t>1</w:t>
      </w:r>
      <w:r w:rsidRPr="00ED79C9">
        <w:rPr>
          <w:rFonts w:hint="eastAsia"/>
        </w:rPr>
        <w:t>、农户或合作社补贴</w:t>
      </w:r>
      <w:r w:rsidRPr="00ED79C9">
        <w:rPr>
          <w:rFonts w:hint="eastAsia"/>
        </w:rPr>
        <w:t>12000</w:t>
      </w:r>
      <w:r w:rsidRPr="00ED79C9">
        <w:rPr>
          <w:rFonts w:hint="eastAsia"/>
        </w:rPr>
        <w:t>元</w:t>
      </w:r>
      <w:r w:rsidRPr="00ED79C9">
        <w:rPr>
          <w:rFonts w:hint="eastAsia"/>
        </w:rPr>
        <w:t>/</w:t>
      </w:r>
      <w:r w:rsidRPr="00ED79C9">
        <w:rPr>
          <w:rFonts w:hint="eastAsia"/>
        </w:rPr>
        <w:t>亩；</w:t>
      </w:r>
    </w:p>
    <w:p w:rsidR="00ED79C9" w:rsidRPr="00ED79C9" w:rsidRDefault="00ED79C9" w:rsidP="00ED79C9">
      <w:r w:rsidRPr="00ED79C9">
        <w:rPr>
          <w:rFonts w:hint="eastAsia"/>
        </w:rPr>
        <w:t>2</w:t>
      </w:r>
      <w:r w:rsidRPr="00ED79C9">
        <w:rPr>
          <w:rFonts w:hint="eastAsia"/>
        </w:rPr>
        <w:t>、公司或其他经济实体补贴</w:t>
      </w:r>
      <w:r w:rsidRPr="00ED79C9">
        <w:rPr>
          <w:rFonts w:hint="eastAsia"/>
        </w:rPr>
        <w:t>6000</w:t>
      </w:r>
      <w:r w:rsidRPr="00ED79C9">
        <w:rPr>
          <w:rFonts w:hint="eastAsia"/>
        </w:rPr>
        <w:t>元</w:t>
      </w:r>
      <w:r w:rsidRPr="00ED79C9">
        <w:rPr>
          <w:rFonts w:hint="eastAsia"/>
        </w:rPr>
        <w:t>/</w:t>
      </w:r>
      <w:r w:rsidRPr="00ED79C9">
        <w:rPr>
          <w:rFonts w:hint="eastAsia"/>
        </w:rPr>
        <w:t>亩。</w:t>
      </w:r>
    </w:p>
    <w:p w:rsidR="00ED79C9" w:rsidRPr="00ED79C9" w:rsidRDefault="00ED79C9" w:rsidP="00ED79C9">
      <w:r w:rsidRPr="00ED79C9">
        <w:rPr>
          <w:rFonts w:hint="eastAsia"/>
          <w:b/>
          <w:bCs/>
        </w:rPr>
        <w:t>（三）示范高效农业基地</w:t>
      </w:r>
      <w:r w:rsidRPr="00ED79C9">
        <w:rPr>
          <w:rFonts w:hint="eastAsia"/>
        </w:rPr>
        <w:t>（经省、市政府有关部门确定为示范高效农业示范基地）</w:t>
      </w:r>
    </w:p>
    <w:p w:rsidR="00ED79C9" w:rsidRPr="00ED79C9" w:rsidRDefault="00ED79C9" w:rsidP="00ED79C9">
      <w:r w:rsidRPr="00ED79C9">
        <w:rPr>
          <w:rFonts w:hint="eastAsia"/>
        </w:rPr>
        <w:t>1</w:t>
      </w:r>
      <w:r w:rsidRPr="00ED79C9">
        <w:rPr>
          <w:rFonts w:hint="eastAsia"/>
        </w:rPr>
        <w:t>、农户或合作社</w:t>
      </w:r>
      <w:proofErr w:type="gramStart"/>
      <w:r w:rsidRPr="00ED79C9">
        <w:rPr>
          <w:rFonts w:hint="eastAsia"/>
        </w:rPr>
        <w:t>按设施</w:t>
      </w:r>
      <w:proofErr w:type="gramEnd"/>
      <w:r w:rsidRPr="00ED79C9">
        <w:rPr>
          <w:rFonts w:hint="eastAsia"/>
        </w:rPr>
        <w:t>项目建设实际总造价每亩超过</w:t>
      </w:r>
      <w:r w:rsidRPr="00ED79C9">
        <w:rPr>
          <w:rFonts w:hint="eastAsia"/>
        </w:rPr>
        <w:t>15</w:t>
      </w:r>
      <w:r w:rsidRPr="00ED79C9">
        <w:rPr>
          <w:rFonts w:hint="eastAsia"/>
        </w:rPr>
        <w:t>万元以上的，按每亩给予</w:t>
      </w:r>
      <w:r w:rsidRPr="00ED79C9">
        <w:rPr>
          <w:rFonts w:hint="eastAsia"/>
        </w:rPr>
        <w:t>8</w:t>
      </w:r>
      <w:r w:rsidRPr="00ED79C9">
        <w:rPr>
          <w:rFonts w:hint="eastAsia"/>
        </w:rPr>
        <w:t>万元补贴。</w:t>
      </w:r>
    </w:p>
    <w:p w:rsidR="00ED79C9" w:rsidRPr="00ED79C9" w:rsidRDefault="00ED79C9" w:rsidP="00ED79C9">
      <w:r w:rsidRPr="00ED79C9">
        <w:rPr>
          <w:rFonts w:hint="eastAsia"/>
        </w:rPr>
        <w:t>2</w:t>
      </w:r>
      <w:r w:rsidRPr="00ED79C9">
        <w:rPr>
          <w:rFonts w:hint="eastAsia"/>
        </w:rPr>
        <w:t>、公司或其他经济实体</w:t>
      </w:r>
      <w:proofErr w:type="gramStart"/>
      <w:r w:rsidRPr="00ED79C9">
        <w:rPr>
          <w:rFonts w:hint="eastAsia"/>
        </w:rPr>
        <w:t>按设施</w:t>
      </w:r>
      <w:proofErr w:type="gramEnd"/>
      <w:r w:rsidRPr="00ED79C9">
        <w:rPr>
          <w:rFonts w:hint="eastAsia"/>
        </w:rPr>
        <w:t>项目建设实际总造价每亩超过</w:t>
      </w:r>
      <w:r w:rsidRPr="00ED79C9">
        <w:rPr>
          <w:rFonts w:hint="eastAsia"/>
        </w:rPr>
        <w:t>15</w:t>
      </w:r>
      <w:r w:rsidRPr="00ED79C9">
        <w:rPr>
          <w:rFonts w:hint="eastAsia"/>
        </w:rPr>
        <w:t>万元以上的，按每亩给予</w:t>
      </w:r>
      <w:r w:rsidRPr="00ED79C9">
        <w:rPr>
          <w:rFonts w:hint="eastAsia"/>
        </w:rPr>
        <w:t>5</w:t>
      </w:r>
      <w:r w:rsidRPr="00ED79C9">
        <w:rPr>
          <w:rFonts w:hint="eastAsia"/>
        </w:rPr>
        <w:t>万元补贴。</w:t>
      </w:r>
    </w:p>
    <w:p w:rsidR="00ED79C9" w:rsidRPr="00ED79C9" w:rsidRDefault="00ED79C9" w:rsidP="00ED79C9">
      <w:r w:rsidRPr="00ED79C9">
        <w:rPr>
          <w:rFonts w:hint="eastAsia"/>
          <w:b/>
          <w:bCs/>
        </w:rPr>
        <w:t>五、申报方法</w:t>
      </w:r>
    </w:p>
    <w:p w:rsidR="00ED79C9" w:rsidRPr="00ED79C9" w:rsidRDefault="00ED79C9" w:rsidP="00ED79C9">
      <w:r w:rsidRPr="00ED79C9">
        <w:rPr>
          <w:rFonts w:hint="eastAsia"/>
        </w:rPr>
        <w:t>根据本办法编制《东方市热带特色现代设施农业项目建前申报书》（见附件），各所在申报项目主体，在申报项目前必须经市农业局会同市财政局进行实地勘察，确定项目。</w:t>
      </w:r>
    </w:p>
    <w:p w:rsidR="00ED79C9" w:rsidRPr="00ED79C9" w:rsidRDefault="00ED79C9" w:rsidP="00ED79C9">
      <w:r w:rsidRPr="00ED79C9">
        <w:rPr>
          <w:rFonts w:hint="eastAsia"/>
          <w:b/>
          <w:bCs/>
        </w:rPr>
        <w:t>六、验收程序和要求</w:t>
      </w:r>
    </w:p>
    <w:p w:rsidR="00ED79C9" w:rsidRPr="00ED79C9" w:rsidRDefault="00ED79C9" w:rsidP="00ED79C9">
      <w:r w:rsidRPr="00ED79C9">
        <w:rPr>
          <w:rFonts w:hint="eastAsia"/>
        </w:rPr>
        <w:t>（一）项目建成后，由项目业主向市农业局提出验收申请，并提供项目验收报告书一式</w:t>
      </w:r>
      <w:r w:rsidRPr="00ED79C9">
        <w:rPr>
          <w:rFonts w:hint="eastAsia"/>
        </w:rPr>
        <w:t>2</w:t>
      </w:r>
      <w:r w:rsidRPr="00ED79C9">
        <w:rPr>
          <w:rFonts w:hint="eastAsia"/>
        </w:rPr>
        <w:t>份。</w:t>
      </w:r>
    </w:p>
    <w:p w:rsidR="00ED79C9" w:rsidRPr="00ED79C9" w:rsidRDefault="00ED79C9" w:rsidP="00ED79C9">
      <w:r w:rsidRPr="00ED79C9">
        <w:rPr>
          <w:rFonts w:hint="eastAsia"/>
        </w:rPr>
        <w:t>（二）市农业局会同市财政局、市审计局、市工商行政管理局、市地方税务局以建设规模、建设标准、建成时间等为依据，组织相关人员进行评审，确定扶持项目及补贴资金。</w:t>
      </w:r>
    </w:p>
    <w:p w:rsidR="00ED79C9" w:rsidRPr="00ED79C9" w:rsidRDefault="00ED79C9" w:rsidP="00ED79C9">
      <w:r w:rsidRPr="00ED79C9">
        <w:rPr>
          <w:rFonts w:hint="eastAsia"/>
        </w:rPr>
        <w:t>（三）将验收结果在市电视台公示一周无异议后，报市政府审批。</w:t>
      </w:r>
    </w:p>
    <w:p w:rsidR="00ED79C9" w:rsidRPr="00ED79C9" w:rsidRDefault="00ED79C9" w:rsidP="00ED79C9">
      <w:r w:rsidRPr="00ED79C9">
        <w:rPr>
          <w:rFonts w:hint="eastAsia"/>
        </w:rPr>
        <w:t>（四）市财政局根据市政府审定结果，按照惠民补贴“一卡通”及有关规定拨付总补贴项目资金到受补贴主体的账户上。</w:t>
      </w:r>
    </w:p>
    <w:p w:rsidR="00ED79C9" w:rsidRPr="00ED79C9" w:rsidRDefault="00ED79C9" w:rsidP="00ED79C9">
      <w:r w:rsidRPr="00ED79C9">
        <w:rPr>
          <w:rFonts w:hint="eastAsia"/>
        </w:rPr>
        <w:t>（五）本办法从二</w:t>
      </w:r>
      <w:proofErr w:type="gramStart"/>
      <w:r w:rsidRPr="00ED79C9">
        <w:rPr>
          <w:rFonts w:hint="eastAsia"/>
        </w:rPr>
        <w:t>0</w:t>
      </w:r>
      <w:r w:rsidRPr="00ED79C9">
        <w:rPr>
          <w:rFonts w:hint="eastAsia"/>
        </w:rPr>
        <w:t>一</w:t>
      </w:r>
      <w:proofErr w:type="gramEnd"/>
      <w:r w:rsidRPr="00ED79C9">
        <w:rPr>
          <w:rFonts w:hint="eastAsia"/>
        </w:rPr>
        <w:t>0</w:t>
      </w:r>
      <w:r w:rsidRPr="00ED79C9">
        <w:rPr>
          <w:rFonts w:hint="eastAsia"/>
        </w:rPr>
        <w:t>年十二月一日起施行。</w:t>
      </w:r>
    </w:p>
    <w:p w:rsidR="00FA54B5" w:rsidRDefault="00ED79C9" w:rsidP="00ED79C9">
      <w:r w:rsidRPr="00ED79C9">
        <w:rPr>
          <w:rFonts w:hint="eastAsia"/>
        </w:rPr>
        <w:t>（六）本办法由市农业局负责解释。</w:t>
      </w:r>
    </w:p>
    <w:sectPr w:rsidR="00FA54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9C9"/>
    <w:rsid w:val="00ED79C9"/>
    <w:rsid w:val="00FA5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91609-CB3D-400E-B6A4-D061076E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367905">
      <w:bodyDiv w:val="1"/>
      <w:marLeft w:val="0"/>
      <w:marRight w:val="0"/>
      <w:marTop w:val="0"/>
      <w:marBottom w:val="0"/>
      <w:divBdr>
        <w:top w:val="none" w:sz="0" w:space="0" w:color="auto"/>
        <w:left w:val="none" w:sz="0" w:space="0" w:color="auto"/>
        <w:bottom w:val="none" w:sz="0" w:space="0" w:color="auto"/>
        <w:right w:val="none" w:sz="0" w:space="0" w:color="auto"/>
      </w:divBdr>
      <w:divsChild>
        <w:div w:id="1280379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863</Characters>
  <Application>Microsoft Office Word</Application>
  <DocSecurity>0</DocSecurity>
  <Lines>7</Lines>
  <Paragraphs>2</Paragraphs>
  <ScaleCrop>false</ScaleCrop>
  <Company>Microsoft</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2018-05-08T01:16:00Z</dcterms:created>
  <dcterms:modified xsi:type="dcterms:W3CDTF">2018-05-08T01:17:00Z</dcterms:modified>
</cp:coreProperties>
</file>