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B3C" w:rsidRPr="00AA1B3C" w:rsidRDefault="00AA1B3C" w:rsidP="00AA1B3C">
      <w:pPr>
        <w:widowControl/>
        <w:spacing w:beforeAutospacing="1" w:after="100" w:afterAutospacing="1"/>
        <w:jc w:val="center"/>
        <w:outlineLvl w:val="1"/>
        <w:rPr>
          <w:rFonts w:ascii="微软雅黑" w:eastAsia="宋体" w:hAnsi="微软雅黑" w:cs="宋体" w:hint="eastAsia"/>
          <w:b/>
          <w:bCs/>
          <w:color w:val="000000"/>
          <w:kern w:val="36"/>
          <w:sz w:val="48"/>
          <w:szCs w:val="48"/>
        </w:rPr>
      </w:pPr>
      <w:r w:rsidRPr="00AA1B3C">
        <w:rPr>
          <w:rFonts w:ascii="微软雅黑" w:eastAsia="宋体" w:hAnsi="微软雅黑" w:cs="宋体"/>
          <w:b/>
          <w:bCs/>
          <w:color w:val="000000"/>
          <w:kern w:val="36"/>
          <w:sz w:val="48"/>
          <w:szCs w:val="48"/>
        </w:rPr>
        <w:t>关于印发全面推进产业扶贫促进精准脱贫的实施意见（</w:t>
      </w:r>
      <w:r w:rsidRPr="00AA1B3C">
        <w:rPr>
          <w:rFonts w:ascii="微软雅黑" w:eastAsia="宋体" w:hAnsi="微软雅黑" w:cs="宋体"/>
          <w:b/>
          <w:bCs/>
          <w:color w:val="000000"/>
          <w:kern w:val="36"/>
          <w:sz w:val="48"/>
          <w:szCs w:val="48"/>
        </w:rPr>
        <w:t>2018—2019</w:t>
      </w:r>
      <w:r w:rsidRPr="00AA1B3C">
        <w:rPr>
          <w:rFonts w:ascii="微软雅黑" w:eastAsia="宋体" w:hAnsi="微软雅黑" w:cs="宋体"/>
          <w:b/>
          <w:bCs/>
          <w:color w:val="000000"/>
          <w:kern w:val="36"/>
          <w:sz w:val="48"/>
          <w:szCs w:val="48"/>
        </w:rPr>
        <w:t>年）的通知</w:t>
      </w:r>
    </w:p>
    <w:p w:rsidR="00AA1B3C" w:rsidRPr="00AA1B3C" w:rsidRDefault="00AA1B3C" w:rsidP="00AA1B3C">
      <w:pPr>
        <w:widowControl/>
        <w:jc w:val="center"/>
        <w:rPr>
          <w:rFonts w:ascii="宋体" w:eastAsia="宋体" w:hAnsi="宋体" w:cs="宋体"/>
          <w:color w:val="000000"/>
          <w:kern w:val="0"/>
          <w:szCs w:val="21"/>
        </w:rPr>
      </w:pPr>
      <w:r w:rsidRPr="00AA1B3C">
        <w:rPr>
          <w:rFonts w:ascii="宋体" w:eastAsia="宋体" w:hAnsi="宋体" w:cs="宋体" w:hint="eastAsia"/>
          <w:color w:val="000000"/>
          <w:kern w:val="0"/>
          <w:szCs w:val="21"/>
        </w:rPr>
        <w:t>阳政办发〔2018〕3号</w:t>
      </w:r>
      <w:r w:rsidRPr="00AA1B3C">
        <w:rPr>
          <w:rFonts w:ascii="宋体" w:eastAsia="宋体" w:hAnsi="宋体" w:cs="宋体" w:hint="eastAsia"/>
          <w:color w:val="000000"/>
          <w:kern w:val="0"/>
          <w:szCs w:val="21"/>
        </w:rPr>
        <w:br/>
        <w:t> </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县人民政府办公室</w:t>
      </w:r>
      <w:r w:rsidRPr="00AA1B3C">
        <w:rPr>
          <w:rFonts w:ascii="宋体" w:eastAsia="宋体" w:hAnsi="宋体" w:cs="宋体" w:hint="eastAsia"/>
          <w:b/>
          <w:bCs/>
          <w:color w:val="000000"/>
          <w:kern w:val="0"/>
          <w:szCs w:val="21"/>
        </w:rPr>
        <w:br/>
        <w:t>关于印发全面推进产业扶贫促进精准脱贫的实施意见（2018—2019年）的通知</w:t>
      </w:r>
    </w:p>
    <w:p w:rsidR="00AA1B3C" w:rsidRPr="00AA1B3C" w:rsidRDefault="00AA1B3C" w:rsidP="00AA1B3C">
      <w:pPr>
        <w:widowControl/>
        <w:jc w:val="left"/>
        <w:rPr>
          <w:rFonts w:ascii="宋体" w:eastAsia="宋体" w:hAnsi="宋体" w:cs="宋体"/>
          <w:color w:val="000000"/>
          <w:kern w:val="0"/>
          <w:szCs w:val="21"/>
        </w:rPr>
      </w:pPr>
      <w:r w:rsidRPr="00AA1B3C">
        <w:rPr>
          <w:rFonts w:ascii="宋体" w:eastAsia="宋体" w:hAnsi="宋体" w:cs="宋体" w:hint="eastAsia"/>
          <w:color w:val="000000"/>
          <w:kern w:val="0"/>
          <w:szCs w:val="21"/>
        </w:rPr>
        <w:t> </w:t>
      </w:r>
      <w:r w:rsidRPr="00AA1B3C">
        <w:rPr>
          <w:rFonts w:ascii="宋体" w:eastAsia="宋体" w:hAnsi="宋体" w:cs="宋体" w:hint="eastAsia"/>
          <w:color w:val="000000"/>
          <w:kern w:val="0"/>
          <w:szCs w:val="21"/>
        </w:rPr>
        <w:br/>
        <w:t>各镇人民政府，各管理区，经济开发区，县政府各部门:</w:t>
      </w:r>
      <w:r w:rsidRPr="00AA1B3C">
        <w:rPr>
          <w:rFonts w:ascii="宋体" w:eastAsia="宋体" w:hAnsi="宋体" w:cs="宋体" w:hint="eastAsia"/>
          <w:color w:val="000000"/>
          <w:kern w:val="0"/>
          <w:szCs w:val="21"/>
        </w:rPr>
        <w:br/>
        <w:t xml:space="preserve">　　《全面推进产业扶贫促进精准脱贫的实施意见（2018—2019年）》已经县政府常务会议研究同意，现印发给你们，请认真遵照执行。</w:t>
      </w:r>
      <w:r w:rsidRPr="00AA1B3C">
        <w:rPr>
          <w:rFonts w:ascii="宋体" w:eastAsia="宋体" w:hAnsi="宋体" w:cs="宋体" w:hint="eastAsia"/>
          <w:color w:val="000000"/>
          <w:kern w:val="0"/>
          <w:szCs w:val="21"/>
        </w:rPr>
        <w:br/>
        <w:t xml:space="preserve">  </w:t>
      </w:r>
    </w:p>
    <w:p w:rsidR="00AA1B3C" w:rsidRPr="00AA1B3C" w:rsidRDefault="00AA1B3C" w:rsidP="00AA1B3C">
      <w:pPr>
        <w:widowControl/>
        <w:jc w:val="right"/>
        <w:rPr>
          <w:rFonts w:ascii="宋体" w:eastAsia="宋体" w:hAnsi="宋体" w:cs="宋体"/>
          <w:color w:val="000000"/>
          <w:kern w:val="0"/>
          <w:szCs w:val="21"/>
        </w:rPr>
      </w:pPr>
      <w:r w:rsidRPr="00AA1B3C">
        <w:rPr>
          <w:rFonts w:ascii="宋体" w:eastAsia="宋体" w:hAnsi="宋体" w:cs="宋体" w:hint="eastAsia"/>
          <w:color w:val="000000"/>
          <w:kern w:val="0"/>
          <w:szCs w:val="21"/>
        </w:rPr>
        <w:t>阳新县人民政府办公室</w:t>
      </w:r>
      <w:r w:rsidRPr="00AA1B3C">
        <w:rPr>
          <w:rFonts w:ascii="宋体" w:eastAsia="宋体" w:hAnsi="宋体" w:cs="宋体" w:hint="eastAsia"/>
          <w:color w:val="000000"/>
          <w:kern w:val="0"/>
          <w:szCs w:val="21"/>
        </w:rPr>
        <w:br/>
        <w:t>2018年1月23日</w:t>
      </w:r>
    </w:p>
    <w:p w:rsidR="00AA1B3C" w:rsidRPr="00AA1B3C" w:rsidRDefault="00AA1B3C" w:rsidP="00AA1B3C">
      <w:pPr>
        <w:widowControl/>
        <w:jc w:val="left"/>
        <w:rPr>
          <w:rFonts w:ascii="宋体" w:eastAsia="宋体" w:hAnsi="宋体" w:cs="宋体"/>
          <w:color w:val="000000"/>
          <w:kern w:val="0"/>
          <w:szCs w:val="21"/>
        </w:rPr>
      </w:pPr>
      <w:r w:rsidRPr="00AA1B3C">
        <w:rPr>
          <w:rFonts w:ascii="宋体" w:eastAsia="宋体" w:hAnsi="宋体" w:cs="宋体" w:hint="eastAsia"/>
          <w:color w:val="000000"/>
          <w:kern w:val="0"/>
          <w:szCs w:val="21"/>
        </w:rPr>
        <w:t xml:space="preserve">  </w:t>
      </w:r>
    </w:p>
    <w:p w:rsidR="00AA1B3C" w:rsidRPr="00AA1B3C" w:rsidRDefault="00AA1B3C" w:rsidP="00AA1B3C">
      <w:pPr>
        <w:widowControl/>
        <w:jc w:val="center"/>
        <w:rPr>
          <w:rFonts w:ascii="宋体" w:eastAsia="宋体" w:hAnsi="宋体" w:cs="宋体"/>
          <w:color w:val="000000"/>
          <w:kern w:val="0"/>
          <w:szCs w:val="21"/>
        </w:rPr>
      </w:pPr>
      <w:r w:rsidRPr="00AA1B3C">
        <w:rPr>
          <w:rFonts w:ascii="宋体" w:eastAsia="宋体" w:hAnsi="宋体" w:cs="宋体" w:hint="eastAsia"/>
          <w:b/>
          <w:bCs/>
          <w:color w:val="000000"/>
          <w:kern w:val="0"/>
          <w:szCs w:val="21"/>
        </w:rPr>
        <w:t>全面推进产业扶贫促进精准脱贫的实施意见（2018—2019年）</w:t>
      </w:r>
    </w:p>
    <w:p w:rsidR="00AA1B3C" w:rsidRDefault="00AA1B3C" w:rsidP="00AA1B3C">
      <w:pPr>
        <w:widowControl/>
        <w:jc w:val="left"/>
        <w:rPr>
          <w:rFonts w:ascii="宋体" w:eastAsia="宋体" w:hAnsi="宋体" w:cs="宋体"/>
          <w:color w:val="000000"/>
          <w:kern w:val="0"/>
          <w:szCs w:val="21"/>
        </w:rPr>
      </w:pPr>
      <w:r w:rsidRPr="00AA1B3C">
        <w:rPr>
          <w:rFonts w:ascii="宋体" w:eastAsia="宋体" w:hAnsi="宋体" w:cs="宋体" w:hint="eastAsia"/>
          <w:color w:val="000000"/>
          <w:kern w:val="0"/>
          <w:szCs w:val="21"/>
        </w:rPr>
        <w:t> </w:t>
      </w:r>
      <w:r w:rsidRPr="00AA1B3C">
        <w:rPr>
          <w:rFonts w:ascii="宋体" w:eastAsia="宋体" w:hAnsi="宋体" w:cs="宋体" w:hint="eastAsia"/>
          <w:color w:val="000000"/>
          <w:kern w:val="0"/>
          <w:szCs w:val="21"/>
        </w:rPr>
        <w:br/>
        <w:t xml:space="preserve">　　为全面贯彻落实《中共阳新县委、阳新县人民政府关于印发&lt;阳新县精准扶贫全面脱贫实施方案&gt;的通知》（阳发[2015]14号），全面推进产业扶贫，促进贫困村发展壮大村级集体经济和贫困户稳定增收脱</w:t>
      </w:r>
      <w:r w:rsidR="006969F5">
        <w:rPr>
          <w:rFonts w:ascii="宋体" w:eastAsia="宋体" w:hAnsi="宋体" w:cs="宋体"/>
          <w:color w:val="000000"/>
          <w:kern w:val="0"/>
          <w:szCs w:val="21"/>
        </w:rPr>
        <w:tab/>
      </w:r>
      <w:r w:rsidRPr="00AA1B3C">
        <w:rPr>
          <w:rFonts w:ascii="宋体" w:eastAsia="宋体" w:hAnsi="宋体" w:cs="宋体" w:hint="eastAsia"/>
          <w:color w:val="000000"/>
          <w:kern w:val="0"/>
          <w:szCs w:val="21"/>
        </w:rPr>
        <w:t>贫，充分发挥新型农业经营主体在引领我县农业特色产业适度规模经营、带动贫困户就业增收、全面促进产业发展在脱贫攻坚中的重要作用，实现我县如期脱贫，现结合我县实际，制定本实施意见。</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一、总体要求</w:t>
      </w:r>
      <w:r w:rsidRPr="00AA1B3C">
        <w:rPr>
          <w:rFonts w:ascii="宋体" w:eastAsia="宋体" w:hAnsi="宋体" w:cs="宋体" w:hint="eastAsia"/>
          <w:color w:val="000000"/>
          <w:kern w:val="0"/>
          <w:szCs w:val="21"/>
        </w:rPr>
        <w:br/>
        <w:t xml:space="preserve">　　全面贯彻党的十九大精神，坚持全域谋划，突出发展农业特色产业，大力扶持和培育农业产业化龙头企业、农民专业合作社和家庭农场、种养殖大户等新型农业经营主体，大力发展适度规模经营，建</w:t>
      </w:r>
      <w:bookmarkStart w:id="0" w:name="_GoBack"/>
      <w:bookmarkEnd w:id="0"/>
      <w:r w:rsidRPr="00AA1B3C">
        <w:rPr>
          <w:rFonts w:ascii="宋体" w:eastAsia="宋体" w:hAnsi="宋体" w:cs="宋体" w:hint="eastAsia"/>
          <w:color w:val="000000"/>
          <w:kern w:val="0"/>
          <w:szCs w:val="21"/>
        </w:rPr>
        <w:t>立新型经营主体与贫困户之间更为紧密的利益连结机制，通过新型农业经营主体发展带动贫困村发展和贫困户增收。</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二、基本原则</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（一）坚持规划引领。</w:t>
      </w:r>
      <w:r w:rsidRPr="00AA1B3C">
        <w:rPr>
          <w:rFonts w:ascii="宋体" w:eastAsia="宋体" w:hAnsi="宋体" w:cs="宋体" w:hint="eastAsia"/>
          <w:color w:val="000000"/>
          <w:kern w:val="0"/>
          <w:szCs w:val="21"/>
        </w:rPr>
        <w:t>实施科学规划，突出发展特色农业、乡村旅游、农村电商、</w:t>
      </w:r>
      <w:proofErr w:type="gramStart"/>
      <w:r w:rsidRPr="00AA1B3C">
        <w:rPr>
          <w:rFonts w:ascii="宋体" w:eastAsia="宋体" w:hAnsi="宋体" w:cs="宋体" w:hint="eastAsia"/>
          <w:color w:val="000000"/>
          <w:kern w:val="0"/>
          <w:szCs w:val="21"/>
        </w:rPr>
        <w:t>光伏等产业</w:t>
      </w:r>
      <w:proofErr w:type="gramEnd"/>
      <w:r w:rsidRPr="00AA1B3C">
        <w:rPr>
          <w:rFonts w:ascii="宋体" w:eastAsia="宋体" w:hAnsi="宋体" w:cs="宋体" w:hint="eastAsia"/>
          <w:color w:val="000000"/>
          <w:kern w:val="0"/>
          <w:szCs w:val="21"/>
        </w:rPr>
        <w:t>。全县重点发展八大农业特色产业：一是发展吴茱萸、野菊花等中药材1.5万亩；二是发展杂柑、黄桃、罗汉果等水果3万亩；三是发展花菇、杏鲍菇等食用菌1000万棒；四是发展华</w:t>
      </w:r>
      <w:proofErr w:type="gramStart"/>
      <w:r w:rsidRPr="00AA1B3C">
        <w:rPr>
          <w:rFonts w:ascii="宋体" w:eastAsia="宋体" w:hAnsi="宋体" w:cs="宋体" w:hint="eastAsia"/>
          <w:color w:val="000000"/>
          <w:kern w:val="0"/>
          <w:szCs w:val="21"/>
        </w:rPr>
        <w:t>苎</w:t>
      </w:r>
      <w:proofErr w:type="gramEnd"/>
      <w:r w:rsidRPr="00AA1B3C">
        <w:rPr>
          <w:rFonts w:ascii="宋体" w:eastAsia="宋体" w:hAnsi="宋体" w:cs="宋体" w:hint="eastAsia"/>
          <w:color w:val="000000"/>
          <w:kern w:val="0"/>
          <w:szCs w:val="21"/>
        </w:rPr>
        <w:t>4号、中</w:t>
      </w:r>
      <w:proofErr w:type="gramStart"/>
      <w:r w:rsidRPr="00AA1B3C">
        <w:rPr>
          <w:rFonts w:ascii="宋体" w:eastAsia="宋体" w:hAnsi="宋体" w:cs="宋体" w:hint="eastAsia"/>
          <w:color w:val="000000"/>
          <w:kern w:val="0"/>
          <w:szCs w:val="21"/>
        </w:rPr>
        <w:t>苎</w:t>
      </w:r>
      <w:proofErr w:type="gramEnd"/>
      <w:r w:rsidRPr="00AA1B3C">
        <w:rPr>
          <w:rFonts w:ascii="宋体" w:eastAsia="宋体" w:hAnsi="宋体" w:cs="宋体" w:hint="eastAsia"/>
          <w:color w:val="000000"/>
          <w:kern w:val="0"/>
          <w:szCs w:val="21"/>
        </w:rPr>
        <w:t>1号等苎麻3万亩；五是</w:t>
      </w:r>
      <w:proofErr w:type="gramStart"/>
      <w:r w:rsidRPr="00AA1B3C">
        <w:rPr>
          <w:rFonts w:ascii="宋体" w:eastAsia="宋体" w:hAnsi="宋体" w:cs="宋体" w:hint="eastAsia"/>
          <w:color w:val="000000"/>
          <w:kern w:val="0"/>
          <w:szCs w:val="21"/>
        </w:rPr>
        <w:t>发展稻虾共生</w:t>
      </w:r>
      <w:proofErr w:type="gramEnd"/>
      <w:r w:rsidRPr="00AA1B3C">
        <w:rPr>
          <w:rFonts w:ascii="宋体" w:eastAsia="宋体" w:hAnsi="宋体" w:cs="宋体" w:hint="eastAsia"/>
          <w:color w:val="000000"/>
          <w:kern w:val="0"/>
          <w:szCs w:val="21"/>
        </w:rPr>
        <w:t>1万亩、蚕桑种养殖5000亩；六是发展油茶2万亩；七是发展大棚蔬菜5000亩；八是发展白茶等特色茶叶1万亩。</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（二）坚持扶优扶强。</w:t>
      </w:r>
      <w:r w:rsidRPr="00AA1B3C">
        <w:rPr>
          <w:rFonts w:ascii="宋体" w:eastAsia="宋体" w:hAnsi="宋体" w:cs="宋体" w:hint="eastAsia"/>
          <w:color w:val="000000"/>
          <w:kern w:val="0"/>
          <w:szCs w:val="21"/>
        </w:rPr>
        <w:t>重点对扶贫意识强、运行规范、制度健全、收益稳定、诚信经营、带动力强的新型农业经营主体进行扶持，推进新型农业经营主体发展壮大。</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（三）坚持整体带动。</w:t>
      </w:r>
      <w:r w:rsidRPr="00AA1B3C">
        <w:rPr>
          <w:rFonts w:ascii="宋体" w:eastAsia="宋体" w:hAnsi="宋体" w:cs="宋体" w:hint="eastAsia"/>
          <w:color w:val="000000"/>
          <w:kern w:val="0"/>
          <w:szCs w:val="21"/>
        </w:rPr>
        <w:t>新型农业经营主体要立足本地条件及自身实际，加快提高生产经营能力，瞄准建档立卡贫困户，以镇为单位，采取整村推进、整村吸纳、</w:t>
      </w:r>
      <w:proofErr w:type="gramStart"/>
      <w:r w:rsidRPr="00AA1B3C">
        <w:rPr>
          <w:rFonts w:ascii="宋体" w:eastAsia="宋体" w:hAnsi="宋体" w:cs="宋体" w:hint="eastAsia"/>
          <w:color w:val="000000"/>
          <w:kern w:val="0"/>
          <w:szCs w:val="21"/>
        </w:rPr>
        <w:t>整镇覆盖</w:t>
      </w:r>
      <w:proofErr w:type="gramEnd"/>
      <w:r w:rsidRPr="00AA1B3C">
        <w:rPr>
          <w:rFonts w:ascii="宋体" w:eastAsia="宋体" w:hAnsi="宋体" w:cs="宋体" w:hint="eastAsia"/>
          <w:color w:val="000000"/>
          <w:kern w:val="0"/>
          <w:szCs w:val="21"/>
        </w:rPr>
        <w:t>的方式，有计划的整村、</w:t>
      </w:r>
      <w:proofErr w:type="gramStart"/>
      <w:r w:rsidRPr="00AA1B3C">
        <w:rPr>
          <w:rFonts w:ascii="宋体" w:eastAsia="宋体" w:hAnsi="宋体" w:cs="宋体" w:hint="eastAsia"/>
          <w:color w:val="000000"/>
          <w:kern w:val="0"/>
          <w:szCs w:val="21"/>
        </w:rPr>
        <w:t>整镇带动</w:t>
      </w:r>
      <w:proofErr w:type="gramEnd"/>
      <w:r w:rsidRPr="00AA1B3C">
        <w:rPr>
          <w:rFonts w:ascii="宋体" w:eastAsia="宋体" w:hAnsi="宋体" w:cs="宋体" w:hint="eastAsia"/>
          <w:color w:val="000000"/>
          <w:kern w:val="0"/>
          <w:szCs w:val="21"/>
        </w:rPr>
        <w:t>贫困户脱贫。也可以多镇联动。</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lastRenderedPageBreak/>
        <w:t xml:space="preserve">　　（四）坚持利益连结。</w:t>
      </w:r>
      <w:r w:rsidRPr="00AA1B3C">
        <w:rPr>
          <w:rFonts w:ascii="宋体" w:eastAsia="宋体" w:hAnsi="宋体" w:cs="宋体" w:hint="eastAsia"/>
          <w:color w:val="000000"/>
          <w:kern w:val="0"/>
          <w:szCs w:val="21"/>
        </w:rPr>
        <w:t>新型农业经营主体要与贫困户建立密切的利益连结机制。贫困户可采取土地入股、资金入股、房屋租赁、打工就业等多种方式在新型农业经营主体的收益中获得收入。受到扶持的新型农业经营主体要优先安排贫困户就业，并加强技术培训帮扶，确保贫困户稳定增收。</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三、扶持对象</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（一）农业产业化龙头企业。</w:t>
      </w:r>
      <w:r w:rsidRPr="00AA1B3C">
        <w:rPr>
          <w:rFonts w:ascii="宋体" w:eastAsia="宋体" w:hAnsi="宋体" w:cs="宋体" w:hint="eastAsia"/>
          <w:color w:val="000000"/>
          <w:kern w:val="0"/>
          <w:szCs w:val="21"/>
        </w:rPr>
        <w:t>与农户利益联结机制紧密，20户以上贫困户入股或长期（1年以上）在该企业务工的市级以上农业产业化龙头企业。</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（二）农民专业合作社。</w:t>
      </w:r>
      <w:r w:rsidRPr="00AA1B3C">
        <w:rPr>
          <w:rFonts w:ascii="宋体" w:eastAsia="宋体" w:hAnsi="宋体" w:cs="宋体" w:hint="eastAsia"/>
          <w:color w:val="000000"/>
          <w:kern w:val="0"/>
          <w:szCs w:val="21"/>
        </w:rPr>
        <w:t>须具备以下条件：</w:t>
      </w:r>
      <w:r w:rsidRPr="00AA1B3C">
        <w:rPr>
          <w:rFonts w:ascii="宋体" w:eastAsia="宋体" w:hAnsi="宋体" w:cs="宋体" w:hint="eastAsia"/>
          <w:color w:val="000000"/>
          <w:kern w:val="0"/>
          <w:szCs w:val="21"/>
        </w:rPr>
        <w:br/>
        <w:t xml:space="preserve">　　1.合作社组织机构、章程健全且合法登记注册，有5名以上合作社成员，有办公场所和成员出资的。</w:t>
      </w:r>
      <w:r w:rsidRPr="00AA1B3C">
        <w:rPr>
          <w:rFonts w:ascii="宋体" w:eastAsia="宋体" w:hAnsi="宋体" w:cs="宋体" w:hint="eastAsia"/>
          <w:color w:val="000000"/>
          <w:kern w:val="0"/>
          <w:szCs w:val="21"/>
        </w:rPr>
        <w:br/>
        <w:t xml:space="preserve">　　2.合作社内部管理制度、财务制度健全。</w:t>
      </w:r>
      <w:r w:rsidRPr="00AA1B3C">
        <w:rPr>
          <w:rFonts w:ascii="宋体" w:eastAsia="宋体" w:hAnsi="宋体" w:cs="宋体" w:hint="eastAsia"/>
          <w:color w:val="000000"/>
          <w:kern w:val="0"/>
          <w:szCs w:val="21"/>
        </w:rPr>
        <w:br/>
        <w:t xml:space="preserve">　　3.经营农产品的生产、销售、加工、运输、贮藏以及与农业生产经营有关的技术、信息服务。</w:t>
      </w:r>
      <w:r w:rsidRPr="00AA1B3C">
        <w:rPr>
          <w:rFonts w:ascii="宋体" w:eastAsia="宋体" w:hAnsi="宋体" w:cs="宋体" w:hint="eastAsia"/>
          <w:color w:val="000000"/>
          <w:kern w:val="0"/>
          <w:szCs w:val="21"/>
        </w:rPr>
        <w:br/>
        <w:t xml:space="preserve">　　4.至少应带动5户以上贫困户入股或就业。</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（三）家庭农场、种养殖大户。</w:t>
      </w:r>
      <w:r w:rsidRPr="00AA1B3C">
        <w:rPr>
          <w:rFonts w:ascii="宋体" w:eastAsia="宋体" w:hAnsi="宋体" w:cs="宋体" w:hint="eastAsia"/>
          <w:color w:val="000000"/>
          <w:kern w:val="0"/>
          <w:szCs w:val="21"/>
        </w:rPr>
        <w:t>具备下列条件的：</w:t>
      </w:r>
      <w:r w:rsidRPr="00AA1B3C">
        <w:rPr>
          <w:rFonts w:ascii="宋体" w:eastAsia="宋体" w:hAnsi="宋体" w:cs="宋体" w:hint="eastAsia"/>
          <w:color w:val="000000"/>
          <w:kern w:val="0"/>
          <w:szCs w:val="21"/>
        </w:rPr>
        <w:br/>
        <w:t xml:space="preserve">　　1.新发展特色经济作物200亩以上，带动贫困户就业3户以上的；</w:t>
      </w:r>
      <w:r w:rsidRPr="00AA1B3C">
        <w:rPr>
          <w:rFonts w:ascii="宋体" w:eastAsia="宋体" w:hAnsi="宋体" w:cs="宋体" w:hint="eastAsia"/>
          <w:color w:val="000000"/>
          <w:kern w:val="0"/>
          <w:szCs w:val="21"/>
        </w:rPr>
        <w:br/>
        <w:t xml:space="preserve">　　2.新发展生态种养殖100亩以上，带动贫困户就业3户以上的。</w:t>
      </w:r>
      <w:r w:rsidRPr="00AA1B3C">
        <w:rPr>
          <w:rFonts w:ascii="宋体" w:eastAsia="宋体" w:hAnsi="宋体" w:cs="宋体" w:hint="eastAsia"/>
          <w:color w:val="000000"/>
          <w:kern w:val="0"/>
          <w:szCs w:val="21"/>
        </w:rPr>
        <w:br/>
        <w:t xml:space="preserve">　　四、扶持政策</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（一）金融扶持。</w:t>
      </w:r>
      <w:r w:rsidRPr="00AA1B3C">
        <w:rPr>
          <w:rFonts w:ascii="宋体" w:eastAsia="宋体" w:hAnsi="宋体" w:cs="宋体" w:hint="eastAsia"/>
          <w:color w:val="000000"/>
          <w:kern w:val="0"/>
          <w:szCs w:val="21"/>
        </w:rPr>
        <w:br/>
        <w:t xml:space="preserve">　　1.引进湖北省农业信贷担保公司（简称</w:t>
      </w:r>
      <w:proofErr w:type="gramStart"/>
      <w:r w:rsidRPr="00AA1B3C">
        <w:rPr>
          <w:rFonts w:ascii="宋体" w:eastAsia="宋体" w:hAnsi="宋体" w:cs="宋体" w:hint="eastAsia"/>
          <w:color w:val="000000"/>
          <w:kern w:val="0"/>
          <w:szCs w:val="21"/>
        </w:rPr>
        <w:t>省农担公司</w:t>
      </w:r>
      <w:proofErr w:type="gramEnd"/>
      <w:r w:rsidRPr="00AA1B3C">
        <w:rPr>
          <w:rFonts w:ascii="宋体" w:eastAsia="宋体" w:hAnsi="宋体" w:cs="宋体" w:hint="eastAsia"/>
          <w:color w:val="000000"/>
          <w:kern w:val="0"/>
          <w:szCs w:val="21"/>
        </w:rPr>
        <w:t>），全面开展“楚农贷”信贷担保产品，切实解决新型农业经营主体“贷款难”问题。</w:t>
      </w:r>
      <w:r w:rsidRPr="00AA1B3C">
        <w:rPr>
          <w:rFonts w:ascii="宋体" w:eastAsia="宋体" w:hAnsi="宋体" w:cs="宋体" w:hint="eastAsia"/>
          <w:color w:val="000000"/>
          <w:kern w:val="0"/>
          <w:szCs w:val="21"/>
        </w:rPr>
        <w:br/>
        <w:t xml:space="preserve">　　2.设立贷款风险基金，县财政出资1000万元，同时，</w:t>
      </w:r>
      <w:proofErr w:type="gramStart"/>
      <w:r w:rsidRPr="00AA1B3C">
        <w:rPr>
          <w:rFonts w:ascii="宋体" w:eastAsia="宋体" w:hAnsi="宋体" w:cs="宋体" w:hint="eastAsia"/>
          <w:color w:val="000000"/>
          <w:kern w:val="0"/>
          <w:szCs w:val="21"/>
        </w:rPr>
        <w:t>省农担公司</w:t>
      </w:r>
      <w:proofErr w:type="gramEnd"/>
      <w:r w:rsidRPr="00AA1B3C">
        <w:rPr>
          <w:rFonts w:ascii="宋体" w:eastAsia="宋体" w:hAnsi="宋体" w:cs="宋体" w:hint="eastAsia"/>
          <w:color w:val="000000"/>
          <w:kern w:val="0"/>
          <w:szCs w:val="21"/>
        </w:rPr>
        <w:t>也出资1000万元，各承担50%融资风险，按1:7的比例放大到1.4亿元放贷额度，支持新型农业经营主体贷款，担保费为1.2%，单笔贷款最高额度为300万元。</w:t>
      </w:r>
      <w:r w:rsidRPr="00AA1B3C">
        <w:rPr>
          <w:rFonts w:ascii="宋体" w:eastAsia="宋体" w:hAnsi="宋体" w:cs="宋体" w:hint="eastAsia"/>
          <w:color w:val="000000"/>
          <w:kern w:val="0"/>
          <w:szCs w:val="21"/>
        </w:rPr>
        <w:br/>
        <w:t xml:space="preserve">　　3.实施贷款贴息。对带动贫困户参股或就业的新型农业经营主体实施贷款贴息，按基准利率贴息。</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（二）</w:t>
      </w:r>
      <w:proofErr w:type="gramStart"/>
      <w:r w:rsidRPr="00AA1B3C">
        <w:rPr>
          <w:rFonts w:ascii="宋体" w:eastAsia="宋体" w:hAnsi="宋体" w:cs="宋体" w:hint="eastAsia"/>
          <w:b/>
          <w:bCs/>
          <w:color w:val="000000"/>
          <w:kern w:val="0"/>
          <w:szCs w:val="21"/>
        </w:rPr>
        <w:t>产业奖补</w:t>
      </w:r>
      <w:proofErr w:type="gramEnd"/>
      <w:r w:rsidRPr="00AA1B3C">
        <w:rPr>
          <w:rFonts w:ascii="宋体" w:eastAsia="宋体" w:hAnsi="宋体" w:cs="宋体" w:hint="eastAsia"/>
          <w:b/>
          <w:bCs/>
          <w:color w:val="000000"/>
          <w:kern w:val="0"/>
          <w:szCs w:val="21"/>
        </w:rPr>
        <w:t>。</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1.光</w:t>
      </w:r>
      <w:proofErr w:type="gramStart"/>
      <w:r w:rsidRPr="00AA1B3C">
        <w:rPr>
          <w:rFonts w:ascii="宋体" w:eastAsia="宋体" w:hAnsi="宋体" w:cs="宋体" w:hint="eastAsia"/>
          <w:b/>
          <w:bCs/>
          <w:color w:val="000000"/>
          <w:kern w:val="0"/>
          <w:szCs w:val="21"/>
        </w:rPr>
        <w:t>伏产业</w:t>
      </w:r>
      <w:proofErr w:type="gramEnd"/>
      <w:r w:rsidRPr="00AA1B3C">
        <w:rPr>
          <w:rFonts w:ascii="宋体" w:eastAsia="宋体" w:hAnsi="宋体" w:cs="宋体" w:hint="eastAsia"/>
          <w:color w:val="000000"/>
          <w:kern w:val="0"/>
          <w:szCs w:val="21"/>
        </w:rPr>
        <w:br/>
        <w:t xml:space="preserve">　　支持发展光</w:t>
      </w:r>
      <w:proofErr w:type="gramStart"/>
      <w:r w:rsidRPr="00AA1B3C">
        <w:rPr>
          <w:rFonts w:ascii="宋体" w:eastAsia="宋体" w:hAnsi="宋体" w:cs="宋体" w:hint="eastAsia"/>
          <w:color w:val="000000"/>
          <w:kern w:val="0"/>
          <w:szCs w:val="21"/>
        </w:rPr>
        <w:t>伏扶贫</w:t>
      </w:r>
      <w:proofErr w:type="gramEnd"/>
      <w:r w:rsidRPr="00AA1B3C">
        <w:rPr>
          <w:rFonts w:ascii="宋体" w:eastAsia="宋体" w:hAnsi="宋体" w:cs="宋体" w:hint="eastAsia"/>
          <w:color w:val="000000"/>
          <w:kern w:val="0"/>
          <w:szCs w:val="21"/>
        </w:rPr>
        <w:t>产业，2018年</w:t>
      </w:r>
      <w:proofErr w:type="gramStart"/>
      <w:r w:rsidRPr="00AA1B3C">
        <w:rPr>
          <w:rFonts w:ascii="宋体" w:eastAsia="宋体" w:hAnsi="宋体" w:cs="宋体" w:hint="eastAsia"/>
          <w:color w:val="000000"/>
          <w:kern w:val="0"/>
          <w:szCs w:val="21"/>
        </w:rPr>
        <w:t>新建光伏扶贫</w:t>
      </w:r>
      <w:proofErr w:type="gramEnd"/>
      <w:r w:rsidRPr="00AA1B3C">
        <w:rPr>
          <w:rFonts w:ascii="宋体" w:eastAsia="宋体" w:hAnsi="宋体" w:cs="宋体" w:hint="eastAsia"/>
          <w:color w:val="000000"/>
          <w:kern w:val="0"/>
          <w:szCs w:val="21"/>
        </w:rPr>
        <w:t>项目3万千瓦，采取</w:t>
      </w:r>
      <w:proofErr w:type="gramStart"/>
      <w:r w:rsidRPr="00AA1B3C">
        <w:rPr>
          <w:rFonts w:ascii="宋体" w:eastAsia="宋体" w:hAnsi="宋体" w:cs="宋体" w:hint="eastAsia"/>
          <w:color w:val="000000"/>
          <w:kern w:val="0"/>
          <w:szCs w:val="21"/>
        </w:rPr>
        <w:t>单村建光伏</w:t>
      </w:r>
      <w:proofErr w:type="gramEnd"/>
      <w:r w:rsidRPr="00AA1B3C">
        <w:rPr>
          <w:rFonts w:ascii="宋体" w:eastAsia="宋体" w:hAnsi="宋体" w:cs="宋体" w:hint="eastAsia"/>
          <w:color w:val="000000"/>
          <w:kern w:val="0"/>
          <w:szCs w:val="21"/>
        </w:rPr>
        <w:t>电站和多村联建的方式，重点对易地扶贫搬迁产业配套及有建档立卡贫困户的非重点贫困村和84个重点贫困村建设光</w:t>
      </w:r>
      <w:proofErr w:type="gramStart"/>
      <w:r w:rsidRPr="00AA1B3C">
        <w:rPr>
          <w:rFonts w:ascii="宋体" w:eastAsia="宋体" w:hAnsi="宋体" w:cs="宋体" w:hint="eastAsia"/>
          <w:color w:val="000000"/>
          <w:kern w:val="0"/>
          <w:szCs w:val="21"/>
        </w:rPr>
        <w:t>伏扶贫</w:t>
      </w:r>
      <w:proofErr w:type="gramEnd"/>
      <w:r w:rsidRPr="00AA1B3C">
        <w:rPr>
          <w:rFonts w:ascii="宋体" w:eastAsia="宋体" w:hAnsi="宋体" w:cs="宋体" w:hint="eastAsia"/>
          <w:color w:val="000000"/>
          <w:kern w:val="0"/>
          <w:szCs w:val="21"/>
        </w:rPr>
        <w:t>产业，带动4000户贫困户增收脱贫。</w:t>
      </w:r>
      <w:r w:rsidRPr="00AA1B3C">
        <w:rPr>
          <w:rFonts w:ascii="宋体" w:eastAsia="宋体" w:hAnsi="宋体" w:cs="宋体" w:hint="eastAsia"/>
          <w:color w:val="000000"/>
          <w:kern w:val="0"/>
          <w:szCs w:val="21"/>
        </w:rPr>
        <w:br/>
        <w:t xml:space="preserve">　　①实行县级电价补贴。根据鄂政办发〔2017〕85号和黄政办发〔2014〕31号要求，比照市政府《关于阳新县精准扶贫工作专题会议纪要》标准，村级光</w:t>
      </w:r>
      <w:proofErr w:type="gramStart"/>
      <w:r w:rsidRPr="00AA1B3C">
        <w:rPr>
          <w:rFonts w:ascii="宋体" w:eastAsia="宋体" w:hAnsi="宋体" w:cs="宋体" w:hint="eastAsia"/>
          <w:color w:val="000000"/>
          <w:kern w:val="0"/>
          <w:szCs w:val="21"/>
        </w:rPr>
        <w:t>伏扶贫</w:t>
      </w:r>
      <w:proofErr w:type="gramEnd"/>
      <w:r w:rsidRPr="00AA1B3C">
        <w:rPr>
          <w:rFonts w:ascii="宋体" w:eastAsia="宋体" w:hAnsi="宋体" w:cs="宋体" w:hint="eastAsia"/>
          <w:color w:val="000000"/>
          <w:kern w:val="0"/>
          <w:szCs w:val="21"/>
        </w:rPr>
        <w:t>发电项目和建档立卡贫困户个人自建光</w:t>
      </w:r>
      <w:proofErr w:type="gramStart"/>
      <w:r w:rsidRPr="00AA1B3C">
        <w:rPr>
          <w:rFonts w:ascii="宋体" w:eastAsia="宋体" w:hAnsi="宋体" w:cs="宋体" w:hint="eastAsia"/>
          <w:color w:val="000000"/>
          <w:kern w:val="0"/>
          <w:szCs w:val="21"/>
        </w:rPr>
        <w:t>伏</w:t>
      </w:r>
      <w:proofErr w:type="gramEnd"/>
      <w:r w:rsidRPr="00AA1B3C">
        <w:rPr>
          <w:rFonts w:ascii="宋体" w:eastAsia="宋体" w:hAnsi="宋体" w:cs="宋体" w:hint="eastAsia"/>
          <w:color w:val="000000"/>
          <w:kern w:val="0"/>
          <w:szCs w:val="21"/>
        </w:rPr>
        <w:t>发电项目电价，县财政在每度电省、市分别补贴0.1元的基础上，再补贴0.1元（从2017年起连续补贴5年）。</w:t>
      </w:r>
      <w:r w:rsidRPr="00AA1B3C">
        <w:rPr>
          <w:rFonts w:ascii="宋体" w:eastAsia="宋体" w:hAnsi="宋体" w:cs="宋体" w:hint="eastAsia"/>
          <w:color w:val="000000"/>
          <w:kern w:val="0"/>
          <w:szCs w:val="21"/>
        </w:rPr>
        <w:br/>
        <w:t xml:space="preserve">　　②建立国家补贴资金垫付机制。按照“一季</w:t>
      </w:r>
      <w:proofErr w:type="gramStart"/>
      <w:r w:rsidRPr="00AA1B3C">
        <w:rPr>
          <w:rFonts w:ascii="宋体" w:eastAsia="宋体" w:hAnsi="宋体" w:cs="宋体" w:hint="eastAsia"/>
          <w:color w:val="000000"/>
          <w:kern w:val="0"/>
          <w:szCs w:val="21"/>
        </w:rPr>
        <w:t>一</w:t>
      </w:r>
      <w:proofErr w:type="gramEnd"/>
      <w:r w:rsidRPr="00AA1B3C">
        <w:rPr>
          <w:rFonts w:ascii="宋体" w:eastAsia="宋体" w:hAnsi="宋体" w:cs="宋体" w:hint="eastAsia"/>
          <w:color w:val="000000"/>
          <w:kern w:val="0"/>
          <w:szCs w:val="21"/>
        </w:rPr>
        <w:t>结算”的要求，在国家补贴资金到位前，依据县农办、扶贫办、</w:t>
      </w:r>
      <w:proofErr w:type="gramStart"/>
      <w:r w:rsidRPr="00AA1B3C">
        <w:rPr>
          <w:rFonts w:ascii="宋体" w:eastAsia="宋体" w:hAnsi="宋体" w:cs="宋体" w:hint="eastAsia"/>
          <w:color w:val="000000"/>
          <w:kern w:val="0"/>
          <w:szCs w:val="21"/>
        </w:rPr>
        <w:t>发改局</w:t>
      </w:r>
      <w:proofErr w:type="gramEnd"/>
      <w:r w:rsidRPr="00AA1B3C">
        <w:rPr>
          <w:rFonts w:ascii="宋体" w:eastAsia="宋体" w:hAnsi="宋体" w:cs="宋体" w:hint="eastAsia"/>
          <w:color w:val="000000"/>
          <w:kern w:val="0"/>
          <w:szCs w:val="21"/>
        </w:rPr>
        <w:t>、财政局等部门的核算数据，对符合条件的光</w:t>
      </w:r>
      <w:proofErr w:type="gramStart"/>
      <w:r w:rsidRPr="00AA1B3C">
        <w:rPr>
          <w:rFonts w:ascii="宋体" w:eastAsia="宋体" w:hAnsi="宋体" w:cs="宋体" w:hint="eastAsia"/>
          <w:color w:val="000000"/>
          <w:kern w:val="0"/>
          <w:szCs w:val="21"/>
        </w:rPr>
        <w:t>伏扶贫</w:t>
      </w:r>
      <w:proofErr w:type="gramEnd"/>
      <w:r w:rsidRPr="00AA1B3C">
        <w:rPr>
          <w:rFonts w:ascii="宋体" w:eastAsia="宋体" w:hAnsi="宋体" w:cs="宋体" w:hint="eastAsia"/>
          <w:color w:val="000000"/>
          <w:kern w:val="0"/>
          <w:szCs w:val="21"/>
        </w:rPr>
        <w:t>项目的可再生能源电价补贴，由我县财政先行垫付。</w:t>
      </w:r>
      <w:r w:rsidRPr="00AA1B3C">
        <w:rPr>
          <w:rFonts w:ascii="宋体" w:eastAsia="宋体" w:hAnsi="宋体" w:cs="宋体" w:hint="eastAsia"/>
          <w:color w:val="000000"/>
          <w:kern w:val="0"/>
          <w:szCs w:val="21"/>
        </w:rPr>
        <w:br/>
        <w:t xml:space="preserve">　　③电价补贴和垫付资金的审核与发放。关于0.1元/度的县级电价补贴资金和国家补贴垫付资金，由村级申报，镇级审核，县农办和扶贫办收集汇总、复核确认，</w:t>
      </w:r>
      <w:proofErr w:type="gramStart"/>
      <w:r w:rsidRPr="00AA1B3C">
        <w:rPr>
          <w:rFonts w:ascii="宋体" w:eastAsia="宋体" w:hAnsi="宋体" w:cs="宋体" w:hint="eastAsia"/>
          <w:color w:val="000000"/>
          <w:kern w:val="0"/>
          <w:szCs w:val="21"/>
        </w:rPr>
        <w:t>县发改局</w:t>
      </w:r>
      <w:proofErr w:type="gramEnd"/>
      <w:r w:rsidRPr="00AA1B3C">
        <w:rPr>
          <w:rFonts w:ascii="宋体" w:eastAsia="宋体" w:hAnsi="宋体" w:cs="宋体" w:hint="eastAsia"/>
          <w:color w:val="000000"/>
          <w:kern w:val="0"/>
          <w:szCs w:val="21"/>
        </w:rPr>
        <w:t>搞好资金测算，县财政局从严核算、及时拨付到村到户。补贴资金和垫付资金每季度集中申报、审核、发放一次。补贴资金纳入县级财政预算，垫付资金由县财政局从县供电公司专项资金中回收。</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2.农村电商</w:t>
      </w:r>
      <w:r w:rsidRPr="00AA1B3C">
        <w:rPr>
          <w:rFonts w:ascii="宋体" w:eastAsia="宋体" w:hAnsi="宋体" w:cs="宋体" w:hint="eastAsia"/>
          <w:color w:val="000000"/>
          <w:kern w:val="0"/>
          <w:szCs w:val="21"/>
        </w:rPr>
        <w:br/>
      </w:r>
      <w:r w:rsidRPr="00AA1B3C">
        <w:rPr>
          <w:rFonts w:ascii="宋体" w:eastAsia="宋体" w:hAnsi="宋体" w:cs="宋体" w:hint="eastAsia"/>
          <w:color w:val="000000"/>
          <w:kern w:val="0"/>
          <w:szCs w:val="21"/>
        </w:rPr>
        <w:lastRenderedPageBreak/>
        <w:t xml:space="preserve">　　①扶持对象为在我县范围内注册并带动当地农民就业增收的个人农村电商和企业，并在县电商办登记备案的。</w:t>
      </w:r>
      <w:r w:rsidRPr="00AA1B3C">
        <w:rPr>
          <w:rFonts w:ascii="宋体" w:eastAsia="宋体" w:hAnsi="宋体" w:cs="宋体" w:hint="eastAsia"/>
          <w:color w:val="000000"/>
          <w:kern w:val="0"/>
          <w:szCs w:val="21"/>
        </w:rPr>
        <w:br/>
        <w:t xml:space="preserve">　　②对入驻电子商务创业园的企业和个人设置过渡期（不超过3年），在过渡期内给予免租扶持。</w:t>
      </w:r>
      <w:r w:rsidRPr="00AA1B3C">
        <w:rPr>
          <w:rFonts w:ascii="宋体" w:eastAsia="宋体" w:hAnsi="宋体" w:cs="宋体" w:hint="eastAsia"/>
          <w:color w:val="000000"/>
          <w:kern w:val="0"/>
          <w:szCs w:val="21"/>
        </w:rPr>
        <w:br/>
        <w:t xml:space="preserve">　　③对我县农村专业合作社通过电子商务平台，开展农村电子商务业务，按年网络交易额给予3%奖励，最高奖励额度不超过5万。</w:t>
      </w:r>
      <w:r w:rsidRPr="00AA1B3C">
        <w:rPr>
          <w:rFonts w:ascii="宋体" w:eastAsia="宋体" w:hAnsi="宋体" w:cs="宋体" w:hint="eastAsia"/>
          <w:color w:val="000000"/>
          <w:kern w:val="0"/>
          <w:szCs w:val="21"/>
        </w:rPr>
        <w:br/>
        <w:t xml:space="preserve">　　④在我县专业从事农特产品上行（实现生产、收购、加工、</w:t>
      </w:r>
      <w:proofErr w:type="gramStart"/>
      <w:r w:rsidRPr="00AA1B3C">
        <w:rPr>
          <w:rFonts w:ascii="宋体" w:eastAsia="宋体" w:hAnsi="宋体" w:cs="宋体" w:hint="eastAsia"/>
          <w:color w:val="000000"/>
          <w:kern w:val="0"/>
          <w:szCs w:val="21"/>
        </w:rPr>
        <w:t>网品打造</w:t>
      </w:r>
      <w:proofErr w:type="gramEnd"/>
      <w:r w:rsidRPr="00AA1B3C">
        <w:rPr>
          <w:rFonts w:ascii="宋体" w:eastAsia="宋体" w:hAnsi="宋体" w:cs="宋体" w:hint="eastAsia"/>
          <w:color w:val="000000"/>
          <w:kern w:val="0"/>
          <w:szCs w:val="21"/>
        </w:rPr>
        <w:t>、</w:t>
      </w:r>
      <w:proofErr w:type="gramStart"/>
      <w:r w:rsidRPr="00AA1B3C">
        <w:rPr>
          <w:rFonts w:ascii="宋体" w:eastAsia="宋体" w:hAnsi="宋体" w:cs="宋体" w:hint="eastAsia"/>
          <w:color w:val="000000"/>
          <w:kern w:val="0"/>
          <w:szCs w:val="21"/>
        </w:rPr>
        <w:t>网货供应</w:t>
      </w:r>
      <w:proofErr w:type="gramEnd"/>
      <w:r w:rsidRPr="00AA1B3C">
        <w:rPr>
          <w:rFonts w:ascii="宋体" w:eastAsia="宋体" w:hAnsi="宋体" w:cs="宋体" w:hint="eastAsia"/>
          <w:color w:val="000000"/>
          <w:kern w:val="0"/>
          <w:szCs w:val="21"/>
        </w:rPr>
        <w:t>一条龙）的企业或个人，</w:t>
      </w:r>
      <w:proofErr w:type="gramStart"/>
      <w:r w:rsidRPr="00AA1B3C">
        <w:rPr>
          <w:rFonts w:ascii="宋体" w:eastAsia="宋体" w:hAnsi="宋体" w:cs="宋体" w:hint="eastAsia"/>
          <w:color w:val="000000"/>
          <w:kern w:val="0"/>
          <w:szCs w:val="21"/>
        </w:rPr>
        <w:t>根据年网销额</w:t>
      </w:r>
      <w:proofErr w:type="gramEnd"/>
      <w:r w:rsidRPr="00AA1B3C">
        <w:rPr>
          <w:rFonts w:ascii="宋体" w:eastAsia="宋体" w:hAnsi="宋体" w:cs="宋体" w:hint="eastAsia"/>
          <w:color w:val="000000"/>
          <w:kern w:val="0"/>
          <w:szCs w:val="21"/>
        </w:rPr>
        <w:t>，给予3%的奖励，最高奖励额度不超过5万。</w:t>
      </w:r>
      <w:r w:rsidRPr="00AA1B3C">
        <w:rPr>
          <w:rFonts w:ascii="宋体" w:eastAsia="宋体" w:hAnsi="宋体" w:cs="宋体" w:hint="eastAsia"/>
          <w:color w:val="000000"/>
          <w:kern w:val="0"/>
          <w:szCs w:val="21"/>
        </w:rPr>
        <w:br/>
        <w:t xml:space="preserve">　　⑤对新建村级电商服务站，按照程序验收合格后，以房租、门头装修、店内装饰、办公设施、网络接入等方式一次性给予承建方建站补助7000元/站。</w:t>
      </w:r>
      <w:r w:rsidRPr="00AA1B3C">
        <w:rPr>
          <w:rFonts w:ascii="宋体" w:eastAsia="宋体" w:hAnsi="宋体" w:cs="宋体" w:hint="eastAsia"/>
          <w:color w:val="000000"/>
          <w:kern w:val="0"/>
          <w:szCs w:val="21"/>
        </w:rPr>
        <w:br/>
        <w:t xml:space="preserve">　　⑥对义务开展电商宣传、推荐他人</w:t>
      </w:r>
      <w:proofErr w:type="gramStart"/>
      <w:r w:rsidRPr="00AA1B3C">
        <w:rPr>
          <w:rFonts w:ascii="宋体" w:eastAsia="宋体" w:hAnsi="宋体" w:cs="宋体" w:hint="eastAsia"/>
          <w:color w:val="000000"/>
          <w:kern w:val="0"/>
          <w:szCs w:val="21"/>
        </w:rPr>
        <w:t>开设网</w:t>
      </w:r>
      <w:proofErr w:type="gramEnd"/>
      <w:r w:rsidRPr="00AA1B3C">
        <w:rPr>
          <w:rFonts w:ascii="宋体" w:eastAsia="宋体" w:hAnsi="宋体" w:cs="宋体" w:hint="eastAsia"/>
          <w:color w:val="000000"/>
          <w:kern w:val="0"/>
          <w:szCs w:val="21"/>
        </w:rPr>
        <w:t>店、动员他人参加培训学习和辅导他人进行电商操作等服务的村级服务站，根据从事服务的工作量，由乡镇按程序报县电子商务管理办公室确认后，给予1000元至3000元不等的服务补助。凡为村民提供网络代购代销和自行进行网上交易的村级服务站，按网络交易额的3%给予销售补助，补助标准由县电子商务管理办公室会同县财政局结合我县实际情况制定。已按销售额和交易额计奖的服务站不再享受销售补助。服务补助和销售补助每年每站最高不超过5000元。</w:t>
      </w:r>
      <w:r w:rsidRPr="00AA1B3C">
        <w:rPr>
          <w:rFonts w:ascii="宋体" w:eastAsia="宋体" w:hAnsi="宋体" w:cs="宋体" w:hint="eastAsia"/>
          <w:color w:val="000000"/>
          <w:kern w:val="0"/>
          <w:szCs w:val="21"/>
        </w:rPr>
        <w:br/>
        <w:t xml:space="preserve">　　⑦对在我县建立第三方</w:t>
      </w:r>
      <w:proofErr w:type="gramStart"/>
      <w:r w:rsidRPr="00AA1B3C">
        <w:rPr>
          <w:rFonts w:ascii="宋体" w:eastAsia="宋体" w:hAnsi="宋体" w:cs="宋体" w:hint="eastAsia"/>
          <w:color w:val="000000"/>
          <w:kern w:val="0"/>
          <w:szCs w:val="21"/>
        </w:rPr>
        <w:t>涉农电商服务</w:t>
      </w:r>
      <w:proofErr w:type="gramEnd"/>
      <w:r w:rsidRPr="00AA1B3C">
        <w:rPr>
          <w:rFonts w:ascii="宋体" w:eastAsia="宋体" w:hAnsi="宋体" w:cs="宋体" w:hint="eastAsia"/>
          <w:color w:val="000000"/>
          <w:kern w:val="0"/>
          <w:szCs w:val="21"/>
        </w:rPr>
        <w:t>平台，会员数达到1000个、3000个、5000个，按比例给予最高5万元奖励。</w:t>
      </w:r>
      <w:r w:rsidRPr="00AA1B3C">
        <w:rPr>
          <w:rFonts w:ascii="宋体" w:eastAsia="宋体" w:hAnsi="宋体" w:cs="宋体" w:hint="eastAsia"/>
          <w:color w:val="000000"/>
          <w:kern w:val="0"/>
          <w:szCs w:val="21"/>
        </w:rPr>
        <w:br/>
        <w:t xml:space="preserve">　　⑧对在我县投资建设集仓储、商超、代发货、物流配送等多功能为一体的企业，按照“线上+线下”一体化营销模式，且具备产品展示、信息共享、仓储物流、电商公共服务网络平台的，按照实际投资额给予一次性奖励。</w:t>
      </w:r>
      <w:r w:rsidRPr="00AA1B3C">
        <w:rPr>
          <w:rFonts w:ascii="宋体" w:eastAsia="宋体" w:hAnsi="宋体" w:cs="宋体" w:hint="eastAsia"/>
          <w:color w:val="000000"/>
          <w:kern w:val="0"/>
          <w:szCs w:val="21"/>
        </w:rPr>
        <w:br/>
        <w:t xml:space="preserve">　　⑨物流费用补贴。为服务好农村“最后一公里”，支持和鼓励物流企业到乡镇、村开办物流网点。对纳入电商办统一管理的乡村级服务站开展物流业务的企业给予补贴。以物流企业在该网点的电子商务业务记录为依据，每单补贴0.5元，每个企业每个网点年补贴不超过1000元；一个网点承担多个物流企业业务的可以按企业个数标准分别计算，由物流企业提供记录资料</w:t>
      </w:r>
      <w:proofErr w:type="gramStart"/>
      <w:r w:rsidRPr="00AA1B3C">
        <w:rPr>
          <w:rFonts w:ascii="宋体" w:eastAsia="宋体" w:hAnsi="宋体" w:cs="宋体" w:hint="eastAsia"/>
          <w:color w:val="000000"/>
          <w:kern w:val="0"/>
          <w:szCs w:val="21"/>
        </w:rPr>
        <w:t>报电商办</w:t>
      </w:r>
      <w:proofErr w:type="gramEnd"/>
      <w:r w:rsidRPr="00AA1B3C">
        <w:rPr>
          <w:rFonts w:ascii="宋体" w:eastAsia="宋体" w:hAnsi="宋体" w:cs="宋体" w:hint="eastAsia"/>
          <w:color w:val="000000"/>
          <w:kern w:val="0"/>
          <w:szCs w:val="21"/>
        </w:rPr>
        <w:t>审核报县政府审批，补贴资金由县电商办对物流企业统一结算，每个物流企业每年最高物流补贴额不超过5万元。</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3.乡村旅游</w:t>
      </w:r>
      <w:r w:rsidRPr="00AA1B3C">
        <w:rPr>
          <w:rFonts w:ascii="宋体" w:eastAsia="宋体" w:hAnsi="宋体" w:cs="宋体" w:hint="eastAsia"/>
          <w:color w:val="000000"/>
          <w:kern w:val="0"/>
          <w:szCs w:val="21"/>
        </w:rPr>
        <w:br/>
        <w:t xml:space="preserve">　　①对建档立</w:t>
      </w:r>
      <w:proofErr w:type="gramStart"/>
      <w:r w:rsidRPr="00AA1B3C">
        <w:rPr>
          <w:rFonts w:ascii="宋体" w:eastAsia="宋体" w:hAnsi="宋体" w:cs="宋体" w:hint="eastAsia"/>
          <w:color w:val="000000"/>
          <w:kern w:val="0"/>
          <w:szCs w:val="21"/>
        </w:rPr>
        <w:t>卡贫困</w:t>
      </w:r>
      <w:proofErr w:type="gramEnd"/>
      <w:r w:rsidRPr="00AA1B3C">
        <w:rPr>
          <w:rFonts w:ascii="宋体" w:eastAsia="宋体" w:hAnsi="宋体" w:cs="宋体" w:hint="eastAsia"/>
          <w:color w:val="000000"/>
          <w:kern w:val="0"/>
          <w:szCs w:val="21"/>
        </w:rPr>
        <w:t>人员新开办农家乐创业，吸纳3人及以上就业的，正常经营半年以上的，按照自愿申请、评估验收、达标补贴的办法，每户给予5000元的一次性扶贫补贴。</w:t>
      </w:r>
      <w:r w:rsidRPr="00AA1B3C">
        <w:rPr>
          <w:rFonts w:ascii="宋体" w:eastAsia="宋体" w:hAnsi="宋体" w:cs="宋体" w:hint="eastAsia"/>
          <w:color w:val="000000"/>
          <w:kern w:val="0"/>
          <w:szCs w:val="21"/>
        </w:rPr>
        <w:br/>
        <w:t xml:space="preserve">　　②对建档立</w:t>
      </w:r>
      <w:proofErr w:type="gramStart"/>
      <w:r w:rsidRPr="00AA1B3C">
        <w:rPr>
          <w:rFonts w:ascii="宋体" w:eastAsia="宋体" w:hAnsi="宋体" w:cs="宋体" w:hint="eastAsia"/>
          <w:color w:val="000000"/>
          <w:kern w:val="0"/>
          <w:szCs w:val="21"/>
        </w:rPr>
        <w:t>卡贫困</w:t>
      </w:r>
      <w:proofErr w:type="gramEnd"/>
      <w:r w:rsidRPr="00AA1B3C">
        <w:rPr>
          <w:rFonts w:ascii="宋体" w:eastAsia="宋体" w:hAnsi="宋体" w:cs="宋体" w:hint="eastAsia"/>
          <w:color w:val="000000"/>
          <w:kern w:val="0"/>
          <w:szCs w:val="21"/>
        </w:rPr>
        <w:t>人员新开办旅游民宿创业，正常经营半年以上的，按照自愿申请、评估验收、达标补贴的办法，每户给予50000元的一次性扶贫补贴。</w:t>
      </w:r>
      <w:r w:rsidRPr="00AA1B3C">
        <w:rPr>
          <w:rFonts w:ascii="宋体" w:eastAsia="宋体" w:hAnsi="宋体" w:cs="宋体" w:hint="eastAsia"/>
          <w:color w:val="000000"/>
          <w:kern w:val="0"/>
          <w:szCs w:val="21"/>
        </w:rPr>
        <w:br/>
        <w:t xml:space="preserve">　　③对开发具有中国特色旅游商品并获市级以上奖励的经营户，每家给予30000元的一次性扶贫奖励。</w:t>
      </w:r>
      <w:r w:rsidRPr="00AA1B3C">
        <w:rPr>
          <w:rFonts w:ascii="宋体" w:eastAsia="宋体" w:hAnsi="宋体" w:cs="宋体" w:hint="eastAsia"/>
          <w:color w:val="000000"/>
          <w:kern w:val="0"/>
          <w:szCs w:val="21"/>
        </w:rPr>
        <w:br/>
        <w:t xml:space="preserve">　　④对吸纳建档立</w:t>
      </w:r>
      <w:proofErr w:type="gramStart"/>
      <w:r w:rsidRPr="00AA1B3C">
        <w:rPr>
          <w:rFonts w:ascii="宋体" w:eastAsia="宋体" w:hAnsi="宋体" w:cs="宋体" w:hint="eastAsia"/>
          <w:color w:val="000000"/>
          <w:kern w:val="0"/>
          <w:szCs w:val="21"/>
        </w:rPr>
        <w:t>卡贫困</w:t>
      </w:r>
      <w:proofErr w:type="gramEnd"/>
      <w:r w:rsidRPr="00AA1B3C">
        <w:rPr>
          <w:rFonts w:ascii="宋体" w:eastAsia="宋体" w:hAnsi="宋体" w:cs="宋体" w:hint="eastAsia"/>
          <w:color w:val="000000"/>
          <w:kern w:val="0"/>
          <w:szCs w:val="21"/>
        </w:rPr>
        <w:t>人口就业半年以上的农家乐及民宿经营户，按每吸纳一人给予2000元的补贴，每户农家乐及民宿吸纳就业补贴不超过2万元。</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4.特色农业</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①特色水果</w:t>
      </w:r>
      <w:r w:rsidRPr="00AA1B3C">
        <w:rPr>
          <w:rFonts w:ascii="宋体" w:eastAsia="宋体" w:hAnsi="宋体" w:cs="宋体" w:hint="eastAsia"/>
          <w:color w:val="000000"/>
          <w:kern w:val="0"/>
          <w:szCs w:val="21"/>
        </w:rPr>
        <w:br/>
        <w:t xml:space="preserve">　　A、</w:t>
      </w:r>
      <w:proofErr w:type="gramStart"/>
      <w:r w:rsidRPr="00AA1B3C">
        <w:rPr>
          <w:rFonts w:ascii="宋体" w:eastAsia="宋体" w:hAnsi="宋体" w:cs="宋体" w:hint="eastAsia"/>
          <w:color w:val="000000"/>
          <w:kern w:val="0"/>
          <w:szCs w:val="21"/>
        </w:rPr>
        <w:t>杂柑</w:t>
      </w:r>
      <w:proofErr w:type="gramEnd"/>
      <w:r w:rsidRPr="00AA1B3C">
        <w:rPr>
          <w:rFonts w:ascii="宋体" w:eastAsia="宋体" w:hAnsi="宋体" w:cs="宋体" w:hint="eastAsia"/>
          <w:color w:val="000000"/>
          <w:kern w:val="0"/>
          <w:szCs w:val="21"/>
        </w:rPr>
        <w:t>:（1）支持新型农业经营主体新发展杂柑“爱</w:t>
      </w:r>
      <w:proofErr w:type="gramStart"/>
      <w:r w:rsidRPr="00AA1B3C">
        <w:rPr>
          <w:rFonts w:ascii="宋体" w:eastAsia="宋体" w:hAnsi="宋体" w:cs="宋体" w:hint="eastAsia"/>
          <w:color w:val="000000"/>
          <w:kern w:val="0"/>
          <w:szCs w:val="21"/>
        </w:rPr>
        <w:t>媛</w:t>
      </w:r>
      <w:proofErr w:type="gramEnd"/>
      <w:r w:rsidRPr="00AA1B3C">
        <w:rPr>
          <w:rFonts w:ascii="宋体" w:eastAsia="宋体" w:hAnsi="宋体" w:cs="宋体" w:hint="eastAsia"/>
          <w:color w:val="000000"/>
          <w:kern w:val="0"/>
          <w:szCs w:val="21"/>
        </w:rPr>
        <w:t>28号”种植面积1.5万亩，其中带动贫困户发展4000亩，带动贫困户2000户（户均种植2亩），由县政府免费提供苗木，苗木由具备条件的新型农业经营主体提供，苗床每亩按5万元标准对提供苗木的新型农业经营主体进行奖补；（2）支持新型农业经营主体改造老桔园换种“爱</w:t>
      </w:r>
      <w:proofErr w:type="gramStart"/>
      <w:r w:rsidRPr="00AA1B3C">
        <w:rPr>
          <w:rFonts w:ascii="宋体" w:eastAsia="宋体" w:hAnsi="宋体" w:cs="宋体" w:hint="eastAsia"/>
          <w:color w:val="000000"/>
          <w:kern w:val="0"/>
          <w:szCs w:val="21"/>
        </w:rPr>
        <w:t>媛</w:t>
      </w:r>
      <w:proofErr w:type="gramEnd"/>
      <w:r w:rsidRPr="00AA1B3C">
        <w:rPr>
          <w:rFonts w:ascii="宋体" w:eastAsia="宋体" w:hAnsi="宋体" w:cs="宋体" w:hint="eastAsia"/>
          <w:color w:val="000000"/>
          <w:kern w:val="0"/>
          <w:szCs w:val="21"/>
        </w:rPr>
        <w:t>28号”5000亩，其中带动贫困户改造1000户（户均改造1亩），嫁接改造由具备条件和技术的新型农业经营主体实施，嫁接换种苗木和人工成本按每亩1800元标准对新型经营主体进行</w:t>
      </w:r>
      <w:r w:rsidRPr="00AA1B3C">
        <w:rPr>
          <w:rFonts w:ascii="宋体" w:eastAsia="宋体" w:hAnsi="宋体" w:cs="宋体" w:hint="eastAsia"/>
          <w:color w:val="000000"/>
          <w:kern w:val="0"/>
          <w:szCs w:val="21"/>
        </w:rPr>
        <w:lastRenderedPageBreak/>
        <w:t>奖补。</w:t>
      </w:r>
      <w:r w:rsidRPr="00AA1B3C">
        <w:rPr>
          <w:rFonts w:ascii="宋体" w:eastAsia="宋体" w:hAnsi="宋体" w:cs="宋体" w:hint="eastAsia"/>
          <w:color w:val="000000"/>
          <w:kern w:val="0"/>
          <w:szCs w:val="21"/>
        </w:rPr>
        <w:br/>
        <w:t xml:space="preserve">　　B、黄桃：支持新型农业经营主体每年新发展黄桃种植面积8000亩，其中带动贫困户发展4000亩，带动贫困户2000户（户均种植2亩），每亩按200元标准对连片发展200亩以上的新型农业经营主体进行奖补。</w:t>
      </w:r>
      <w:r w:rsidRPr="00AA1B3C">
        <w:rPr>
          <w:rFonts w:ascii="宋体" w:eastAsia="宋体" w:hAnsi="宋体" w:cs="宋体" w:hint="eastAsia"/>
          <w:color w:val="000000"/>
          <w:kern w:val="0"/>
          <w:szCs w:val="21"/>
        </w:rPr>
        <w:br/>
        <w:t xml:space="preserve">　　C、罗汉果：支持新型农业经营主体每年新发展罗汉果种植面积2000亩，其中带动贫困户发展1000亩（户均种植1亩），每亩按200元标准对连片发展200亩以上的新型农业经营主体进行奖补。</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②苎麻</w:t>
      </w:r>
      <w:r w:rsidRPr="00AA1B3C">
        <w:rPr>
          <w:rFonts w:ascii="宋体" w:eastAsia="宋体" w:hAnsi="宋体" w:cs="宋体" w:hint="eastAsia"/>
          <w:color w:val="000000"/>
          <w:kern w:val="0"/>
          <w:szCs w:val="21"/>
        </w:rPr>
        <w:br/>
        <w:t xml:space="preserve">　　A、支持新型农业经营主体新发展苎麻种植面积3万亩。其中带动贫困户发展1万亩，带动贫困户5000户（户均种植2亩），由县政府免费提供苎麻种苗，种苗由具备条件的新型农业经营主体提供，苗床每亩按2000元</w:t>
      </w:r>
      <w:proofErr w:type="gramStart"/>
      <w:r w:rsidRPr="00AA1B3C">
        <w:rPr>
          <w:rFonts w:ascii="宋体" w:eastAsia="宋体" w:hAnsi="宋体" w:cs="宋体" w:hint="eastAsia"/>
          <w:color w:val="000000"/>
          <w:kern w:val="0"/>
          <w:szCs w:val="21"/>
        </w:rPr>
        <w:t>标准奖补</w:t>
      </w:r>
      <w:proofErr w:type="gramEnd"/>
      <w:r w:rsidRPr="00AA1B3C">
        <w:rPr>
          <w:rFonts w:ascii="宋体" w:eastAsia="宋体" w:hAnsi="宋体" w:cs="宋体" w:hint="eastAsia"/>
          <w:color w:val="000000"/>
          <w:kern w:val="0"/>
          <w:szCs w:val="21"/>
        </w:rPr>
        <w:t>；</w:t>
      </w:r>
      <w:r w:rsidRPr="00AA1B3C">
        <w:rPr>
          <w:rFonts w:ascii="宋体" w:eastAsia="宋体" w:hAnsi="宋体" w:cs="宋体" w:hint="eastAsia"/>
          <w:color w:val="000000"/>
          <w:kern w:val="0"/>
          <w:szCs w:val="21"/>
        </w:rPr>
        <w:br/>
        <w:t xml:space="preserve">　　B、支持新型农业经营主体通过土地流转发展苎麻产业，对发展200亩以上的新型农业经营主体每亩按200元标准进行奖补。</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③蔬菜</w:t>
      </w:r>
      <w:r w:rsidRPr="00AA1B3C">
        <w:rPr>
          <w:rFonts w:ascii="宋体" w:eastAsia="宋体" w:hAnsi="宋体" w:cs="宋体" w:hint="eastAsia"/>
          <w:color w:val="000000"/>
          <w:kern w:val="0"/>
          <w:szCs w:val="21"/>
        </w:rPr>
        <w:br/>
        <w:t xml:space="preserve">　　支持新型农业经营主体新发展设施蔬菜种植面积5000亩，其中带动贫困户发展2000亩，带动贫困户1000户（户均种植2亩），每亩按2000元或1000元标准对连片新发展20亩（钢架大棚）或50亩（竹架大棚）以上的新型农业经营主体进行奖补。</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④茶叶</w:t>
      </w:r>
      <w:r w:rsidRPr="00AA1B3C">
        <w:rPr>
          <w:rFonts w:ascii="宋体" w:eastAsia="宋体" w:hAnsi="宋体" w:cs="宋体" w:hint="eastAsia"/>
          <w:color w:val="000000"/>
          <w:kern w:val="0"/>
          <w:szCs w:val="21"/>
        </w:rPr>
        <w:br/>
        <w:t xml:space="preserve">　　支持新型农业经营主体新发展茶叶种植面积1万亩，其中带动贫困户发展4000亩，带动贫困户4000户（户均种植1亩），每亩按400元标准对连片发展200亩以上的新型农业经营主体进行奖补。</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⑤中药材</w:t>
      </w:r>
      <w:r w:rsidRPr="00AA1B3C">
        <w:rPr>
          <w:rFonts w:ascii="宋体" w:eastAsia="宋体" w:hAnsi="宋体" w:cs="宋体" w:hint="eastAsia"/>
          <w:color w:val="000000"/>
          <w:kern w:val="0"/>
          <w:szCs w:val="21"/>
        </w:rPr>
        <w:br/>
        <w:t xml:space="preserve">　　A、吴茱萸（腊米）：支持新型农业经营主体新发展吴茱萸种植面积1万亩，其中带动贫困户发展4000亩，带动贫困户2000户（户均种植2亩），每亩按400元标准对连片种植200亩以上的新型农业经营主体进行奖补。</w:t>
      </w:r>
      <w:r w:rsidRPr="00AA1B3C">
        <w:rPr>
          <w:rFonts w:ascii="宋体" w:eastAsia="宋体" w:hAnsi="宋体" w:cs="宋体" w:hint="eastAsia"/>
          <w:color w:val="000000"/>
          <w:kern w:val="0"/>
          <w:szCs w:val="21"/>
        </w:rPr>
        <w:br/>
        <w:t xml:space="preserve">　　B、野菊花：支持新型农业经营主体新发展野菊花种植面积5000亩，其中带动贫困户发展4000亩，带动贫困户2000户（户均种植2亩），每亩按400元标准对连片发展200亩以上的新型农业经营主体进行奖补。</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⑥食用菌</w:t>
      </w:r>
      <w:r w:rsidRPr="00AA1B3C">
        <w:rPr>
          <w:rFonts w:ascii="宋体" w:eastAsia="宋体" w:hAnsi="宋体" w:cs="宋体" w:hint="eastAsia"/>
          <w:color w:val="000000"/>
          <w:kern w:val="0"/>
          <w:szCs w:val="21"/>
        </w:rPr>
        <w:br/>
        <w:t xml:space="preserve">　　支持新型农业经营主体新发展食用菌1000万棒，其中带动贫困户发展500万棒，带动贫困户5000户（户均种植1000棒），</w:t>
      </w:r>
      <w:proofErr w:type="gramStart"/>
      <w:r w:rsidRPr="00AA1B3C">
        <w:rPr>
          <w:rFonts w:ascii="宋体" w:eastAsia="宋体" w:hAnsi="宋体" w:cs="宋体" w:hint="eastAsia"/>
          <w:color w:val="000000"/>
          <w:kern w:val="0"/>
          <w:szCs w:val="21"/>
        </w:rPr>
        <w:t>每棒按</w:t>
      </w:r>
      <w:proofErr w:type="gramEnd"/>
      <w:r w:rsidRPr="00AA1B3C">
        <w:rPr>
          <w:rFonts w:ascii="宋体" w:eastAsia="宋体" w:hAnsi="宋体" w:cs="宋体" w:hint="eastAsia"/>
          <w:color w:val="000000"/>
          <w:kern w:val="0"/>
          <w:szCs w:val="21"/>
        </w:rPr>
        <w:t>0.5元标准对种植100万</w:t>
      </w:r>
      <w:proofErr w:type="gramStart"/>
      <w:r w:rsidRPr="00AA1B3C">
        <w:rPr>
          <w:rFonts w:ascii="宋体" w:eastAsia="宋体" w:hAnsi="宋体" w:cs="宋体" w:hint="eastAsia"/>
          <w:color w:val="000000"/>
          <w:kern w:val="0"/>
          <w:szCs w:val="21"/>
        </w:rPr>
        <w:t>棒以上</w:t>
      </w:r>
      <w:proofErr w:type="gramEnd"/>
      <w:r w:rsidRPr="00AA1B3C">
        <w:rPr>
          <w:rFonts w:ascii="宋体" w:eastAsia="宋体" w:hAnsi="宋体" w:cs="宋体" w:hint="eastAsia"/>
          <w:color w:val="000000"/>
          <w:kern w:val="0"/>
          <w:szCs w:val="21"/>
        </w:rPr>
        <w:t>的新型农业经营主体进行奖补。</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⑦油茶</w:t>
      </w:r>
      <w:r w:rsidRPr="00AA1B3C">
        <w:rPr>
          <w:rFonts w:ascii="宋体" w:eastAsia="宋体" w:hAnsi="宋体" w:cs="宋体" w:hint="eastAsia"/>
          <w:color w:val="000000"/>
          <w:kern w:val="0"/>
          <w:szCs w:val="21"/>
        </w:rPr>
        <w:br/>
        <w:t xml:space="preserve">　　支持新型农业经营主体新发展油茶种植面积2万亩，其中带动贫困户发展1万亩，带动贫困户1000户（户均种植10亩），除享受林业项目资金补贴外，县财政再按每亩300元标准对连片种植200亩以上的新型农业经营主体进行奖补。</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⑧生态种养殖</w:t>
      </w:r>
      <w:r w:rsidRPr="00AA1B3C">
        <w:rPr>
          <w:rFonts w:ascii="宋体" w:eastAsia="宋体" w:hAnsi="宋体" w:cs="宋体" w:hint="eastAsia"/>
          <w:color w:val="000000"/>
          <w:kern w:val="0"/>
          <w:szCs w:val="21"/>
        </w:rPr>
        <w:br/>
        <w:t xml:space="preserve">　　A、支持新型农业经营主体新</w:t>
      </w:r>
      <w:proofErr w:type="gramStart"/>
      <w:r w:rsidRPr="00AA1B3C">
        <w:rPr>
          <w:rFonts w:ascii="宋体" w:eastAsia="宋体" w:hAnsi="宋体" w:cs="宋体" w:hint="eastAsia"/>
          <w:color w:val="000000"/>
          <w:kern w:val="0"/>
          <w:szCs w:val="21"/>
        </w:rPr>
        <w:t>发展稻虾共生</w:t>
      </w:r>
      <w:proofErr w:type="gramEnd"/>
      <w:r w:rsidRPr="00AA1B3C">
        <w:rPr>
          <w:rFonts w:ascii="宋体" w:eastAsia="宋体" w:hAnsi="宋体" w:cs="宋体" w:hint="eastAsia"/>
          <w:color w:val="000000"/>
          <w:kern w:val="0"/>
          <w:szCs w:val="21"/>
        </w:rPr>
        <w:t>、稻蟹共生1万亩，带动贫困户300户，每亩按400元的标准对连片种养100亩以上的新型农业经营主体进行奖补。</w:t>
      </w:r>
      <w:r w:rsidRPr="00AA1B3C">
        <w:rPr>
          <w:rFonts w:ascii="宋体" w:eastAsia="宋体" w:hAnsi="宋体" w:cs="宋体" w:hint="eastAsia"/>
          <w:color w:val="000000"/>
          <w:kern w:val="0"/>
          <w:szCs w:val="21"/>
        </w:rPr>
        <w:br/>
        <w:t xml:space="preserve">　　B、支持新型农业经营主体新发展蚕桑5000亩，带动贫困户1000户，每亩按200元的标准对连片发展200亩以上的新型农业经营主体进行奖补。</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五、审批实施程序</w:t>
      </w:r>
      <w:r w:rsidRPr="00AA1B3C">
        <w:rPr>
          <w:rFonts w:ascii="宋体" w:eastAsia="宋体" w:hAnsi="宋体" w:cs="宋体" w:hint="eastAsia"/>
          <w:color w:val="000000"/>
          <w:kern w:val="0"/>
          <w:szCs w:val="21"/>
        </w:rPr>
        <w:br/>
        <w:t xml:space="preserve">　　县内符合条件的新型农业经营主体（市级以上农业产业重点龙头企业和在县农经局备案的农民专业合作社、家庭农场等）提供相应的材料向县直各主管部门申报相关扶持政策</w:t>
      </w:r>
      <w:r w:rsidRPr="00AA1B3C">
        <w:rPr>
          <w:rFonts w:ascii="宋体" w:eastAsia="宋体" w:hAnsi="宋体" w:cs="宋体" w:hint="eastAsia"/>
          <w:color w:val="000000"/>
          <w:kern w:val="0"/>
          <w:szCs w:val="21"/>
        </w:rPr>
        <w:lastRenderedPageBreak/>
        <w:t>（资料准备具体以县直各主管部门的要求为准）。县直各主管部门组织验收，验收合格后报县精准扶贫指挥部</w:t>
      </w:r>
      <w:proofErr w:type="gramStart"/>
      <w:r w:rsidRPr="00AA1B3C">
        <w:rPr>
          <w:rFonts w:ascii="宋体" w:eastAsia="宋体" w:hAnsi="宋体" w:cs="宋体" w:hint="eastAsia"/>
          <w:color w:val="000000"/>
          <w:kern w:val="0"/>
          <w:szCs w:val="21"/>
        </w:rPr>
        <w:t>发放奖补资金</w:t>
      </w:r>
      <w:proofErr w:type="gramEnd"/>
      <w:r w:rsidRPr="00AA1B3C">
        <w:rPr>
          <w:rFonts w:ascii="宋体" w:eastAsia="宋体" w:hAnsi="宋体" w:cs="宋体" w:hint="eastAsia"/>
          <w:color w:val="000000"/>
          <w:kern w:val="0"/>
          <w:szCs w:val="21"/>
        </w:rPr>
        <w:t>。具体负责审批部门如下：</w:t>
      </w:r>
      <w:r w:rsidRPr="00AA1B3C">
        <w:rPr>
          <w:rFonts w:ascii="宋体" w:eastAsia="宋体" w:hAnsi="宋体" w:cs="宋体" w:hint="eastAsia"/>
          <w:color w:val="000000"/>
          <w:kern w:val="0"/>
          <w:szCs w:val="21"/>
        </w:rPr>
        <w:br/>
        <w:t xml:space="preserve">　　（一）县农业局负责水果、苎麻、茶叶、中药材、蚕桑、食用菌、蔬菜等种植申报审批。</w:t>
      </w:r>
      <w:r w:rsidRPr="00AA1B3C">
        <w:rPr>
          <w:rFonts w:ascii="宋体" w:eastAsia="宋体" w:hAnsi="宋体" w:cs="宋体" w:hint="eastAsia"/>
          <w:color w:val="000000"/>
          <w:kern w:val="0"/>
          <w:szCs w:val="21"/>
        </w:rPr>
        <w:br/>
        <w:t xml:space="preserve">　　（二）县水产局</w:t>
      </w:r>
      <w:proofErr w:type="gramStart"/>
      <w:r w:rsidRPr="00AA1B3C">
        <w:rPr>
          <w:rFonts w:ascii="宋体" w:eastAsia="宋体" w:hAnsi="宋体" w:cs="宋体" w:hint="eastAsia"/>
          <w:color w:val="000000"/>
          <w:kern w:val="0"/>
          <w:szCs w:val="21"/>
        </w:rPr>
        <w:t>负责稻虾共生</w:t>
      </w:r>
      <w:proofErr w:type="gramEnd"/>
      <w:r w:rsidRPr="00AA1B3C">
        <w:rPr>
          <w:rFonts w:ascii="宋体" w:eastAsia="宋体" w:hAnsi="宋体" w:cs="宋体" w:hint="eastAsia"/>
          <w:color w:val="000000"/>
          <w:kern w:val="0"/>
          <w:szCs w:val="21"/>
        </w:rPr>
        <w:t>、稻蟹共生申报审批。</w:t>
      </w:r>
      <w:r w:rsidRPr="00AA1B3C">
        <w:rPr>
          <w:rFonts w:ascii="宋体" w:eastAsia="宋体" w:hAnsi="宋体" w:cs="宋体" w:hint="eastAsia"/>
          <w:color w:val="000000"/>
          <w:kern w:val="0"/>
          <w:szCs w:val="21"/>
        </w:rPr>
        <w:br/>
        <w:t xml:space="preserve">　　（三）县林业局负责油茶种植申报审批。</w:t>
      </w:r>
      <w:r w:rsidRPr="00AA1B3C">
        <w:rPr>
          <w:rFonts w:ascii="宋体" w:eastAsia="宋体" w:hAnsi="宋体" w:cs="宋体" w:hint="eastAsia"/>
          <w:color w:val="000000"/>
          <w:kern w:val="0"/>
          <w:szCs w:val="21"/>
        </w:rPr>
        <w:br/>
        <w:t xml:space="preserve">　　（四）县旅游局负责乡村旅游和农家乐的申报审批。</w:t>
      </w:r>
      <w:r w:rsidRPr="00AA1B3C">
        <w:rPr>
          <w:rFonts w:ascii="宋体" w:eastAsia="宋体" w:hAnsi="宋体" w:cs="宋体" w:hint="eastAsia"/>
          <w:color w:val="000000"/>
          <w:kern w:val="0"/>
          <w:szCs w:val="21"/>
        </w:rPr>
        <w:br/>
        <w:t xml:space="preserve">　　（五）县商务局负责农村电子商务的申报审批。</w:t>
      </w:r>
      <w:r w:rsidRPr="00AA1B3C">
        <w:rPr>
          <w:rFonts w:ascii="宋体" w:eastAsia="宋体" w:hAnsi="宋体" w:cs="宋体" w:hint="eastAsia"/>
          <w:color w:val="000000"/>
          <w:kern w:val="0"/>
          <w:szCs w:val="21"/>
        </w:rPr>
        <w:br/>
        <w:t xml:space="preserve">　　（六）县经管局负责新型农业经营主体通过省农业担保公司担保贷审批和贴息工作。</w:t>
      </w:r>
      <w:r w:rsidRPr="00AA1B3C">
        <w:rPr>
          <w:rFonts w:ascii="宋体" w:eastAsia="宋体" w:hAnsi="宋体" w:cs="宋体" w:hint="eastAsia"/>
          <w:color w:val="000000"/>
          <w:kern w:val="0"/>
          <w:szCs w:val="21"/>
        </w:rPr>
        <w:br/>
        <w:t xml:space="preserve">　　（七）</w:t>
      </w:r>
      <w:proofErr w:type="gramStart"/>
      <w:r w:rsidRPr="00AA1B3C">
        <w:rPr>
          <w:rFonts w:ascii="宋体" w:eastAsia="宋体" w:hAnsi="宋体" w:cs="宋体" w:hint="eastAsia"/>
          <w:color w:val="000000"/>
          <w:kern w:val="0"/>
          <w:szCs w:val="21"/>
        </w:rPr>
        <w:t>县发改局</w:t>
      </w:r>
      <w:proofErr w:type="gramEnd"/>
      <w:r w:rsidRPr="00AA1B3C">
        <w:rPr>
          <w:rFonts w:ascii="宋体" w:eastAsia="宋体" w:hAnsi="宋体" w:cs="宋体" w:hint="eastAsia"/>
          <w:color w:val="000000"/>
          <w:kern w:val="0"/>
          <w:szCs w:val="21"/>
        </w:rPr>
        <w:t>负责光</w:t>
      </w:r>
      <w:proofErr w:type="gramStart"/>
      <w:r w:rsidRPr="00AA1B3C">
        <w:rPr>
          <w:rFonts w:ascii="宋体" w:eastAsia="宋体" w:hAnsi="宋体" w:cs="宋体" w:hint="eastAsia"/>
          <w:color w:val="000000"/>
          <w:kern w:val="0"/>
          <w:szCs w:val="21"/>
        </w:rPr>
        <w:t>伏产业</w:t>
      </w:r>
      <w:proofErr w:type="gramEnd"/>
      <w:r w:rsidRPr="00AA1B3C">
        <w:rPr>
          <w:rFonts w:ascii="宋体" w:eastAsia="宋体" w:hAnsi="宋体" w:cs="宋体" w:hint="eastAsia"/>
          <w:color w:val="000000"/>
          <w:kern w:val="0"/>
          <w:szCs w:val="21"/>
        </w:rPr>
        <w:t>的申报审批。</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六、保障措施</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（一）加强组织领导。</w:t>
      </w:r>
      <w:r w:rsidRPr="00AA1B3C">
        <w:rPr>
          <w:rFonts w:ascii="宋体" w:eastAsia="宋体" w:hAnsi="宋体" w:cs="宋体" w:hint="eastAsia"/>
          <w:color w:val="000000"/>
          <w:kern w:val="0"/>
          <w:szCs w:val="21"/>
        </w:rPr>
        <w:t>县直各主管部门和各镇职能部门要认真履行工作职责，落实各项特色产业带动扶贫政策，完善工作细则，明确责任分工，确保各项政策落实有序、到位。</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（二）加强监督检查。</w:t>
      </w:r>
      <w:r w:rsidRPr="00AA1B3C">
        <w:rPr>
          <w:rFonts w:ascii="宋体" w:eastAsia="宋体" w:hAnsi="宋体" w:cs="宋体" w:hint="eastAsia"/>
          <w:color w:val="000000"/>
          <w:kern w:val="0"/>
          <w:szCs w:val="21"/>
        </w:rPr>
        <w:t>县直各主管部门要按照各自职责，核准产业补贴规模、标准，严格把关，不得弄虚作假，一经查实将严肃追究当事人和主要负责人的责任。同时，不定期地对新型农业经营主体带动贫困户的情况进行督查，了解贫困户的收益及特色产业发展情况，发现问题及时提出整改意见，保证贫困户权益</w:t>
      </w:r>
      <w:proofErr w:type="gramStart"/>
      <w:r w:rsidRPr="00AA1B3C">
        <w:rPr>
          <w:rFonts w:ascii="宋体" w:eastAsia="宋体" w:hAnsi="宋体" w:cs="宋体" w:hint="eastAsia"/>
          <w:color w:val="000000"/>
          <w:kern w:val="0"/>
          <w:szCs w:val="21"/>
        </w:rPr>
        <w:t>不</w:t>
      </w:r>
      <w:proofErr w:type="gramEnd"/>
      <w:r w:rsidRPr="00AA1B3C">
        <w:rPr>
          <w:rFonts w:ascii="宋体" w:eastAsia="宋体" w:hAnsi="宋体" w:cs="宋体" w:hint="eastAsia"/>
          <w:color w:val="000000"/>
          <w:kern w:val="0"/>
          <w:szCs w:val="21"/>
        </w:rPr>
        <w:t>受损。</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（三）加强资金监管。</w:t>
      </w:r>
      <w:r w:rsidRPr="00AA1B3C">
        <w:rPr>
          <w:rFonts w:ascii="宋体" w:eastAsia="宋体" w:hAnsi="宋体" w:cs="宋体" w:hint="eastAsia"/>
          <w:color w:val="000000"/>
          <w:kern w:val="0"/>
          <w:szCs w:val="21"/>
        </w:rPr>
        <w:t>县财政局加强对扶持资金的拨付、使用效益情况进行检查，发现问题，及时提出整改意见。县监察委和审计局加强对资金使用情况的专项检查，确保扶持资金安全有效使用。</w:t>
      </w:r>
      <w:r w:rsidRPr="00AA1B3C">
        <w:rPr>
          <w:rFonts w:ascii="宋体" w:eastAsia="宋体" w:hAnsi="宋体" w:cs="宋体" w:hint="eastAsia"/>
          <w:color w:val="000000"/>
          <w:kern w:val="0"/>
          <w:szCs w:val="21"/>
        </w:rPr>
        <w:br/>
      </w:r>
      <w:r w:rsidRPr="00AA1B3C">
        <w:rPr>
          <w:rFonts w:ascii="宋体" w:eastAsia="宋体" w:hAnsi="宋体" w:cs="宋体" w:hint="eastAsia"/>
          <w:b/>
          <w:bCs/>
          <w:color w:val="000000"/>
          <w:kern w:val="0"/>
          <w:szCs w:val="21"/>
        </w:rPr>
        <w:t xml:space="preserve">　　（四）加强服务指导。</w:t>
      </w:r>
      <w:r w:rsidRPr="00AA1B3C">
        <w:rPr>
          <w:rFonts w:ascii="宋体" w:eastAsia="宋体" w:hAnsi="宋体" w:cs="宋体" w:hint="eastAsia"/>
          <w:color w:val="000000"/>
          <w:kern w:val="0"/>
          <w:szCs w:val="21"/>
        </w:rPr>
        <w:t>各职能部门要本着服务企业，促进特色产业发展，帮助贫困户增收脱贫的宗旨，在各自的职责范围内要为新型农业经营主体做好服务、当好参谋，履行主体责任，选准主导产业，给予一切便利条件壮大新型农业经营主体，促进我县特色产业发展，拓展增收脱贫路径。</w:t>
      </w:r>
      <w:r w:rsidRPr="00AA1B3C">
        <w:rPr>
          <w:rFonts w:ascii="宋体" w:eastAsia="宋体" w:hAnsi="宋体" w:cs="宋体" w:hint="eastAsia"/>
          <w:color w:val="000000"/>
          <w:kern w:val="0"/>
          <w:szCs w:val="21"/>
        </w:rPr>
        <w:br/>
        <w:t xml:space="preserve">　　本实施意见从2018年1月1日起施行。</w:t>
      </w:r>
    </w:p>
    <w:p w:rsidR="006969F5" w:rsidRPr="00AA1B3C" w:rsidRDefault="006969F5" w:rsidP="00AA1B3C">
      <w:pPr>
        <w:widowControl/>
        <w:jc w:val="left"/>
        <w:rPr>
          <w:rFonts w:ascii="宋体" w:eastAsia="宋体" w:hAnsi="宋体" w:cs="宋体" w:hint="eastAsia"/>
          <w:color w:val="000000"/>
          <w:kern w:val="0"/>
          <w:szCs w:val="21"/>
        </w:rPr>
      </w:pPr>
    </w:p>
    <w:p w:rsidR="001846FF" w:rsidRDefault="009564D3"/>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F11D3"/>
    <w:multiLevelType w:val="multilevel"/>
    <w:tmpl w:val="DB1E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EE"/>
    <w:rsid w:val="006969F5"/>
    <w:rsid w:val="006D73EE"/>
    <w:rsid w:val="009564D3"/>
    <w:rsid w:val="00A35C72"/>
    <w:rsid w:val="00AA1B3C"/>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FB642-C6C1-4630-B811-1DE9A071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1B3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A1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741615">
      <w:bodyDiv w:val="1"/>
      <w:marLeft w:val="0"/>
      <w:marRight w:val="0"/>
      <w:marTop w:val="0"/>
      <w:marBottom w:val="0"/>
      <w:divBdr>
        <w:top w:val="none" w:sz="0" w:space="0" w:color="auto"/>
        <w:left w:val="none" w:sz="0" w:space="0" w:color="auto"/>
        <w:bottom w:val="none" w:sz="0" w:space="0" w:color="auto"/>
        <w:right w:val="none" w:sz="0" w:space="0" w:color="auto"/>
      </w:divBdr>
      <w:divsChild>
        <w:div w:id="1570845835">
          <w:marLeft w:val="0"/>
          <w:marRight w:val="0"/>
          <w:marTop w:val="0"/>
          <w:marBottom w:val="0"/>
          <w:divBdr>
            <w:top w:val="none" w:sz="0" w:space="0" w:color="auto"/>
            <w:left w:val="none" w:sz="0" w:space="0" w:color="auto"/>
            <w:bottom w:val="none" w:sz="0" w:space="0" w:color="auto"/>
            <w:right w:val="none" w:sz="0" w:space="0" w:color="auto"/>
          </w:divBdr>
          <w:divsChild>
            <w:div w:id="1946033560">
              <w:marLeft w:val="0"/>
              <w:marRight w:val="0"/>
              <w:marTop w:val="100"/>
              <w:marBottom w:val="100"/>
              <w:divBdr>
                <w:top w:val="none" w:sz="0" w:space="0" w:color="auto"/>
                <w:left w:val="none" w:sz="0" w:space="0" w:color="auto"/>
                <w:bottom w:val="none" w:sz="0" w:space="0" w:color="auto"/>
                <w:right w:val="none" w:sz="0" w:space="0" w:color="auto"/>
              </w:divBdr>
              <w:divsChild>
                <w:div w:id="1562787517">
                  <w:marLeft w:val="0"/>
                  <w:marRight w:val="0"/>
                  <w:marTop w:val="0"/>
                  <w:marBottom w:val="0"/>
                  <w:divBdr>
                    <w:top w:val="none" w:sz="0" w:space="0" w:color="auto"/>
                    <w:left w:val="none" w:sz="0" w:space="0" w:color="auto"/>
                    <w:bottom w:val="none" w:sz="0" w:space="0" w:color="auto"/>
                    <w:right w:val="none" w:sz="0" w:space="0" w:color="auto"/>
                  </w:divBdr>
                  <w:divsChild>
                    <w:div w:id="1497694354">
                      <w:marLeft w:val="0"/>
                      <w:marRight w:val="0"/>
                      <w:marTop w:val="0"/>
                      <w:marBottom w:val="0"/>
                      <w:divBdr>
                        <w:top w:val="none" w:sz="0" w:space="0" w:color="auto"/>
                        <w:left w:val="none" w:sz="0" w:space="0" w:color="auto"/>
                        <w:bottom w:val="none" w:sz="0" w:space="0" w:color="auto"/>
                        <w:right w:val="none" w:sz="0" w:space="0" w:color="auto"/>
                      </w:divBdr>
                      <w:divsChild>
                        <w:div w:id="87893799">
                          <w:marLeft w:val="0"/>
                          <w:marRight w:val="0"/>
                          <w:marTop w:val="0"/>
                          <w:marBottom w:val="0"/>
                          <w:divBdr>
                            <w:top w:val="none" w:sz="0" w:space="0" w:color="auto"/>
                            <w:left w:val="none" w:sz="0" w:space="0" w:color="auto"/>
                            <w:bottom w:val="none" w:sz="0" w:space="0" w:color="auto"/>
                            <w:right w:val="none" w:sz="0" w:space="0" w:color="auto"/>
                          </w:divBdr>
                          <w:divsChild>
                            <w:div w:id="1681928189">
                              <w:marLeft w:val="0"/>
                              <w:marRight w:val="0"/>
                              <w:marTop w:val="0"/>
                              <w:marBottom w:val="0"/>
                              <w:divBdr>
                                <w:top w:val="none" w:sz="0" w:space="0" w:color="auto"/>
                                <w:left w:val="none" w:sz="0" w:space="0" w:color="auto"/>
                                <w:bottom w:val="none" w:sz="0" w:space="0" w:color="auto"/>
                                <w:right w:val="none" w:sz="0" w:space="0" w:color="auto"/>
                              </w:divBdr>
                              <w:divsChild>
                                <w:div w:id="634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412">
                          <w:marLeft w:val="0"/>
                          <w:marRight w:val="0"/>
                          <w:marTop w:val="0"/>
                          <w:marBottom w:val="0"/>
                          <w:divBdr>
                            <w:top w:val="none" w:sz="0" w:space="0" w:color="auto"/>
                            <w:left w:val="none" w:sz="0" w:space="0" w:color="auto"/>
                            <w:bottom w:val="none" w:sz="0" w:space="0" w:color="auto"/>
                            <w:right w:val="none" w:sz="0" w:space="0" w:color="auto"/>
                          </w:divBdr>
                          <w:divsChild>
                            <w:div w:id="4434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2018-05-24T09:08:00Z</dcterms:created>
  <dcterms:modified xsi:type="dcterms:W3CDTF">2018-11-13T05:11:00Z</dcterms:modified>
</cp:coreProperties>
</file>