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6E0" w:rsidRPr="00DB16E0" w:rsidRDefault="00DB16E0" w:rsidP="00DB16E0">
      <w:pPr>
        <w:jc w:val="center"/>
        <w:rPr>
          <w:rFonts w:hint="eastAsia"/>
          <w:sz w:val="36"/>
        </w:rPr>
      </w:pPr>
      <w:bookmarkStart w:id="0" w:name="_GoBack"/>
      <w:r w:rsidRPr="00DB16E0">
        <w:rPr>
          <w:rFonts w:hint="eastAsia"/>
          <w:sz w:val="36"/>
        </w:rPr>
        <w:t>濉溪县招商引资若干优惠政策（修订）</w:t>
      </w:r>
    </w:p>
    <w:bookmarkEnd w:id="0"/>
    <w:p w:rsidR="00DB16E0" w:rsidRDefault="00DB16E0" w:rsidP="00DB16E0"/>
    <w:p w:rsidR="00DB16E0" w:rsidRDefault="00DB16E0" w:rsidP="00DB16E0">
      <w:pPr>
        <w:rPr>
          <w:rFonts w:hint="eastAsia"/>
        </w:rPr>
      </w:pPr>
      <w:r>
        <w:rPr>
          <w:rFonts w:hint="eastAsia"/>
        </w:rPr>
        <w:t>为进一步优化投资环境，鼓励外来投资者在濉溪县投资兴业，促进县域经济又好又快发展，特制定以下优惠政策。</w:t>
      </w:r>
    </w:p>
    <w:p w:rsidR="00DB16E0" w:rsidRDefault="00DB16E0" w:rsidP="00DB16E0"/>
    <w:p w:rsidR="00DB16E0" w:rsidRDefault="00DB16E0" w:rsidP="00DB16E0">
      <w:pPr>
        <w:rPr>
          <w:rFonts w:hint="eastAsia"/>
        </w:rPr>
      </w:pPr>
      <w:r>
        <w:rPr>
          <w:rFonts w:hint="eastAsia"/>
        </w:rPr>
        <w:t>第一条</w:t>
      </w:r>
      <w:r>
        <w:rPr>
          <w:rFonts w:hint="eastAsia"/>
        </w:rPr>
        <w:t xml:space="preserve"> </w:t>
      </w:r>
      <w:r>
        <w:rPr>
          <w:rFonts w:hint="eastAsia"/>
        </w:rPr>
        <w:t>新办固定资产投资额在</w:t>
      </w:r>
      <w:r>
        <w:rPr>
          <w:rFonts w:hint="eastAsia"/>
        </w:rPr>
        <w:t>3000</w:t>
      </w:r>
      <w:r>
        <w:rPr>
          <w:rFonts w:hint="eastAsia"/>
        </w:rPr>
        <w:t>万元</w:t>
      </w:r>
      <w:r>
        <w:rPr>
          <w:rFonts w:hint="eastAsia"/>
        </w:rPr>
        <w:t>(</w:t>
      </w:r>
      <w:r>
        <w:rPr>
          <w:rFonts w:hint="eastAsia"/>
        </w:rPr>
        <w:t>含</w:t>
      </w:r>
      <w:r>
        <w:rPr>
          <w:rFonts w:hint="eastAsia"/>
        </w:rPr>
        <w:t>)</w:t>
      </w:r>
      <w:r>
        <w:rPr>
          <w:rFonts w:hint="eastAsia"/>
        </w:rPr>
        <w:t>—</w:t>
      </w:r>
      <w:r>
        <w:rPr>
          <w:rFonts w:hint="eastAsia"/>
        </w:rPr>
        <w:t>5000</w:t>
      </w:r>
      <w:r>
        <w:rPr>
          <w:rFonts w:hint="eastAsia"/>
        </w:rPr>
        <w:t>万元</w:t>
      </w:r>
      <w:r>
        <w:rPr>
          <w:rFonts w:hint="eastAsia"/>
        </w:rPr>
        <w:t>(</w:t>
      </w:r>
      <w:r>
        <w:rPr>
          <w:rFonts w:hint="eastAsia"/>
        </w:rPr>
        <w:t>不含</w:t>
      </w:r>
      <w:r>
        <w:rPr>
          <w:rFonts w:hint="eastAsia"/>
        </w:rPr>
        <w:t>)</w:t>
      </w:r>
      <w:r>
        <w:rPr>
          <w:rFonts w:hint="eastAsia"/>
        </w:rPr>
        <w:t>的生产性工业企业，</w:t>
      </w:r>
      <w:proofErr w:type="gramStart"/>
      <w:r>
        <w:rPr>
          <w:rFonts w:hint="eastAsia"/>
        </w:rPr>
        <w:t>自项目</w:t>
      </w:r>
      <w:proofErr w:type="gramEnd"/>
      <w:r>
        <w:rPr>
          <w:rFonts w:hint="eastAsia"/>
        </w:rPr>
        <w:t>建成投产之日起，前</w:t>
      </w:r>
      <w:r>
        <w:rPr>
          <w:rFonts w:hint="eastAsia"/>
        </w:rPr>
        <w:t>2</w:t>
      </w:r>
      <w:r>
        <w:rPr>
          <w:rFonts w:hint="eastAsia"/>
        </w:rPr>
        <w:t>年按企业实缴税收</w:t>
      </w:r>
      <w:r>
        <w:rPr>
          <w:rFonts w:hint="eastAsia"/>
        </w:rPr>
        <w:t>(</w:t>
      </w:r>
      <w:r>
        <w:rPr>
          <w:rFonts w:hint="eastAsia"/>
        </w:rPr>
        <w:t>增值税、所得税</w:t>
      </w:r>
      <w:r>
        <w:rPr>
          <w:rFonts w:hint="eastAsia"/>
        </w:rPr>
        <w:t>)</w:t>
      </w:r>
      <w:r>
        <w:rPr>
          <w:rFonts w:hint="eastAsia"/>
        </w:rPr>
        <w:t>地方留成部分的</w:t>
      </w:r>
      <w:r>
        <w:rPr>
          <w:rFonts w:hint="eastAsia"/>
        </w:rPr>
        <w:t>50%</w:t>
      </w:r>
      <w:r>
        <w:rPr>
          <w:rFonts w:hint="eastAsia"/>
        </w:rPr>
        <w:t>、第</w:t>
      </w:r>
      <w:r>
        <w:rPr>
          <w:rFonts w:hint="eastAsia"/>
        </w:rPr>
        <w:t>3</w:t>
      </w:r>
      <w:r>
        <w:rPr>
          <w:rFonts w:hint="eastAsia"/>
        </w:rPr>
        <w:t>年至第</w:t>
      </w:r>
      <w:r>
        <w:rPr>
          <w:rFonts w:hint="eastAsia"/>
        </w:rPr>
        <w:t>5</w:t>
      </w:r>
      <w:r>
        <w:rPr>
          <w:rFonts w:hint="eastAsia"/>
        </w:rPr>
        <w:t>年按地方留成部分的</w:t>
      </w:r>
      <w:r>
        <w:rPr>
          <w:rFonts w:hint="eastAsia"/>
        </w:rPr>
        <w:t>25%</w:t>
      </w:r>
      <w:r>
        <w:rPr>
          <w:rFonts w:hint="eastAsia"/>
        </w:rPr>
        <w:t>给予财政奖励。</w:t>
      </w:r>
    </w:p>
    <w:p w:rsidR="00DB16E0" w:rsidRDefault="00DB16E0" w:rsidP="00DB16E0"/>
    <w:p w:rsidR="00DB16E0" w:rsidRDefault="00DB16E0" w:rsidP="00DB16E0">
      <w:pPr>
        <w:rPr>
          <w:rFonts w:hint="eastAsia"/>
        </w:rPr>
      </w:pPr>
      <w:r>
        <w:rPr>
          <w:rFonts w:hint="eastAsia"/>
        </w:rPr>
        <w:t>新办固定资产投资额达</w:t>
      </w:r>
      <w:r>
        <w:rPr>
          <w:rFonts w:hint="eastAsia"/>
        </w:rPr>
        <w:t>5000</w:t>
      </w:r>
      <w:r>
        <w:rPr>
          <w:rFonts w:hint="eastAsia"/>
        </w:rPr>
        <w:t>万元</w:t>
      </w:r>
      <w:r>
        <w:rPr>
          <w:rFonts w:hint="eastAsia"/>
        </w:rPr>
        <w:t>(</w:t>
      </w:r>
      <w:r>
        <w:rPr>
          <w:rFonts w:hint="eastAsia"/>
        </w:rPr>
        <w:t>含</w:t>
      </w:r>
      <w:r>
        <w:rPr>
          <w:rFonts w:hint="eastAsia"/>
        </w:rPr>
        <w:t>)</w:t>
      </w:r>
      <w:r>
        <w:rPr>
          <w:rFonts w:hint="eastAsia"/>
        </w:rPr>
        <w:t>以上的生产性工业企业，</w:t>
      </w:r>
      <w:proofErr w:type="gramStart"/>
      <w:r>
        <w:rPr>
          <w:rFonts w:hint="eastAsia"/>
        </w:rPr>
        <w:t>自项目</w:t>
      </w:r>
      <w:proofErr w:type="gramEnd"/>
      <w:r>
        <w:rPr>
          <w:rFonts w:hint="eastAsia"/>
        </w:rPr>
        <w:t>建成投产之日起，前</w:t>
      </w:r>
      <w:r>
        <w:rPr>
          <w:rFonts w:hint="eastAsia"/>
        </w:rPr>
        <w:t>2</w:t>
      </w:r>
      <w:r>
        <w:rPr>
          <w:rFonts w:hint="eastAsia"/>
        </w:rPr>
        <w:t>年按企业实缴税收</w:t>
      </w:r>
      <w:r>
        <w:rPr>
          <w:rFonts w:hint="eastAsia"/>
        </w:rPr>
        <w:t>(</w:t>
      </w:r>
      <w:r>
        <w:rPr>
          <w:rFonts w:hint="eastAsia"/>
        </w:rPr>
        <w:t>增值税、所得税</w:t>
      </w:r>
      <w:r>
        <w:rPr>
          <w:rFonts w:hint="eastAsia"/>
        </w:rPr>
        <w:t>)</w:t>
      </w:r>
      <w:r>
        <w:rPr>
          <w:rFonts w:hint="eastAsia"/>
        </w:rPr>
        <w:t>地方留成部分的</w:t>
      </w:r>
      <w:r>
        <w:rPr>
          <w:rFonts w:hint="eastAsia"/>
        </w:rPr>
        <w:t>100%</w:t>
      </w:r>
      <w:r>
        <w:rPr>
          <w:rFonts w:hint="eastAsia"/>
        </w:rPr>
        <w:t>、第</w:t>
      </w:r>
      <w:r>
        <w:rPr>
          <w:rFonts w:hint="eastAsia"/>
        </w:rPr>
        <w:t>3</w:t>
      </w:r>
      <w:r>
        <w:rPr>
          <w:rFonts w:hint="eastAsia"/>
        </w:rPr>
        <w:t>年至第</w:t>
      </w:r>
      <w:r>
        <w:rPr>
          <w:rFonts w:hint="eastAsia"/>
        </w:rPr>
        <w:t>5</w:t>
      </w:r>
      <w:r>
        <w:rPr>
          <w:rFonts w:hint="eastAsia"/>
        </w:rPr>
        <w:t>年按地方留成部分的</w:t>
      </w:r>
      <w:r>
        <w:rPr>
          <w:rFonts w:hint="eastAsia"/>
        </w:rPr>
        <w:t>50%</w:t>
      </w:r>
      <w:r>
        <w:rPr>
          <w:rFonts w:hint="eastAsia"/>
        </w:rPr>
        <w:t>给予财政奖励。</w:t>
      </w:r>
    </w:p>
    <w:p w:rsidR="00DB16E0" w:rsidRDefault="00DB16E0" w:rsidP="00DB16E0"/>
    <w:p w:rsidR="00DB16E0" w:rsidRDefault="00DB16E0" w:rsidP="00DB16E0">
      <w:pPr>
        <w:rPr>
          <w:rFonts w:hint="eastAsia"/>
        </w:rPr>
      </w:pPr>
      <w:r>
        <w:rPr>
          <w:rFonts w:hint="eastAsia"/>
        </w:rPr>
        <w:t>固定资产投资</w:t>
      </w:r>
      <w:r>
        <w:rPr>
          <w:rFonts w:hint="eastAsia"/>
        </w:rPr>
        <w:t>5</w:t>
      </w:r>
      <w:r>
        <w:rPr>
          <w:rFonts w:hint="eastAsia"/>
        </w:rPr>
        <w:t>亿元</w:t>
      </w:r>
      <w:r>
        <w:rPr>
          <w:rFonts w:hint="eastAsia"/>
        </w:rPr>
        <w:t>(</w:t>
      </w:r>
      <w:r>
        <w:rPr>
          <w:rFonts w:hint="eastAsia"/>
        </w:rPr>
        <w:t>含</w:t>
      </w:r>
      <w:r>
        <w:rPr>
          <w:rFonts w:hint="eastAsia"/>
        </w:rPr>
        <w:t>)</w:t>
      </w:r>
      <w:r>
        <w:rPr>
          <w:rFonts w:hint="eastAsia"/>
        </w:rPr>
        <w:t>以上的企业，实行“一事一议”、“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企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策”。</w:t>
      </w:r>
    </w:p>
    <w:p w:rsidR="00DB16E0" w:rsidRDefault="00DB16E0" w:rsidP="00DB16E0"/>
    <w:p w:rsidR="00DB16E0" w:rsidRDefault="00DB16E0" w:rsidP="00DB16E0">
      <w:pPr>
        <w:rPr>
          <w:rFonts w:hint="eastAsia"/>
        </w:rPr>
      </w:pPr>
      <w:r>
        <w:rPr>
          <w:rFonts w:hint="eastAsia"/>
        </w:rPr>
        <w:t>第二条</w:t>
      </w:r>
      <w:r>
        <w:rPr>
          <w:rFonts w:hint="eastAsia"/>
        </w:rPr>
        <w:t xml:space="preserve"> </w:t>
      </w:r>
      <w:r>
        <w:rPr>
          <w:rFonts w:hint="eastAsia"/>
        </w:rPr>
        <w:t>凡有收费项目的单位，必须对涉及的有关收费项目、收费标准、收费依据实行公开。</w:t>
      </w:r>
    </w:p>
    <w:p w:rsidR="00DB16E0" w:rsidRDefault="00DB16E0" w:rsidP="00DB16E0"/>
    <w:p w:rsidR="00DB16E0" w:rsidRDefault="00DB16E0" w:rsidP="00DB16E0">
      <w:pPr>
        <w:rPr>
          <w:rFonts w:hint="eastAsia"/>
        </w:rPr>
      </w:pPr>
      <w:r>
        <w:rPr>
          <w:rFonts w:hint="eastAsia"/>
        </w:rPr>
        <w:t>第三条</w:t>
      </w:r>
      <w:r>
        <w:rPr>
          <w:rFonts w:hint="eastAsia"/>
        </w:rPr>
        <w:t xml:space="preserve"> </w:t>
      </w:r>
      <w:r>
        <w:rPr>
          <w:rFonts w:hint="eastAsia"/>
        </w:rPr>
        <w:t>新办固定资产投资额达</w:t>
      </w:r>
      <w:r>
        <w:rPr>
          <w:rFonts w:hint="eastAsia"/>
        </w:rPr>
        <w:t>3000</w:t>
      </w:r>
      <w:r>
        <w:rPr>
          <w:rFonts w:hint="eastAsia"/>
        </w:rPr>
        <w:t>万元以上的工业企业的行政和事业性收费，凡收入归县财政和部门的，建设期内和投产后</w:t>
      </w:r>
      <w:r>
        <w:rPr>
          <w:rFonts w:hint="eastAsia"/>
        </w:rPr>
        <w:t>2</w:t>
      </w:r>
      <w:r>
        <w:rPr>
          <w:rFonts w:hint="eastAsia"/>
        </w:rPr>
        <w:t>年内全部免缴，上缴部分且有幅度规定的按最低限收取。</w:t>
      </w:r>
    </w:p>
    <w:p w:rsidR="00DB16E0" w:rsidRDefault="00DB16E0" w:rsidP="00DB16E0"/>
    <w:p w:rsidR="00DB16E0" w:rsidRDefault="00DB16E0" w:rsidP="00DB16E0">
      <w:pPr>
        <w:rPr>
          <w:rFonts w:hint="eastAsia"/>
        </w:rPr>
      </w:pPr>
      <w:r>
        <w:rPr>
          <w:rFonts w:hint="eastAsia"/>
        </w:rPr>
        <w:t>第四条</w:t>
      </w:r>
      <w:r>
        <w:rPr>
          <w:rFonts w:hint="eastAsia"/>
        </w:rPr>
        <w:t xml:space="preserve"> </w:t>
      </w:r>
      <w:r>
        <w:rPr>
          <w:rFonts w:hint="eastAsia"/>
        </w:rPr>
        <w:t>新投资建设工业企业，实行公开出让方式供地，出让底价以国家规定出让工业用地最低限价为起点。</w:t>
      </w:r>
    </w:p>
    <w:p w:rsidR="00DB16E0" w:rsidRDefault="00DB16E0" w:rsidP="00DB16E0"/>
    <w:p w:rsidR="00DB16E0" w:rsidRDefault="00DB16E0" w:rsidP="00DB16E0">
      <w:pPr>
        <w:rPr>
          <w:rFonts w:hint="eastAsia"/>
        </w:rPr>
      </w:pPr>
      <w:r>
        <w:rPr>
          <w:rFonts w:hint="eastAsia"/>
        </w:rPr>
        <w:t>对新引进固定资产投资额达</w:t>
      </w:r>
      <w:r>
        <w:rPr>
          <w:rFonts w:hint="eastAsia"/>
        </w:rPr>
        <w:t>3000</w:t>
      </w:r>
      <w:r>
        <w:rPr>
          <w:rFonts w:hint="eastAsia"/>
        </w:rPr>
        <w:t>万元</w:t>
      </w:r>
      <w:r>
        <w:rPr>
          <w:rFonts w:hint="eastAsia"/>
        </w:rPr>
        <w:t>(</w:t>
      </w:r>
      <w:r>
        <w:rPr>
          <w:rFonts w:hint="eastAsia"/>
        </w:rPr>
        <w:t>含</w:t>
      </w:r>
      <w:r>
        <w:rPr>
          <w:rFonts w:hint="eastAsia"/>
        </w:rPr>
        <w:t>)</w:t>
      </w:r>
      <w:r>
        <w:rPr>
          <w:rFonts w:hint="eastAsia"/>
        </w:rPr>
        <w:t>以上，县开发区固定资产投资强度在</w:t>
      </w:r>
      <w:r>
        <w:rPr>
          <w:rFonts w:hint="eastAsia"/>
        </w:rPr>
        <w:t>120</w:t>
      </w:r>
      <w:r>
        <w:rPr>
          <w:rFonts w:hint="eastAsia"/>
        </w:rPr>
        <w:t>万元</w:t>
      </w:r>
      <w:r>
        <w:rPr>
          <w:rFonts w:hint="eastAsia"/>
        </w:rPr>
        <w:t>/</w:t>
      </w:r>
      <w:r>
        <w:rPr>
          <w:rFonts w:hint="eastAsia"/>
        </w:rPr>
        <w:t>亩以上、濉溪、百善、刘桥工业集中区</w:t>
      </w:r>
      <w:r>
        <w:rPr>
          <w:rFonts w:hint="eastAsia"/>
        </w:rPr>
        <w:t>100</w:t>
      </w:r>
      <w:r>
        <w:rPr>
          <w:rFonts w:hint="eastAsia"/>
        </w:rPr>
        <w:t>万元</w:t>
      </w:r>
      <w:r>
        <w:rPr>
          <w:rFonts w:hint="eastAsia"/>
        </w:rPr>
        <w:t>/</w:t>
      </w:r>
      <w:r>
        <w:rPr>
          <w:rFonts w:hint="eastAsia"/>
        </w:rPr>
        <w:t>亩，其它乡镇工业集中区</w:t>
      </w:r>
      <w:r>
        <w:rPr>
          <w:rFonts w:hint="eastAsia"/>
        </w:rPr>
        <w:t>80</w:t>
      </w:r>
      <w:r>
        <w:rPr>
          <w:rFonts w:hint="eastAsia"/>
        </w:rPr>
        <w:t>万元</w:t>
      </w:r>
      <w:r>
        <w:rPr>
          <w:rFonts w:hint="eastAsia"/>
        </w:rPr>
        <w:t>/</w:t>
      </w:r>
      <w:proofErr w:type="gramStart"/>
      <w:r>
        <w:rPr>
          <w:rFonts w:hint="eastAsia"/>
        </w:rPr>
        <w:t>亩以上</w:t>
      </w:r>
      <w:proofErr w:type="gramEnd"/>
      <w:r>
        <w:rPr>
          <w:rFonts w:hint="eastAsia"/>
        </w:rPr>
        <w:t>的招商引资企业，企业缴清项目用地土地出让金后，享受以下扶持政策：</w:t>
      </w:r>
    </w:p>
    <w:p w:rsidR="00DB16E0" w:rsidRDefault="00DB16E0" w:rsidP="00DB16E0"/>
    <w:p w:rsidR="00DB16E0" w:rsidRDefault="00DB16E0" w:rsidP="00DB16E0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固定资产投资</w:t>
      </w:r>
      <w:r>
        <w:rPr>
          <w:rFonts w:hint="eastAsia"/>
        </w:rPr>
        <w:t>3000</w:t>
      </w:r>
      <w:r>
        <w:rPr>
          <w:rFonts w:hint="eastAsia"/>
        </w:rPr>
        <w:t>万元</w:t>
      </w:r>
      <w:r>
        <w:rPr>
          <w:rFonts w:hint="eastAsia"/>
        </w:rPr>
        <w:t>(</w:t>
      </w:r>
      <w:r>
        <w:rPr>
          <w:rFonts w:hint="eastAsia"/>
        </w:rPr>
        <w:t>含</w:t>
      </w:r>
      <w:r>
        <w:rPr>
          <w:rFonts w:hint="eastAsia"/>
        </w:rPr>
        <w:t>)</w:t>
      </w:r>
      <w:r>
        <w:rPr>
          <w:rFonts w:hint="eastAsia"/>
        </w:rPr>
        <w:t>至</w:t>
      </w:r>
      <w:r>
        <w:rPr>
          <w:rFonts w:hint="eastAsia"/>
        </w:rPr>
        <w:t>5000</w:t>
      </w:r>
      <w:r>
        <w:rPr>
          <w:rFonts w:hint="eastAsia"/>
        </w:rPr>
        <w:t>万元</w:t>
      </w:r>
      <w:r>
        <w:rPr>
          <w:rFonts w:hint="eastAsia"/>
        </w:rPr>
        <w:t>(</w:t>
      </w:r>
      <w:r>
        <w:rPr>
          <w:rFonts w:hint="eastAsia"/>
        </w:rPr>
        <w:t>不含</w:t>
      </w:r>
      <w:r>
        <w:rPr>
          <w:rFonts w:hint="eastAsia"/>
        </w:rPr>
        <w:t>)</w:t>
      </w:r>
      <w:r>
        <w:rPr>
          <w:rFonts w:hint="eastAsia"/>
        </w:rPr>
        <w:t>的项目，自取得土地使用权之日</w:t>
      </w:r>
      <w:r>
        <w:rPr>
          <w:rFonts w:hint="eastAsia"/>
        </w:rPr>
        <w:t>1</w:t>
      </w:r>
      <w:r>
        <w:rPr>
          <w:rFonts w:hint="eastAsia"/>
        </w:rPr>
        <w:t>年内建成投产，给予每亩</w:t>
      </w:r>
      <w:r>
        <w:rPr>
          <w:rFonts w:hint="eastAsia"/>
        </w:rPr>
        <w:t>3</w:t>
      </w:r>
      <w:r>
        <w:rPr>
          <w:rFonts w:hint="eastAsia"/>
        </w:rPr>
        <w:t>万元的财政奖励。</w:t>
      </w:r>
    </w:p>
    <w:p w:rsidR="00DB16E0" w:rsidRDefault="00DB16E0" w:rsidP="00DB16E0"/>
    <w:p w:rsidR="00DB16E0" w:rsidRDefault="00DB16E0" w:rsidP="00DB16E0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固定资产投资</w:t>
      </w:r>
      <w:r>
        <w:rPr>
          <w:rFonts w:hint="eastAsia"/>
        </w:rPr>
        <w:t>5000</w:t>
      </w:r>
      <w:r>
        <w:rPr>
          <w:rFonts w:hint="eastAsia"/>
        </w:rPr>
        <w:t>万元</w:t>
      </w:r>
      <w:r>
        <w:rPr>
          <w:rFonts w:hint="eastAsia"/>
        </w:rPr>
        <w:t>(</w:t>
      </w:r>
      <w:r>
        <w:rPr>
          <w:rFonts w:hint="eastAsia"/>
        </w:rPr>
        <w:t>含</w:t>
      </w:r>
      <w:r>
        <w:rPr>
          <w:rFonts w:hint="eastAsia"/>
        </w:rPr>
        <w:t>)</w:t>
      </w:r>
      <w:r>
        <w:rPr>
          <w:rFonts w:hint="eastAsia"/>
        </w:rPr>
        <w:t>至</w:t>
      </w:r>
      <w:r>
        <w:rPr>
          <w:rFonts w:hint="eastAsia"/>
        </w:rPr>
        <w:t>1</w:t>
      </w:r>
      <w:r>
        <w:rPr>
          <w:rFonts w:hint="eastAsia"/>
        </w:rPr>
        <w:t>亿元</w:t>
      </w:r>
      <w:r>
        <w:rPr>
          <w:rFonts w:hint="eastAsia"/>
        </w:rPr>
        <w:t>(</w:t>
      </w:r>
      <w:r>
        <w:rPr>
          <w:rFonts w:hint="eastAsia"/>
        </w:rPr>
        <w:t>不含</w:t>
      </w:r>
      <w:r>
        <w:rPr>
          <w:rFonts w:hint="eastAsia"/>
        </w:rPr>
        <w:t>)</w:t>
      </w:r>
      <w:r>
        <w:rPr>
          <w:rFonts w:hint="eastAsia"/>
        </w:rPr>
        <w:t>的项目，自取得土地使用权之日</w:t>
      </w:r>
      <w:r>
        <w:rPr>
          <w:rFonts w:hint="eastAsia"/>
        </w:rPr>
        <w:t>18</w:t>
      </w:r>
      <w:r>
        <w:rPr>
          <w:rFonts w:hint="eastAsia"/>
        </w:rPr>
        <w:t>个月内建成投产，给予每亩</w:t>
      </w:r>
      <w:r>
        <w:rPr>
          <w:rFonts w:hint="eastAsia"/>
        </w:rPr>
        <w:t>5</w:t>
      </w:r>
      <w:r>
        <w:rPr>
          <w:rFonts w:hint="eastAsia"/>
        </w:rPr>
        <w:t>万元的财政奖励。</w:t>
      </w:r>
    </w:p>
    <w:p w:rsidR="00DB16E0" w:rsidRDefault="00DB16E0" w:rsidP="00DB16E0"/>
    <w:p w:rsidR="00DB16E0" w:rsidRDefault="00DB16E0" w:rsidP="00DB16E0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固定资产投资</w:t>
      </w:r>
      <w:r>
        <w:rPr>
          <w:rFonts w:hint="eastAsia"/>
        </w:rPr>
        <w:t>1</w:t>
      </w:r>
      <w:r>
        <w:rPr>
          <w:rFonts w:hint="eastAsia"/>
        </w:rPr>
        <w:t>亿元</w:t>
      </w:r>
      <w:r>
        <w:rPr>
          <w:rFonts w:hint="eastAsia"/>
        </w:rPr>
        <w:t>(</w:t>
      </w:r>
      <w:r>
        <w:rPr>
          <w:rFonts w:hint="eastAsia"/>
        </w:rPr>
        <w:t>含</w:t>
      </w:r>
      <w:r>
        <w:rPr>
          <w:rFonts w:hint="eastAsia"/>
        </w:rPr>
        <w:t>)</w:t>
      </w:r>
      <w:r>
        <w:rPr>
          <w:rFonts w:hint="eastAsia"/>
        </w:rPr>
        <w:t>以上，</w:t>
      </w:r>
      <w:r>
        <w:rPr>
          <w:rFonts w:hint="eastAsia"/>
        </w:rPr>
        <w:t>2</w:t>
      </w:r>
      <w:r>
        <w:rPr>
          <w:rFonts w:hint="eastAsia"/>
        </w:rPr>
        <w:t>年内建成投产，财政奖励“一事一议”。</w:t>
      </w:r>
    </w:p>
    <w:p w:rsidR="00DB16E0" w:rsidRDefault="00DB16E0" w:rsidP="00DB16E0"/>
    <w:p w:rsidR="00DB16E0" w:rsidRDefault="00DB16E0" w:rsidP="00DB16E0">
      <w:pPr>
        <w:rPr>
          <w:rFonts w:hint="eastAsia"/>
        </w:rPr>
      </w:pPr>
      <w:r>
        <w:rPr>
          <w:rFonts w:hint="eastAsia"/>
        </w:rPr>
        <w:t>第五条</w:t>
      </w:r>
      <w:r>
        <w:rPr>
          <w:rFonts w:hint="eastAsia"/>
        </w:rPr>
        <w:t xml:space="preserve"> </w:t>
      </w:r>
      <w:r>
        <w:rPr>
          <w:rFonts w:hint="eastAsia"/>
        </w:rPr>
        <w:t>新办外来投资工业企业竣工投产后，在</w:t>
      </w:r>
      <w:r>
        <w:rPr>
          <w:rFonts w:hint="eastAsia"/>
        </w:rPr>
        <w:t>3</w:t>
      </w:r>
      <w:r>
        <w:rPr>
          <w:rFonts w:hint="eastAsia"/>
        </w:rPr>
        <w:t>年内实现年销售收入</w:t>
      </w:r>
      <w:r>
        <w:rPr>
          <w:rFonts w:hint="eastAsia"/>
        </w:rPr>
        <w:t>5000</w:t>
      </w:r>
      <w:r>
        <w:rPr>
          <w:rFonts w:hint="eastAsia"/>
        </w:rPr>
        <w:t>万元以上，县政府按企业当年实际缴纳增值税和所得税地方留成部分的</w:t>
      </w:r>
      <w:r>
        <w:rPr>
          <w:rFonts w:hint="eastAsia"/>
        </w:rPr>
        <w:t>1%</w:t>
      </w:r>
      <w:r>
        <w:rPr>
          <w:rFonts w:hint="eastAsia"/>
        </w:rPr>
        <w:t>，一次性奖励给企业法定代表人，最高不超过</w:t>
      </w:r>
      <w:r>
        <w:rPr>
          <w:rFonts w:hint="eastAsia"/>
        </w:rPr>
        <w:t>10</w:t>
      </w:r>
      <w:r>
        <w:rPr>
          <w:rFonts w:hint="eastAsia"/>
        </w:rPr>
        <w:t>万元。在</w:t>
      </w:r>
      <w:r>
        <w:rPr>
          <w:rFonts w:hint="eastAsia"/>
        </w:rPr>
        <w:t>2</w:t>
      </w:r>
      <w:r>
        <w:rPr>
          <w:rFonts w:hint="eastAsia"/>
        </w:rPr>
        <w:t>年内完成生产性固定资产投资</w:t>
      </w:r>
      <w:r>
        <w:rPr>
          <w:rFonts w:hint="eastAsia"/>
        </w:rPr>
        <w:t>2</w:t>
      </w:r>
      <w:r>
        <w:rPr>
          <w:rFonts w:hint="eastAsia"/>
        </w:rPr>
        <w:t>亿元以上的外来工业投资项目，给予企业法定代表人重奖。支持具备条件的招商引资企业上市融资。企业上市成功后，因上市而补缴的企业所得税地方留成部分，由县财政全额奖励，并给予企业</w:t>
      </w:r>
      <w:r>
        <w:rPr>
          <w:rFonts w:hint="eastAsia"/>
        </w:rPr>
        <w:t>100</w:t>
      </w:r>
      <w:r>
        <w:rPr>
          <w:rFonts w:hint="eastAsia"/>
        </w:rPr>
        <w:t>万元重奖。</w:t>
      </w:r>
    </w:p>
    <w:p w:rsidR="00DB16E0" w:rsidRDefault="00DB16E0" w:rsidP="00DB16E0"/>
    <w:p w:rsidR="00DB16E0" w:rsidRDefault="00DB16E0" w:rsidP="00DB16E0">
      <w:pPr>
        <w:rPr>
          <w:rFonts w:hint="eastAsia"/>
        </w:rPr>
      </w:pPr>
      <w:r>
        <w:rPr>
          <w:rFonts w:hint="eastAsia"/>
        </w:rPr>
        <w:t>第六条</w:t>
      </w:r>
      <w:r>
        <w:rPr>
          <w:rFonts w:hint="eastAsia"/>
        </w:rPr>
        <w:t xml:space="preserve"> </w:t>
      </w:r>
      <w:r>
        <w:rPr>
          <w:rFonts w:hint="eastAsia"/>
        </w:rPr>
        <w:t>对达到约定投资强度、建筑密度不低于</w:t>
      </w:r>
      <w:r>
        <w:rPr>
          <w:rFonts w:hint="eastAsia"/>
        </w:rPr>
        <w:t>50%</w:t>
      </w:r>
      <w:r>
        <w:rPr>
          <w:rFonts w:hint="eastAsia"/>
        </w:rPr>
        <w:t>、容积率不低于</w:t>
      </w:r>
      <w:r>
        <w:rPr>
          <w:rFonts w:hint="eastAsia"/>
        </w:rPr>
        <w:t>1.0</w:t>
      </w:r>
      <w:r>
        <w:rPr>
          <w:rFonts w:hint="eastAsia"/>
        </w:rPr>
        <w:t>的新入驻企业自建</w:t>
      </w:r>
      <w:r>
        <w:rPr>
          <w:rFonts w:hint="eastAsia"/>
        </w:rPr>
        <w:lastRenderedPageBreak/>
        <w:t>多层工业厂房，按第一层</w:t>
      </w:r>
      <w:r>
        <w:rPr>
          <w:rFonts w:hint="eastAsia"/>
        </w:rPr>
        <w:t>50</w:t>
      </w:r>
      <w:r>
        <w:rPr>
          <w:rFonts w:hint="eastAsia"/>
        </w:rPr>
        <w:t>元</w:t>
      </w:r>
      <w:r>
        <w:rPr>
          <w:rFonts w:hint="eastAsia"/>
        </w:rPr>
        <w:t>/</w:t>
      </w:r>
      <w:r>
        <w:rPr>
          <w:rFonts w:hint="eastAsia"/>
        </w:rPr>
        <w:t>㎡、第二层</w:t>
      </w:r>
      <w:r>
        <w:rPr>
          <w:rFonts w:hint="eastAsia"/>
        </w:rPr>
        <w:t>70</w:t>
      </w:r>
      <w:r>
        <w:rPr>
          <w:rFonts w:hint="eastAsia"/>
        </w:rPr>
        <w:t>元</w:t>
      </w:r>
      <w:r>
        <w:rPr>
          <w:rFonts w:hint="eastAsia"/>
        </w:rPr>
        <w:t>/</w:t>
      </w:r>
      <w:r>
        <w:rPr>
          <w:rFonts w:hint="eastAsia"/>
        </w:rPr>
        <w:t>㎡、第三层及以上</w:t>
      </w:r>
      <w:r>
        <w:rPr>
          <w:rFonts w:hint="eastAsia"/>
        </w:rPr>
        <w:t>100</w:t>
      </w:r>
      <w:r>
        <w:rPr>
          <w:rFonts w:hint="eastAsia"/>
        </w:rPr>
        <w:t>元</w:t>
      </w:r>
      <w:r>
        <w:rPr>
          <w:rFonts w:hint="eastAsia"/>
        </w:rPr>
        <w:t>/</w:t>
      </w:r>
      <w:r>
        <w:rPr>
          <w:rFonts w:hint="eastAsia"/>
        </w:rPr>
        <w:t>㎡标准给予奖励，最高奖励不超过</w:t>
      </w:r>
      <w:r>
        <w:rPr>
          <w:rFonts w:hint="eastAsia"/>
        </w:rPr>
        <w:t>500</w:t>
      </w:r>
      <w:r>
        <w:rPr>
          <w:rFonts w:hint="eastAsia"/>
        </w:rPr>
        <w:t>万元。</w:t>
      </w:r>
    </w:p>
    <w:p w:rsidR="00DB16E0" w:rsidRDefault="00DB16E0" w:rsidP="00DB16E0"/>
    <w:p w:rsidR="00DB16E0" w:rsidRDefault="00DB16E0" w:rsidP="00DB16E0">
      <w:pPr>
        <w:rPr>
          <w:rFonts w:hint="eastAsia"/>
        </w:rPr>
      </w:pPr>
      <w:r>
        <w:rPr>
          <w:rFonts w:hint="eastAsia"/>
        </w:rPr>
        <w:t>第七条</w:t>
      </w:r>
      <w:r>
        <w:rPr>
          <w:rFonts w:hint="eastAsia"/>
        </w:rPr>
        <w:t xml:space="preserve"> </w:t>
      </w:r>
      <w:r>
        <w:rPr>
          <w:rFonts w:hint="eastAsia"/>
        </w:rPr>
        <w:t>对引进固定资产投资达</w:t>
      </w:r>
      <w:r>
        <w:rPr>
          <w:rFonts w:hint="eastAsia"/>
        </w:rPr>
        <w:t>3000</w:t>
      </w:r>
      <w:r>
        <w:rPr>
          <w:rFonts w:hint="eastAsia"/>
        </w:rPr>
        <w:t>万元以上工业项目的中介人，按《濉溪县招商引资中介人奖励办法》</w:t>
      </w:r>
      <w:r>
        <w:rPr>
          <w:rFonts w:hint="eastAsia"/>
        </w:rPr>
        <w:t>(</w:t>
      </w:r>
      <w:proofErr w:type="gramStart"/>
      <w:r>
        <w:rPr>
          <w:rFonts w:hint="eastAsia"/>
        </w:rPr>
        <w:t>濉</w:t>
      </w:r>
      <w:proofErr w:type="gramEnd"/>
      <w:r>
        <w:rPr>
          <w:rFonts w:hint="eastAsia"/>
        </w:rPr>
        <w:t>办发</w:t>
      </w:r>
      <w:r>
        <w:rPr>
          <w:rFonts w:hint="eastAsia"/>
        </w:rPr>
        <w:t>[2009]18</w:t>
      </w:r>
      <w:r>
        <w:rPr>
          <w:rFonts w:hint="eastAsia"/>
        </w:rPr>
        <w:t>号</w:t>
      </w:r>
      <w:r>
        <w:rPr>
          <w:rFonts w:hint="eastAsia"/>
        </w:rPr>
        <w:t>)</w:t>
      </w:r>
      <w:r>
        <w:rPr>
          <w:rFonts w:hint="eastAsia"/>
        </w:rPr>
        <w:t>规定对中介人进行奖励。</w:t>
      </w:r>
    </w:p>
    <w:p w:rsidR="00DB16E0" w:rsidRDefault="00DB16E0" w:rsidP="00DB16E0"/>
    <w:p w:rsidR="00DB16E0" w:rsidRDefault="00DB16E0" w:rsidP="00DB16E0">
      <w:pPr>
        <w:rPr>
          <w:rFonts w:hint="eastAsia"/>
        </w:rPr>
      </w:pPr>
      <w:r>
        <w:rPr>
          <w:rFonts w:hint="eastAsia"/>
        </w:rPr>
        <w:t>第八条</w:t>
      </w:r>
      <w:r>
        <w:rPr>
          <w:rFonts w:hint="eastAsia"/>
        </w:rPr>
        <w:t xml:space="preserve"> </w:t>
      </w:r>
      <w:r>
        <w:rPr>
          <w:rFonts w:hint="eastAsia"/>
        </w:rPr>
        <w:t>对投资企业实行全程免费代办服务。即每个投资企业从项目立项、审批到企业选址、建设、招工及投产后的外部环境，都由一个引进部门全程跟踪，无偿服务。</w:t>
      </w:r>
    </w:p>
    <w:p w:rsidR="00DB16E0" w:rsidRDefault="00DB16E0" w:rsidP="00DB16E0"/>
    <w:p w:rsidR="00DB16E0" w:rsidRDefault="00DB16E0" w:rsidP="00DB16E0">
      <w:pPr>
        <w:rPr>
          <w:rFonts w:hint="eastAsia"/>
        </w:rPr>
      </w:pPr>
      <w:r>
        <w:rPr>
          <w:rFonts w:hint="eastAsia"/>
        </w:rPr>
        <w:t>第九条</w:t>
      </w:r>
      <w:r>
        <w:rPr>
          <w:rFonts w:hint="eastAsia"/>
        </w:rPr>
        <w:t xml:space="preserve"> </w:t>
      </w:r>
      <w:r>
        <w:rPr>
          <w:rFonts w:hint="eastAsia"/>
        </w:rPr>
        <w:t>对投资企业实行“一站式”审批。即内资企业需办证照属县内许可范围，统一由县行政服务中心受理办理，手续由引资单位代办，申报材料齐备时，</w:t>
      </w:r>
      <w:r>
        <w:rPr>
          <w:rFonts w:hint="eastAsia"/>
        </w:rPr>
        <w:t>5</w:t>
      </w:r>
      <w:r>
        <w:rPr>
          <w:rFonts w:hint="eastAsia"/>
        </w:rPr>
        <w:t>个工作日内办结所有手续。需办证照属县以上许可范围，由引资单位代办</w:t>
      </w:r>
      <w:r>
        <w:rPr>
          <w:rFonts w:hint="eastAsia"/>
        </w:rPr>
        <w:t>;</w:t>
      </w:r>
      <w:r>
        <w:rPr>
          <w:rFonts w:hint="eastAsia"/>
        </w:rPr>
        <w:t>外资企业证照由县商务局受理并协助办理。符合国家鼓励投资导向的项目，申报材料齐备时，</w:t>
      </w:r>
      <w:r>
        <w:rPr>
          <w:rFonts w:hint="eastAsia"/>
        </w:rPr>
        <w:t>7</w:t>
      </w:r>
      <w:r>
        <w:rPr>
          <w:rFonts w:hint="eastAsia"/>
        </w:rPr>
        <w:t>个工作日内办理批准证书和营业执照，限制类项目由职能部门</w:t>
      </w:r>
      <w:r>
        <w:rPr>
          <w:rFonts w:hint="eastAsia"/>
        </w:rPr>
        <w:t>15</w:t>
      </w:r>
      <w:r>
        <w:rPr>
          <w:rFonts w:hint="eastAsia"/>
        </w:rPr>
        <w:t>个工作日内给予协调答复</w:t>
      </w:r>
      <w:r>
        <w:rPr>
          <w:rFonts w:hint="eastAsia"/>
        </w:rPr>
        <w:t>(</w:t>
      </w:r>
      <w:r>
        <w:rPr>
          <w:rFonts w:hint="eastAsia"/>
        </w:rPr>
        <w:t>上述承诺时限不包括听证、公示、勘测等所需时间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DB16E0" w:rsidRDefault="00DB16E0" w:rsidP="00DB16E0"/>
    <w:p w:rsidR="00DB16E0" w:rsidRDefault="00DB16E0" w:rsidP="00DB16E0">
      <w:pPr>
        <w:rPr>
          <w:rFonts w:hint="eastAsia"/>
        </w:rPr>
      </w:pPr>
      <w:r>
        <w:rPr>
          <w:rFonts w:hint="eastAsia"/>
        </w:rPr>
        <w:t>第十条</w:t>
      </w:r>
      <w:r>
        <w:rPr>
          <w:rFonts w:hint="eastAsia"/>
        </w:rPr>
        <w:t xml:space="preserve"> </w:t>
      </w:r>
      <w:r>
        <w:rPr>
          <w:rFonts w:hint="eastAsia"/>
        </w:rPr>
        <w:t>依法保护投资者的合法权益。对投资企业的检查和收费实行申报备案制，由相关部门提前向县效能办申报，经登记备案后方可进行，其它任何单位和个人不得擅自到投资企业检查和收费。</w:t>
      </w:r>
    </w:p>
    <w:p w:rsidR="00DB16E0" w:rsidRDefault="00DB16E0" w:rsidP="00DB16E0"/>
    <w:p w:rsidR="00DB16E0" w:rsidRDefault="00DB16E0" w:rsidP="00DB16E0">
      <w:pPr>
        <w:rPr>
          <w:rFonts w:hint="eastAsia"/>
        </w:rPr>
      </w:pPr>
      <w:r>
        <w:rPr>
          <w:rFonts w:hint="eastAsia"/>
        </w:rPr>
        <w:t>第十一条</w:t>
      </w:r>
      <w:r>
        <w:rPr>
          <w:rFonts w:hint="eastAsia"/>
        </w:rPr>
        <w:t xml:space="preserve"> </w:t>
      </w:r>
      <w:r>
        <w:rPr>
          <w:rFonts w:hint="eastAsia"/>
        </w:rPr>
        <w:t>对固定资产投资额达</w:t>
      </w:r>
      <w:r>
        <w:rPr>
          <w:rFonts w:hint="eastAsia"/>
        </w:rPr>
        <w:t>3000</w:t>
      </w:r>
      <w:r>
        <w:rPr>
          <w:rFonts w:hint="eastAsia"/>
        </w:rPr>
        <w:t>万元以上的工业企业，实行县级领导联系协调制度，帮助企业解决入驻、建设及发展中存在的困难和问题。</w:t>
      </w:r>
    </w:p>
    <w:p w:rsidR="00DB16E0" w:rsidRDefault="00DB16E0" w:rsidP="00DB16E0"/>
    <w:p w:rsidR="00DB16E0" w:rsidRDefault="00DB16E0" w:rsidP="00DB16E0">
      <w:pPr>
        <w:rPr>
          <w:rFonts w:hint="eastAsia"/>
        </w:rPr>
      </w:pPr>
      <w:r>
        <w:rPr>
          <w:rFonts w:hint="eastAsia"/>
        </w:rPr>
        <w:t>第十二条</w:t>
      </w:r>
      <w:r>
        <w:rPr>
          <w:rFonts w:hint="eastAsia"/>
        </w:rPr>
        <w:t xml:space="preserve"> </w:t>
      </w:r>
      <w:r>
        <w:rPr>
          <w:rFonts w:hint="eastAsia"/>
        </w:rPr>
        <w:t>对投资者和投资企业管理人员，在其居住、就医、子女入托、上学等方面优先予以解决安排。</w:t>
      </w:r>
    </w:p>
    <w:p w:rsidR="00DB16E0" w:rsidRDefault="00DB16E0" w:rsidP="00DB16E0"/>
    <w:p w:rsidR="00DB16E0" w:rsidRDefault="00DB16E0" w:rsidP="00DB16E0">
      <w:pPr>
        <w:rPr>
          <w:rFonts w:hint="eastAsia"/>
        </w:rPr>
      </w:pPr>
      <w:r>
        <w:rPr>
          <w:rFonts w:hint="eastAsia"/>
        </w:rPr>
        <w:t>第十三条</w:t>
      </w:r>
      <w:r>
        <w:rPr>
          <w:rFonts w:hint="eastAsia"/>
        </w:rPr>
        <w:t xml:space="preserve"> </w:t>
      </w:r>
      <w:r>
        <w:rPr>
          <w:rFonts w:hint="eastAsia"/>
        </w:rPr>
        <w:t>县内民间投资享受本优惠政策。享受本规定的投资企业范围由县商务局会同县经信委、</w:t>
      </w:r>
      <w:proofErr w:type="gramStart"/>
      <w:r>
        <w:rPr>
          <w:rFonts w:hint="eastAsia"/>
        </w:rPr>
        <w:t>县发改</w:t>
      </w:r>
      <w:proofErr w:type="gramEnd"/>
      <w:r>
        <w:rPr>
          <w:rFonts w:hint="eastAsia"/>
        </w:rPr>
        <w:t>委和县财政局等部门认定。</w:t>
      </w:r>
    </w:p>
    <w:p w:rsidR="00DB16E0" w:rsidRDefault="00DB16E0" w:rsidP="00DB16E0"/>
    <w:p w:rsidR="00DB16E0" w:rsidRDefault="00DB16E0" w:rsidP="00DB16E0">
      <w:pPr>
        <w:rPr>
          <w:rFonts w:hint="eastAsia"/>
        </w:rPr>
      </w:pPr>
      <w:r>
        <w:rPr>
          <w:rFonts w:hint="eastAsia"/>
        </w:rPr>
        <w:t>第十四条</w:t>
      </w:r>
      <w:r>
        <w:rPr>
          <w:rFonts w:hint="eastAsia"/>
        </w:rPr>
        <w:t xml:space="preserve"> </w:t>
      </w:r>
      <w:r>
        <w:rPr>
          <w:rFonts w:hint="eastAsia"/>
        </w:rPr>
        <w:t>矿产资源采掘、</w:t>
      </w:r>
      <w:proofErr w:type="gramStart"/>
      <w:r>
        <w:rPr>
          <w:rFonts w:hint="eastAsia"/>
        </w:rPr>
        <w:t>其它利用</w:t>
      </w:r>
      <w:proofErr w:type="gramEnd"/>
      <w:r>
        <w:rPr>
          <w:rFonts w:hint="eastAsia"/>
        </w:rPr>
        <w:t>资源初加工及房地产开发项目不享受本优惠政策。</w:t>
      </w:r>
    </w:p>
    <w:p w:rsidR="00DB16E0" w:rsidRDefault="00DB16E0" w:rsidP="00DB16E0"/>
    <w:p w:rsidR="00DB16E0" w:rsidRDefault="00DB16E0" w:rsidP="00DB16E0">
      <w:pPr>
        <w:rPr>
          <w:rFonts w:hint="eastAsia"/>
        </w:rPr>
      </w:pPr>
      <w:r>
        <w:rPr>
          <w:rFonts w:hint="eastAsia"/>
        </w:rPr>
        <w:t>第十五条</w:t>
      </w:r>
      <w:r>
        <w:rPr>
          <w:rFonts w:hint="eastAsia"/>
        </w:rPr>
        <w:t xml:space="preserve"> </w:t>
      </w:r>
      <w:r>
        <w:rPr>
          <w:rFonts w:hint="eastAsia"/>
        </w:rPr>
        <w:t>对固定资产投资达</w:t>
      </w:r>
      <w:r>
        <w:rPr>
          <w:rFonts w:hint="eastAsia"/>
        </w:rPr>
        <w:t>3000</w:t>
      </w:r>
      <w:r>
        <w:rPr>
          <w:rFonts w:hint="eastAsia"/>
        </w:rPr>
        <w:t>万元以上的现代服务项目，参照《濉溪县加快发展现代服务业的若干政策</w:t>
      </w:r>
      <w:r>
        <w:rPr>
          <w:rFonts w:hint="eastAsia"/>
        </w:rPr>
        <w:t>(</w:t>
      </w:r>
      <w:r>
        <w:rPr>
          <w:rFonts w:hint="eastAsia"/>
        </w:rPr>
        <w:t>修订</w:t>
      </w:r>
      <w:r>
        <w:rPr>
          <w:rFonts w:hint="eastAsia"/>
        </w:rPr>
        <w:t>)</w:t>
      </w:r>
      <w:r>
        <w:rPr>
          <w:rFonts w:hint="eastAsia"/>
        </w:rPr>
        <w:t>》</w:t>
      </w:r>
      <w:r>
        <w:rPr>
          <w:rFonts w:hint="eastAsia"/>
        </w:rPr>
        <w:t>(</w:t>
      </w:r>
      <w:proofErr w:type="gramStart"/>
      <w:r>
        <w:rPr>
          <w:rFonts w:hint="eastAsia"/>
        </w:rPr>
        <w:t>濉</w:t>
      </w:r>
      <w:proofErr w:type="gramEnd"/>
      <w:r>
        <w:rPr>
          <w:rFonts w:hint="eastAsia"/>
        </w:rPr>
        <w:t>办发</w:t>
      </w:r>
      <w:r>
        <w:rPr>
          <w:rFonts w:hint="eastAsia"/>
        </w:rPr>
        <w:t>[2010]37</w:t>
      </w:r>
      <w:r>
        <w:rPr>
          <w:rFonts w:hint="eastAsia"/>
        </w:rPr>
        <w:t>号</w:t>
      </w:r>
      <w:r>
        <w:rPr>
          <w:rFonts w:hint="eastAsia"/>
        </w:rPr>
        <w:t>)</w:t>
      </w:r>
      <w:r>
        <w:rPr>
          <w:rFonts w:hint="eastAsia"/>
        </w:rPr>
        <w:t>执行。</w:t>
      </w:r>
    </w:p>
    <w:p w:rsidR="00DB16E0" w:rsidRDefault="00DB16E0" w:rsidP="00DB16E0"/>
    <w:p w:rsidR="00DB16E0" w:rsidRDefault="00DB16E0" w:rsidP="00DB16E0">
      <w:pPr>
        <w:rPr>
          <w:rFonts w:hint="eastAsia"/>
        </w:rPr>
      </w:pPr>
      <w:r>
        <w:rPr>
          <w:rFonts w:hint="eastAsia"/>
        </w:rPr>
        <w:t>第十六条</w:t>
      </w:r>
      <w:r>
        <w:rPr>
          <w:rFonts w:hint="eastAsia"/>
        </w:rPr>
        <w:t xml:space="preserve"> </w:t>
      </w:r>
      <w:r>
        <w:rPr>
          <w:rFonts w:hint="eastAsia"/>
        </w:rPr>
        <w:t>对违反本规定有关条款的单位和个人，将追究单位主要领导和当事人的责任。</w:t>
      </w:r>
    </w:p>
    <w:p w:rsidR="00DB16E0" w:rsidRDefault="00DB16E0" w:rsidP="00DB16E0"/>
    <w:p w:rsidR="00E439FA" w:rsidRPr="00DB16E0" w:rsidRDefault="00DB16E0" w:rsidP="00DB16E0">
      <w:r>
        <w:rPr>
          <w:rFonts w:hint="eastAsia"/>
        </w:rPr>
        <w:t>第十七条</w:t>
      </w:r>
      <w:r>
        <w:rPr>
          <w:rFonts w:hint="eastAsia"/>
        </w:rPr>
        <w:t xml:space="preserve"> </w:t>
      </w:r>
      <w:r>
        <w:rPr>
          <w:rFonts w:hint="eastAsia"/>
        </w:rPr>
        <w:t>本优惠政策自发布之日起执行，已出台的相关规定与本规定不一致的，以本规定为准。本规定由县商务局负责解释。</w:t>
      </w:r>
    </w:p>
    <w:sectPr w:rsidR="00E439FA" w:rsidRPr="00DB16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B59"/>
    <w:rsid w:val="00DA2B59"/>
    <w:rsid w:val="00DB16E0"/>
    <w:rsid w:val="00E4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9914E8-4604-4469-9C4D-87231AA3D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0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js</cp:lastModifiedBy>
  <cp:revision>3</cp:revision>
  <dcterms:created xsi:type="dcterms:W3CDTF">2018-05-04T01:50:00Z</dcterms:created>
  <dcterms:modified xsi:type="dcterms:W3CDTF">2018-05-04T01:50:00Z</dcterms:modified>
</cp:coreProperties>
</file>