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75A" w:rsidRDefault="000D075A" w:rsidP="000D075A">
      <w:pPr>
        <w:pStyle w:val="a3"/>
        <w:shd w:val="clear" w:color="auto" w:fill="FFFFFF"/>
        <w:spacing w:before="0" w:beforeAutospacing="0" w:after="0" w:afterAutospacing="0"/>
        <w:jc w:val="center"/>
        <w:rPr>
          <w:rFonts w:ascii="微软雅黑" w:hAnsi="微软雅黑" w:hint="eastAsia"/>
          <w:color w:val="545454"/>
        </w:rPr>
      </w:pPr>
      <w:r>
        <w:rPr>
          <w:rFonts w:ascii="微软雅黑" w:hAnsi="微软雅黑"/>
          <w:color w:val="545454"/>
        </w:rPr>
        <w:t>阿拉善</w:t>
      </w:r>
      <w:proofErr w:type="gramStart"/>
      <w:r>
        <w:rPr>
          <w:rFonts w:ascii="微软雅黑" w:hAnsi="微软雅黑"/>
          <w:color w:val="545454"/>
        </w:rPr>
        <w:t>盟就业</w:t>
      </w:r>
      <w:proofErr w:type="gramEnd"/>
      <w:r>
        <w:rPr>
          <w:rFonts w:ascii="微软雅黑" w:hAnsi="微软雅黑"/>
          <w:color w:val="545454"/>
        </w:rPr>
        <w:t>创业发展基金使用管理办法</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第一条　</w:t>
      </w:r>
      <w:r>
        <w:rPr>
          <w:rFonts w:ascii="微软雅黑" w:hAnsi="微软雅黑"/>
          <w:color w:val="545454"/>
        </w:rPr>
        <w:t xml:space="preserve"> </w:t>
      </w:r>
      <w:r>
        <w:rPr>
          <w:rFonts w:ascii="微软雅黑" w:hAnsi="微软雅黑"/>
          <w:color w:val="545454"/>
        </w:rPr>
        <w:t>为推动我盟全民创业，促进以创业带动就业，支持和鼓励失业人员和农牧民积极投身创业实践，顺利创业，扩大就业。按照内蒙古自治区人民政府《关于鼓励全民创业，促进以创业带动就业的意见》</w:t>
      </w:r>
      <w:r>
        <w:rPr>
          <w:rFonts w:ascii="微软雅黑" w:hAnsi="微软雅黑"/>
          <w:color w:val="545454"/>
        </w:rPr>
        <w:t>(</w:t>
      </w:r>
      <w:r>
        <w:rPr>
          <w:rFonts w:ascii="微软雅黑" w:hAnsi="微软雅黑"/>
          <w:color w:val="545454"/>
        </w:rPr>
        <w:t>内政发〔</w:t>
      </w:r>
      <w:r>
        <w:rPr>
          <w:rFonts w:ascii="微软雅黑" w:hAnsi="微软雅黑"/>
          <w:color w:val="545454"/>
        </w:rPr>
        <w:t>2008</w:t>
      </w:r>
      <w:r>
        <w:rPr>
          <w:rFonts w:ascii="微软雅黑" w:hAnsi="微软雅黑"/>
          <w:color w:val="545454"/>
        </w:rPr>
        <w:t>〕</w:t>
      </w:r>
      <w:r>
        <w:rPr>
          <w:rFonts w:ascii="微软雅黑" w:hAnsi="微软雅黑"/>
          <w:color w:val="545454"/>
        </w:rPr>
        <w:t>120</w:t>
      </w:r>
      <w:r>
        <w:rPr>
          <w:rFonts w:ascii="微软雅黑" w:hAnsi="微软雅黑"/>
          <w:color w:val="545454"/>
        </w:rPr>
        <w:t>号</w:t>
      </w:r>
      <w:r>
        <w:rPr>
          <w:rFonts w:ascii="微软雅黑" w:hAnsi="微软雅黑"/>
          <w:color w:val="545454"/>
        </w:rPr>
        <w:t>)</w:t>
      </w:r>
      <w:r>
        <w:rPr>
          <w:rFonts w:ascii="微软雅黑" w:hAnsi="微软雅黑"/>
          <w:color w:val="545454"/>
        </w:rPr>
        <w:t>、《中共阿拉善盟委员会、阿拉善盟行政公署关于促进城乡居民增收的实施意见》</w:t>
      </w:r>
      <w:r>
        <w:rPr>
          <w:rFonts w:ascii="微软雅黑" w:hAnsi="微软雅黑"/>
          <w:color w:val="545454"/>
        </w:rPr>
        <w:t>(</w:t>
      </w:r>
      <w:r>
        <w:rPr>
          <w:rFonts w:ascii="微软雅黑" w:hAnsi="微软雅黑"/>
          <w:color w:val="545454"/>
        </w:rPr>
        <w:t>阿党发〔</w:t>
      </w:r>
      <w:r>
        <w:rPr>
          <w:rFonts w:ascii="微软雅黑" w:hAnsi="微软雅黑"/>
          <w:color w:val="545454"/>
        </w:rPr>
        <w:t>2009</w:t>
      </w:r>
      <w:r>
        <w:rPr>
          <w:rFonts w:ascii="微软雅黑" w:hAnsi="微软雅黑"/>
          <w:color w:val="545454"/>
        </w:rPr>
        <w:t>〕</w:t>
      </w:r>
      <w:r>
        <w:rPr>
          <w:rFonts w:ascii="微软雅黑" w:hAnsi="微软雅黑"/>
          <w:color w:val="545454"/>
        </w:rPr>
        <w:t>5</w:t>
      </w:r>
      <w:r>
        <w:rPr>
          <w:rFonts w:ascii="微软雅黑" w:hAnsi="微软雅黑"/>
          <w:color w:val="545454"/>
        </w:rPr>
        <w:t>号</w:t>
      </w:r>
      <w:r>
        <w:rPr>
          <w:rFonts w:ascii="微软雅黑" w:hAnsi="微软雅黑"/>
          <w:color w:val="545454"/>
        </w:rPr>
        <w:t>)</w:t>
      </w:r>
      <w:r>
        <w:rPr>
          <w:rFonts w:ascii="微软雅黑" w:hAnsi="微软雅黑"/>
          <w:color w:val="545454"/>
        </w:rPr>
        <w:t>、《中共阿拉善盟委员会、阿拉善盟行政公署关于进一步促进就业工作的若干意见》</w:t>
      </w:r>
      <w:r>
        <w:rPr>
          <w:rFonts w:ascii="微软雅黑" w:hAnsi="微软雅黑"/>
          <w:color w:val="545454"/>
        </w:rPr>
        <w:t>(</w:t>
      </w:r>
      <w:r>
        <w:rPr>
          <w:rFonts w:ascii="微软雅黑" w:hAnsi="微软雅黑"/>
          <w:color w:val="545454"/>
        </w:rPr>
        <w:t>阿党发〔</w:t>
      </w:r>
      <w:r>
        <w:rPr>
          <w:rFonts w:ascii="微软雅黑" w:hAnsi="微软雅黑"/>
          <w:color w:val="545454"/>
        </w:rPr>
        <w:t>2011</w:t>
      </w:r>
      <w:r>
        <w:rPr>
          <w:rFonts w:ascii="微软雅黑" w:hAnsi="微软雅黑"/>
          <w:color w:val="545454"/>
        </w:rPr>
        <w:t>〕</w:t>
      </w:r>
      <w:r>
        <w:rPr>
          <w:rFonts w:ascii="微软雅黑" w:hAnsi="微软雅黑"/>
          <w:color w:val="545454"/>
        </w:rPr>
        <w:t>9</w:t>
      </w:r>
      <w:r>
        <w:rPr>
          <w:rFonts w:ascii="微软雅黑" w:hAnsi="微软雅黑"/>
          <w:color w:val="545454"/>
        </w:rPr>
        <w:t>号</w:t>
      </w:r>
      <w:r>
        <w:rPr>
          <w:rFonts w:ascii="微软雅黑" w:hAnsi="微软雅黑"/>
          <w:color w:val="545454"/>
        </w:rPr>
        <w:t>)</w:t>
      </w:r>
      <w:r>
        <w:rPr>
          <w:rFonts w:ascii="微软雅黑" w:hAnsi="微软雅黑"/>
          <w:color w:val="545454"/>
        </w:rPr>
        <w:t>的要求，制定本办法。</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第二条　</w:t>
      </w:r>
      <w:r>
        <w:rPr>
          <w:rFonts w:ascii="微软雅黑" w:hAnsi="微软雅黑"/>
          <w:color w:val="545454"/>
        </w:rPr>
        <w:t xml:space="preserve"> </w:t>
      </w:r>
      <w:r>
        <w:rPr>
          <w:rFonts w:ascii="微软雅黑" w:hAnsi="微软雅黑"/>
          <w:color w:val="545454"/>
        </w:rPr>
        <w:t>就业创业发展基金的使用和管理必须遵守国家的有关法律、法规和财务管理制度，坚持</w:t>
      </w:r>
      <w:r>
        <w:rPr>
          <w:rFonts w:ascii="微软雅黑" w:hAnsi="微软雅黑"/>
          <w:color w:val="545454"/>
        </w:rPr>
        <w:t>"</w:t>
      </w:r>
      <w:r>
        <w:rPr>
          <w:rFonts w:ascii="微软雅黑" w:hAnsi="微软雅黑"/>
          <w:color w:val="545454"/>
        </w:rPr>
        <w:t>突出重点、科学规范、公平支持、公开透明、专款专用</w:t>
      </w:r>
      <w:r>
        <w:rPr>
          <w:rFonts w:ascii="微软雅黑" w:hAnsi="微软雅黑"/>
          <w:color w:val="545454"/>
        </w:rPr>
        <w:t>"</w:t>
      </w:r>
      <w:r>
        <w:rPr>
          <w:rFonts w:ascii="微软雅黑" w:hAnsi="微软雅黑"/>
          <w:color w:val="545454"/>
        </w:rPr>
        <w:t>的原则。</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第三条　</w:t>
      </w:r>
      <w:r>
        <w:rPr>
          <w:rFonts w:ascii="微软雅黑" w:hAnsi="微软雅黑"/>
          <w:color w:val="545454"/>
        </w:rPr>
        <w:t xml:space="preserve"> </w:t>
      </w:r>
      <w:r>
        <w:rPr>
          <w:rFonts w:ascii="微软雅黑" w:hAnsi="微软雅黑"/>
          <w:color w:val="545454"/>
        </w:rPr>
        <w:t>设立盟、旗</w:t>
      </w:r>
      <w:r>
        <w:rPr>
          <w:rFonts w:ascii="微软雅黑" w:hAnsi="微软雅黑"/>
          <w:color w:val="545454"/>
        </w:rPr>
        <w:t>(</w:t>
      </w:r>
      <w:r>
        <w:rPr>
          <w:rFonts w:ascii="微软雅黑" w:hAnsi="微软雅黑"/>
          <w:color w:val="545454"/>
        </w:rPr>
        <w:t>区</w:t>
      </w:r>
      <w:r>
        <w:rPr>
          <w:rFonts w:ascii="微软雅黑" w:hAnsi="微软雅黑"/>
          <w:color w:val="545454"/>
        </w:rPr>
        <w:t>)</w:t>
      </w:r>
      <w:r>
        <w:rPr>
          <w:rFonts w:ascii="微软雅黑" w:hAnsi="微软雅黑"/>
          <w:color w:val="545454"/>
        </w:rPr>
        <w:t>就业创业发展基金，用于促进全民就业创业。</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w:t>
      </w:r>
      <w:r>
        <w:rPr>
          <w:rFonts w:ascii="微软雅黑" w:hAnsi="微软雅黑"/>
          <w:color w:val="545454"/>
        </w:rPr>
        <w:t>(</w:t>
      </w:r>
      <w:proofErr w:type="gramStart"/>
      <w:r>
        <w:rPr>
          <w:rFonts w:ascii="微软雅黑" w:hAnsi="微软雅黑"/>
          <w:color w:val="545454"/>
        </w:rPr>
        <w:t>一</w:t>
      </w:r>
      <w:proofErr w:type="gramEnd"/>
      <w:r>
        <w:rPr>
          <w:rFonts w:ascii="微软雅黑" w:hAnsi="微软雅黑"/>
          <w:color w:val="545454"/>
        </w:rPr>
        <w:t>)</w:t>
      </w:r>
      <w:r>
        <w:rPr>
          <w:rFonts w:ascii="微软雅黑" w:hAnsi="微软雅黑"/>
          <w:color w:val="545454"/>
        </w:rPr>
        <w:t>就业创业发展基金由盟、旗</w:t>
      </w:r>
      <w:r>
        <w:rPr>
          <w:rFonts w:ascii="微软雅黑" w:hAnsi="微软雅黑"/>
          <w:color w:val="545454"/>
        </w:rPr>
        <w:t>(</w:t>
      </w:r>
      <w:r>
        <w:rPr>
          <w:rFonts w:ascii="微软雅黑" w:hAnsi="微软雅黑"/>
          <w:color w:val="545454"/>
        </w:rPr>
        <w:t>区</w:t>
      </w:r>
      <w:r>
        <w:rPr>
          <w:rFonts w:ascii="微软雅黑" w:hAnsi="微软雅黑"/>
          <w:color w:val="545454"/>
        </w:rPr>
        <w:t>)</w:t>
      </w:r>
      <w:r>
        <w:rPr>
          <w:rFonts w:ascii="微软雅黑" w:hAnsi="微软雅黑"/>
          <w:color w:val="545454"/>
        </w:rPr>
        <w:t>财政视财力和使用情况予以适当安排，持续注入。</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w:t>
      </w:r>
      <w:r>
        <w:rPr>
          <w:rFonts w:ascii="微软雅黑" w:hAnsi="微软雅黑"/>
          <w:color w:val="545454"/>
        </w:rPr>
        <w:t>(</w:t>
      </w:r>
      <w:r>
        <w:rPr>
          <w:rFonts w:ascii="微软雅黑" w:hAnsi="微软雅黑"/>
          <w:color w:val="545454"/>
        </w:rPr>
        <w:t>二</w:t>
      </w:r>
      <w:r>
        <w:rPr>
          <w:rFonts w:ascii="微软雅黑" w:hAnsi="微软雅黑"/>
          <w:color w:val="545454"/>
        </w:rPr>
        <w:t>)</w:t>
      </w:r>
      <w:r>
        <w:rPr>
          <w:rFonts w:ascii="微软雅黑" w:hAnsi="微软雅黑"/>
          <w:color w:val="545454"/>
        </w:rPr>
        <w:t>要积极动员全社会力量参与赞助、募集、扶持。</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w:t>
      </w:r>
      <w:r>
        <w:rPr>
          <w:rFonts w:ascii="微软雅黑" w:hAnsi="微软雅黑"/>
          <w:color w:val="545454"/>
        </w:rPr>
        <w:t>(</w:t>
      </w:r>
      <w:r>
        <w:rPr>
          <w:rFonts w:ascii="微软雅黑" w:hAnsi="微软雅黑"/>
          <w:color w:val="545454"/>
        </w:rPr>
        <w:t>三</w:t>
      </w:r>
      <w:r>
        <w:rPr>
          <w:rFonts w:ascii="微软雅黑" w:hAnsi="微软雅黑"/>
          <w:color w:val="545454"/>
        </w:rPr>
        <w:t>)</w:t>
      </w:r>
      <w:r>
        <w:rPr>
          <w:rFonts w:ascii="微软雅黑" w:hAnsi="微软雅黑"/>
          <w:color w:val="545454"/>
        </w:rPr>
        <w:t>失业保险基金上年度累计结余的</w:t>
      </w:r>
      <w:r>
        <w:rPr>
          <w:rFonts w:ascii="微软雅黑" w:hAnsi="微软雅黑"/>
          <w:color w:val="545454"/>
        </w:rPr>
        <w:t>50%</w:t>
      </w:r>
      <w:r>
        <w:rPr>
          <w:rFonts w:ascii="微软雅黑" w:hAnsi="微软雅黑"/>
          <w:color w:val="545454"/>
        </w:rPr>
        <w:t>，可提取用于补充就业创业发展基金。</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w:t>
      </w:r>
      <w:r>
        <w:rPr>
          <w:rFonts w:ascii="微软雅黑" w:hAnsi="微软雅黑"/>
          <w:color w:val="545454"/>
        </w:rPr>
        <w:t>(</w:t>
      </w:r>
      <w:r>
        <w:rPr>
          <w:rFonts w:ascii="微软雅黑" w:hAnsi="微软雅黑"/>
          <w:color w:val="545454"/>
        </w:rPr>
        <w:t>四</w:t>
      </w:r>
      <w:r>
        <w:rPr>
          <w:rFonts w:ascii="微软雅黑" w:hAnsi="微软雅黑"/>
          <w:color w:val="545454"/>
        </w:rPr>
        <w:t>)</w:t>
      </w:r>
      <w:r>
        <w:rPr>
          <w:rFonts w:ascii="微软雅黑" w:hAnsi="微软雅黑"/>
          <w:color w:val="545454"/>
        </w:rPr>
        <w:t>就业创业发展基金专户储存、专款专用，可结转下年度使用。</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第四条　</w:t>
      </w:r>
      <w:r>
        <w:rPr>
          <w:rFonts w:ascii="微软雅黑" w:hAnsi="微软雅黑"/>
          <w:color w:val="545454"/>
        </w:rPr>
        <w:t xml:space="preserve"> </w:t>
      </w:r>
      <w:r>
        <w:rPr>
          <w:rFonts w:ascii="微软雅黑" w:hAnsi="微软雅黑"/>
          <w:color w:val="545454"/>
        </w:rPr>
        <w:t>补贴和贴息资金，按财政国库集中支付的规定直接拨付企业或经办机构。</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第五条　</w:t>
      </w:r>
      <w:r>
        <w:rPr>
          <w:rFonts w:ascii="微软雅黑" w:hAnsi="微软雅黑"/>
          <w:color w:val="545454"/>
        </w:rPr>
        <w:t xml:space="preserve"> </w:t>
      </w:r>
      <w:r>
        <w:rPr>
          <w:rFonts w:ascii="微软雅黑" w:hAnsi="微软雅黑"/>
          <w:color w:val="545454"/>
        </w:rPr>
        <w:t>就业创业发展基金主要用于盟、旗</w:t>
      </w:r>
      <w:r>
        <w:rPr>
          <w:rFonts w:ascii="微软雅黑" w:hAnsi="微软雅黑"/>
          <w:color w:val="545454"/>
        </w:rPr>
        <w:t>(</w:t>
      </w:r>
      <w:r>
        <w:rPr>
          <w:rFonts w:ascii="微软雅黑" w:hAnsi="微软雅黑"/>
          <w:color w:val="545454"/>
        </w:rPr>
        <w:t>区</w:t>
      </w:r>
      <w:r>
        <w:rPr>
          <w:rFonts w:ascii="微软雅黑" w:hAnsi="微软雅黑"/>
          <w:color w:val="545454"/>
        </w:rPr>
        <w:t>)</w:t>
      </w:r>
      <w:r>
        <w:rPr>
          <w:rFonts w:ascii="微软雅黑" w:hAnsi="微软雅黑"/>
          <w:color w:val="545454"/>
        </w:rPr>
        <w:t>行政区划范围内的本地户籍劳动者促进创业的小额贷款担保基金、小额担保贷款贴息、创业培训、培训基地、实训基地、创业园区</w:t>
      </w:r>
      <w:r>
        <w:rPr>
          <w:rFonts w:ascii="微软雅黑" w:hAnsi="微软雅黑"/>
          <w:color w:val="545454"/>
        </w:rPr>
        <w:t>(</w:t>
      </w:r>
      <w:r>
        <w:rPr>
          <w:rFonts w:ascii="微软雅黑" w:hAnsi="微软雅黑"/>
          <w:color w:val="545454"/>
        </w:rPr>
        <w:t>创业孵化基地</w:t>
      </w:r>
      <w:r>
        <w:rPr>
          <w:rFonts w:ascii="微软雅黑" w:hAnsi="微软雅黑"/>
          <w:color w:val="545454"/>
        </w:rPr>
        <w:t>)</w:t>
      </w:r>
      <w:r>
        <w:rPr>
          <w:rFonts w:ascii="微软雅黑" w:hAnsi="微软雅黑"/>
          <w:color w:val="545454"/>
        </w:rPr>
        <w:t>建设、就业和社会保障服务基础建设等支持就业创业和促进就业与稳定就业工作方面。</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w:t>
      </w:r>
      <w:r>
        <w:rPr>
          <w:rFonts w:ascii="微软雅黑" w:hAnsi="微软雅黑"/>
          <w:color w:val="545454"/>
        </w:rPr>
        <w:t>(</w:t>
      </w:r>
      <w:r>
        <w:rPr>
          <w:rFonts w:ascii="微软雅黑" w:hAnsi="微软雅黑"/>
          <w:color w:val="545454"/>
        </w:rPr>
        <w:t>一</w:t>
      </w:r>
      <w:r>
        <w:rPr>
          <w:rFonts w:ascii="微软雅黑" w:hAnsi="微软雅黑"/>
          <w:color w:val="545454"/>
        </w:rPr>
        <w:t>)</w:t>
      </w:r>
      <w:r>
        <w:rPr>
          <w:rFonts w:ascii="微软雅黑" w:hAnsi="微软雅黑"/>
          <w:color w:val="545454"/>
        </w:rPr>
        <w:t>对盟、旗</w:t>
      </w:r>
      <w:r>
        <w:rPr>
          <w:rFonts w:ascii="微软雅黑" w:hAnsi="微软雅黑"/>
          <w:color w:val="545454"/>
        </w:rPr>
        <w:t>(</w:t>
      </w:r>
      <w:r>
        <w:rPr>
          <w:rFonts w:ascii="微软雅黑" w:hAnsi="微软雅黑"/>
          <w:color w:val="545454"/>
        </w:rPr>
        <w:t>区</w:t>
      </w:r>
      <w:r>
        <w:rPr>
          <w:rFonts w:ascii="微软雅黑" w:hAnsi="微软雅黑"/>
          <w:color w:val="545454"/>
        </w:rPr>
        <w:t>)</w:t>
      </w:r>
      <w:r>
        <w:rPr>
          <w:rFonts w:ascii="微软雅黑" w:hAnsi="微软雅黑"/>
          <w:color w:val="545454"/>
        </w:rPr>
        <w:t>范围内注册的初始创业者，在自筹资金不足情况下从金融部门得到的小额担保贷款给予贴息。贴息利率执行国家基准利率加上浮</w:t>
      </w:r>
      <w:r>
        <w:rPr>
          <w:rFonts w:ascii="微软雅黑" w:hAnsi="微软雅黑"/>
          <w:color w:val="545454"/>
        </w:rPr>
        <w:t>3</w:t>
      </w:r>
      <w:r>
        <w:rPr>
          <w:rFonts w:ascii="微软雅黑" w:hAnsi="微软雅黑"/>
          <w:color w:val="545454"/>
        </w:rPr>
        <w:t>个百分点，每个创业者每年申请的小额担保贷款额不超过</w:t>
      </w:r>
      <w:r>
        <w:rPr>
          <w:rFonts w:ascii="微软雅黑" w:hAnsi="微软雅黑"/>
          <w:color w:val="545454"/>
        </w:rPr>
        <w:t>10</w:t>
      </w:r>
      <w:r>
        <w:rPr>
          <w:rFonts w:ascii="微软雅黑" w:hAnsi="微软雅黑"/>
          <w:color w:val="545454"/>
        </w:rPr>
        <w:t>万元。高校毕业生贷</w:t>
      </w:r>
      <w:r>
        <w:rPr>
          <w:rFonts w:ascii="微软雅黑" w:hAnsi="微软雅黑"/>
          <w:color w:val="545454"/>
        </w:rPr>
        <w:lastRenderedPageBreak/>
        <w:t>款额度可在贷款限额的基础上提高到</w:t>
      </w:r>
      <w:r>
        <w:rPr>
          <w:rFonts w:ascii="微软雅黑" w:hAnsi="微软雅黑"/>
          <w:color w:val="545454"/>
        </w:rPr>
        <w:t>15</w:t>
      </w:r>
      <w:r>
        <w:rPr>
          <w:rFonts w:ascii="微软雅黑" w:hAnsi="微软雅黑"/>
          <w:color w:val="545454"/>
        </w:rPr>
        <w:t>万元。贷款由该基金给予贴息，贴息期限</w:t>
      </w:r>
      <w:r>
        <w:rPr>
          <w:rFonts w:ascii="微软雅黑" w:hAnsi="微软雅黑"/>
          <w:color w:val="545454"/>
        </w:rPr>
        <w:t>2</w:t>
      </w:r>
      <w:r>
        <w:rPr>
          <w:rFonts w:ascii="微软雅黑" w:hAnsi="微软雅黑"/>
          <w:color w:val="545454"/>
        </w:rPr>
        <w:t>年。</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w:t>
      </w:r>
      <w:r>
        <w:rPr>
          <w:rFonts w:ascii="微软雅黑" w:hAnsi="微软雅黑"/>
          <w:color w:val="545454"/>
        </w:rPr>
        <w:t>(</w:t>
      </w:r>
      <w:r>
        <w:rPr>
          <w:rFonts w:ascii="微软雅黑" w:hAnsi="微软雅黑"/>
          <w:color w:val="545454"/>
        </w:rPr>
        <w:t>二</w:t>
      </w:r>
      <w:r>
        <w:rPr>
          <w:rFonts w:ascii="微软雅黑" w:hAnsi="微软雅黑"/>
          <w:color w:val="545454"/>
        </w:rPr>
        <w:t>)</w:t>
      </w:r>
      <w:r>
        <w:rPr>
          <w:rFonts w:ascii="微软雅黑" w:hAnsi="微软雅黑"/>
          <w:color w:val="545454"/>
        </w:rPr>
        <w:t>对创业能力强、创业项目质量高、带动就业人数多的创业者，在自筹资金不足情况下从金融部门得到的小额担保贷款给予贴息。贴息利率执行国家基准利率加上浮</w:t>
      </w:r>
      <w:r>
        <w:rPr>
          <w:rFonts w:ascii="微软雅黑" w:hAnsi="微软雅黑"/>
          <w:color w:val="545454"/>
        </w:rPr>
        <w:t>3</w:t>
      </w:r>
      <w:r>
        <w:rPr>
          <w:rFonts w:ascii="微软雅黑" w:hAnsi="微软雅黑"/>
          <w:color w:val="545454"/>
        </w:rPr>
        <w:t>个百分点，每个创业者每年申请的小额担保贷款额不超过</w:t>
      </w:r>
      <w:r>
        <w:rPr>
          <w:rFonts w:ascii="微软雅黑" w:hAnsi="微软雅黑"/>
          <w:color w:val="545454"/>
        </w:rPr>
        <w:t>15</w:t>
      </w:r>
      <w:r>
        <w:rPr>
          <w:rFonts w:ascii="微软雅黑" w:hAnsi="微软雅黑"/>
          <w:color w:val="545454"/>
        </w:rPr>
        <w:t>万元。贷款由该基金给予贴息，贴息期限</w:t>
      </w:r>
      <w:r>
        <w:rPr>
          <w:rFonts w:ascii="微软雅黑" w:hAnsi="微软雅黑"/>
          <w:color w:val="545454"/>
        </w:rPr>
        <w:t>2</w:t>
      </w:r>
      <w:r>
        <w:rPr>
          <w:rFonts w:ascii="微软雅黑" w:hAnsi="微软雅黑"/>
          <w:color w:val="545454"/>
        </w:rPr>
        <w:t>年。</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w:t>
      </w:r>
      <w:r>
        <w:rPr>
          <w:rFonts w:ascii="微软雅黑" w:hAnsi="微软雅黑"/>
          <w:color w:val="545454"/>
        </w:rPr>
        <w:t>(</w:t>
      </w:r>
      <w:r>
        <w:rPr>
          <w:rFonts w:ascii="微软雅黑" w:hAnsi="微软雅黑"/>
          <w:color w:val="545454"/>
        </w:rPr>
        <w:t>三</w:t>
      </w:r>
      <w:r>
        <w:rPr>
          <w:rFonts w:ascii="微软雅黑" w:hAnsi="微软雅黑"/>
          <w:color w:val="545454"/>
        </w:rPr>
        <w:t>)</w:t>
      </w:r>
      <w:r>
        <w:rPr>
          <w:rFonts w:ascii="微软雅黑" w:hAnsi="微软雅黑"/>
          <w:color w:val="545454"/>
        </w:rPr>
        <w:t>对符合贷款条件人员合伙经营和组织起来创业的，在自筹资金不足情况下从金融部门得到的小额担保贷款给予贴息。贴息利率执行国家基准利率加上浮</w:t>
      </w:r>
      <w:r>
        <w:rPr>
          <w:rFonts w:ascii="微软雅黑" w:hAnsi="微软雅黑"/>
          <w:color w:val="545454"/>
        </w:rPr>
        <w:t>3</w:t>
      </w:r>
      <w:r>
        <w:rPr>
          <w:rFonts w:ascii="微软雅黑" w:hAnsi="微软雅黑"/>
          <w:color w:val="545454"/>
        </w:rPr>
        <w:t>个百分点，每个创业者每年申请的小额担保贷款额不超过</w:t>
      </w:r>
      <w:r>
        <w:rPr>
          <w:rFonts w:ascii="微软雅黑" w:hAnsi="微软雅黑"/>
          <w:color w:val="545454"/>
        </w:rPr>
        <w:t>12</w:t>
      </w:r>
      <w:r>
        <w:rPr>
          <w:rFonts w:ascii="微软雅黑" w:hAnsi="微软雅黑"/>
          <w:color w:val="545454"/>
        </w:rPr>
        <w:t>万元。贷款由该基金给予贴息，贴息期限</w:t>
      </w:r>
      <w:r>
        <w:rPr>
          <w:rFonts w:ascii="微软雅黑" w:hAnsi="微软雅黑"/>
          <w:color w:val="545454"/>
        </w:rPr>
        <w:t>2</w:t>
      </w:r>
      <w:r>
        <w:rPr>
          <w:rFonts w:ascii="微软雅黑" w:hAnsi="微软雅黑"/>
          <w:color w:val="545454"/>
        </w:rPr>
        <w:t>年。</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w:t>
      </w:r>
      <w:r>
        <w:rPr>
          <w:rFonts w:ascii="微软雅黑" w:hAnsi="微软雅黑"/>
          <w:color w:val="545454"/>
        </w:rPr>
        <w:t>(</w:t>
      </w:r>
      <w:r>
        <w:rPr>
          <w:rFonts w:ascii="微软雅黑" w:hAnsi="微软雅黑"/>
          <w:color w:val="545454"/>
        </w:rPr>
        <w:t>四</w:t>
      </w:r>
      <w:r>
        <w:rPr>
          <w:rFonts w:ascii="微软雅黑" w:hAnsi="微软雅黑"/>
          <w:color w:val="545454"/>
        </w:rPr>
        <w:t>)</w:t>
      </w:r>
      <w:r>
        <w:rPr>
          <w:rFonts w:ascii="微软雅黑" w:hAnsi="微软雅黑"/>
          <w:color w:val="545454"/>
        </w:rPr>
        <w:t>对失业人员、农牧民、复员退伍转业军人、大中专院校毕业生、残疾人、个体经营者和中小企业经营管理者等各类人员在年内参加创业培训的，每人给予</w:t>
      </w:r>
      <w:r>
        <w:rPr>
          <w:rFonts w:ascii="微软雅黑" w:hAnsi="微软雅黑"/>
          <w:color w:val="545454"/>
        </w:rPr>
        <w:t>1000</w:t>
      </w:r>
      <w:r>
        <w:rPr>
          <w:rFonts w:ascii="微软雅黑" w:hAnsi="微软雅黑"/>
          <w:color w:val="545454"/>
        </w:rPr>
        <w:t>元创业培训补贴，对在培训后</w:t>
      </w:r>
      <w:r>
        <w:rPr>
          <w:rFonts w:ascii="微软雅黑" w:hAnsi="微软雅黑"/>
          <w:color w:val="545454"/>
        </w:rPr>
        <w:t>6</w:t>
      </w:r>
      <w:r>
        <w:rPr>
          <w:rFonts w:ascii="微软雅黑" w:hAnsi="微软雅黑"/>
          <w:color w:val="545454"/>
        </w:rPr>
        <w:t>个月内实现创业的人员，再给予</w:t>
      </w:r>
      <w:r>
        <w:rPr>
          <w:rFonts w:ascii="微软雅黑" w:hAnsi="微软雅黑"/>
          <w:color w:val="545454"/>
        </w:rPr>
        <w:t>1000</w:t>
      </w:r>
      <w:r>
        <w:rPr>
          <w:rFonts w:ascii="微软雅黑" w:hAnsi="微软雅黑"/>
          <w:color w:val="545454"/>
        </w:rPr>
        <w:t>元的创业培训补贴。</w:t>
      </w:r>
      <w:r w:rsidR="005B3BAC">
        <w:rPr>
          <w:rFonts w:ascii="微软雅黑" w:hAnsi="微软雅黑"/>
          <w:color w:val="545454"/>
        </w:rPr>
        <w:tab/>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w:t>
      </w:r>
      <w:r>
        <w:rPr>
          <w:rFonts w:ascii="微软雅黑" w:hAnsi="微软雅黑"/>
          <w:color w:val="545454"/>
        </w:rPr>
        <w:t>(</w:t>
      </w:r>
      <w:r>
        <w:rPr>
          <w:rFonts w:ascii="微软雅黑" w:hAnsi="微软雅黑"/>
          <w:color w:val="545454"/>
        </w:rPr>
        <w:t>五</w:t>
      </w:r>
      <w:r>
        <w:rPr>
          <w:rFonts w:ascii="微软雅黑" w:hAnsi="微软雅黑"/>
          <w:color w:val="545454"/>
        </w:rPr>
        <w:t>)</w:t>
      </w:r>
      <w:r>
        <w:rPr>
          <w:rFonts w:ascii="微软雅黑" w:hAnsi="微软雅黑"/>
          <w:color w:val="545454"/>
        </w:rPr>
        <w:t>对就业困难人员初始创业者，给予一次性创业补贴。</w:t>
      </w:r>
      <w:proofErr w:type="gramStart"/>
      <w:r>
        <w:rPr>
          <w:rFonts w:ascii="微软雅黑" w:hAnsi="微软雅黑"/>
          <w:color w:val="545454"/>
        </w:rPr>
        <w:t>详按阿拉</w:t>
      </w:r>
      <w:proofErr w:type="gramEnd"/>
      <w:r>
        <w:rPr>
          <w:rFonts w:ascii="微软雅黑" w:hAnsi="微软雅黑"/>
          <w:color w:val="545454"/>
        </w:rPr>
        <w:t>善盟行政公署办公厅转发《盟人</w:t>
      </w:r>
      <w:bookmarkStart w:id="0" w:name="_GoBack"/>
      <w:bookmarkEnd w:id="0"/>
      <w:r>
        <w:rPr>
          <w:rFonts w:ascii="微软雅黑" w:hAnsi="微软雅黑"/>
          <w:color w:val="545454"/>
        </w:rPr>
        <w:t>事劳动和社会保障局关于全盟就业困难人员初始创业一次性补助办法的通知》</w:t>
      </w:r>
      <w:r>
        <w:rPr>
          <w:rFonts w:ascii="微软雅黑" w:hAnsi="微软雅黑"/>
          <w:color w:val="545454"/>
        </w:rPr>
        <w:t>(</w:t>
      </w:r>
      <w:proofErr w:type="gramStart"/>
      <w:r>
        <w:rPr>
          <w:rFonts w:ascii="微软雅黑" w:hAnsi="微软雅黑"/>
          <w:color w:val="545454"/>
        </w:rPr>
        <w:t>阿署办</w:t>
      </w:r>
      <w:proofErr w:type="gramEnd"/>
      <w:r>
        <w:rPr>
          <w:rFonts w:ascii="微软雅黑" w:hAnsi="微软雅黑"/>
          <w:color w:val="545454"/>
        </w:rPr>
        <w:t>函〔</w:t>
      </w:r>
      <w:r>
        <w:rPr>
          <w:rFonts w:ascii="微软雅黑" w:hAnsi="微软雅黑"/>
          <w:color w:val="545454"/>
        </w:rPr>
        <w:t>2009</w:t>
      </w:r>
      <w:r>
        <w:rPr>
          <w:rFonts w:ascii="微软雅黑" w:hAnsi="微软雅黑"/>
          <w:color w:val="545454"/>
        </w:rPr>
        <w:t>〕</w:t>
      </w:r>
      <w:r>
        <w:rPr>
          <w:rFonts w:ascii="微软雅黑" w:hAnsi="微软雅黑"/>
          <w:color w:val="545454"/>
        </w:rPr>
        <w:t>38</w:t>
      </w:r>
      <w:r>
        <w:rPr>
          <w:rFonts w:ascii="微软雅黑" w:hAnsi="微软雅黑"/>
          <w:color w:val="545454"/>
        </w:rPr>
        <w:t>号</w:t>
      </w:r>
      <w:r>
        <w:rPr>
          <w:rFonts w:ascii="微软雅黑" w:hAnsi="微软雅黑"/>
          <w:color w:val="545454"/>
        </w:rPr>
        <w:t>)</w:t>
      </w:r>
      <w:r>
        <w:rPr>
          <w:rFonts w:ascii="微软雅黑" w:hAnsi="微软雅黑"/>
          <w:color w:val="545454"/>
        </w:rPr>
        <w:t>精神办理。</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w:t>
      </w:r>
      <w:r>
        <w:rPr>
          <w:rFonts w:ascii="微软雅黑" w:hAnsi="微软雅黑"/>
          <w:color w:val="545454"/>
        </w:rPr>
        <w:t>(</w:t>
      </w:r>
      <w:r>
        <w:rPr>
          <w:rFonts w:ascii="微软雅黑" w:hAnsi="微软雅黑"/>
          <w:color w:val="545454"/>
        </w:rPr>
        <w:t>六</w:t>
      </w:r>
      <w:r>
        <w:rPr>
          <w:rFonts w:ascii="微软雅黑" w:hAnsi="微软雅黑"/>
          <w:color w:val="545454"/>
        </w:rPr>
        <w:t>)</w:t>
      </w:r>
      <w:r>
        <w:rPr>
          <w:rFonts w:ascii="微软雅黑" w:hAnsi="微软雅黑"/>
          <w:color w:val="545454"/>
        </w:rPr>
        <w:t>对符合《阿拉善盟关于促进就业工作的若干意见》规定从金融部门得到小额担保贷款的企业，可享受小额贷款贴息。</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w:t>
      </w:r>
      <w:r>
        <w:rPr>
          <w:rFonts w:ascii="微软雅黑" w:hAnsi="微软雅黑"/>
          <w:color w:val="545454"/>
        </w:rPr>
        <w:t>(</w:t>
      </w:r>
      <w:r>
        <w:rPr>
          <w:rFonts w:ascii="微软雅黑" w:hAnsi="微软雅黑"/>
          <w:color w:val="545454"/>
        </w:rPr>
        <w:t>七</w:t>
      </w:r>
      <w:r>
        <w:rPr>
          <w:rFonts w:ascii="微软雅黑" w:hAnsi="微软雅黑"/>
          <w:color w:val="545454"/>
        </w:rPr>
        <w:t>)</w:t>
      </w:r>
      <w:r>
        <w:rPr>
          <w:rFonts w:ascii="微软雅黑" w:hAnsi="微软雅黑"/>
          <w:color w:val="545454"/>
        </w:rPr>
        <w:t>对小额贷款担保机构，按各地当年发放小额担保贷款总额的</w:t>
      </w:r>
      <w:r>
        <w:rPr>
          <w:rFonts w:ascii="微软雅黑" w:hAnsi="微软雅黑"/>
          <w:color w:val="545454"/>
        </w:rPr>
        <w:t>1%</w:t>
      </w:r>
      <w:r>
        <w:rPr>
          <w:rFonts w:ascii="微软雅黑" w:hAnsi="微软雅黑"/>
          <w:color w:val="545454"/>
        </w:rPr>
        <w:t>给予奖励</w:t>
      </w:r>
      <w:r>
        <w:rPr>
          <w:rFonts w:ascii="微软雅黑" w:hAnsi="微软雅黑"/>
          <w:color w:val="545454"/>
        </w:rPr>
        <w:t>;</w:t>
      </w:r>
      <w:r>
        <w:rPr>
          <w:rFonts w:ascii="微软雅黑" w:hAnsi="微软雅黑"/>
          <w:color w:val="545454"/>
        </w:rPr>
        <w:t>对当年实际到期小额担保贷款回收率达到</w:t>
      </w:r>
      <w:r>
        <w:rPr>
          <w:rFonts w:ascii="微软雅黑" w:hAnsi="微软雅黑"/>
          <w:color w:val="545454"/>
        </w:rPr>
        <w:t>96%</w:t>
      </w:r>
      <w:r>
        <w:rPr>
          <w:rFonts w:ascii="微软雅黑" w:hAnsi="微软雅黑"/>
          <w:color w:val="545454"/>
        </w:rPr>
        <w:t>以上的小额贷款担保机构，按回收贷款本金的</w:t>
      </w:r>
      <w:r>
        <w:rPr>
          <w:rFonts w:ascii="微软雅黑" w:hAnsi="微软雅黑"/>
          <w:color w:val="545454"/>
        </w:rPr>
        <w:t>3%</w:t>
      </w:r>
      <w:r>
        <w:rPr>
          <w:rFonts w:ascii="微软雅黑" w:hAnsi="微软雅黑"/>
          <w:color w:val="545454"/>
        </w:rPr>
        <w:t>给予奖励。</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w:t>
      </w:r>
      <w:r>
        <w:rPr>
          <w:rFonts w:ascii="微软雅黑" w:hAnsi="微软雅黑"/>
          <w:color w:val="545454"/>
        </w:rPr>
        <w:t>(</w:t>
      </w:r>
      <w:r>
        <w:rPr>
          <w:rFonts w:ascii="微软雅黑" w:hAnsi="微软雅黑"/>
          <w:color w:val="545454"/>
        </w:rPr>
        <w:t>八</w:t>
      </w:r>
      <w:r>
        <w:rPr>
          <w:rFonts w:ascii="微软雅黑" w:hAnsi="微软雅黑"/>
          <w:color w:val="545454"/>
        </w:rPr>
        <w:t>)</w:t>
      </w:r>
      <w:r>
        <w:rPr>
          <w:rFonts w:ascii="微软雅黑" w:hAnsi="微软雅黑"/>
          <w:color w:val="545454"/>
        </w:rPr>
        <w:t>对盟、旗</w:t>
      </w:r>
      <w:r>
        <w:rPr>
          <w:rFonts w:ascii="微软雅黑" w:hAnsi="微软雅黑"/>
          <w:color w:val="545454"/>
        </w:rPr>
        <w:t>(</w:t>
      </w:r>
      <w:r>
        <w:rPr>
          <w:rFonts w:ascii="微软雅黑" w:hAnsi="微软雅黑"/>
          <w:color w:val="545454"/>
        </w:rPr>
        <w:t>区</w:t>
      </w:r>
      <w:r>
        <w:rPr>
          <w:rFonts w:ascii="微软雅黑" w:hAnsi="微软雅黑"/>
          <w:color w:val="545454"/>
        </w:rPr>
        <w:t>)</w:t>
      </w:r>
      <w:r>
        <w:rPr>
          <w:rFonts w:ascii="微软雅黑" w:hAnsi="微软雅黑"/>
          <w:color w:val="545454"/>
        </w:rPr>
        <w:t>创业园区</w:t>
      </w:r>
      <w:r>
        <w:rPr>
          <w:rFonts w:ascii="微软雅黑" w:hAnsi="微软雅黑"/>
          <w:color w:val="545454"/>
        </w:rPr>
        <w:t>(</w:t>
      </w:r>
      <w:r>
        <w:rPr>
          <w:rFonts w:ascii="微软雅黑" w:hAnsi="微软雅黑"/>
          <w:color w:val="545454"/>
        </w:rPr>
        <w:t>创业孵化基地</w:t>
      </w:r>
      <w:r>
        <w:rPr>
          <w:rFonts w:ascii="微软雅黑" w:hAnsi="微软雅黑"/>
          <w:color w:val="545454"/>
        </w:rPr>
        <w:t>)</w:t>
      </w:r>
      <w:r>
        <w:rPr>
          <w:rFonts w:ascii="微软雅黑" w:hAnsi="微软雅黑"/>
          <w:color w:val="545454"/>
        </w:rPr>
        <w:t>建设创业培训、培训基地、实训基地、就业和社会保障服务基础建设等费用，可从创业基金中提取补充。</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lastRenderedPageBreak/>
        <w:t xml:space="preserve">　　</w:t>
      </w:r>
      <w:r>
        <w:rPr>
          <w:rFonts w:ascii="微软雅黑" w:hAnsi="微软雅黑"/>
          <w:color w:val="545454"/>
        </w:rPr>
        <w:t>(</w:t>
      </w:r>
      <w:r>
        <w:rPr>
          <w:rFonts w:ascii="微软雅黑" w:hAnsi="微软雅黑"/>
          <w:color w:val="545454"/>
        </w:rPr>
        <w:t>九</w:t>
      </w:r>
      <w:r>
        <w:rPr>
          <w:rFonts w:ascii="微软雅黑" w:hAnsi="微软雅黑"/>
          <w:color w:val="545454"/>
        </w:rPr>
        <w:t>)</w:t>
      </w:r>
      <w:r>
        <w:rPr>
          <w:rFonts w:ascii="微软雅黑" w:hAnsi="微软雅黑"/>
          <w:color w:val="545454"/>
        </w:rPr>
        <w:t>对当年吸纳本盟劳动力人数多、工资增长快的用工单位或创业带头人、培训机构和就业服务机构可进行评比表彰奖励。</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第六条　</w:t>
      </w:r>
      <w:r>
        <w:rPr>
          <w:rFonts w:ascii="微软雅黑" w:hAnsi="微软雅黑"/>
          <w:color w:val="545454"/>
        </w:rPr>
        <w:t xml:space="preserve"> </w:t>
      </w:r>
      <w:r>
        <w:rPr>
          <w:rFonts w:ascii="微软雅黑" w:hAnsi="微软雅黑"/>
          <w:color w:val="545454"/>
        </w:rPr>
        <w:t>就业创业发展基金的使用，提交书面申请并附相关材料经同级就业部门初审报</w:t>
      </w:r>
      <w:proofErr w:type="gramStart"/>
      <w:r>
        <w:rPr>
          <w:rFonts w:ascii="微软雅黑" w:hAnsi="微软雅黑"/>
          <w:color w:val="545454"/>
        </w:rPr>
        <w:t>同级人社</w:t>
      </w:r>
      <w:proofErr w:type="gramEnd"/>
      <w:r>
        <w:rPr>
          <w:rFonts w:ascii="微软雅黑" w:hAnsi="微软雅黑"/>
          <w:color w:val="545454"/>
        </w:rPr>
        <w:t>和财政部门审定、公示、批复，财政部门据此拨付资金。</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第七条　</w:t>
      </w:r>
      <w:r>
        <w:rPr>
          <w:rFonts w:ascii="微软雅黑" w:hAnsi="微软雅黑"/>
          <w:color w:val="545454"/>
        </w:rPr>
        <w:t xml:space="preserve"> </w:t>
      </w:r>
      <w:r>
        <w:rPr>
          <w:rFonts w:ascii="微软雅黑" w:hAnsi="微软雅黑"/>
          <w:color w:val="545454"/>
        </w:rPr>
        <w:t>各级人力资源和社会保障、财政等部门每年联合对全民创业发展基金使用管理情况进行检查。各地经办机构每年要先行安排自查，并将自查</w:t>
      </w:r>
      <w:proofErr w:type="gramStart"/>
      <w:r>
        <w:rPr>
          <w:rFonts w:ascii="微软雅黑" w:hAnsi="微软雅黑"/>
          <w:color w:val="545454"/>
        </w:rPr>
        <w:t>情况报盟人力资源</w:t>
      </w:r>
      <w:proofErr w:type="gramEnd"/>
      <w:r>
        <w:rPr>
          <w:rFonts w:ascii="微软雅黑" w:hAnsi="微软雅黑"/>
          <w:color w:val="545454"/>
        </w:rPr>
        <w:t>和社会保障、财政等部门审核、备案。</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第八条　</w:t>
      </w:r>
      <w:r>
        <w:rPr>
          <w:rFonts w:ascii="微软雅黑" w:hAnsi="微软雅黑"/>
          <w:color w:val="545454"/>
        </w:rPr>
        <w:t xml:space="preserve"> </w:t>
      </w:r>
      <w:r>
        <w:rPr>
          <w:rFonts w:ascii="微软雅黑" w:hAnsi="微软雅黑"/>
          <w:color w:val="545454"/>
        </w:rPr>
        <w:t>各级纪检、审计部门要加强对就业创业发展基金使用情况的监督和审计，确保资金按规定使用，发挥应有的效益。</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第九条　</w:t>
      </w:r>
      <w:r>
        <w:rPr>
          <w:rFonts w:ascii="微软雅黑" w:hAnsi="微软雅黑"/>
          <w:color w:val="545454"/>
        </w:rPr>
        <w:t xml:space="preserve"> </w:t>
      </w:r>
      <w:r>
        <w:rPr>
          <w:rFonts w:ascii="微软雅黑" w:hAnsi="微软雅黑"/>
          <w:color w:val="545454"/>
        </w:rPr>
        <w:t>对申报材料弄虚作假、骗取和挪用专项资金以及对就业创业发展基金使用情况正常监督检查不予配合的人员和单位，将根据具体情节给予以下处罚：</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w:t>
      </w:r>
      <w:r>
        <w:rPr>
          <w:rFonts w:ascii="微软雅黑" w:hAnsi="微软雅黑"/>
          <w:color w:val="545454"/>
        </w:rPr>
        <w:t>(</w:t>
      </w:r>
      <w:proofErr w:type="gramStart"/>
      <w:r>
        <w:rPr>
          <w:rFonts w:ascii="微软雅黑" w:hAnsi="微软雅黑"/>
          <w:color w:val="545454"/>
        </w:rPr>
        <w:t>一</w:t>
      </w:r>
      <w:proofErr w:type="gramEnd"/>
      <w:r>
        <w:rPr>
          <w:rFonts w:ascii="微软雅黑" w:hAnsi="微软雅黑"/>
          <w:color w:val="545454"/>
        </w:rPr>
        <w:t>)</w:t>
      </w:r>
      <w:r>
        <w:rPr>
          <w:rFonts w:ascii="微软雅黑" w:hAnsi="微软雅黑"/>
          <w:color w:val="545454"/>
        </w:rPr>
        <w:t>追回或核减已安排的补贴资金</w:t>
      </w:r>
      <w:r>
        <w:rPr>
          <w:rFonts w:ascii="微软雅黑" w:hAnsi="微软雅黑"/>
          <w:color w:val="545454"/>
        </w:rPr>
        <w:t>;</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w:t>
      </w:r>
      <w:r>
        <w:rPr>
          <w:rFonts w:ascii="微软雅黑" w:hAnsi="微软雅黑"/>
          <w:color w:val="545454"/>
        </w:rPr>
        <w:t>(</w:t>
      </w:r>
      <w:r>
        <w:rPr>
          <w:rFonts w:ascii="微软雅黑" w:hAnsi="微软雅黑"/>
          <w:color w:val="545454"/>
        </w:rPr>
        <w:t>二</w:t>
      </w:r>
      <w:r>
        <w:rPr>
          <w:rFonts w:ascii="微软雅黑" w:hAnsi="微软雅黑"/>
          <w:color w:val="545454"/>
        </w:rPr>
        <w:t>)</w:t>
      </w:r>
      <w:r>
        <w:rPr>
          <w:rFonts w:ascii="微软雅黑" w:hAnsi="微软雅黑"/>
          <w:color w:val="545454"/>
        </w:rPr>
        <w:t>取消该创业者五年内申请创业发展基金的资格</w:t>
      </w:r>
      <w:r>
        <w:rPr>
          <w:rFonts w:ascii="微软雅黑" w:hAnsi="微软雅黑"/>
          <w:color w:val="545454"/>
        </w:rPr>
        <w:t>;</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w:t>
      </w:r>
      <w:r>
        <w:rPr>
          <w:rFonts w:ascii="微软雅黑" w:hAnsi="微软雅黑"/>
          <w:color w:val="545454"/>
        </w:rPr>
        <w:t>(</w:t>
      </w:r>
      <w:r>
        <w:rPr>
          <w:rFonts w:ascii="微软雅黑" w:hAnsi="微软雅黑"/>
          <w:color w:val="545454"/>
        </w:rPr>
        <w:t>三</w:t>
      </w:r>
      <w:r>
        <w:rPr>
          <w:rFonts w:ascii="微软雅黑" w:hAnsi="微软雅黑"/>
          <w:color w:val="545454"/>
        </w:rPr>
        <w:t>)</w:t>
      </w:r>
      <w:r>
        <w:rPr>
          <w:rFonts w:ascii="微软雅黑" w:hAnsi="微软雅黑"/>
          <w:color w:val="545454"/>
        </w:rPr>
        <w:t>对在申请、申报、审批、使用就业创业发展基金过程中，违反本办法及相关法律法规的单位和个人，追究相关责任人员的责任，构成犯罪的，移交有关部门依法处理。</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第十条　</w:t>
      </w:r>
      <w:r>
        <w:rPr>
          <w:rFonts w:ascii="微软雅黑" w:hAnsi="微软雅黑"/>
          <w:color w:val="545454"/>
        </w:rPr>
        <w:t xml:space="preserve"> </w:t>
      </w:r>
      <w:r>
        <w:rPr>
          <w:rFonts w:ascii="微软雅黑" w:hAnsi="微软雅黑"/>
          <w:color w:val="545454"/>
        </w:rPr>
        <w:t>本办法由盟财政局、人力资源和社会保障局负责解释。</w:t>
      </w:r>
    </w:p>
    <w:p w:rsidR="000D075A" w:rsidRDefault="000D075A" w:rsidP="000D075A">
      <w:pPr>
        <w:pStyle w:val="a3"/>
        <w:shd w:val="clear" w:color="auto" w:fill="FFFFFF"/>
        <w:spacing w:before="0" w:beforeAutospacing="0" w:after="0" w:afterAutospacing="0"/>
        <w:rPr>
          <w:rFonts w:ascii="微软雅黑" w:hAnsi="微软雅黑" w:hint="eastAsia"/>
          <w:color w:val="545454"/>
        </w:rPr>
      </w:pPr>
      <w:r>
        <w:rPr>
          <w:rFonts w:ascii="微软雅黑" w:hAnsi="微软雅黑"/>
          <w:color w:val="545454"/>
        </w:rPr>
        <w:t xml:space="preserve">　　第十一条　</w:t>
      </w:r>
      <w:r>
        <w:rPr>
          <w:rFonts w:ascii="微软雅黑" w:hAnsi="微软雅黑"/>
          <w:color w:val="545454"/>
        </w:rPr>
        <w:t xml:space="preserve"> </w:t>
      </w:r>
      <w:r>
        <w:rPr>
          <w:rFonts w:ascii="微软雅黑" w:hAnsi="微软雅黑"/>
          <w:color w:val="545454"/>
        </w:rPr>
        <w:t>本办法自下发之日起执行。</w:t>
      </w:r>
    </w:p>
    <w:p w:rsidR="00650BB8" w:rsidRDefault="00CC3CD7"/>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147"/>
    <w:rsid w:val="000D075A"/>
    <w:rsid w:val="001F7137"/>
    <w:rsid w:val="00392DEA"/>
    <w:rsid w:val="00551BE2"/>
    <w:rsid w:val="005B3BAC"/>
    <w:rsid w:val="00672B93"/>
    <w:rsid w:val="00CC3CD7"/>
    <w:rsid w:val="00FE5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7A633-BC8F-4263-8B24-0FFE87CA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0D075A"/>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67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2018-05-21T04:06:00Z</dcterms:created>
  <dcterms:modified xsi:type="dcterms:W3CDTF">2018-11-08T08:17:00Z</dcterms:modified>
</cp:coreProperties>
</file>