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AB" w:rsidRDefault="00AE4AAB" w:rsidP="00AE4AAB">
      <w:pPr>
        <w:widowControl/>
        <w:spacing w:before="100" w:beforeAutospacing="1" w:after="100" w:afterAutospacing="1" w:line="390" w:lineRule="atLeast"/>
        <w:jc w:val="left"/>
        <w:rPr>
          <w:rFonts w:ascii="宋体" w:eastAsia="宋体" w:hAnsi="宋体" w:cs="宋体"/>
          <w:color w:val="3D3D3D"/>
          <w:kern w:val="0"/>
          <w:sz w:val="23"/>
          <w:szCs w:val="23"/>
        </w:rPr>
      </w:pPr>
      <w:r>
        <w:rPr>
          <w:rFonts w:hint="eastAsia"/>
          <w:b/>
          <w:bCs/>
          <w:color w:val="3D3D3D"/>
          <w:sz w:val="33"/>
          <w:szCs w:val="33"/>
        </w:rPr>
        <w:t>精准扶贫就业创业扶持政策</w:t>
      </w:r>
      <w:bookmarkStart w:id="0" w:name="_GoBack"/>
      <w:bookmarkEnd w:id="0"/>
    </w:p>
    <w:p w:rsidR="00AE4AAB" w:rsidRPr="00AE4AAB" w:rsidRDefault="00AE4AAB" w:rsidP="00AE4AAB">
      <w:pPr>
        <w:widowControl/>
        <w:spacing w:before="100" w:beforeAutospacing="1" w:after="100" w:afterAutospacing="1" w:line="390" w:lineRule="atLeast"/>
        <w:jc w:val="left"/>
        <w:rPr>
          <w:rFonts w:ascii="宋体" w:eastAsia="宋体" w:hAnsi="宋体" w:cs="宋体"/>
          <w:color w:val="3D3D3D"/>
          <w:kern w:val="0"/>
          <w:sz w:val="23"/>
          <w:szCs w:val="23"/>
        </w:rPr>
      </w:pPr>
      <w:r w:rsidRPr="00AE4AAB">
        <w:rPr>
          <w:rFonts w:ascii="宋体" w:eastAsia="宋体" w:hAnsi="宋体" w:cs="宋体" w:hint="eastAsia"/>
          <w:color w:val="3D3D3D"/>
          <w:kern w:val="0"/>
          <w:sz w:val="23"/>
          <w:szCs w:val="23"/>
        </w:rPr>
        <w:t>（一）职业技能培训服务</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充分利用现有培训资源，大力开展各种形式的职业技能培训，加强贫困地区农村实用人才和新型职业农民队伍建设。</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（二）创业培训服务</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组建优秀的 “创业导师团队”，为建档立卡的贫困人口免费提供创业培训、项目推介、开业指导、政策咨询、和跟踪扶持等“一条龙”创业服务，鼓励和引导更多贫困人口创业。</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（三）困难毕业生求职补贴</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对建档立卡的贫困户中的高校及职业院校、技工院校毕业生，按规定每人800元的标准给予一次性求职补贴。困难毕业生向所在院校提出申请，由所在院校报经当地人</w:t>
      </w:r>
      <w:proofErr w:type="gramStart"/>
      <w:r w:rsidRPr="00AE4AAB">
        <w:rPr>
          <w:rFonts w:ascii="宋体" w:eastAsia="宋体" w:hAnsi="宋体" w:cs="宋体" w:hint="eastAsia"/>
          <w:color w:val="3D3D3D"/>
          <w:kern w:val="0"/>
          <w:sz w:val="23"/>
          <w:szCs w:val="23"/>
        </w:rPr>
        <w:t>社部门</w:t>
      </w:r>
      <w:proofErr w:type="gramEnd"/>
      <w:r w:rsidRPr="00AE4AAB">
        <w:rPr>
          <w:rFonts w:ascii="宋体" w:eastAsia="宋体" w:hAnsi="宋体" w:cs="宋体" w:hint="eastAsia"/>
          <w:color w:val="3D3D3D"/>
          <w:kern w:val="0"/>
          <w:sz w:val="23"/>
          <w:szCs w:val="23"/>
        </w:rPr>
        <w:t>审核后，财政部门将补贴资金直接拨付到毕业生个人账户。</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（四）职业培训和创业培训补贴</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建档立卡的贫困人口可在就业培训定点机构参加免费就业技能培训和创业培训，并享受8元/天的生活补贴。贫困人员在就业培训定点机构参加就业技能培训，培训时间不低于7天的，根据培训时间和专业工种，可向所在地</w:t>
      </w:r>
      <w:proofErr w:type="gramStart"/>
      <w:r w:rsidRPr="00AE4AAB">
        <w:rPr>
          <w:rFonts w:ascii="宋体" w:eastAsia="宋体" w:hAnsi="宋体" w:cs="宋体" w:hint="eastAsia"/>
          <w:color w:val="3D3D3D"/>
          <w:kern w:val="0"/>
          <w:sz w:val="23"/>
          <w:szCs w:val="23"/>
        </w:rPr>
        <w:t>人社部门</w:t>
      </w:r>
      <w:proofErr w:type="gramEnd"/>
      <w:r w:rsidRPr="00AE4AAB">
        <w:rPr>
          <w:rFonts w:ascii="宋体" w:eastAsia="宋体" w:hAnsi="宋体" w:cs="宋体" w:hint="eastAsia"/>
          <w:color w:val="3D3D3D"/>
          <w:kern w:val="0"/>
          <w:sz w:val="23"/>
          <w:szCs w:val="23"/>
        </w:rPr>
        <w:t>申请享受每人200元至2000元的职业培训补贴。对参加创业培训，</w:t>
      </w:r>
      <w:proofErr w:type="gramStart"/>
      <w:r w:rsidRPr="00AE4AAB">
        <w:rPr>
          <w:rFonts w:ascii="宋体" w:eastAsia="宋体" w:hAnsi="宋体" w:cs="宋体" w:hint="eastAsia"/>
          <w:color w:val="3D3D3D"/>
          <w:kern w:val="0"/>
          <w:sz w:val="23"/>
          <w:szCs w:val="23"/>
        </w:rPr>
        <w:t>且培训</w:t>
      </w:r>
      <w:proofErr w:type="gramEnd"/>
      <w:r w:rsidRPr="00AE4AAB">
        <w:rPr>
          <w:rFonts w:ascii="宋体" w:eastAsia="宋体" w:hAnsi="宋体" w:cs="宋体" w:hint="eastAsia"/>
          <w:color w:val="3D3D3D"/>
          <w:kern w:val="0"/>
          <w:sz w:val="23"/>
          <w:szCs w:val="23"/>
        </w:rPr>
        <w:t>时间不少于10天的，可按规定享受每人800元至1200元的创业培训补贴。创业培训补贴由培训机构申请，培训对象免费参加。</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（五）创业扶持</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对建档立卡的贫困人口在我市新增自主创业的，在其办理工商营业执照和税务登记后，可按规定享受每人2000元的一次性创业补贴。</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对建档立卡的贫困家庭的大学生在我市新增自主创业，吸纳三人以上就业的，可按规定享受每人5000元的一次性创业补贴，并按规定给予房租、水电补贴，最高每年可达1.8万元。</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对建档立</w:t>
      </w:r>
      <w:proofErr w:type="gramStart"/>
      <w:r w:rsidRPr="00AE4AAB">
        <w:rPr>
          <w:rFonts w:ascii="宋体" w:eastAsia="宋体" w:hAnsi="宋体" w:cs="宋体" w:hint="eastAsia"/>
          <w:color w:val="3D3D3D"/>
          <w:kern w:val="0"/>
          <w:sz w:val="23"/>
          <w:szCs w:val="23"/>
        </w:rPr>
        <w:t>卡贫困</w:t>
      </w:r>
      <w:proofErr w:type="gramEnd"/>
      <w:r w:rsidRPr="00AE4AAB">
        <w:rPr>
          <w:rFonts w:ascii="宋体" w:eastAsia="宋体" w:hAnsi="宋体" w:cs="宋体" w:hint="eastAsia"/>
          <w:color w:val="3D3D3D"/>
          <w:kern w:val="0"/>
          <w:sz w:val="23"/>
          <w:szCs w:val="23"/>
        </w:rPr>
        <w:t>人口新开办农家乐创业，带动就业3人、正常经营半年以上的，每户给予1万元的一次性创业补贴。对吸纳建档立</w:t>
      </w:r>
      <w:proofErr w:type="gramStart"/>
      <w:r w:rsidRPr="00AE4AAB">
        <w:rPr>
          <w:rFonts w:ascii="宋体" w:eastAsia="宋体" w:hAnsi="宋体" w:cs="宋体" w:hint="eastAsia"/>
          <w:color w:val="3D3D3D"/>
          <w:kern w:val="0"/>
          <w:sz w:val="23"/>
          <w:szCs w:val="23"/>
        </w:rPr>
        <w:t>卡贫困</w:t>
      </w:r>
      <w:proofErr w:type="gramEnd"/>
      <w:r w:rsidRPr="00AE4AAB">
        <w:rPr>
          <w:rFonts w:ascii="宋体" w:eastAsia="宋体" w:hAnsi="宋体" w:cs="宋体" w:hint="eastAsia"/>
          <w:color w:val="3D3D3D"/>
          <w:kern w:val="0"/>
          <w:sz w:val="23"/>
          <w:szCs w:val="23"/>
        </w:rPr>
        <w:t>人口就业半年以上的农家</w:t>
      </w:r>
      <w:proofErr w:type="gramStart"/>
      <w:r w:rsidRPr="00AE4AAB">
        <w:rPr>
          <w:rFonts w:ascii="宋体" w:eastAsia="宋体" w:hAnsi="宋体" w:cs="宋体" w:hint="eastAsia"/>
          <w:color w:val="3D3D3D"/>
          <w:kern w:val="0"/>
          <w:sz w:val="23"/>
          <w:szCs w:val="23"/>
        </w:rPr>
        <w:t>乐经营</w:t>
      </w:r>
      <w:proofErr w:type="gramEnd"/>
      <w:r w:rsidRPr="00AE4AAB">
        <w:rPr>
          <w:rFonts w:ascii="宋体" w:eastAsia="宋体" w:hAnsi="宋体" w:cs="宋体" w:hint="eastAsia"/>
          <w:color w:val="3D3D3D"/>
          <w:kern w:val="0"/>
          <w:sz w:val="23"/>
          <w:szCs w:val="23"/>
        </w:rPr>
        <w:t>户，每吸纳一人补贴2000元、每户农家乐补贴不超过2万元的标准，给予吸纳就业补贴。</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t>    对建档立</w:t>
      </w:r>
      <w:proofErr w:type="gramStart"/>
      <w:r w:rsidRPr="00AE4AAB">
        <w:rPr>
          <w:rFonts w:ascii="宋体" w:eastAsia="宋体" w:hAnsi="宋体" w:cs="宋体" w:hint="eastAsia"/>
          <w:color w:val="3D3D3D"/>
          <w:kern w:val="0"/>
          <w:sz w:val="23"/>
          <w:szCs w:val="23"/>
        </w:rPr>
        <w:t>卡贫困</w:t>
      </w:r>
      <w:proofErr w:type="gramEnd"/>
      <w:r w:rsidRPr="00AE4AAB">
        <w:rPr>
          <w:rFonts w:ascii="宋体" w:eastAsia="宋体" w:hAnsi="宋体" w:cs="宋体" w:hint="eastAsia"/>
          <w:color w:val="3D3D3D"/>
          <w:kern w:val="0"/>
          <w:sz w:val="23"/>
          <w:szCs w:val="23"/>
        </w:rPr>
        <w:t>人口在我市自主创业的，均可申请创业担保贷款。个人申请创业担保贷款额度最高不超过10万元；合伙经营或创办小企业的，可按每人10万元内、总额度不超过50万元的标准进行“捆绑式”贷款。创业担保贷款的期限一般不超过2年并按政策规定贴息。</w:t>
      </w:r>
    </w:p>
    <w:p w:rsidR="00AE4AAB" w:rsidRPr="00AE4AAB" w:rsidRDefault="00AE4AAB" w:rsidP="00AE4AAB">
      <w:pPr>
        <w:widowControl/>
        <w:spacing w:line="390" w:lineRule="atLeast"/>
        <w:jc w:val="left"/>
        <w:rPr>
          <w:rFonts w:ascii="宋体" w:eastAsia="宋体" w:hAnsi="宋体" w:cs="宋体" w:hint="eastAsia"/>
          <w:color w:val="3D3D3D"/>
          <w:kern w:val="0"/>
          <w:sz w:val="23"/>
          <w:szCs w:val="23"/>
        </w:rPr>
      </w:pPr>
      <w:r w:rsidRPr="00AE4AAB">
        <w:rPr>
          <w:rFonts w:ascii="宋体" w:eastAsia="宋体" w:hAnsi="宋体" w:cs="宋体" w:hint="eastAsia"/>
          <w:color w:val="3D3D3D"/>
          <w:kern w:val="0"/>
          <w:sz w:val="23"/>
          <w:szCs w:val="23"/>
        </w:rPr>
        <w:lastRenderedPageBreak/>
        <w:t>    （六）电商扶持</w:t>
      </w:r>
    </w:p>
    <w:p w:rsidR="001846FF" w:rsidRDefault="00AE4AAB" w:rsidP="00AE4AAB">
      <w:r w:rsidRPr="00AE4AAB">
        <w:rPr>
          <w:rFonts w:ascii="宋体" w:eastAsia="宋体" w:hAnsi="宋体" w:cs="宋体" w:hint="eastAsia"/>
          <w:color w:val="3D3D3D"/>
          <w:kern w:val="0"/>
          <w:sz w:val="23"/>
          <w:szCs w:val="23"/>
        </w:rPr>
        <w:t>    对建档立</w:t>
      </w:r>
      <w:proofErr w:type="gramStart"/>
      <w:r w:rsidRPr="00AE4AAB">
        <w:rPr>
          <w:rFonts w:ascii="宋体" w:eastAsia="宋体" w:hAnsi="宋体" w:cs="宋体" w:hint="eastAsia"/>
          <w:color w:val="3D3D3D"/>
          <w:kern w:val="0"/>
          <w:sz w:val="23"/>
          <w:szCs w:val="23"/>
        </w:rPr>
        <w:t>卡贫困</w:t>
      </w:r>
      <w:proofErr w:type="gramEnd"/>
      <w:r w:rsidRPr="00AE4AAB">
        <w:rPr>
          <w:rFonts w:ascii="宋体" w:eastAsia="宋体" w:hAnsi="宋体" w:cs="宋体" w:hint="eastAsia"/>
          <w:color w:val="3D3D3D"/>
          <w:kern w:val="0"/>
          <w:sz w:val="23"/>
          <w:szCs w:val="23"/>
        </w:rPr>
        <w:t>人口在 “互联网+创客空间”入驻的，免租金、免水电费;在其办理工商营业执照和税务登记后，可按规定享受每人2000元-5000元的一次性创业补贴；均可申请创业担保贷款。</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EE"/>
    <w:rsid w:val="00A35C72"/>
    <w:rsid w:val="00AE4AAB"/>
    <w:rsid w:val="00C93BEE"/>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13CC4-1710-4E73-A16A-B312A66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4A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47753">
      <w:bodyDiv w:val="1"/>
      <w:marLeft w:val="0"/>
      <w:marRight w:val="0"/>
      <w:marTop w:val="0"/>
      <w:marBottom w:val="0"/>
      <w:divBdr>
        <w:top w:val="none" w:sz="0" w:space="0" w:color="auto"/>
        <w:left w:val="none" w:sz="0" w:space="0" w:color="auto"/>
        <w:bottom w:val="none" w:sz="0" w:space="0" w:color="auto"/>
        <w:right w:val="none" w:sz="0" w:space="0" w:color="auto"/>
      </w:divBdr>
      <w:divsChild>
        <w:div w:id="1400706911">
          <w:marLeft w:val="0"/>
          <w:marRight w:val="0"/>
          <w:marTop w:val="0"/>
          <w:marBottom w:val="0"/>
          <w:divBdr>
            <w:top w:val="none" w:sz="0" w:space="0" w:color="auto"/>
            <w:left w:val="none" w:sz="0" w:space="0" w:color="auto"/>
            <w:bottom w:val="none" w:sz="0" w:space="0" w:color="auto"/>
            <w:right w:val="none" w:sz="0" w:space="0" w:color="auto"/>
          </w:divBdr>
          <w:divsChild>
            <w:div w:id="431627765">
              <w:marLeft w:val="0"/>
              <w:marRight w:val="0"/>
              <w:marTop w:val="0"/>
              <w:marBottom w:val="0"/>
              <w:divBdr>
                <w:top w:val="none" w:sz="0" w:space="0" w:color="auto"/>
                <w:left w:val="none" w:sz="0" w:space="0" w:color="auto"/>
                <w:bottom w:val="none" w:sz="0" w:space="0" w:color="auto"/>
                <w:right w:val="none" w:sz="0" w:space="0" w:color="auto"/>
              </w:divBdr>
              <w:divsChild>
                <w:div w:id="1822457477">
                  <w:marLeft w:val="0"/>
                  <w:marRight w:val="0"/>
                  <w:marTop w:val="0"/>
                  <w:marBottom w:val="0"/>
                  <w:divBdr>
                    <w:top w:val="none" w:sz="0" w:space="0" w:color="auto"/>
                    <w:left w:val="none" w:sz="0" w:space="0" w:color="auto"/>
                    <w:bottom w:val="none" w:sz="0" w:space="0" w:color="auto"/>
                    <w:right w:val="none" w:sz="0" w:space="0" w:color="auto"/>
                  </w:divBdr>
                  <w:divsChild>
                    <w:div w:id="473062877">
                      <w:marLeft w:val="0"/>
                      <w:marRight w:val="0"/>
                      <w:marTop w:val="0"/>
                      <w:marBottom w:val="0"/>
                      <w:divBdr>
                        <w:top w:val="none" w:sz="0" w:space="0" w:color="auto"/>
                        <w:left w:val="none" w:sz="0" w:space="0" w:color="auto"/>
                        <w:bottom w:val="none" w:sz="0" w:space="0" w:color="auto"/>
                        <w:right w:val="none" w:sz="0" w:space="0" w:color="auto"/>
                      </w:divBdr>
                    </w:div>
                    <w:div w:id="2134321904">
                      <w:marLeft w:val="0"/>
                      <w:marRight w:val="0"/>
                      <w:marTop w:val="0"/>
                      <w:marBottom w:val="0"/>
                      <w:divBdr>
                        <w:top w:val="none" w:sz="0" w:space="0" w:color="auto"/>
                        <w:left w:val="none" w:sz="0" w:space="0" w:color="auto"/>
                        <w:bottom w:val="none" w:sz="0" w:space="0" w:color="auto"/>
                        <w:right w:val="none" w:sz="0" w:space="0" w:color="auto"/>
                      </w:divBdr>
                    </w:div>
                    <w:div w:id="1218778438">
                      <w:marLeft w:val="0"/>
                      <w:marRight w:val="0"/>
                      <w:marTop w:val="0"/>
                      <w:marBottom w:val="0"/>
                      <w:divBdr>
                        <w:top w:val="none" w:sz="0" w:space="0" w:color="auto"/>
                        <w:left w:val="none" w:sz="0" w:space="0" w:color="auto"/>
                        <w:bottom w:val="none" w:sz="0" w:space="0" w:color="auto"/>
                        <w:right w:val="none" w:sz="0" w:space="0" w:color="auto"/>
                      </w:divBdr>
                    </w:div>
                    <w:div w:id="980116063">
                      <w:marLeft w:val="0"/>
                      <w:marRight w:val="0"/>
                      <w:marTop w:val="0"/>
                      <w:marBottom w:val="0"/>
                      <w:divBdr>
                        <w:top w:val="none" w:sz="0" w:space="0" w:color="auto"/>
                        <w:left w:val="none" w:sz="0" w:space="0" w:color="auto"/>
                        <w:bottom w:val="none" w:sz="0" w:space="0" w:color="auto"/>
                        <w:right w:val="none" w:sz="0" w:space="0" w:color="auto"/>
                      </w:divBdr>
                    </w:div>
                    <w:div w:id="1824269343">
                      <w:marLeft w:val="0"/>
                      <w:marRight w:val="0"/>
                      <w:marTop w:val="0"/>
                      <w:marBottom w:val="0"/>
                      <w:divBdr>
                        <w:top w:val="none" w:sz="0" w:space="0" w:color="auto"/>
                        <w:left w:val="none" w:sz="0" w:space="0" w:color="auto"/>
                        <w:bottom w:val="none" w:sz="0" w:space="0" w:color="auto"/>
                        <w:right w:val="none" w:sz="0" w:space="0" w:color="auto"/>
                      </w:divBdr>
                    </w:div>
                    <w:div w:id="1233389949">
                      <w:marLeft w:val="0"/>
                      <w:marRight w:val="0"/>
                      <w:marTop w:val="0"/>
                      <w:marBottom w:val="0"/>
                      <w:divBdr>
                        <w:top w:val="none" w:sz="0" w:space="0" w:color="auto"/>
                        <w:left w:val="none" w:sz="0" w:space="0" w:color="auto"/>
                        <w:bottom w:val="none" w:sz="0" w:space="0" w:color="auto"/>
                        <w:right w:val="none" w:sz="0" w:space="0" w:color="auto"/>
                      </w:divBdr>
                    </w:div>
                    <w:div w:id="304624607">
                      <w:marLeft w:val="0"/>
                      <w:marRight w:val="0"/>
                      <w:marTop w:val="0"/>
                      <w:marBottom w:val="0"/>
                      <w:divBdr>
                        <w:top w:val="none" w:sz="0" w:space="0" w:color="auto"/>
                        <w:left w:val="none" w:sz="0" w:space="0" w:color="auto"/>
                        <w:bottom w:val="none" w:sz="0" w:space="0" w:color="auto"/>
                        <w:right w:val="none" w:sz="0" w:space="0" w:color="auto"/>
                      </w:divBdr>
                    </w:div>
                    <w:div w:id="187527727">
                      <w:marLeft w:val="0"/>
                      <w:marRight w:val="0"/>
                      <w:marTop w:val="0"/>
                      <w:marBottom w:val="0"/>
                      <w:divBdr>
                        <w:top w:val="none" w:sz="0" w:space="0" w:color="auto"/>
                        <w:left w:val="none" w:sz="0" w:space="0" w:color="auto"/>
                        <w:bottom w:val="none" w:sz="0" w:space="0" w:color="auto"/>
                        <w:right w:val="none" w:sz="0" w:space="0" w:color="auto"/>
                      </w:divBdr>
                    </w:div>
                    <w:div w:id="662121049">
                      <w:marLeft w:val="0"/>
                      <w:marRight w:val="0"/>
                      <w:marTop w:val="0"/>
                      <w:marBottom w:val="0"/>
                      <w:divBdr>
                        <w:top w:val="none" w:sz="0" w:space="0" w:color="auto"/>
                        <w:left w:val="none" w:sz="0" w:space="0" w:color="auto"/>
                        <w:bottom w:val="none" w:sz="0" w:space="0" w:color="auto"/>
                        <w:right w:val="none" w:sz="0" w:space="0" w:color="auto"/>
                      </w:divBdr>
                    </w:div>
                    <w:div w:id="452359638">
                      <w:marLeft w:val="0"/>
                      <w:marRight w:val="0"/>
                      <w:marTop w:val="0"/>
                      <w:marBottom w:val="0"/>
                      <w:divBdr>
                        <w:top w:val="none" w:sz="0" w:space="0" w:color="auto"/>
                        <w:left w:val="none" w:sz="0" w:space="0" w:color="auto"/>
                        <w:bottom w:val="none" w:sz="0" w:space="0" w:color="auto"/>
                        <w:right w:val="none" w:sz="0" w:space="0" w:color="auto"/>
                      </w:divBdr>
                    </w:div>
                    <w:div w:id="1023634096">
                      <w:marLeft w:val="0"/>
                      <w:marRight w:val="0"/>
                      <w:marTop w:val="0"/>
                      <w:marBottom w:val="0"/>
                      <w:divBdr>
                        <w:top w:val="none" w:sz="0" w:space="0" w:color="auto"/>
                        <w:left w:val="none" w:sz="0" w:space="0" w:color="auto"/>
                        <w:bottom w:val="none" w:sz="0" w:space="0" w:color="auto"/>
                        <w:right w:val="none" w:sz="0" w:space="0" w:color="auto"/>
                      </w:divBdr>
                    </w:div>
                    <w:div w:id="2059280085">
                      <w:marLeft w:val="0"/>
                      <w:marRight w:val="0"/>
                      <w:marTop w:val="0"/>
                      <w:marBottom w:val="0"/>
                      <w:divBdr>
                        <w:top w:val="none" w:sz="0" w:space="0" w:color="auto"/>
                        <w:left w:val="none" w:sz="0" w:space="0" w:color="auto"/>
                        <w:bottom w:val="none" w:sz="0" w:space="0" w:color="auto"/>
                        <w:right w:val="none" w:sz="0" w:space="0" w:color="auto"/>
                      </w:divBdr>
                    </w:div>
                    <w:div w:id="1903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2018-05-11T02:09:00Z</dcterms:created>
  <dcterms:modified xsi:type="dcterms:W3CDTF">2018-05-11T02:09:00Z</dcterms:modified>
</cp:coreProperties>
</file>