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0" w:rsidRPr="005F1B30" w:rsidRDefault="005F1B30" w:rsidP="005F1B30">
      <w:pPr>
        <w:widowControl/>
        <w:shd w:val="clear" w:color="auto" w:fill="FFFFFF"/>
        <w:spacing w:line="6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bookmarkStart w:id="0" w:name="_GoBack"/>
      <w:r w:rsidRPr="005F1B30">
        <w:rPr>
          <w:rFonts w:ascii="����" w:eastAsia="宋体" w:hAnsi="����" w:cs="宋体"/>
          <w:b/>
          <w:bCs/>
          <w:color w:val="D63839"/>
          <w:kern w:val="0"/>
          <w:sz w:val="44"/>
          <w:szCs w:val="44"/>
        </w:rPr>
        <w:t>关于印发灌南县就业创业扶持资金补贴办法的通知</w:t>
      </w:r>
    </w:p>
    <w:bookmarkEnd w:id="0"/>
    <w:p w:rsidR="005F1B30" w:rsidRPr="005F1B30" w:rsidRDefault="005F1B30" w:rsidP="005F1B30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 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各乡镇人民政府、各园区管委会，县政府各部门、各直属单位，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驻灌部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省市属单位：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为贯彻落实中共灌南县委、灌南县人民政府《关于进一步做好就业创业工作的实施意见》（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灌发〔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2017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〕</w:t>
      </w:r>
      <w:proofErr w:type="gramEnd"/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号）文件精神，现就相关就业创业扶持资金补贴办法通知如下。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一、创业贷款贴息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创业担保贷款对象范围扩大到创办个体工商户（含网络创业）的在校大学生、城乡劳动者。领取营业执照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年以内且符合贴息规定的各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类创业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人员。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个人贷款额度从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万元调整为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万元，贷款期限可延长至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年；对首次创业的（含合伙经营或创办企业）城镇登记失业人员、就业困难人员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(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含计划生育困难家庭成员、残疾人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)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、复员转业退役军人、高校毕业生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(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含大学生村官和留学归国学生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)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、化解过剩产能企业职工和失业人员、返乡创业农民工、网络商户、建档立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卡贫困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人口等群体，可提供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－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万元额度不等的贴息贷款，按规定据实贴息，其他群体，按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50%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给予贴息；对小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微企业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当年新招用符合创业担保贷款申请条件人员（不包括大学生村官、留学回国学生、返乡创业农民工、网络用户）数量达到企业现有在职职工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（超过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人的企业达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15%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签定</w:t>
      </w:r>
      <w:proofErr w:type="gramEnd"/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年以上劳动合同，创业贷款额度不超过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万元的，按规定给予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50%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的贴息。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、符合条件的补贴人员向工商注册所在地（民办非企业登记所在地）乡镇人力资源和社会保障服务中心提出申请，填写《灌南县创业小额贷款前期审查表》（见附件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）创业者居民身份证、《就业创业证》。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、乡镇人力资源和社会保障服务中心对申请人的资格、提供的材料进行初审，县劳动就业管理处和县定点金融机构对申请人共同实地审核，签发《灌南县金融机构贷款调查初步意见书》（见附件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）、《审核意见书》（见附件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按年度汇总，一次性将补贴资金拨入申领账户。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二、一次性初创补贴（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含创业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带动就业补贴）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县城范围内，初次创业（第一次办理营业执照）领取营业执照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年以内，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且正常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经营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个月以上的创业人员。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上述企业吸纳毕业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年内未实现就业的高校毕业生或本县户籍登记失业人员就业，按规定签订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年以上劳动合同并实际缴纳社会保险费达到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个月及以上的创业人员。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、企业按初创实体实际带动就业人数给予创业带动就业补贴，具体标准为：带动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元，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2—5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元，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6-50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万元，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51-100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万元，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人以上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万元。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、专业合作社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等创业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组织规范运作一年以上的，给予一次性奖励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元；高校毕业生给予一次性创业补贴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、符合条件的补贴人员向工商注册所在地（民办非企业登记所在地）乡镇人力资源和社会保障服务中心提出申请，填写《灌南县一次性创业补贴申请表》（见附件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），企业还需要填写《灌南县创业带动就业人员花名册》（附件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领取基础初创补贴须提供以下材料：（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）创业者居民身份证、《就业创业证》；（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个月以上的完税证明材料。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领取创业带动就业补贴须提供以下材料：（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）创业者居民身份证、《就业创业证》；（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）《灌南县创业带动就业人员花名册》（附件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）、带动就业人员劳动合同；（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）单位社保代码（单位提供）或《社会保障卡》（个体工商户提供）。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、乡镇人力资源和社会保障服务中心对申请人的资格、提供的材料进行初审，县劳动就业管理处对申请人审核，县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按季度汇总，一次性将补贴资金拨入申领账户。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三、新办企业社保补贴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当年用工规模稳定在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人以上的并依法参保的返乡创业人员新办企业。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视用工规模给予企业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10%—30%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的社保补贴，连续补贴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、符合条件的补贴企业向工商注册所在地（民办非企业登记所在地）乡镇人力资源和社会保障服务中心提出申请，填写《灌南县返乡人员新办企业社保补贴申请表》（附件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）、《灌南县创业带动就业人员花名册》（附件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）创业者居民身份证、《就业创业证》；（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）企业缴纳社会保险费单据、劳动合同。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lastRenderedPageBreak/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、乡镇人力资源和社会保障服务中心对申请人的资格、提供的材料进行初审，县劳动就业管理处对申请人审核，县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按年度汇总，一次性将补贴资金拨入申领账户。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四、返乡就业社保补贴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将社保手续转移到县内企业参保的返乡就业人员。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对个人缴费部分给予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的补贴，连续补贴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、符合条件的补贴人员向就业企业工商注册所在地（民办非企业登记所在地）乡镇人力资源和社会保障服务中心提出申请，填写《灌南县返乡就业人员社保补贴申请表》（附件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7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）就业者居民身份证、《就业创业证》；（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）企业为其缴纳社会保险费单据、劳动合同。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、乡镇人力资源和社会保障服务中心对申请人的资格、提供的材料进行初审，县劳动就业管理处对申请人审核，县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按年度汇总，一次性将补贴资金拨入申领账户。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五、创业培训补贴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县内创业培训定点培训学校。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对组织创业培训的培训机构，其培训后合格率达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95%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以上，成功创业率达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45%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以上，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按创业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意识培训（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GYB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）、创业能力培训（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SYB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）分别给予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－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/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人的创业培训补贴。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、符合条件的培训学校向县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人社局职业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能力建设科提出申请，填写《灌南县创业培训补贴申请表》（附件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8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）培训学员居民身份证、《就业创业证》；（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）培训学员花名册、培训教学计划与课程安排表、培训合格证、培训实现创业的营业执照或社区灵活创业证明。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人社局职业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能力建设科对培训学校的资格、提供的材料进行初审，县劳动就业管理处对创业培训审核，县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按年度汇总，一次性将补贴资金拨入申领账户。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六、人才生活补助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录用的博士生、硕士生、本科生稳定工作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个月后的初创企业。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按博士生、硕士生、本科生分别给予每人每月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元、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元、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300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元的生活补助，可连续享受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、符合补贴条件的人员向县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人才流动管理办公室提出申请，填写《灌南县人才生活补贴申请表》（附件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9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），并提供以下材料：毕业证、学位证、身份证、聘用合同及社会保险缴纳证明复印件一份。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人才流动管理办公室对提供的申请材料进行审核，经县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人社局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和县财政局复核合格后，由县财政部门会同县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按年度汇总，一次性将补贴资金拨入申领账户。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七、创业项目奖励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（一）补贴对象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被认定为县级创业之星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（二）补贴标准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按项目给予表彰奖励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（三）申领及审核程序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、符合条件的项目创业人员，向县劳动就业管理处提出申请，填写《灌南县县级创业项目奖励申请表》（见附件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），并提供以下材料：（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）营业执照或民办非企业单位登记证；（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）创业者居民身份证、《就业创业证》；（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）资金使用预算；（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）收款票据。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、县劳动就业管理处对申请人的资格、提供的材料进行审核，由县财政部门会同县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汇总，一次性将奖励资金拨入申领账户。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以上相关优惠政策不重复享受，本办法自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2017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月起执行。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．灌南县创业小额贷款前期审查表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．灌南县金融机构贷款调查初步意见书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．审核意见书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lastRenderedPageBreak/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．灌南县一次性创业补贴申请表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．灌南县创业带动就业人员花名册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6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．灌南县返乡创业人员新办企业社保补贴申请表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7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．灌南县返乡就业人员社保补贴申请表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8. 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灌南县创业培训补贴申请表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9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．灌南人才生活补贴申请表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．灌南县县级创业项目奖励申请表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灌南县人力资源和社会保障局灌南县财政局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2017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4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月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10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</w:tblGrid>
      <w:tr w:rsidR="005F1B30" w:rsidRPr="005F1B30" w:rsidTr="005F1B30"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抄送：各乡镇人力资源和社会保障服务中心、财政所</w:t>
            </w:r>
          </w:p>
        </w:tc>
      </w:tr>
      <w:tr w:rsidR="005F1B30" w:rsidRPr="005F1B30" w:rsidTr="005F1B30"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灌南县人力资源和社会保障局办公室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2017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日印发</w:t>
            </w: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灌南县创业小额贷款前期审查表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填表日期：年月日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6"/>
        <w:gridCol w:w="26"/>
        <w:gridCol w:w="26"/>
        <w:gridCol w:w="29"/>
        <w:gridCol w:w="415"/>
        <w:gridCol w:w="28"/>
        <w:gridCol w:w="404"/>
        <w:gridCol w:w="404"/>
        <w:gridCol w:w="482"/>
        <w:gridCol w:w="481"/>
        <w:gridCol w:w="65"/>
        <w:gridCol w:w="36"/>
        <w:gridCol w:w="45"/>
        <w:gridCol w:w="695"/>
        <w:gridCol w:w="550"/>
      </w:tblGrid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《就业创业登记证》号码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配偶姓名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配偶身份证号码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是否有合伙人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是（）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（）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申请人住所地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创业项目地址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申请人收入及家庭成员情况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贷款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贷款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期限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贷款用途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(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)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乡镇人力资源和社会保障服务中心审查意见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签字（盖章）年月日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备注：创业（经营）项目有其他合伙人的，请参照以上本表贷款申请基本情况另页说明。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灌南县金融机构贷款调查初步意见书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经初步调查拟对其授信万元。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（盖章）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年月日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3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</w:tblGrid>
      <w:tr w:rsidR="005F1B30" w:rsidRPr="005F1B30" w:rsidTr="005F1B30"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审核意见书（存根）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编号：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根据《灌南县创业小额贷款前期审查表》的审查意见和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拟授信意见书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的授信意见，经我处审核，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（姓名）符合创业小额贷款申办条件。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贷款申请人：（签字）　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审核人：（签字）审批人：（签字）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灌南县劳动就业管理处（盖章）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审核意见书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编号：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根据《灌南县创业小额贷款前期审查表》的审查意见和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拟授信意见书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的授信意见，经我处审核，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（姓名）符合创业小额贷款申办条件。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贷款申请人（签字）：　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审核人：（签字）审批人：（签字）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灌南县劳动就业管理处（盖章）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54"/>
              <w:gridCol w:w="54"/>
              <w:gridCol w:w="1154"/>
              <w:gridCol w:w="53"/>
              <w:gridCol w:w="53"/>
              <w:gridCol w:w="638"/>
              <w:gridCol w:w="638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  <w:gridCol w:w="53"/>
            </w:tblGrid>
            <w:tr w:rsidR="005F1B30" w:rsidRPr="005F1B30">
              <w:tc>
                <w:tcPr>
                  <w:tcW w:w="0" w:type="auto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灌南县一次性创业补贴申请表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申请单位名称（公章）：</w:t>
                  </w: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姓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性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别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户籍地址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申请地所属乡镇</w:t>
                  </w:r>
                </w:p>
              </w:tc>
              <w:tc>
                <w:tcPr>
                  <w:tcW w:w="0" w:type="auto"/>
                  <w:gridSpan w:val="2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自主创业人员类别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、大学生（）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、返乡农民工（）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、科研人员（）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、事业单位专技人员（）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、城镇登记失业人员（）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、留学回国人员（）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、复转军人（）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单位名称</w:t>
                  </w:r>
                </w:p>
              </w:tc>
              <w:tc>
                <w:tcPr>
                  <w:tcW w:w="0" w:type="auto"/>
                  <w:gridSpan w:val="2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经营地址</w:t>
                  </w:r>
                </w:p>
              </w:tc>
              <w:tc>
                <w:tcPr>
                  <w:tcW w:w="0" w:type="auto"/>
                  <w:gridSpan w:val="2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申请补贴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金额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申请补贴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0" w:type="auto"/>
                  <w:gridSpan w:val="1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银行账户</w:t>
                  </w:r>
                </w:p>
              </w:tc>
              <w:tc>
                <w:tcPr>
                  <w:tcW w:w="0" w:type="auto"/>
                  <w:gridSpan w:val="2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带动就业人数：</w:t>
                  </w:r>
                  <w:proofErr w:type="gramStart"/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共人</w:t>
                  </w:r>
                  <w:proofErr w:type="gramEnd"/>
                </w:p>
              </w:tc>
            </w:tr>
            <w:tr w:rsidR="005F1B30" w:rsidRPr="005F1B30">
              <w:tc>
                <w:tcPr>
                  <w:tcW w:w="0" w:type="auto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初次创业承诺：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本人承诺在灌南县初次创业。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承诺人签名：年月日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乡镇人力资源和社会保障服务中心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初审意见：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经办人：审核人：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  <w:tc>
                <w:tcPr>
                  <w:tcW w:w="0" w:type="auto"/>
                  <w:gridSpan w:val="2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县劳动就业管理处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复审意见：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经办人：审核人：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县人力资源和社会保障部门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年月日</w:t>
                  </w:r>
                </w:p>
              </w:tc>
              <w:tc>
                <w:tcPr>
                  <w:tcW w:w="0" w:type="auto"/>
                  <w:gridSpan w:val="2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县财政部门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注：此表一式二份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5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灌南县创业带动就业人员花名册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申请单位名称（公章）：填报日期：年月日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920"/>
        <w:gridCol w:w="740"/>
        <w:gridCol w:w="1100"/>
        <w:gridCol w:w="1820"/>
        <w:gridCol w:w="740"/>
        <w:gridCol w:w="380"/>
      </w:tblGrid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人员身份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个人社保代码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签订劳动合同起止时间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参保时间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县劳动就业管理处（盖章）：乡镇人力资源和社会保障服务中心（盖章）：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1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、此表一式二份。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2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、人员身份选择填写：高校毕业生、本县失业人员、返乡人员等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95"/>
        <w:gridCol w:w="95"/>
        <w:gridCol w:w="2026"/>
        <w:gridCol w:w="94"/>
        <w:gridCol w:w="194"/>
        <w:gridCol w:w="250"/>
        <w:gridCol w:w="360"/>
        <w:gridCol w:w="181"/>
        <w:gridCol w:w="181"/>
        <w:gridCol w:w="181"/>
        <w:gridCol w:w="181"/>
        <w:gridCol w:w="124"/>
        <w:gridCol w:w="124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</w:tblGrid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68"/>
              <w:gridCol w:w="67"/>
              <w:gridCol w:w="1438"/>
              <w:gridCol w:w="67"/>
              <w:gridCol w:w="67"/>
              <w:gridCol w:w="378"/>
              <w:gridCol w:w="559"/>
              <w:gridCol w:w="641"/>
              <w:gridCol w:w="277"/>
              <w:gridCol w:w="277"/>
              <w:gridCol w:w="277"/>
              <w:gridCol w:w="275"/>
              <w:gridCol w:w="239"/>
              <w:gridCol w:w="239"/>
              <w:gridCol w:w="239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  <w:gridCol w:w="97"/>
            </w:tblGrid>
            <w:tr w:rsidR="005F1B30" w:rsidRPr="005F1B30">
              <w:tc>
                <w:tcPr>
                  <w:tcW w:w="0" w:type="auto"/>
                  <w:gridSpan w:val="2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附件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灌南县返乡人员新办企业社保补贴申请表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申请单位名称（公章）：</w:t>
                  </w: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姓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性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别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户籍地址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申请地所属乡镇</w:t>
                  </w:r>
                </w:p>
              </w:tc>
              <w:tc>
                <w:tcPr>
                  <w:tcW w:w="0" w:type="auto"/>
                  <w:gridSpan w:val="2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自主创业人员类别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、大学生（）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、返乡农民工（）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、科研人员（）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、事业单位专技人员（）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、城镇登记失业人员（）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、留学回国人员（）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、复转军人（）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单位名称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单位社保代码</w:t>
                  </w:r>
                </w:p>
              </w:tc>
              <w:tc>
                <w:tcPr>
                  <w:tcW w:w="0" w:type="auto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经营地址</w:t>
                  </w:r>
                </w:p>
              </w:tc>
              <w:tc>
                <w:tcPr>
                  <w:tcW w:w="0" w:type="auto"/>
                  <w:gridSpan w:val="2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银行账户</w:t>
                  </w:r>
                </w:p>
              </w:tc>
              <w:tc>
                <w:tcPr>
                  <w:tcW w:w="0" w:type="auto"/>
                  <w:gridSpan w:val="2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F1B30" w:rsidRPr="005F1B30">
              <w:tc>
                <w:tcPr>
                  <w:tcW w:w="0" w:type="auto"/>
                  <w:gridSpan w:val="2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吸纳就业人员：共人（具体名单见花名册）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其中：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高校毕业生</w:t>
                  </w:r>
                </w:p>
              </w:tc>
              <w:tc>
                <w:tcPr>
                  <w:tcW w:w="0" w:type="auto"/>
                  <w:gridSpan w:val="2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人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本县失业人员</w:t>
                  </w:r>
                </w:p>
              </w:tc>
              <w:tc>
                <w:tcPr>
                  <w:tcW w:w="0" w:type="auto"/>
                  <w:gridSpan w:val="2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人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2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本年申请补贴金额：元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初次创业承诺：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本人承诺在灌南县初次创业。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承诺人签名：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年月日</w:t>
                  </w:r>
                </w:p>
              </w:tc>
              <w:tc>
                <w:tcPr>
                  <w:tcW w:w="0" w:type="auto"/>
                  <w:gridSpan w:val="2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乡镇人力资源和社会保障服务中心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初审意见：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经办人：审核人：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县征缴中心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复审意见：企业稳定用工人，参保人，</w:t>
                  </w:r>
                  <w:proofErr w:type="gramStart"/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月，共计元。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经办人：审核人：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  <w:tc>
                <w:tcPr>
                  <w:tcW w:w="0" w:type="auto"/>
                  <w:gridSpan w:val="2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县劳动就业管理处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复审意见：根据企业用工规模，给予</w:t>
                  </w:r>
                  <w:r w:rsidRPr="005F1B3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%</w:t>
                  </w: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的社保补贴，共计元。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经办人：审核人：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县人力资源和社会保障部门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  <w:tc>
                <w:tcPr>
                  <w:tcW w:w="0" w:type="auto"/>
                  <w:gridSpan w:val="2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县财政部门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审核意见：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审核人：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（盖章）</w:t>
                  </w:r>
                </w:p>
                <w:p w:rsidR="005F1B30" w:rsidRPr="005F1B30" w:rsidRDefault="005F1B30" w:rsidP="005F1B3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F1B30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年月日</w:t>
                  </w:r>
                </w:p>
              </w:tc>
            </w:tr>
            <w:tr w:rsidR="005F1B30" w:rsidRPr="005F1B3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1B30" w:rsidRPr="005F1B30" w:rsidRDefault="005F1B30" w:rsidP="005F1B3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注：此表一式二份。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灌南县返乡就业人员社保补贴申请表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姓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申请地所属乡镇</w:t>
            </w:r>
          </w:p>
        </w:tc>
        <w:tc>
          <w:tcPr>
            <w:tcW w:w="0" w:type="auto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返乡就业人员类别</w:t>
            </w: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、大学生（）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、返乡农民工（）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、科研人员（）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、事业单位专技人员（）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、城镇登记失业人员（）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、留学回国人员（）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、复转军人（）</w:t>
            </w: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单位社保代码</w:t>
            </w:r>
          </w:p>
        </w:tc>
        <w:tc>
          <w:tcPr>
            <w:tcW w:w="0" w:type="auto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银行账户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本年申请补贴金额：元</w:t>
            </w:r>
          </w:p>
        </w:tc>
      </w:tr>
      <w:tr w:rsidR="005F1B30" w:rsidRPr="005F1B30" w:rsidTr="005F1B30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返乡就业承诺：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本人承诺返乡后在本县就业。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承诺人签名：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乡镇人力资源和社会保障服务中心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初审意见：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经办人：审核人：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县征缴中心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复审意见：社保手续转移到企业，个人缴费总额为元。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经办人：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县劳动就业管理处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复审意见：给予个人缴费总额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30%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的社保补贴，共计元。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经办人：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县人力资源和社会保障部门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县财政部门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注：此表一式二份。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8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灌南县创业培训补贴申请表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填报单位负责人：填报人：联系电话：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6"/>
        <w:gridCol w:w="48"/>
        <w:gridCol w:w="1383"/>
        <w:gridCol w:w="29"/>
      </w:tblGrid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申请单位名称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职业介绍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许可证号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经济类型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单位代码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单位基本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帐户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培训项目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培训补贴标准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免费培训人数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免费培训合格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人数（人）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免费培训后创业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人数（人）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符合享受补助费人数（人）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申请补助总额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县创业服务指导中心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初审意见：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经办人：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县劳动就业管理处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复审意见：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经办人：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县人力资源和社会保障部门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县财政部门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="100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</w:t>
      </w:r>
      <w:r w:rsidRPr="005F1B30">
        <w:rPr>
          <w:rFonts w:ascii="����" w:eastAsia="宋体" w:hAnsi="����" w:cs="宋体"/>
          <w:color w:val="000000"/>
          <w:kern w:val="0"/>
          <w:sz w:val="18"/>
          <w:szCs w:val="18"/>
        </w:rPr>
        <w:t>9</w:t>
      </w: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</w:p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灌南县人才生活补贴申请表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5"/>
        <w:gridCol w:w="585"/>
        <w:gridCol w:w="584"/>
        <w:gridCol w:w="79"/>
        <w:gridCol w:w="1248"/>
        <w:gridCol w:w="2159"/>
      </w:tblGrid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办公：手机：</w:t>
            </w:r>
          </w:p>
        </w:tc>
      </w:tr>
      <w:tr w:rsidR="005F1B30" w:rsidRPr="005F1B30" w:rsidTr="005F1B30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学历（学位）及取得时间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聘任时间及工作年限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申请人才补贴金额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审核后拨付金额</w:t>
            </w:r>
          </w:p>
        </w:tc>
      </w:tr>
      <w:tr w:rsidR="005F1B30" w:rsidRPr="005F1B30" w:rsidTr="005F1B30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博士生人才补贴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B30" w:rsidRPr="005F1B30" w:rsidTr="005F1B30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硕士生人才补贴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B30" w:rsidRPr="005F1B30" w:rsidTr="005F1B30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本科生人才补贴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意见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本人申请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(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填申请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)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，对申报材料（附后）真实性负责。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申请人（签名）：年月日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意见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年月日（盖章）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县人才流动管理办公室意见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意见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年月日（盖章）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县财政部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门意见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年月日（盖章）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F1B30" w:rsidRPr="005F1B30" w:rsidRDefault="005F1B30" w:rsidP="005F1B30">
      <w:pPr>
        <w:widowControl/>
        <w:shd w:val="clear" w:color="auto" w:fill="FFFFFF"/>
        <w:spacing w:before="100" w:beforeAutospacing="1" w:afterAutospacing="1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注：本表一式三份，用人单位、</w:t>
      </w:r>
      <w:proofErr w:type="gramStart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人社部门</w:t>
      </w:r>
      <w:proofErr w:type="gramEnd"/>
      <w:r w:rsidRPr="005F1B3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、财政部门各一份。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57"/>
        <w:gridCol w:w="57"/>
        <w:gridCol w:w="1192"/>
        <w:gridCol w:w="57"/>
        <w:gridCol w:w="57"/>
        <w:gridCol w:w="612"/>
        <w:gridCol w:w="611"/>
        <w:gridCol w:w="178"/>
        <w:gridCol w:w="178"/>
        <w:gridCol w:w="178"/>
        <w:gridCol w:w="172"/>
        <w:gridCol w:w="172"/>
        <w:gridCol w:w="172"/>
        <w:gridCol w:w="172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灌南县县级创业项目奖励申请表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申请单位名称（公章）：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申请地所属乡镇</w:t>
            </w:r>
          </w:p>
        </w:tc>
        <w:tc>
          <w:tcPr>
            <w:tcW w:w="0" w:type="auto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自主创业人员类别</w:t>
            </w: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、大学生（）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、返乡农民工（）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、科研人员（）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、事业单位专技人员（）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、城镇登记失业人员（）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、留学回国人员（）</w:t>
            </w:r>
            <w:r w:rsidRPr="005F1B30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、复转军人（）</w:t>
            </w: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奖励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银行账户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F1B30" w:rsidRPr="005F1B30" w:rsidTr="005F1B30"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带动就业人数：</w:t>
            </w:r>
            <w:proofErr w:type="gramStart"/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共人</w:t>
            </w:r>
            <w:proofErr w:type="gramEnd"/>
          </w:p>
        </w:tc>
      </w:tr>
      <w:tr w:rsidR="005F1B30" w:rsidRPr="005F1B30" w:rsidTr="005F1B30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县人力资源和社会保障部门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0" w:type="auto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县财政部门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5F1B30" w:rsidRPr="005F1B30" w:rsidRDefault="005F1B30" w:rsidP="005F1B3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1B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年月日</w:t>
            </w:r>
          </w:p>
        </w:tc>
      </w:tr>
      <w:tr w:rsidR="005F1B30" w:rsidRPr="005F1B30" w:rsidTr="005F1B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30" w:rsidRPr="005F1B30" w:rsidRDefault="005F1B30" w:rsidP="005F1B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B03CC" w:rsidRPr="00FE308C" w:rsidRDefault="007B03CC" w:rsidP="00700B98"/>
    <w:sectPr w:rsidR="007B03CC" w:rsidRPr="00FE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FD5"/>
    <w:multiLevelType w:val="multilevel"/>
    <w:tmpl w:val="47EC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64135"/>
    <w:multiLevelType w:val="multilevel"/>
    <w:tmpl w:val="9A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D"/>
    <w:rsid w:val="003024F9"/>
    <w:rsid w:val="003341B4"/>
    <w:rsid w:val="003B635F"/>
    <w:rsid w:val="003D0E28"/>
    <w:rsid w:val="00486419"/>
    <w:rsid w:val="004A057E"/>
    <w:rsid w:val="004E57D6"/>
    <w:rsid w:val="005F1B30"/>
    <w:rsid w:val="00680F4B"/>
    <w:rsid w:val="006C38CD"/>
    <w:rsid w:val="00700B98"/>
    <w:rsid w:val="007709F3"/>
    <w:rsid w:val="007B03CC"/>
    <w:rsid w:val="00814DC4"/>
    <w:rsid w:val="00990B1F"/>
    <w:rsid w:val="00C03FAE"/>
    <w:rsid w:val="00C82E4D"/>
    <w:rsid w:val="00E86E73"/>
    <w:rsid w:val="00EC516A"/>
    <w:rsid w:val="00ED5379"/>
    <w:rsid w:val="00FB1CF2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2D313-FF1F-4B78-8C61-766695F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90B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B1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B1CF2"/>
    <w:rPr>
      <w:b/>
      <w:bCs/>
    </w:rPr>
  </w:style>
  <w:style w:type="paragraph" w:customStyle="1" w:styleId="xxtextb1">
    <w:name w:val="xx_text_b1"/>
    <w:basedOn w:val="a"/>
    <w:rsid w:val="00486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90B1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  <w:rsid w:val="00990B1F"/>
  </w:style>
  <w:style w:type="paragraph" w:styleId="a6">
    <w:name w:val="Plain Text"/>
    <w:basedOn w:val="a"/>
    <w:link w:val="Char"/>
    <w:uiPriority w:val="99"/>
    <w:semiHidden/>
    <w:unhideWhenUsed/>
    <w:rsid w:val="003D0E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6"/>
    <w:uiPriority w:val="99"/>
    <w:semiHidden/>
    <w:rsid w:val="003D0E28"/>
    <w:rPr>
      <w:rFonts w:ascii="宋体" w:eastAsia="宋体" w:hAnsi="宋体" w:cs="宋体"/>
      <w:kern w:val="0"/>
      <w:sz w:val="24"/>
      <w:szCs w:val="24"/>
    </w:rPr>
  </w:style>
  <w:style w:type="character" w:customStyle="1" w:styleId="a120">
    <w:name w:val="a_120"/>
    <w:basedOn w:val="a0"/>
    <w:rsid w:val="0068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488">
              <w:marLeft w:val="4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810">
              <w:marLeft w:val="4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2018-05-10T08:00:00Z</dcterms:created>
  <dcterms:modified xsi:type="dcterms:W3CDTF">2018-05-10T08:00:00Z</dcterms:modified>
</cp:coreProperties>
</file>