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41965" w14:textId="77777777" w:rsidR="00B37A9A" w:rsidRDefault="00B37A9A" w:rsidP="00B37A9A">
      <w:pPr>
        <w:jc w:val="center"/>
        <w:rPr>
          <w:rFonts w:eastAsia="方正小标宋_GBK" w:hint="eastAsia"/>
          <w:color w:val="000000"/>
          <w:sz w:val="44"/>
          <w:szCs w:val="44"/>
        </w:rPr>
      </w:pPr>
      <w:r>
        <w:rPr>
          <w:rFonts w:eastAsia="方正小标宋_GBK"/>
          <w:color w:val="000000"/>
          <w:sz w:val="44"/>
          <w:szCs w:val="44"/>
        </w:rPr>
        <w:t>重庆市自然科学基金项目</w:t>
      </w:r>
      <w:r>
        <w:rPr>
          <w:rFonts w:eastAsia="方正小标宋_GBK" w:hint="eastAsia"/>
          <w:color w:val="000000"/>
          <w:sz w:val="44"/>
          <w:szCs w:val="44"/>
        </w:rPr>
        <w:t>实施</w:t>
      </w:r>
      <w:r>
        <w:rPr>
          <w:rFonts w:eastAsia="方正小标宋_GBK"/>
          <w:color w:val="000000"/>
          <w:sz w:val="44"/>
          <w:szCs w:val="44"/>
        </w:rPr>
        <w:t>办法</w:t>
      </w:r>
      <w:r>
        <w:rPr>
          <w:rFonts w:eastAsia="方正小标宋_GBK" w:hint="eastAsia"/>
          <w:color w:val="000000"/>
          <w:sz w:val="44"/>
          <w:szCs w:val="44"/>
        </w:rPr>
        <w:t>（试行）</w:t>
      </w:r>
    </w:p>
    <w:p w14:paraId="15AF0C70" w14:textId="77777777" w:rsidR="00B37A9A" w:rsidRDefault="00B37A9A" w:rsidP="00B37A9A">
      <w:pPr>
        <w:widowControl/>
        <w:spacing w:after="100" w:afterAutospacing="1" w:line="560" w:lineRule="exact"/>
        <w:jc w:val="center"/>
        <w:rPr>
          <w:color w:val="000000"/>
          <w:szCs w:val="32"/>
        </w:rPr>
      </w:pPr>
    </w:p>
    <w:p w14:paraId="777CE8DF" w14:textId="77777777" w:rsidR="00B37A9A" w:rsidRDefault="00B37A9A" w:rsidP="00B37A9A">
      <w:pPr>
        <w:widowControl/>
        <w:spacing w:after="100" w:afterAutospacing="1" w:line="560" w:lineRule="exact"/>
        <w:jc w:val="center"/>
        <w:rPr>
          <w:rFonts w:eastAsia="方正黑体_GBK"/>
          <w:color w:val="000000"/>
          <w:szCs w:val="32"/>
        </w:rPr>
      </w:pPr>
      <w:r>
        <w:rPr>
          <w:rFonts w:eastAsia="方正黑体_GBK"/>
          <w:color w:val="000000"/>
          <w:szCs w:val="32"/>
        </w:rPr>
        <w:t>第一章</w:t>
      </w:r>
      <w:r>
        <w:rPr>
          <w:rFonts w:eastAsia="方正黑体_GBK"/>
          <w:color w:val="000000"/>
          <w:szCs w:val="32"/>
        </w:rPr>
        <w:t xml:space="preserve"> </w:t>
      </w:r>
      <w:r>
        <w:rPr>
          <w:rFonts w:eastAsia="方正黑体_GBK"/>
          <w:color w:val="000000"/>
          <w:szCs w:val="32"/>
        </w:rPr>
        <w:t>总</w:t>
      </w:r>
      <w:r>
        <w:rPr>
          <w:rFonts w:eastAsia="方正黑体_GBK"/>
          <w:color w:val="000000"/>
          <w:szCs w:val="32"/>
        </w:rPr>
        <w:t xml:space="preserve"> </w:t>
      </w:r>
      <w:r>
        <w:rPr>
          <w:rFonts w:eastAsia="方正黑体_GBK"/>
          <w:color w:val="000000"/>
          <w:szCs w:val="32"/>
        </w:rPr>
        <w:t>则</w:t>
      </w:r>
    </w:p>
    <w:p w14:paraId="0DFE9818" w14:textId="77777777" w:rsidR="00B37A9A" w:rsidRDefault="00B37A9A" w:rsidP="00B37A9A">
      <w:pPr>
        <w:spacing w:line="560" w:lineRule="exact"/>
        <w:rPr>
          <w:rFonts w:eastAsia="方正黑体_GBK"/>
          <w:color w:val="000000"/>
          <w:szCs w:val="32"/>
        </w:rPr>
      </w:pPr>
      <w:r w:rsidRPr="00607E78">
        <w:rPr>
          <w:rFonts w:ascii="方正仿宋_GBK" w:hint="eastAsia"/>
          <w:szCs w:val="32"/>
        </w:rPr>
        <w:t xml:space="preserve">   </w:t>
      </w:r>
      <w:r>
        <w:rPr>
          <w:rFonts w:ascii="方正仿宋_GBK" w:hint="eastAsia"/>
          <w:szCs w:val="32"/>
        </w:rPr>
        <w:t xml:space="preserve"> </w:t>
      </w:r>
      <w:r>
        <w:rPr>
          <w:rFonts w:eastAsia="方正黑体_GBK"/>
          <w:color w:val="000000"/>
          <w:szCs w:val="32"/>
        </w:rPr>
        <w:t>第一条</w:t>
      </w:r>
      <w:r>
        <w:rPr>
          <w:rFonts w:eastAsia="仿宋_GB2312"/>
          <w:color w:val="000000"/>
          <w:kern w:val="0"/>
          <w:szCs w:val="32"/>
        </w:rPr>
        <w:t xml:space="preserve">  </w:t>
      </w:r>
      <w:r>
        <w:rPr>
          <w:color w:val="000000"/>
          <w:szCs w:val="32"/>
        </w:rPr>
        <w:t>为</w:t>
      </w:r>
      <w:r>
        <w:rPr>
          <w:rFonts w:hint="eastAsia"/>
          <w:color w:val="000000"/>
          <w:szCs w:val="32"/>
        </w:rPr>
        <w:t>贯彻</w:t>
      </w:r>
      <w:r>
        <w:rPr>
          <w:color w:val="000000"/>
          <w:szCs w:val="32"/>
        </w:rPr>
        <w:t>落实</w:t>
      </w:r>
      <w:r w:rsidRPr="00A10089">
        <w:rPr>
          <w:rFonts w:hint="eastAsia"/>
          <w:color w:val="000000"/>
          <w:szCs w:val="32"/>
        </w:rPr>
        <w:t>《国务院关于全面加强基础科学</w:t>
      </w:r>
      <w:r>
        <w:rPr>
          <w:rFonts w:hint="eastAsia"/>
          <w:color w:val="000000"/>
          <w:szCs w:val="32"/>
        </w:rPr>
        <w:t>研究</w:t>
      </w:r>
      <w:r w:rsidRPr="00A10089">
        <w:rPr>
          <w:rFonts w:hint="eastAsia"/>
          <w:color w:val="000000"/>
          <w:szCs w:val="32"/>
        </w:rPr>
        <w:t>的若干意见》</w:t>
      </w:r>
      <w:r>
        <w:rPr>
          <w:rFonts w:hint="eastAsia"/>
          <w:color w:val="000000"/>
          <w:szCs w:val="32"/>
        </w:rPr>
        <w:t>，</w:t>
      </w:r>
      <w:r>
        <w:rPr>
          <w:color w:val="000000"/>
          <w:szCs w:val="32"/>
        </w:rPr>
        <w:t>促进我市基础科学研究事业发展，培养科学技术人才，增强自主创新能力，根据</w:t>
      </w:r>
      <w:r w:rsidRPr="00A10089">
        <w:rPr>
          <w:rFonts w:hint="eastAsia"/>
          <w:color w:val="000000"/>
          <w:szCs w:val="32"/>
        </w:rPr>
        <w:t>《</w:t>
      </w:r>
      <w:r>
        <w:rPr>
          <w:rFonts w:hint="eastAsia"/>
          <w:color w:val="000000"/>
          <w:szCs w:val="32"/>
        </w:rPr>
        <w:t>国家自然</w:t>
      </w:r>
      <w:r>
        <w:rPr>
          <w:color w:val="000000"/>
          <w:szCs w:val="32"/>
        </w:rPr>
        <w:t>科学基金条例</w:t>
      </w:r>
      <w:r w:rsidRPr="00245FA8">
        <w:rPr>
          <w:rFonts w:hint="eastAsia"/>
          <w:bCs/>
          <w:color w:val="000000"/>
          <w:szCs w:val="32"/>
        </w:rPr>
        <w:t>》</w:t>
      </w:r>
      <w:r>
        <w:rPr>
          <w:rFonts w:hint="eastAsia"/>
          <w:bCs/>
          <w:color w:val="000000"/>
          <w:szCs w:val="32"/>
        </w:rPr>
        <w:t>有关</w:t>
      </w:r>
      <w:r>
        <w:rPr>
          <w:bCs/>
          <w:color w:val="000000"/>
          <w:szCs w:val="32"/>
        </w:rPr>
        <w:t>规定</w:t>
      </w:r>
      <w:r>
        <w:rPr>
          <w:color w:val="000000"/>
          <w:szCs w:val="32"/>
        </w:rPr>
        <w:t>，</w:t>
      </w:r>
      <w:r>
        <w:rPr>
          <w:rFonts w:hint="eastAsia"/>
          <w:color w:val="000000"/>
          <w:szCs w:val="32"/>
        </w:rPr>
        <w:t>结合</w:t>
      </w:r>
      <w:r>
        <w:rPr>
          <w:color w:val="000000"/>
          <w:szCs w:val="32"/>
        </w:rPr>
        <w:t>《</w:t>
      </w:r>
      <w:r>
        <w:rPr>
          <w:rFonts w:hint="eastAsia"/>
          <w:color w:val="000000"/>
          <w:szCs w:val="32"/>
        </w:rPr>
        <w:t>重庆市</w:t>
      </w:r>
      <w:r>
        <w:rPr>
          <w:color w:val="000000"/>
          <w:szCs w:val="32"/>
        </w:rPr>
        <w:t>科研项目管理办法》</w:t>
      </w:r>
      <w:r>
        <w:rPr>
          <w:rFonts w:hint="eastAsia"/>
          <w:color w:val="000000"/>
          <w:szCs w:val="32"/>
        </w:rPr>
        <w:t>有关要求</w:t>
      </w:r>
      <w:r>
        <w:rPr>
          <w:color w:val="000000"/>
          <w:szCs w:val="32"/>
        </w:rPr>
        <w:t>，制定本办法。</w:t>
      </w:r>
    </w:p>
    <w:p w14:paraId="7B1D858A" w14:textId="77777777" w:rsidR="00B37A9A" w:rsidRDefault="00B37A9A" w:rsidP="00B37A9A">
      <w:pPr>
        <w:spacing w:line="560" w:lineRule="exact"/>
        <w:rPr>
          <w:color w:val="000000"/>
          <w:szCs w:val="32"/>
        </w:rPr>
      </w:pPr>
      <w:r w:rsidRPr="00607E78">
        <w:rPr>
          <w:rFonts w:ascii="方正仿宋_GBK" w:hint="eastAsia"/>
          <w:szCs w:val="32"/>
        </w:rPr>
        <w:t xml:space="preserve">   </w:t>
      </w:r>
      <w:r>
        <w:rPr>
          <w:rFonts w:ascii="方正仿宋_GBK" w:hint="eastAsia"/>
          <w:szCs w:val="32"/>
        </w:rPr>
        <w:t xml:space="preserve"> </w:t>
      </w:r>
      <w:r>
        <w:rPr>
          <w:rFonts w:eastAsia="方正黑体_GBK"/>
          <w:color w:val="000000"/>
          <w:szCs w:val="32"/>
        </w:rPr>
        <w:t>第二条</w:t>
      </w:r>
      <w:r>
        <w:rPr>
          <w:rFonts w:eastAsia="仿宋_GB2312"/>
          <w:color w:val="000000"/>
          <w:kern w:val="0"/>
          <w:szCs w:val="32"/>
        </w:rPr>
        <w:t xml:space="preserve">  </w:t>
      </w:r>
      <w:r>
        <w:rPr>
          <w:color w:val="000000"/>
          <w:szCs w:val="32"/>
        </w:rPr>
        <w:t>重庆市自然科学基金项目（以下简称</w:t>
      </w:r>
      <w:r>
        <w:rPr>
          <w:rFonts w:hint="eastAsia"/>
          <w:color w:val="000000"/>
          <w:szCs w:val="32"/>
        </w:rPr>
        <w:t>“</w:t>
      </w:r>
      <w:r>
        <w:rPr>
          <w:color w:val="000000"/>
          <w:szCs w:val="32"/>
        </w:rPr>
        <w:t>科学基金项目</w:t>
      </w:r>
      <w:r>
        <w:rPr>
          <w:rFonts w:hint="eastAsia"/>
          <w:color w:val="000000"/>
          <w:szCs w:val="32"/>
        </w:rPr>
        <w:t>”</w:t>
      </w:r>
      <w:r>
        <w:rPr>
          <w:color w:val="000000"/>
          <w:szCs w:val="32"/>
        </w:rPr>
        <w:t>）</w:t>
      </w:r>
      <w:proofErr w:type="gramStart"/>
      <w:r>
        <w:rPr>
          <w:rFonts w:hint="eastAsia"/>
          <w:color w:val="000000"/>
          <w:szCs w:val="32"/>
        </w:rPr>
        <w:t>系</w:t>
      </w:r>
      <w:r>
        <w:rPr>
          <w:color w:val="000000"/>
          <w:szCs w:val="32"/>
        </w:rPr>
        <w:t>基础</w:t>
      </w:r>
      <w:proofErr w:type="gramEnd"/>
      <w:r>
        <w:rPr>
          <w:color w:val="000000"/>
          <w:szCs w:val="32"/>
        </w:rPr>
        <w:t>研究与前沿探索专项计划，主要面向科技前沿，聚焦我市经济社会发展中</w:t>
      </w:r>
      <w:r>
        <w:rPr>
          <w:rFonts w:hint="eastAsia"/>
          <w:color w:val="000000"/>
          <w:szCs w:val="32"/>
        </w:rPr>
        <w:t>的基础性</w:t>
      </w:r>
      <w:r>
        <w:rPr>
          <w:color w:val="000000"/>
          <w:szCs w:val="32"/>
        </w:rPr>
        <w:t>、战略性、前瞻性科学问题，支持科研人员开展</w:t>
      </w:r>
      <w:r>
        <w:rPr>
          <w:rFonts w:hint="eastAsia"/>
          <w:color w:val="000000"/>
          <w:szCs w:val="32"/>
        </w:rPr>
        <w:t>创新性</w:t>
      </w:r>
      <w:r>
        <w:rPr>
          <w:color w:val="000000"/>
          <w:szCs w:val="32"/>
        </w:rPr>
        <w:t>基础研究与应用基础研究。</w:t>
      </w:r>
    </w:p>
    <w:p w14:paraId="36990182" w14:textId="77777777" w:rsidR="00B37A9A" w:rsidRDefault="00B37A9A" w:rsidP="00B37A9A">
      <w:pPr>
        <w:spacing w:line="560" w:lineRule="exact"/>
        <w:rPr>
          <w:rFonts w:hint="eastAsia"/>
          <w:color w:val="000000"/>
          <w:szCs w:val="32"/>
        </w:rPr>
      </w:pPr>
      <w:r w:rsidRPr="00607E78">
        <w:rPr>
          <w:rFonts w:ascii="方正仿宋_GBK" w:hint="eastAsia"/>
          <w:szCs w:val="32"/>
        </w:rPr>
        <w:t xml:space="preserve">   </w:t>
      </w:r>
      <w:r>
        <w:rPr>
          <w:rFonts w:ascii="方正仿宋_GBK" w:hint="eastAsia"/>
          <w:szCs w:val="32"/>
        </w:rPr>
        <w:t xml:space="preserve"> </w:t>
      </w:r>
      <w:r>
        <w:rPr>
          <w:rFonts w:eastAsia="方正黑体_GBK"/>
          <w:color w:val="000000"/>
          <w:szCs w:val="32"/>
        </w:rPr>
        <w:t>第三条</w:t>
      </w:r>
      <w:r>
        <w:rPr>
          <w:color w:val="000000"/>
          <w:szCs w:val="32"/>
        </w:rPr>
        <w:t xml:space="preserve">  </w:t>
      </w:r>
      <w:r>
        <w:rPr>
          <w:rFonts w:hint="eastAsia"/>
          <w:color w:val="000000"/>
          <w:szCs w:val="32"/>
        </w:rPr>
        <w:t>重庆</w:t>
      </w:r>
      <w:r>
        <w:rPr>
          <w:color w:val="000000"/>
          <w:szCs w:val="32"/>
        </w:rPr>
        <w:t>市科学技术委员会（以下简称</w:t>
      </w:r>
      <w:r>
        <w:rPr>
          <w:color w:val="000000"/>
          <w:szCs w:val="32"/>
        </w:rPr>
        <w:t>“</w:t>
      </w:r>
      <w:r>
        <w:rPr>
          <w:color w:val="000000"/>
          <w:szCs w:val="32"/>
        </w:rPr>
        <w:t>市科委</w:t>
      </w:r>
      <w:r>
        <w:rPr>
          <w:color w:val="000000"/>
          <w:szCs w:val="32"/>
        </w:rPr>
        <w:t>”</w:t>
      </w:r>
      <w:r>
        <w:rPr>
          <w:color w:val="000000"/>
          <w:szCs w:val="32"/>
        </w:rPr>
        <w:t>）</w:t>
      </w:r>
      <w:r w:rsidRPr="00723919">
        <w:rPr>
          <w:color w:val="000000"/>
          <w:szCs w:val="32"/>
        </w:rPr>
        <w:t xml:space="preserve"> </w:t>
      </w:r>
      <w:r>
        <w:rPr>
          <w:rFonts w:hint="eastAsia"/>
          <w:color w:val="000000"/>
          <w:szCs w:val="32"/>
        </w:rPr>
        <w:t>利用</w:t>
      </w:r>
      <w:r>
        <w:rPr>
          <w:color w:val="000000"/>
          <w:szCs w:val="32"/>
        </w:rPr>
        <w:t>市财政科技发展资金</w:t>
      </w:r>
      <w:r>
        <w:rPr>
          <w:rFonts w:hint="eastAsia"/>
          <w:color w:val="000000"/>
          <w:szCs w:val="32"/>
        </w:rPr>
        <w:t>，</w:t>
      </w:r>
      <w:r>
        <w:rPr>
          <w:color w:val="000000"/>
          <w:szCs w:val="32"/>
        </w:rPr>
        <w:t>组织实施科学基金项目。</w:t>
      </w:r>
    </w:p>
    <w:p w14:paraId="26DBB42A" w14:textId="77777777" w:rsidR="00B37A9A" w:rsidRDefault="00B37A9A" w:rsidP="00B37A9A">
      <w:pPr>
        <w:spacing w:line="560" w:lineRule="exact"/>
        <w:rPr>
          <w:color w:val="000000"/>
          <w:szCs w:val="32"/>
        </w:rPr>
      </w:pPr>
      <w:r w:rsidRPr="00607E78">
        <w:rPr>
          <w:rFonts w:ascii="方正仿宋_GBK" w:hint="eastAsia"/>
          <w:szCs w:val="32"/>
        </w:rPr>
        <w:t xml:space="preserve">   </w:t>
      </w:r>
      <w:r>
        <w:rPr>
          <w:rFonts w:ascii="方正仿宋_GBK" w:hint="eastAsia"/>
          <w:szCs w:val="32"/>
        </w:rPr>
        <w:t xml:space="preserve"> </w:t>
      </w:r>
      <w:r>
        <w:rPr>
          <w:color w:val="000000"/>
          <w:szCs w:val="32"/>
        </w:rPr>
        <w:t>鼓励法人或者其他组织</w:t>
      </w:r>
      <w:r>
        <w:rPr>
          <w:rFonts w:hint="eastAsia"/>
          <w:color w:val="000000"/>
          <w:szCs w:val="32"/>
        </w:rPr>
        <w:t>出资</w:t>
      </w:r>
      <w:r>
        <w:rPr>
          <w:color w:val="000000"/>
          <w:szCs w:val="32"/>
        </w:rPr>
        <w:t>与</w:t>
      </w:r>
      <w:r>
        <w:rPr>
          <w:rFonts w:hint="eastAsia"/>
          <w:color w:val="000000"/>
          <w:szCs w:val="32"/>
        </w:rPr>
        <w:t>市</w:t>
      </w:r>
      <w:r>
        <w:rPr>
          <w:color w:val="000000"/>
          <w:szCs w:val="32"/>
        </w:rPr>
        <w:t>科委联合</w:t>
      </w:r>
      <w:r>
        <w:rPr>
          <w:rFonts w:hint="eastAsia"/>
          <w:color w:val="000000"/>
          <w:szCs w:val="32"/>
        </w:rPr>
        <w:t>实施</w:t>
      </w:r>
      <w:r>
        <w:rPr>
          <w:color w:val="000000"/>
          <w:szCs w:val="32"/>
        </w:rPr>
        <w:t>科学基金项目</w:t>
      </w:r>
      <w:r>
        <w:rPr>
          <w:rFonts w:hint="eastAsia"/>
          <w:color w:val="000000"/>
          <w:szCs w:val="32"/>
        </w:rPr>
        <w:t>，市</w:t>
      </w:r>
      <w:r>
        <w:rPr>
          <w:color w:val="000000"/>
          <w:szCs w:val="32"/>
        </w:rPr>
        <w:t>科委可采取</w:t>
      </w:r>
      <w:r>
        <w:rPr>
          <w:color w:val="000000"/>
          <w:szCs w:val="32"/>
        </w:rPr>
        <w:t>“</w:t>
      </w:r>
      <w:r>
        <w:rPr>
          <w:rFonts w:hint="eastAsia"/>
          <w:color w:val="000000"/>
          <w:szCs w:val="32"/>
        </w:rPr>
        <w:t>一事一议</w:t>
      </w:r>
      <w:r>
        <w:rPr>
          <w:color w:val="000000"/>
          <w:szCs w:val="32"/>
        </w:rPr>
        <w:t>”</w:t>
      </w:r>
      <w:r>
        <w:rPr>
          <w:rFonts w:hint="eastAsia"/>
          <w:color w:val="000000"/>
          <w:szCs w:val="32"/>
        </w:rPr>
        <w:t>的</w:t>
      </w:r>
      <w:r>
        <w:rPr>
          <w:color w:val="000000"/>
          <w:szCs w:val="32"/>
        </w:rPr>
        <w:t>方式</w:t>
      </w:r>
      <w:r>
        <w:rPr>
          <w:rFonts w:hint="eastAsia"/>
          <w:color w:val="000000"/>
          <w:szCs w:val="32"/>
        </w:rPr>
        <w:t>决定</w:t>
      </w:r>
      <w:r>
        <w:rPr>
          <w:color w:val="000000"/>
          <w:szCs w:val="32"/>
        </w:rPr>
        <w:t>是否联合实施项目。</w:t>
      </w:r>
    </w:p>
    <w:p w14:paraId="559B843A" w14:textId="77777777" w:rsidR="00B37A9A" w:rsidRDefault="00B37A9A" w:rsidP="00B37A9A">
      <w:pPr>
        <w:spacing w:line="560" w:lineRule="exact"/>
        <w:rPr>
          <w:color w:val="000000"/>
          <w:szCs w:val="32"/>
        </w:rPr>
      </w:pPr>
      <w:r w:rsidRPr="00607E78">
        <w:rPr>
          <w:rFonts w:ascii="方正仿宋_GBK" w:hint="eastAsia"/>
          <w:szCs w:val="32"/>
        </w:rPr>
        <w:t xml:space="preserve">   </w:t>
      </w:r>
      <w:r>
        <w:rPr>
          <w:rFonts w:ascii="方正仿宋_GBK" w:hint="eastAsia"/>
          <w:szCs w:val="32"/>
        </w:rPr>
        <w:t xml:space="preserve"> </w:t>
      </w:r>
      <w:r>
        <w:rPr>
          <w:rFonts w:eastAsia="方正黑体_GBK"/>
          <w:color w:val="000000"/>
          <w:szCs w:val="32"/>
        </w:rPr>
        <w:t>第四条</w:t>
      </w:r>
      <w:r>
        <w:rPr>
          <w:color w:val="000000"/>
          <w:szCs w:val="32"/>
        </w:rPr>
        <w:t xml:space="preserve">  </w:t>
      </w:r>
      <w:r>
        <w:rPr>
          <w:color w:val="000000"/>
          <w:szCs w:val="32"/>
        </w:rPr>
        <w:t>市科委依法对科学基金项目进行宏观管理、统筹协调，监督科学基金项目的有序实施。</w:t>
      </w:r>
    </w:p>
    <w:p w14:paraId="4A2C7E29" w14:textId="77777777" w:rsidR="00B37A9A" w:rsidRDefault="00B37A9A" w:rsidP="00B37A9A">
      <w:pPr>
        <w:spacing w:line="560" w:lineRule="exact"/>
        <w:rPr>
          <w:rFonts w:eastAsia="方正黑体_GBK"/>
          <w:color w:val="000000"/>
          <w:szCs w:val="32"/>
        </w:rPr>
      </w:pPr>
      <w:r w:rsidRPr="00607E78">
        <w:rPr>
          <w:rFonts w:ascii="方正仿宋_GBK" w:hint="eastAsia"/>
          <w:szCs w:val="32"/>
        </w:rPr>
        <w:t xml:space="preserve">   </w:t>
      </w:r>
      <w:r>
        <w:rPr>
          <w:rFonts w:ascii="方正仿宋_GBK" w:hint="eastAsia"/>
          <w:szCs w:val="32"/>
        </w:rPr>
        <w:t xml:space="preserve"> </w:t>
      </w:r>
      <w:r>
        <w:rPr>
          <w:color w:val="000000"/>
          <w:szCs w:val="32"/>
        </w:rPr>
        <w:t>科学基金项目的组织实施与管理由市科委、项目承担单位、项目组成员、科技咨询专家及第三方机构共同完成。</w:t>
      </w:r>
    </w:p>
    <w:p w14:paraId="27F0C39D" w14:textId="77777777" w:rsidR="00B37A9A" w:rsidRDefault="00B37A9A" w:rsidP="00B37A9A">
      <w:pPr>
        <w:spacing w:line="560" w:lineRule="exact"/>
        <w:rPr>
          <w:rFonts w:eastAsia="方正黑体_GBK"/>
          <w:color w:val="000000"/>
          <w:szCs w:val="32"/>
        </w:rPr>
      </w:pPr>
      <w:r w:rsidRPr="00607E78">
        <w:rPr>
          <w:rFonts w:ascii="方正仿宋_GBK" w:hint="eastAsia"/>
          <w:szCs w:val="32"/>
        </w:rPr>
        <w:t xml:space="preserve">   </w:t>
      </w:r>
      <w:r>
        <w:rPr>
          <w:rFonts w:ascii="方正仿宋_GBK" w:hint="eastAsia"/>
          <w:szCs w:val="32"/>
        </w:rPr>
        <w:t xml:space="preserve"> </w:t>
      </w:r>
      <w:r>
        <w:rPr>
          <w:rFonts w:eastAsia="方正黑体_GBK"/>
          <w:color w:val="000000"/>
          <w:szCs w:val="32"/>
        </w:rPr>
        <w:t>第五条</w:t>
      </w:r>
      <w:r>
        <w:rPr>
          <w:rFonts w:eastAsia="仿宋_GB2312"/>
          <w:color w:val="000000"/>
          <w:kern w:val="0"/>
          <w:szCs w:val="32"/>
        </w:rPr>
        <w:t xml:space="preserve">  </w:t>
      </w:r>
      <w:r>
        <w:rPr>
          <w:color w:val="000000"/>
          <w:szCs w:val="32"/>
        </w:rPr>
        <w:t>本办法适用于科学基金项目的申请、评审、立项、实施及结题等组织与管理工作。</w:t>
      </w:r>
    </w:p>
    <w:p w14:paraId="5A8D13E8" w14:textId="77777777" w:rsidR="00B37A9A" w:rsidRDefault="00B37A9A" w:rsidP="00B37A9A">
      <w:pPr>
        <w:widowControl/>
        <w:spacing w:after="100" w:afterAutospacing="1" w:line="560" w:lineRule="exact"/>
        <w:jc w:val="center"/>
        <w:rPr>
          <w:rFonts w:eastAsia="方正黑体_GBK"/>
          <w:color w:val="000000"/>
          <w:szCs w:val="32"/>
        </w:rPr>
      </w:pPr>
      <w:r>
        <w:rPr>
          <w:rFonts w:eastAsia="方正黑体_GBK"/>
          <w:color w:val="000000"/>
          <w:szCs w:val="32"/>
        </w:rPr>
        <w:lastRenderedPageBreak/>
        <w:t>第二章</w:t>
      </w:r>
      <w:r>
        <w:rPr>
          <w:rFonts w:eastAsia="方正黑体_GBK"/>
          <w:color w:val="000000"/>
          <w:szCs w:val="32"/>
        </w:rPr>
        <w:t xml:space="preserve"> </w:t>
      </w:r>
      <w:r>
        <w:rPr>
          <w:rFonts w:eastAsia="方正黑体_GBK"/>
          <w:color w:val="000000"/>
          <w:szCs w:val="32"/>
        </w:rPr>
        <w:t>项目设置</w:t>
      </w:r>
    </w:p>
    <w:p w14:paraId="71419C1F" w14:textId="77777777" w:rsidR="00B37A9A" w:rsidRDefault="00B37A9A" w:rsidP="00B37A9A">
      <w:pPr>
        <w:widowControl/>
        <w:spacing w:line="560" w:lineRule="exact"/>
        <w:ind w:firstLine="641"/>
        <w:jc w:val="left"/>
        <w:rPr>
          <w:color w:val="000000"/>
          <w:szCs w:val="32"/>
        </w:rPr>
      </w:pPr>
      <w:r>
        <w:rPr>
          <w:rFonts w:eastAsia="方正黑体_GBK"/>
          <w:color w:val="000000"/>
          <w:szCs w:val="32"/>
        </w:rPr>
        <w:t>第六条</w:t>
      </w:r>
      <w:r>
        <w:rPr>
          <w:color w:val="000000"/>
          <w:szCs w:val="32"/>
        </w:rPr>
        <w:t xml:space="preserve">  </w:t>
      </w:r>
      <w:r>
        <w:rPr>
          <w:color w:val="000000"/>
          <w:szCs w:val="32"/>
        </w:rPr>
        <w:t>科学基金项目设立</w:t>
      </w:r>
      <w:r>
        <w:rPr>
          <w:rFonts w:hint="eastAsia"/>
          <w:color w:val="000000"/>
          <w:szCs w:val="32"/>
        </w:rPr>
        <w:t>自然</w:t>
      </w:r>
      <w:r>
        <w:rPr>
          <w:color w:val="000000"/>
          <w:szCs w:val="32"/>
        </w:rPr>
        <w:t>科学基金</w:t>
      </w:r>
      <w:r>
        <w:rPr>
          <w:rFonts w:hint="eastAsia"/>
          <w:color w:val="000000"/>
          <w:szCs w:val="32"/>
        </w:rPr>
        <w:t>面上</w:t>
      </w:r>
      <w:r>
        <w:rPr>
          <w:color w:val="000000"/>
          <w:szCs w:val="32"/>
        </w:rPr>
        <w:t>项目</w:t>
      </w:r>
      <w:r>
        <w:rPr>
          <w:rFonts w:hint="eastAsia"/>
          <w:color w:val="000000"/>
          <w:szCs w:val="32"/>
        </w:rPr>
        <w:t>（含先锋科学基金项目）</w:t>
      </w:r>
      <w:r>
        <w:rPr>
          <w:color w:val="000000"/>
          <w:szCs w:val="32"/>
        </w:rPr>
        <w:t>、博士后科学基金项目、杰出青年科学基金项目</w:t>
      </w:r>
      <w:r>
        <w:rPr>
          <w:rFonts w:hint="eastAsia"/>
          <w:color w:val="000000"/>
          <w:szCs w:val="32"/>
        </w:rPr>
        <w:t>、自然</w:t>
      </w:r>
      <w:r>
        <w:rPr>
          <w:color w:val="000000"/>
          <w:szCs w:val="32"/>
        </w:rPr>
        <w:t>科学基金重点项目、创新</w:t>
      </w:r>
      <w:r>
        <w:rPr>
          <w:rFonts w:hint="eastAsia"/>
          <w:color w:val="000000"/>
          <w:szCs w:val="32"/>
        </w:rPr>
        <w:t>研究</w:t>
      </w:r>
      <w:r>
        <w:rPr>
          <w:color w:val="000000"/>
          <w:szCs w:val="32"/>
        </w:rPr>
        <w:t>群体科学基金项目等项目类型。</w:t>
      </w:r>
      <w:r>
        <w:rPr>
          <w:rFonts w:hint="eastAsia"/>
          <w:color w:val="000000"/>
          <w:szCs w:val="32"/>
        </w:rPr>
        <w:t>每年组织</w:t>
      </w:r>
      <w:r>
        <w:rPr>
          <w:color w:val="000000"/>
          <w:szCs w:val="32"/>
        </w:rPr>
        <w:t>实施的</w:t>
      </w:r>
      <w:r>
        <w:rPr>
          <w:rFonts w:hint="eastAsia"/>
          <w:color w:val="000000"/>
          <w:szCs w:val="32"/>
        </w:rPr>
        <w:t>项目</w:t>
      </w:r>
      <w:r>
        <w:rPr>
          <w:color w:val="000000"/>
          <w:szCs w:val="32"/>
        </w:rPr>
        <w:t>类型以年度</w:t>
      </w:r>
      <w:r>
        <w:rPr>
          <w:rFonts w:hint="eastAsia"/>
          <w:color w:val="000000"/>
          <w:szCs w:val="32"/>
        </w:rPr>
        <w:t>申报</w:t>
      </w:r>
      <w:r>
        <w:rPr>
          <w:color w:val="000000"/>
          <w:szCs w:val="32"/>
        </w:rPr>
        <w:t>通知为准。</w:t>
      </w:r>
    </w:p>
    <w:p w14:paraId="7D0F403A" w14:textId="77777777" w:rsidR="00B37A9A" w:rsidRDefault="00B37A9A" w:rsidP="00B37A9A">
      <w:pPr>
        <w:widowControl/>
        <w:spacing w:line="560" w:lineRule="exact"/>
        <w:ind w:firstLine="645"/>
        <w:rPr>
          <w:rFonts w:hint="eastAsia"/>
          <w:color w:val="000000"/>
          <w:szCs w:val="32"/>
        </w:rPr>
      </w:pPr>
      <w:r>
        <w:rPr>
          <w:rFonts w:eastAsia="方正黑体_GBK"/>
          <w:color w:val="000000"/>
          <w:szCs w:val="32"/>
        </w:rPr>
        <w:t>第七条</w:t>
      </w:r>
      <w:r>
        <w:rPr>
          <w:color w:val="000000"/>
          <w:szCs w:val="32"/>
        </w:rPr>
        <w:t xml:space="preserve">  </w:t>
      </w:r>
      <w:r>
        <w:rPr>
          <w:rFonts w:hint="eastAsia"/>
          <w:color w:val="000000"/>
          <w:szCs w:val="32"/>
        </w:rPr>
        <w:t>自然</w:t>
      </w:r>
      <w:r>
        <w:rPr>
          <w:color w:val="000000"/>
          <w:szCs w:val="32"/>
        </w:rPr>
        <w:t>科学基金面上项目</w:t>
      </w:r>
      <w:r>
        <w:rPr>
          <w:rFonts w:hint="eastAsia"/>
          <w:color w:val="000000"/>
          <w:szCs w:val="32"/>
        </w:rPr>
        <w:t>（以下简称“</w:t>
      </w:r>
      <w:r>
        <w:rPr>
          <w:color w:val="000000"/>
          <w:szCs w:val="32"/>
        </w:rPr>
        <w:t>面上项目</w:t>
      </w:r>
      <w:r>
        <w:rPr>
          <w:rFonts w:hint="eastAsia"/>
          <w:color w:val="000000"/>
          <w:szCs w:val="32"/>
        </w:rPr>
        <w:t>”）</w:t>
      </w:r>
      <w:r>
        <w:rPr>
          <w:color w:val="000000"/>
          <w:szCs w:val="32"/>
        </w:rPr>
        <w:t>主要瞄准科技前沿，</w:t>
      </w:r>
      <w:r>
        <w:rPr>
          <w:rFonts w:hint="eastAsia"/>
          <w:color w:val="000000"/>
          <w:szCs w:val="32"/>
        </w:rPr>
        <w:t>围绕</w:t>
      </w:r>
      <w:r>
        <w:rPr>
          <w:color w:val="000000"/>
          <w:szCs w:val="32"/>
        </w:rPr>
        <w:t>全市</w:t>
      </w:r>
      <w:r>
        <w:rPr>
          <w:rFonts w:hint="eastAsia"/>
          <w:color w:val="000000"/>
          <w:szCs w:val="32"/>
        </w:rPr>
        <w:t>经济社会</w:t>
      </w:r>
      <w:r>
        <w:rPr>
          <w:color w:val="000000"/>
          <w:szCs w:val="32"/>
        </w:rPr>
        <w:t>发展</w:t>
      </w:r>
      <w:r>
        <w:rPr>
          <w:rFonts w:hint="eastAsia"/>
          <w:color w:val="000000"/>
          <w:szCs w:val="32"/>
        </w:rPr>
        <w:t>中</w:t>
      </w:r>
      <w:r>
        <w:rPr>
          <w:color w:val="000000"/>
          <w:szCs w:val="32"/>
        </w:rPr>
        <w:t>的前沿关键</w:t>
      </w:r>
      <w:r>
        <w:rPr>
          <w:rFonts w:hint="eastAsia"/>
          <w:color w:val="000000"/>
          <w:szCs w:val="32"/>
        </w:rPr>
        <w:t>科学</w:t>
      </w:r>
      <w:r>
        <w:rPr>
          <w:color w:val="000000"/>
          <w:szCs w:val="32"/>
        </w:rPr>
        <w:t>技术问题，支持科研人员开展原始创新和自由探索。</w:t>
      </w:r>
      <w:r>
        <w:rPr>
          <w:rFonts w:hint="eastAsia"/>
          <w:color w:val="000000"/>
          <w:szCs w:val="32"/>
        </w:rPr>
        <w:t>重点支持青年科研人员开展</w:t>
      </w:r>
      <w:r>
        <w:rPr>
          <w:color w:val="000000"/>
          <w:szCs w:val="32"/>
        </w:rPr>
        <w:t>基础</w:t>
      </w:r>
      <w:r>
        <w:rPr>
          <w:rFonts w:hint="eastAsia"/>
          <w:color w:val="000000"/>
          <w:szCs w:val="32"/>
        </w:rPr>
        <w:t>科学</w:t>
      </w:r>
      <w:r>
        <w:rPr>
          <w:color w:val="000000"/>
          <w:szCs w:val="32"/>
        </w:rPr>
        <w:t>研究</w:t>
      </w:r>
      <w:r>
        <w:rPr>
          <w:rFonts w:hint="eastAsia"/>
          <w:color w:val="000000"/>
          <w:szCs w:val="32"/>
        </w:rPr>
        <w:t>，</w:t>
      </w:r>
      <w:r>
        <w:rPr>
          <w:color w:val="000000"/>
          <w:szCs w:val="32"/>
        </w:rPr>
        <w:t>资助</w:t>
      </w:r>
      <w:r>
        <w:rPr>
          <w:rFonts w:hint="eastAsia"/>
          <w:color w:val="000000"/>
          <w:szCs w:val="32"/>
        </w:rPr>
        <w:t>40</w:t>
      </w:r>
      <w:r>
        <w:rPr>
          <w:rFonts w:hint="eastAsia"/>
          <w:color w:val="000000"/>
          <w:szCs w:val="32"/>
        </w:rPr>
        <w:t>岁以下青年科研人员作为负责人承担项目的比例一般不低于</w:t>
      </w:r>
      <w:r>
        <w:rPr>
          <w:color w:val="000000"/>
          <w:szCs w:val="32"/>
        </w:rPr>
        <w:t>7</w:t>
      </w:r>
      <w:r>
        <w:rPr>
          <w:rFonts w:hint="eastAsia"/>
          <w:color w:val="000000"/>
          <w:szCs w:val="32"/>
        </w:rPr>
        <w:t>0%</w:t>
      </w:r>
      <w:r>
        <w:rPr>
          <w:rFonts w:hint="eastAsia"/>
          <w:color w:val="000000"/>
          <w:szCs w:val="32"/>
        </w:rPr>
        <w:t>。</w:t>
      </w:r>
    </w:p>
    <w:p w14:paraId="4D1FF1B9" w14:textId="77777777" w:rsidR="00B37A9A" w:rsidRDefault="00B37A9A" w:rsidP="00B37A9A">
      <w:pPr>
        <w:widowControl/>
        <w:spacing w:line="560" w:lineRule="exact"/>
        <w:ind w:firstLine="645"/>
        <w:rPr>
          <w:color w:val="000000"/>
          <w:szCs w:val="32"/>
        </w:rPr>
      </w:pPr>
      <w:r>
        <w:rPr>
          <w:rFonts w:hint="eastAsia"/>
          <w:color w:val="000000"/>
          <w:szCs w:val="32"/>
        </w:rPr>
        <w:t>市</w:t>
      </w:r>
      <w:r>
        <w:rPr>
          <w:color w:val="000000"/>
          <w:szCs w:val="32"/>
        </w:rPr>
        <w:t>科委可以在面上项目</w:t>
      </w:r>
      <w:r>
        <w:rPr>
          <w:rFonts w:hint="eastAsia"/>
          <w:color w:val="000000"/>
          <w:szCs w:val="32"/>
        </w:rPr>
        <w:t>中</w:t>
      </w:r>
      <w:r>
        <w:rPr>
          <w:color w:val="000000"/>
          <w:szCs w:val="32"/>
        </w:rPr>
        <w:t>探索实施</w:t>
      </w:r>
      <w:r>
        <w:rPr>
          <w:rFonts w:hint="eastAsia"/>
          <w:color w:val="000000"/>
          <w:szCs w:val="32"/>
        </w:rPr>
        <w:t>先锋科学基金项目，支持科研人员挑战传统科学范式，开展创新性强、风险性高、实现难度大，具有不确定性和颠覆性的新理论、新方法和新技术的原创研究和探索研究。</w:t>
      </w:r>
    </w:p>
    <w:p w14:paraId="5D891B66" w14:textId="77777777" w:rsidR="00B37A9A" w:rsidRDefault="00B37A9A" w:rsidP="00B37A9A">
      <w:pPr>
        <w:widowControl/>
        <w:spacing w:line="560" w:lineRule="exact"/>
        <w:ind w:firstLine="645"/>
        <w:rPr>
          <w:color w:val="000000"/>
          <w:szCs w:val="32"/>
        </w:rPr>
      </w:pPr>
      <w:r>
        <w:rPr>
          <w:color w:val="000000"/>
          <w:szCs w:val="32"/>
        </w:rPr>
        <w:t>面上项目资助强度一般为每项</w:t>
      </w:r>
      <w:r>
        <w:rPr>
          <w:color w:val="000000"/>
          <w:szCs w:val="32"/>
        </w:rPr>
        <w:t>10</w:t>
      </w:r>
      <w:r>
        <w:rPr>
          <w:color w:val="000000"/>
          <w:szCs w:val="32"/>
        </w:rPr>
        <w:t>万元，实施周期一般不超过</w:t>
      </w:r>
      <w:r>
        <w:rPr>
          <w:color w:val="000000"/>
          <w:szCs w:val="32"/>
        </w:rPr>
        <w:t>3</w:t>
      </w:r>
      <w:r>
        <w:rPr>
          <w:color w:val="000000"/>
          <w:szCs w:val="32"/>
        </w:rPr>
        <w:t>年。</w:t>
      </w:r>
    </w:p>
    <w:p w14:paraId="6FED060C" w14:textId="77777777" w:rsidR="00B37A9A" w:rsidRDefault="00B37A9A" w:rsidP="00B37A9A">
      <w:pPr>
        <w:widowControl/>
        <w:spacing w:line="560" w:lineRule="exact"/>
        <w:ind w:firstLine="645"/>
        <w:rPr>
          <w:color w:val="000000"/>
          <w:szCs w:val="32"/>
        </w:rPr>
      </w:pPr>
      <w:r>
        <w:rPr>
          <w:rFonts w:eastAsia="方正黑体_GBK"/>
          <w:color w:val="000000"/>
          <w:szCs w:val="32"/>
        </w:rPr>
        <w:t>第</w:t>
      </w:r>
      <w:r>
        <w:rPr>
          <w:rFonts w:eastAsia="方正黑体_GBK" w:hint="eastAsia"/>
          <w:color w:val="000000"/>
          <w:szCs w:val="32"/>
        </w:rPr>
        <w:t>八</w:t>
      </w:r>
      <w:r>
        <w:rPr>
          <w:rFonts w:eastAsia="方正黑体_GBK"/>
          <w:color w:val="000000"/>
          <w:szCs w:val="32"/>
        </w:rPr>
        <w:t>条</w:t>
      </w:r>
      <w:r>
        <w:rPr>
          <w:color w:val="000000"/>
          <w:szCs w:val="32"/>
        </w:rPr>
        <w:t xml:space="preserve">  </w:t>
      </w:r>
      <w:r>
        <w:rPr>
          <w:color w:val="000000"/>
          <w:szCs w:val="32"/>
        </w:rPr>
        <w:t>博士后科学基金项目</w:t>
      </w:r>
      <w:r>
        <w:rPr>
          <w:rFonts w:hint="eastAsia"/>
          <w:color w:val="000000"/>
          <w:szCs w:val="32"/>
        </w:rPr>
        <w:t>（以下简称“博士后</w:t>
      </w:r>
      <w:r>
        <w:rPr>
          <w:color w:val="000000"/>
          <w:szCs w:val="32"/>
        </w:rPr>
        <w:t>项目</w:t>
      </w:r>
      <w:r>
        <w:rPr>
          <w:rFonts w:hint="eastAsia"/>
          <w:color w:val="000000"/>
          <w:szCs w:val="32"/>
        </w:rPr>
        <w:t>”）</w:t>
      </w:r>
      <w:r>
        <w:rPr>
          <w:color w:val="000000"/>
          <w:szCs w:val="32"/>
        </w:rPr>
        <w:t>以培养基础研究后备</w:t>
      </w:r>
      <w:r>
        <w:rPr>
          <w:rFonts w:hint="eastAsia"/>
          <w:color w:val="000000"/>
          <w:szCs w:val="32"/>
        </w:rPr>
        <w:t>拔尖</w:t>
      </w:r>
      <w:r>
        <w:rPr>
          <w:color w:val="000000"/>
          <w:szCs w:val="32"/>
        </w:rPr>
        <w:t>人才队伍为目标，</w:t>
      </w:r>
      <w:r>
        <w:rPr>
          <w:rFonts w:hint="eastAsia"/>
          <w:color w:val="000000"/>
          <w:szCs w:val="32"/>
        </w:rPr>
        <w:t>支持</w:t>
      </w:r>
      <w:r>
        <w:rPr>
          <w:color w:val="000000"/>
          <w:szCs w:val="32"/>
        </w:rPr>
        <w:t>博士后科研人员自主开展探索性、原创性研究</w:t>
      </w:r>
      <w:r>
        <w:rPr>
          <w:rFonts w:hint="eastAsia"/>
          <w:color w:val="000000"/>
          <w:szCs w:val="32"/>
        </w:rPr>
        <w:t>。鼓励</w:t>
      </w:r>
      <w:r>
        <w:rPr>
          <w:color w:val="000000"/>
          <w:szCs w:val="32"/>
        </w:rPr>
        <w:t>博士后科研人员潜心科研、</w:t>
      </w:r>
      <w:r>
        <w:rPr>
          <w:rFonts w:hint="eastAsia"/>
          <w:color w:val="000000"/>
          <w:szCs w:val="32"/>
        </w:rPr>
        <w:t>在</w:t>
      </w:r>
      <w:r>
        <w:rPr>
          <w:color w:val="000000"/>
          <w:szCs w:val="32"/>
        </w:rPr>
        <w:t>博士</w:t>
      </w:r>
      <w:r>
        <w:rPr>
          <w:rFonts w:hint="eastAsia"/>
          <w:color w:val="000000"/>
          <w:szCs w:val="32"/>
        </w:rPr>
        <w:t>学位</w:t>
      </w:r>
      <w:r>
        <w:rPr>
          <w:color w:val="000000"/>
          <w:szCs w:val="32"/>
        </w:rPr>
        <w:t>论文</w:t>
      </w:r>
      <w:r>
        <w:rPr>
          <w:rFonts w:hint="eastAsia"/>
          <w:color w:val="000000"/>
          <w:szCs w:val="32"/>
        </w:rPr>
        <w:t>研究</w:t>
      </w:r>
      <w:r>
        <w:rPr>
          <w:color w:val="000000"/>
          <w:szCs w:val="32"/>
        </w:rPr>
        <w:t>基础上开展</w:t>
      </w:r>
      <w:r>
        <w:rPr>
          <w:rFonts w:hint="eastAsia"/>
          <w:color w:val="000000"/>
          <w:szCs w:val="32"/>
        </w:rPr>
        <w:t>延续和深化研究</w:t>
      </w:r>
      <w:r>
        <w:rPr>
          <w:color w:val="000000"/>
          <w:szCs w:val="32"/>
        </w:rPr>
        <w:t>。</w:t>
      </w:r>
    </w:p>
    <w:p w14:paraId="730DED12" w14:textId="77777777" w:rsidR="00B37A9A" w:rsidRDefault="00B37A9A" w:rsidP="00B37A9A">
      <w:pPr>
        <w:widowControl/>
        <w:spacing w:line="560" w:lineRule="exact"/>
        <w:ind w:firstLine="645"/>
        <w:rPr>
          <w:color w:val="000000"/>
          <w:szCs w:val="32"/>
        </w:rPr>
      </w:pPr>
      <w:r>
        <w:rPr>
          <w:color w:val="000000"/>
          <w:szCs w:val="32"/>
        </w:rPr>
        <w:t>博士后项目资助强度一般为每项</w:t>
      </w:r>
      <w:r>
        <w:rPr>
          <w:color w:val="000000"/>
          <w:szCs w:val="32"/>
        </w:rPr>
        <w:t>10</w:t>
      </w:r>
      <w:r>
        <w:rPr>
          <w:color w:val="000000"/>
          <w:szCs w:val="32"/>
        </w:rPr>
        <w:t>万元，实施周期一般不超过</w:t>
      </w:r>
      <w:r>
        <w:rPr>
          <w:color w:val="000000"/>
          <w:szCs w:val="32"/>
        </w:rPr>
        <w:t>2</w:t>
      </w:r>
      <w:r>
        <w:rPr>
          <w:color w:val="000000"/>
          <w:szCs w:val="32"/>
        </w:rPr>
        <w:t>年。</w:t>
      </w:r>
    </w:p>
    <w:p w14:paraId="784CCF56" w14:textId="77777777" w:rsidR="00B37A9A" w:rsidRDefault="00B37A9A" w:rsidP="00B37A9A">
      <w:pPr>
        <w:widowControl/>
        <w:spacing w:line="560" w:lineRule="exact"/>
        <w:ind w:firstLine="645"/>
        <w:rPr>
          <w:color w:val="000000"/>
          <w:szCs w:val="32"/>
        </w:rPr>
      </w:pPr>
      <w:r>
        <w:rPr>
          <w:rFonts w:eastAsia="方正黑体_GBK"/>
          <w:color w:val="000000"/>
          <w:szCs w:val="32"/>
        </w:rPr>
        <w:lastRenderedPageBreak/>
        <w:t>第</w:t>
      </w:r>
      <w:r>
        <w:rPr>
          <w:rFonts w:eastAsia="方正黑体_GBK" w:hint="eastAsia"/>
          <w:color w:val="000000"/>
          <w:szCs w:val="32"/>
        </w:rPr>
        <w:t>九</w:t>
      </w:r>
      <w:r>
        <w:rPr>
          <w:rFonts w:eastAsia="方正黑体_GBK"/>
          <w:color w:val="000000"/>
          <w:szCs w:val="32"/>
        </w:rPr>
        <w:t>条</w:t>
      </w:r>
      <w:r>
        <w:rPr>
          <w:rFonts w:eastAsia="方正黑体_GBK"/>
          <w:color w:val="000000"/>
          <w:szCs w:val="32"/>
        </w:rPr>
        <w:t xml:space="preserve">  </w:t>
      </w:r>
      <w:r>
        <w:rPr>
          <w:color w:val="000000"/>
          <w:szCs w:val="32"/>
        </w:rPr>
        <w:t>杰出青年科学基金项目</w:t>
      </w:r>
      <w:r>
        <w:rPr>
          <w:rFonts w:hint="eastAsia"/>
          <w:color w:val="000000"/>
          <w:szCs w:val="32"/>
        </w:rPr>
        <w:t>（以下简称“杰青</w:t>
      </w:r>
      <w:r>
        <w:rPr>
          <w:color w:val="000000"/>
          <w:szCs w:val="32"/>
        </w:rPr>
        <w:t>项目</w:t>
      </w:r>
      <w:r>
        <w:rPr>
          <w:rFonts w:hint="eastAsia"/>
          <w:color w:val="000000"/>
          <w:szCs w:val="32"/>
        </w:rPr>
        <w:t>”）</w:t>
      </w:r>
      <w:r>
        <w:rPr>
          <w:color w:val="000000"/>
          <w:szCs w:val="32"/>
        </w:rPr>
        <w:t>以培育</w:t>
      </w:r>
      <w:r>
        <w:rPr>
          <w:rFonts w:hint="eastAsia"/>
          <w:color w:val="000000"/>
          <w:szCs w:val="32"/>
        </w:rPr>
        <w:t>国家高层次</w:t>
      </w:r>
      <w:r>
        <w:rPr>
          <w:color w:val="000000"/>
          <w:szCs w:val="32"/>
        </w:rPr>
        <w:t>科技人才为目标，支持</w:t>
      </w:r>
      <w:r>
        <w:rPr>
          <w:rFonts w:hint="eastAsia"/>
          <w:color w:val="000000"/>
          <w:szCs w:val="32"/>
        </w:rPr>
        <w:t>在基础研究领域已取得突出成绩的青年学者，立足科学前沿，</w:t>
      </w:r>
      <w:r>
        <w:rPr>
          <w:color w:val="000000"/>
          <w:szCs w:val="32"/>
        </w:rPr>
        <w:t>自主选择研究方向开展创新研究。</w:t>
      </w:r>
    </w:p>
    <w:p w14:paraId="35BB0390" w14:textId="77777777" w:rsidR="00B37A9A" w:rsidRDefault="00B37A9A" w:rsidP="00B37A9A">
      <w:pPr>
        <w:widowControl/>
        <w:spacing w:line="560" w:lineRule="exact"/>
        <w:ind w:firstLine="645"/>
        <w:rPr>
          <w:color w:val="000000"/>
          <w:szCs w:val="32"/>
        </w:rPr>
      </w:pPr>
      <w:r>
        <w:rPr>
          <w:color w:val="000000"/>
          <w:szCs w:val="32"/>
        </w:rPr>
        <w:t>杰</w:t>
      </w:r>
      <w:proofErr w:type="gramStart"/>
      <w:r w:rsidRPr="00607E78">
        <w:rPr>
          <w:color w:val="000000"/>
          <w:spacing w:val="-16"/>
          <w:szCs w:val="32"/>
        </w:rPr>
        <w:t>青项目</w:t>
      </w:r>
      <w:proofErr w:type="gramEnd"/>
      <w:r w:rsidRPr="00607E78">
        <w:rPr>
          <w:color w:val="000000"/>
          <w:spacing w:val="-16"/>
          <w:szCs w:val="32"/>
        </w:rPr>
        <w:t>资助强度一般为每项</w:t>
      </w:r>
      <w:r w:rsidRPr="00607E78">
        <w:rPr>
          <w:rFonts w:hint="eastAsia"/>
          <w:color w:val="000000"/>
          <w:spacing w:val="-16"/>
          <w:szCs w:val="32"/>
        </w:rPr>
        <w:t>50</w:t>
      </w:r>
      <w:r w:rsidRPr="00607E78">
        <w:rPr>
          <w:color w:val="000000"/>
          <w:spacing w:val="-16"/>
          <w:szCs w:val="32"/>
        </w:rPr>
        <w:t>万元，实施周期一般不超过</w:t>
      </w:r>
      <w:r w:rsidRPr="00607E78">
        <w:rPr>
          <w:color w:val="000000"/>
          <w:spacing w:val="-16"/>
          <w:szCs w:val="32"/>
        </w:rPr>
        <w:t>3</w:t>
      </w:r>
      <w:r w:rsidRPr="00607E78">
        <w:rPr>
          <w:color w:val="000000"/>
          <w:spacing w:val="-16"/>
          <w:szCs w:val="32"/>
        </w:rPr>
        <w:t>年。</w:t>
      </w:r>
    </w:p>
    <w:p w14:paraId="628485C0" w14:textId="77777777" w:rsidR="00B37A9A" w:rsidRDefault="00B37A9A" w:rsidP="00B37A9A">
      <w:pPr>
        <w:widowControl/>
        <w:spacing w:line="560" w:lineRule="exact"/>
        <w:ind w:firstLine="645"/>
        <w:rPr>
          <w:color w:val="000000"/>
          <w:szCs w:val="32"/>
        </w:rPr>
      </w:pPr>
      <w:r>
        <w:rPr>
          <w:rFonts w:eastAsia="方正黑体_GBK"/>
          <w:color w:val="000000"/>
          <w:szCs w:val="32"/>
        </w:rPr>
        <w:t>第</w:t>
      </w:r>
      <w:r>
        <w:rPr>
          <w:rFonts w:eastAsia="方正黑体_GBK" w:hint="eastAsia"/>
          <w:color w:val="000000"/>
          <w:szCs w:val="32"/>
        </w:rPr>
        <w:t>十</w:t>
      </w:r>
      <w:r>
        <w:rPr>
          <w:rFonts w:eastAsia="方正黑体_GBK"/>
          <w:color w:val="000000"/>
          <w:szCs w:val="32"/>
        </w:rPr>
        <w:t>条</w:t>
      </w:r>
      <w:r>
        <w:rPr>
          <w:rFonts w:eastAsia="方正黑体_GBK"/>
          <w:color w:val="000000"/>
          <w:szCs w:val="32"/>
        </w:rPr>
        <w:t xml:space="preserve">  </w:t>
      </w:r>
      <w:r>
        <w:rPr>
          <w:rFonts w:hint="eastAsia"/>
          <w:color w:val="000000"/>
          <w:szCs w:val="32"/>
        </w:rPr>
        <w:t>自然</w:t>
      </w:r>
      <w:r>
        <w:rPr>
          <w:color w:val="000000"/>
          <w:szCs w:val="32"/>
        </w:rPr>
        <w:t>科学基金重点项目</w:t>
      </w:r>
      <w:r>
        <w:rPr>
          <w:rFonts w:hint="eastAsia"/>
          <w:color w:val="000000"/>
          <w:szCs w:val="32"/>
        </w:rPr>
        <w:t>（以下简称“重点</w:t>
      </w:r>
      <w:r>
        <w:rPr>
          <w:color w:val="000000"/>
          <w:szCs w:val="32"/>
        </w:rPr>
        <w:t>项目</w:t>
      </w:r>
      <w:r>
        <w:rPr>
          <w:rFonts w:hint="eastAsia"/>
          <w:color w:val="000000"/>
          <w:szCs w:val="32"/>
        </w:rPr>
        <w:t>”）</w:t>
      </w:r>
      <w:r>
        <w:rPr>
          <w:color w:val="000000"/>
          <w:szCs w:val="32"/>
        </w:rPr>
        <w:t>主要面向</w:t>
      </w:r>
      <w:r>
        <w:rPr>
          <w:rFonts w:ascii="方正仿宋_GBK" w:hint="eastAsia"/>
          <w:color w:val="000000"/>
          <w:kern w:val="0"/>
          <w:szCs w:val="32"/>
        </w:rPr>
        <w:t>大数据、人工智能、</w:t>
      </w:r>
      <w:r>
        <w:rPr>
          <w:rFonts w:ascii="方正仿宋_GBK"/>
          <w:color w:val="000000"/>
          <w:szCs w:val="32"/>
        </w:rPr>
        <w:t>集成电路、</w:t>
      </w:r>
      <w:r>
        <w:rPr>
          <w:rFonts w:ascii="方正仿宋_GBK" w:hint="eastAsia"/>
          <w:color w:val="000000"/>
          <w:kern w:val="0"/>
          <w:szCs w:val="32"/>
        </w:rPr>
        <w:t>智能制造、生物医药、现代</w:t>
      </w:r>
      <w:r>
        <w:rPr>
          <w:rFonts w:ascii="方正仿宋_GBK"/>
          <w:color w:val="000000"/>
          <w:kern w:val="0"/>
          <w:szCs w:val="32"/>
        </w:rPr>
        <w:t>农业、</w:t>
      </w:r>
      <w:r>
        <w:rPr>
          <w:rFonts w:ascii="方正仿宋_GBK" w:hint="eastAsia"/>
          <w:color w:val="000000"/>
          <w:kern w:val="0"/>
          <w:szCs w:val="32"/>
        </w:rPr>
        <w:t>新材料、新能源等</w:t>
      </w:r>
      <w:r>
        <w:rPr>
          <w:color w:val="000000"/>
          <w:szCs w:val="32"/>
        </w:rPr>
        <w:t>我市</w:t>
      </w:r>
      <w:r>
        <w:rPr>
          <w:rFonts w:ascii="方正仿宋_GBK" w:hint="eastAsia"/>
          <w:color w:val="000000"/>
          <w:kern w:val="0"/>
          <w:szCs w:val="32"/>
        </w:rPr>
        <w:t>重点发展领域</w:t>
      </w:r>
      <w:r>
        <w:rPr>
          <w:color w:val="000000"/>
          <w:szCs w:val="32"/>
        </w:rPr>
        <w:t>的重大需求，支持</w:t>
      </w:r>
      <w:r>
        <w:rPr>
          <w:rFonts w:hint="eastAsia"/>
          <w:color w:val="000000"/>
          <w:szCs w:val="32"/>
        </w:rPr>
        <w:t>高校、院所、企业</w:t>
      </w:r>
      <w:r>
        <w:rPr>
          <w:color w:val="000000"/>
          <w:szCs w:val="32"/>
        </w:rPr>
        <w:t>科研人员联合围绕关键科学技术问题开展</w:t>
      </w:r>
      <w:r>
        <w:rPr>
          <w:rFonts w:hint="eastAsia"/>
          <w:color w:val="000000"/>
          <w:szCs w:val="32"/>
        </w:rPr>
        <w:t>具有颠覆性的重大原创性研究和</w:t>
      </w:r>
      <w:r>
        <w:rPr>
          <w:color w:val="000000"/>
          <w:szCs w:val="32"/>
        </w:rPr>
        <w:t>系统、深入的</w:t>
      </w:r>
      <w:r>
        <w:rPr>
          <w:rFonts w:hint="eastAsia"/>
          <w:color w:val="000000"/>
          <w:szCs w:val="32"/>
        </w:rPr>
        <w:t>应用</w:t>
      </w:r>
      <w:r>
        <w:rPr>
          <w:color w:val="000000"/>
          <w:szCs w:val="32"/>
        </w:rPr>
        <w:t>基础研究</w:t>
      </w:r>
      <w:r>
        <w:rPr>
          <w:rFonts w:hint="eastAsia"/>
          <w:color w:val="000000"/>
          <w:szCs w:val="32"/>
        </w:rPr>
        <w:t>，</w:t>
      </w:r>
      <w:r>
        <w:rPr>
          <w:color w:val="000000"/>
          <w:szCs w:val="32"/>
        </w:rPr>
        <w:t>着力实现前瞻性基础研究</w:t>
      </w:r>
      <w:r>
        <w:rPr>
          <w:rFonts w:hint="eastAsia"/>
          <w:color w:val="000000"/>
          <w:szCs w:val="32"/>
        </w:rPr>
        <w:t>、</w:t>
      </w:r>
      <w:r>
        <w:rPr>
          <w:color w:val="000000"/>
          <w:szCs w:val="32"/>
        </w:rPr>
        <w:t>引领性原创成果重大突破。</w:t>
      </w:r>
    </w:p>
    <w:p w14:paraId="110BF9CF" w14:textId="77777777" w:rsidR="00B37A9A" w:rsidRDefault="00B37A9A" w:rsidP="00B37A9A">
      <w:pPr>
        <w:widowControl/>
        <w:spacing w:line="560" w:lineRule="exact"/>
        <w:ind w:firstLine="645"/>
        <w:rPr>
          <w:color w:val="000000"/>
          <w:szCs w:val="32"/>
        </w:rPr>
      </w:pPr>
      <w:r>
        <w:rPr>
          <w:color w:val="000000"/>
          <w:szCs w:val="32"/>
        </w:rPr>
        <w:t>重</w:t>
      </w:r>
      <w:r w:rsidRPr="00607E78">
        <w:rPr>
          <w:color w:val="000000"/>
          <w:spacing w:val="-16"/>
          <w:szCs w:val="32"/>
        </w:rPr>
        <w:t>点项目资助强度一般为每项</w:t>
      </w:r>
      <w:r w:rsidRPr="00607E78">
        <w:rPr>
          <w:color w:val="000000"/>
          <w:spacing w:val="-16"/>
          <w:szCs w:val="32"/>
        </w:rPr>
        <w:t>8</w:t>
      </w:r>
      <w:r w:rsidRPr="00607E78">
        <w:rPr>
          <w:rFonts w:hint="eastAsia"/>
          <w:color w:val="000000"/>
          <w:spacing w:val="-16"/>
          <w:szCs w:val="32"/>
        </w:rPr>
        <w:t>0</w:t>
      </w:r>
      <w:r w:rsidRPr="00607E78">
        <w:rPr>
          <w:color w:val="000000"/>
          <w:spacing w:val="-16"/>
          <w:szCs w:val="32"/>
        </w:rPr>
        <w:t>万元，实施周期一般不超过</w:t>
      </w:r>
      <w:r w:rsidRPr="00607E78">
        <w:rPr>
          <w:rFonts w:hint="eastAsia"/>
          <w:color w:val="000000"/>
          <w:spacing w:val="-16"/>
          <w:szCs w:val="32"/>
        </w:rPr>
        <w:t>3</w:t>
      </w:r>
      <w:r w:rsidRPr="00607E78">
        <w:rPr>
          <w:color w:val="000000"/>
          <w:spacing w:val="-16"/>
          <w:szCs w:val="32"/>
        </w:rPr>
        <w:t>年</w:t>
      </w:r>
      <w:r>
        <w:rPr>
          <w:color w:val="000000"/>
          <w:szCs w:val="32"/>
        </w:rPr>
        <w:t>。</w:t>
      </w:r>
    </w:p>
    <w:p w14:paraId="137B32A0" w14:textId="77777777" w:rsidR="00B37A9A" w:rsidRDefault="00B37A9A" w:rsidP="00B37A9A">
      <w:pPr>
        <w:widowControl/>
        <w:spacing w:line="560" w:lineRule="exact"/>
        <w:ind w:firstLine="645"/>
        <w:rPr>
          <w:color w:val="000000"/>
          <w:szCs w:val="32"/>
        </w:rPr>
      </w:pPr>
      <w:r>
        <w:rPr>
          <w:rFonts w:eastAsia="方正黑体_GBK"/>
          <w:color w:val="000000"/>
          <w:szCs w:val="32"/>
        </w:rPr>
        <w:t>第十</w:t>
      </w:r>
      <w:r>
        <w:rPr>
          <w:rFonts w:eastAsia="方正黑体_GBK" w:hint="eastAsia"/>
          <w:color w:val="000000"/>
          <w:szCs w:val="32"/>
        </w:rPr>
        <w:t>一</w:t>
      </w:r>
      <w:r>
        <w:rPr>
          <w:rFonts w:eastAsia="方正黑体_GBK"/>
          <w:color w:val="000000"/>
          <w:szCs w:val="32"/>
        </w:rPr>
        <w:t>条</w:t>
      </w:r>
      <w:r>
        <w:rPr>
          <w:rFonts w:eastAsia="方正黑体_GBK" w:hint="eastAsia"/>
          <w:color w:val="000000"/>
          <w:szCs w:val="32"/>
        </w:rPr>
        <w:t xml:space="preserve">  </w:t>
      </w:r>
      <w:r>
        <w:rPr>
          <w:color w:val="000000"/>
          <w:szCs w:val="32"/>
        </w:rPr>
        <w:t>创新</w:t>
      </w:r>
      <w:r>
        <w:rPr>
          <w:rFonts w:hint="eastAsia"/>
          <w:color w:val="000000"/>
          <w:szCs w:val="32"/>
        </w:rPr>
        <w:t>研究</w:t>
      </w:r>
      <w:r>
        <w:rPr>
          <w:color w:val="000000"/>
          <w:szCs w:val="32"/>
        </w:rPr>
        <w:t>群体科学基金项目</w:t>
      </w:r>
      <w:r>
        <w:rPr>
          <w:rFonts w:hint="eastAsia"/>
          <w:color w:val="000000"/>
          <w:szCs w:val="32"/>
        </w:rPr>
        <w:t>（以下简称“创新群体</w:t>
      </w:r>
      <w:r>
        <w:rPr>
          <w:color w:val="000000"/>
          <w:szCs w:val="32"/>
        </w:rPr>
        <w:t>项目</w:t>
      </w:r>
      <w:r>
        <w:rPr>
          <w:rFonts w:hint="eastAsia"/>
          <w:color w:val="000000"/>
          <w:szCs w:val="32"/>
        </w:rPr>
        <w:t>”）</w:t>
      </w:r>
      <w:r>
        <w:rPr>
          <w:color w:val="000000"/>
          <w:szCs w:val="32"/>
        </w:rPr>
        <w:t>主要面向重大科技基础设施、国家重点实验室、省部级重点实验室、市级重点实验室等创新基地研究团队，</w:t>
      </w:r>
      <w:r>
        <w:rPr>
          <w:rFonts w:hint="eastAsia"/>
          <w:color w:val="000000"/>
          <w:szCs w:val="32"/>
        </w:rPr>
        <w:t>聚焦重大</w:t>
      </w:r>
      <w:r>
        <w:rPr>
          <w:color w:val="000000"/>
          <w:szCs w:val="32"/>
        </w:rPr>
        <w:t>原创性</w:t>
      </w:r>
      <w:r>
        <w:rPr>
          <w:rFonts w:hint="eastAsia"/>
          <w:color w:val="000000"/>
          <w:szCs w:val="32"/>
        </w:rPr>
        <w:t>、</w:t>
      </w:r>
      <w:r>
        <w:rPr>
          <w:color w:val="000000"/>
          <w:szCs w:val="32"/>
        </w:rPr>
        <w:t>交叉学科创新</w:t>
      </w:r>
      <w:r>
        <w:rPr>
          <w:rFonts w:hint="eastAsia"/>
          <w:color w:val="000000"/>
          <w:szCs w:val="32"/>
        </w:rPr>
        <w:t>等</w:t>
      </w:r>
      <w:r>
        <w:rPr>
          <w:color w:val="000000"/>
          <w:szCs w:val="32"/>
        </w:rPr>
        <w:t>研究，</w:t>
      </w:r>
      <w:r>
        <w:rPr>
          <w:rFonts w:hint="eastAsia"/>
          <w:color w:val="000000"/>
          <w:szCs w:val="32"/>
        </w:rPr>
        <w:t>通过</w:t>
      </w:r>
      <w:r>
        <w:rPr>
          <w:color w:val="000000"/>
          <w:szCs w:val="32"/>
        </w:rPr>
        <w:t>稳定支持培养和造就</w:t>
      </w:r>
      <w:r>
        <w:rPr>
          <w:rFonts w:hint="eastAsia"/>
          <w:color w:val="000000"/>
          <w:szCs w:val="32"/>
        </w:rPr>
        <w:t>一批</w:t>
      </w:r>
      <w:r>
        <w:rPr>
          <w:color w:val="000000"/>
          <w:szCs w:val="32"/>
        </w:rPr>
        <w:t>创新能力</w:t>
      </w:r>
      <w:r>
        <w:rPr>
          <w:rFonts w:hint="eastAsia"/>
          <w:color w:val="000000"/>
          <w:szCs w:val="32"/>
        </w:rPr>
        <w:t>强，在国际独树一帜、在国内绝对领先</w:t>
      </w:r>
      <w:r>
        <w:rPr>
          <w:color w:val="000000"/>
          <w:szCs w:val="32"/>
        </w:rPr>
        <w:t>的研究</w:t>
      </w:r>
      <w:r>
        <w:rPr>
          <w:rFonts w:hint="eastAsia"/>
          <w:color w:val="000000"/>
          <w:szCs w:val="32"/>
        </w:rPr>
        <w:t>人才</w:t>
      </w:r>
      <w:r>
        <w:rPr>
          <w:color w:val="000000"/>
          <w:szCs w:val="32"/>
        </w:rPr>
        <w:t>与群体。</w:t>
      </w:r>
    </w:p>
    <w:p w14:paraId="7851CEFB" w14:textId="77777777" w:rsidR="00B37A9A" w:rsidRDefault="00B37A9A" w:rsidP="00B37A9A">
      <w:pPr>
        <w:widowControl/>
        <w:spacing w:line="560" w:lineRule="exact"/>
        <w:ind w:firstLine="645"/>
        <w:rPr>
          <w:color w:val="000000"/>
          <w:szCs w:val="32"/>
        </w:rPr>
      </w:pPr>
      <w:r>
        <w:rPr>
          <w:color w:val="000000"/>
          <w:szCs w:val="32"/>
        </w:rPr>
        <w:t>创新群体项目资助强度一般为每项</w:t>
      </w:r>
      <w:r>
        <w:rPr>
          <w:color w:val="000000"/>
          <w:szCs w:val="32"/>
        </w:rPr>
        <w:t>200</w:t>
      </w:r>
      <w:r>
        <w:rPr>
          <w:color w:val="000000"/>
          <w:szCs w:val="32"/>
        </w:rPr>
        <w:t>万元，实施周期一般不超过</w:t>
      </w:r>
      <w:r>
        <w:rPr>
          <w:color w:val="000000"/>
          <w:szCs w:val="32"/>
        </w:rPr>
        <w:t>4</w:t>
      </w:r>
      <w:r>
        <w:rPr>
          <w:color w:val="000000"/>
          <w:szCs w:val="32"/>
        </w:rPr>
        <w:t>年。</w:t>
      </w:r>
    </w:p>
    <w:p w14:paraId="757E6F7D" w14:textId="77777777" w:rsidR="00B37A9A" w:rsidRDefault="00B37A9A" w:rsidP="00B37A9A">
      <w:pPr>
        <w:widowControl/>
        <w:spacing w:line="700" w:lineRule="exact"/>
        <w:rPr>
          <w:rFonts w:hint="eastAsia"/>
          <w:color w:val="000000"/>
          <w:szCs w:val="32"/>
        </w:rPr>
      </w:pPr>
    </w:p>
    <w:p w14:paraId="0E87F571" w14:textId="77777777" w:rsidR="00B37A9A" w:rsidRPr="00607E78" w:rsidRDefault="00B37A9A" w:rsidP="00B37A9A">
      <w:pPr>
        <w:jc w:val="center"/>
        <w:rPr>
          <w:rFonts w:ascii="方正黑体_GBK" w:eastAsia="方正黑体_GBK" w:hint="eastAsia"/>
        </w:rPr>
      </w:pPr>
      <w:r w:rsidRPr="00607E78">
        <w:rPr>
          <w:rFonts w:ascii="方正黑体_GBK" w:eastAsia="方正黑体_GBK" w:hint="eastAsia"/>
        </w:rPr>
        <w:t>第三章 组织与实施</w:t>
      </w:r>
    </w:p>
    <w:p w14:paraId="10DF9A3D" w14:textId="77777777" w:rsidR="00B37A9A" w:rsidRPr="00607E78" w:rsidRDefault="00B37A9A" w:rsidP="00B37A9A">
      <w:pPr>
        <w:rPr>
          <w:rFonts w:ascii="方正黑体_GBK" w:eastAsia="方正黑体_GBK"/>
        </w:rPr>
      </w:pPr>
      <w:r>
        <w:rPr>
          <w:rFonts w:ascii="方正黑体_GBK" w:eastAsia="方正黑体_GBK" w:hint="eastAsia"/>
        </w:rPr>
        <w:t xml:space="preserve">    </w:t>
      </w:r>
      <w:r w:rsidRPr="00607E78">
        <w:rPr>
          <w:rFonts w:ascii="方正黑体_GBK" w:eastAsia="方正黑体_GBK" w:hint="eastAsia"/>
        </w:rPr>
        <w:t>第十二条</w:t>
      </w:r>
      <w:r w:rsidRPr="00607E78">
        <w:t xml:space="preserve">  </w:t>
      </w:r>
      <w:r w:rsidRPr="00607E78">
        <w:t>科学基金项目</w:t>
      </w:r>
      <w:r w:rsidRPr="00607E78">
        <w:rPr>
          <w:rFonts w:hint="eastAsia"/>
        </w:rPr>
        <w:t>原则</w:t>
      </w:r>
      <w:r w:rsidRPr="00607E78">
        <w:t>上采取</w:t>
      </w:r>
      <w:r w:rsidRPr="00607E78">
        <w:rPr>
          <w:rFonts w:hint="eastAsia"/>
        </w:rPr>
        <w:t>竞争</w:t>
      </w:r>
      <w:r w:rsidRPr="00607E78">
        <w:t>择优、事前资助</w:t>
      </w:r>
      <w:r>
        <w:rPr>
          <w:rFonts w:hint="eastAsia"/>
        </w:rPr>
        <w:t>的</w:t>
      </w:r>
      <w:r w:rsidRPr="00607E78">
        <w:lastRenderedPageBreak/>
        <w:t>方式</w:t>
      </w:r>
      <w:r w:rsidRPr="00607E78">
        <w:rPr>
          <w:rFonts w:hint="eastAsia"/>
        </w:rPr>
        <w:t>组织</w:t>
      </w:r>
      <w:r w:rsidRPr="00607E78">
        <w:t>实施。</w:t>
      </w:r>
    </w:p>
    <w:p w14:paraId="6D2CD3C0" w14:textId="77777777" w:rsidR="00B37A9A" w:rsidRDefault="00B37A9A" w:rsidP="00B37A9A">
      <w:pPr>
        <w:ind w:firstLineChars="200" w:firstLine="632"/>
        <w:rPr>
          <w:rFonts w:hint="eastAsia"/>
          <w:color w:val="000000"/>
          <w:szCs w:val="32"/>
        </w:rPr>
      </w:pPr>
      <w:r>
        <w:rPr>
          <w:rFonts w:eastAsia="方正黑体_GBK"/>
          <w:color w:val="000000"/>
          <w:szCs w:val="32"/>
        </w:rPr>
        <w:t>第十</w:t>
      </w:r>
      <w:r>
        <w:rPr>
          <w:rFonts w:eastAsia="方正黑体_GBK" w:hint="eastAsia"/>
          <w:color w:val="000000"/>
          <w:szCs w:val="32"/>
        </w:rPr>
        <w:t>三</w:t>
      </w:r>
      <w:r>
        <w:rPr>
          <w:rFonts w:eastAsia="方正黑体_GBK"/>
          <w:color w:val="000000"/>
          <w:szCs w:val="32"/>
        </w:rPr>
        <w:t>条</w:t>
      </w:r>
      <w:r>
        <w:rPr>
          <w:rFonts w:eastAsia="方正黑体_GBK"/>
          <w:color w:val="000000"/>
          <w:szCs w:val="32"/>
        </w:rPr>
        <w:t xml:space="preserve"> </w:t>
      </w:r>
      <w:r>
        <w:t xml:space="preserve"> </w:t>
      </w:r>
      <w:r>
        <w:rPr>
          <w:rFonts w:hint="eastAsia"/>
          <w:color w:val="000000"/>
          <w:szCs w:val="32"/>
        </w:rPr>
        <w:t>市科委根据年度经费预算和工作重点，在广泛征求有关方面意见的基础上，编制年度科学基金项目申报指南。</w:t>
      </w:r>
      <w:r>
        <w:rPr>
          <w:rFonts w:hint="eastAsia"/>
          <w:color w:val="000000"/>
          <w:szCs w:val="32"/>
        </w:rPr>
        <w:t xml:space="preserve">  </w:t>
      </w:r>
    </w:p>
    <w:p w14:paraId="6BC4526D" w14:textId="77777777" w:rsidR="00B37A9A" w:rsidRDefault="00B37A9A" w:rsidP="00B37A9A">
      <w:pPr>
        <w:ind w:firstLineChars="200" w:firstLine="632"/>
        <w:rPr>
          <w:rFonts w:hint="eastAsia"/>
          <w:color w:val="000000"/>
          <w:szCs w:val="32"/>
        </w:rPr>
      </w:pPr>
      <w:r>
        <w:rPr>
          <w:rFonts w:eastAsia="方正黑体_GBK"/>
          <w:color w:val="000000"/>
          <w:szCs w:val="32"/>
        </w:rPr>
        <w:t>第十</w:t>
      </w:r>
      <w:r>
        <w:rPr>
          <w:rFonts w:eastAsia="方正黑体_GBK" w:hint="eastAsia"/>
          <w:color w:val="000000"/>
          <w:szCs w:val="32"/>
        </w:rPr>
        <w:t>四</w:t>
      </w:r>
      <w:r>
        <w:rPr>
          <w:rFonts w:eastAsia="方正黑体_GBK"/>
          <w:color w:val="000000"/>
          <w:szCs w:val="32"/>
        </w:rPr>
        <w:t>条</w:t>
      </w:r>
      <w:r>
        <w:t xml:space="preserve">  </w:t>
      </w:r>
      <w:r>
        <w:rPr>
          <w:rFonts w:hint="eastAsia"/>
          <w:color w:val="000000"/>
          <w:szCs w:val="32"/>
        </w:rPr>
        <w:t>市科委每年发布项目申报通知及申报指南，明确重点支持方向和相关申报要求等内容。科学基金项目申报时间一般不少于</w:t>
      </w:r>
      <w:r>
        <w:rPr>
          <w:rFonts w:hint="eastAsia"/>
          <w:color w:val="000000"/>
          <w:szCs w:val="32"/>
        </w:rPr>
        <w:t>1</w:t>
      </w:r>
      <w:r>
        <w:rPr>
          <w:rFonts w:hint="eastAsia"/>
          <w:color w:val="000000"/>
          <w:szCs w:val="32"/>
        </w:rPr>
        <w:t>个月。</w:t>
      </w:r>
    </w:p>
    <w:p w14:paraId="659B0C2B" w14:textId="77777777" w:rsidR="00B37A9A" w:rsidRPr="00607E78" w:rsidRDefault="00B37A9A" w:rsidP="00B37A9A">
      <w:pPr>
        <w:widowControl/>
        <w:spacing w:line="560" w:lineRule="exact"/>
        <w:ind w:firstLine="640"/>
        <w:rPr>
          <w:color w:val="000000"/>
          <w:spacing w:val="-6"/>
          <w:szCs w:val="32"/>
        </w:rPr>
      </w:pPr>
      <w:r>
        <w:rPr>
          <w:rFonts w:eastAsia="方正黑体_GBK"/>
          <w:color w:val="000000"/>
          <w:szCs w:val="32"/>
        </w:rPr>
        <w:t>第十</w:t>
      </w:r>
      <w:r>
        <w:rPr>
          <w:rFonts w:eastAsia="方正黑体_GBK" w:hint="eastAsia"/>
          <w:color w:val="000000"/>
          <w:szCs w:val="32"/>
        </w:rPr>
        <w:t>五</w:t>
      </w:r>
      <w:r>
        <w:rPr>
          <w:rFonts w:eastAsia="方正黑体_GBK"/>
          <w:color w:val="000000"/>
          <w:szCs w:val="32"/>
        </w:rPr>
        <w:t>条</w:t>
      </w:r>
      <w:r>
        <w:rPr>
          <w:rFonts w:eastAsia="方正黑体_GBK" w:hint="eastAsia"/>
          <w:color w:val="000000"/>
          <w:szCs w:val="32"/>
        </w:rPr>
        <w:t xml:space="preserve">  </w:t>
      </w:r>
      <w:r>
        <w:rPr>
          <w:rFonts w:hint="eastAsia"/>
          <w:color w:val="000000"/>
          <w:szCs w:val="32"/>
        </w:rPr>
        <w:t>面</w:t>
      </w:r>
      <w:r w:rsidRPr="00607E78">
        <w:rPr>
          <w:rFonts w:hint="eastAsia"/>
          <w:color w:val="000000"/>
          <w:spacing w:val="-6"/>
          <w:szCs w:val="32"/>
        </w:rPr>
        <w:t>上项目申请人</w:t>
      </w:r>
      <w:r w:rsidRPr="00607E78">
        <w:rPr>
          <w:color w:val="000000"/>
          <w:spacing w:val="-6"/>
          <w:szCs w:val="32"/>
        </w:rPr>
        <w:t>须</w:t>
      </w:r>
      <w:r w:rsidRPr="00607E78">
        <w:rPr>
          <w:rFonts w:hint="eastAsia"/>
          <w:color w:val="000000"/>
          <w:spacing w:val="-6"/>
          <w:szCs w:val="32"/>
        </w:rPr>
        <w:t>具有从事</w:t>
      </w:r>
      <w:r w:rsidRPr="00607E78">
        <w:rPr>
          <w:color w:val="000000"/>
          <w:spacing w:val="-6"/>
          <w:szCs w:val="32"/>
        </w:rPr>
        <w:t>基础科学</w:t>
      </w:r>
      <w:r w:rsidRPr="00607E78">
        <w:rPr>
          <w:rFonts w:hint="eastAsia"/>
          <w:color w:val="000000"/>
          <w:spacing w:val="-6"/>
          <w:szCs w:val="32"/>
        </w:rPr>
        <w:t>研究</w:t>
      </w:r>
      <w:r w:rsidRPr="00607E78">
        <w:rPr>
          <w:color w:val="000000"/>
          <w:spacing w:val="-6"/>
          <w:szCs w:val="32"/>
        </w:rPr>
        <w:t>的经历。</w:t>
      </w:r>
    </w:p>
    <w:p w14:paraId="082EAF1B" w14:textId="77777777" w:rsidR="00B37A9A" w:rsidRDefault="00B37A9A" w:rsidP="00B37A9A">
      <w:pPr>
        <w:widowControl/>
        <w:spacing w:line="560" w:lineRule="exact"/>
        <w:ind w:firstLine="640"/>
        <w:rPr>
          <w:color w:val="000000"/>
          <w:szCs w:val="32"/>
        </w:rPr>
      </w:pPr>
      <w:r>
        <w:rPr>
          <w:rFonts w:eastAsia="方正黑体_GBK"/>
          <w:color w:val="000000"/>
          <w:szCs w:val="32"/>
        </w:rPr>
        <w:t>第十</w:t>
      </w:r>
      <w:r>
        <w:rPr>
          <w:rFonts w:eastAsia="方正黑体_GBK" w:hint="eastAsia"/>
          <w:color w:val="000000"/>
          <w:szCs w:val="32"/>
        </w:rPr>
        <w:t>六</w:t>
      </w:r>
      <w:r>
        <w:rPr>
          <w:rFonts w:eastAsia="方正黑体_GBK"/>
          <w:color w:val="000000"/>
          <w:szCs w:val="32"/>
        </w:rPr>
        <w:t>条</w:t>
      </w:r>
      <w:r>
        <w:rPr>
          <w:rFonts w:eastAsia="方正黑体_GBK" w:hint="eastAsia"/>
          <w:color w:val="000000"/>
          <w:szCs w:val="32"/>
        </w:rPr>
        <w:t xml:space="preserve">  </w:t>
      </w:r>
      <w:r>
        <w:rPr>
          <w:color w:val="000000"/>
          <w:szCs w:val="32"/>
        </w:rPr>
        <w:t>博士后项目申请人须同时具备</w:t>
      </w:r>
      <w:r>
        <w:rPr>
          <w:rFonts w:hint="eastAsia"/>
          <w:color w:val="000000"/>
          <w:szCs w:val="32"/>
        </w:rPr>
        <w:t>下列</w:t>
      </w:r>
      <w:r>
        <w:rPr>
          <w:color w:val="000000"/>
          <w:szCs w:val="32"/>
        </w:rPr>
        <w:t>基本条件：</w:t>
      </w:r>
    </w:p>
    <w:p w14:paraId="02005E5A" w14:textId="77777777" w:rsidR="00B37A9A" w:rsidRDefault="00B37A9A" w:rsidP="00B37A9A">
      <w:pPr>
        <w:widowControl/>
        <w:spacing w:line="560" w:lineRule="exact"/>
        <w:ind w:firstLine="641"/>
        <w:rPr>
          <w:color w:val="000000"/>
          <w:szCs w:val="32"/>
        </w:rPr>
      </w:pPr>
      <w:r>
        <w:rPr>
          <w:rFonts w:hint="eastAsia"/>
          <w:color w:val="000000"/>
          <w:szCs w:val="32"/>
        </w:rPr>
        <w:t>（一）</w:t>
      </w:r>
      <w:r>
        <w:rPr>
          <w:color w:val="000000"/>
          <w:szCs w:val="32"/>
        </w:rPr>
        <w:t>近</w:t>
      </w:r>
      <w:r>
        <w:rPr>
          <w:color w:val="000000"/>
          <w:szCs w:val="32"/>
        </w:rPr>
        <w:t>3</w:t>
      </w:r>
      <w:r>
        <w:rPr>
          <w:color w:val="000000"/>
          <w:szCs w:val="32"/>
        </w:rPr>
        <w:t>年内获得博士学位</w:t>
      </w:r>
      <w:r>
        <w:rPr>
          <w:rFonts w:hint="eastAsia"/>
          <w:color w:val="000000"/>
          <w:szCs w:val="32"/>
        </w:rPr>
        <w:t>；</w:t>
      </w:r>
    </w:p>
    <w:p w14:paraId="6330575E" w14:textId="77777777" w:rsidR="00B37A9A" w:rsidRDefault="00B37A9A" w:rsidP="00B37A9A">
      <w:pPr>
        <w:widowControl/>
        <w:spacing w:line="560" w:lineRule="exact"/>
        <w:ind w:firstLine="641"/>
        <w:rPr>
          <w:color w:val="000000"/>
          <w:szCs w:val="32"/>
        </w:rPr>
      </w:pPr>
      <w:r>
        <w:rPr>
          <w:rFonts w:hint="eastAsia"/>
          <w:color w:val="000000"/>
          <w:szCs w:val="32"/>
        </w:rPr>
        <w:t>（二）正</w:t>
      </w:r>
      <w:r>
        <w:rPr>
          <w:color w:val="000000"/>
          <w:szCs w:val="32"/>
        </w:rPr>
        <w:t>在本市博士后流动站、工作站</w:t>
      </w:r>
      <w:r>
        <w:rPr>
          <w:rFonts w:hint="eastAsia"/>
          <w:color w:val="000000"/>
          <w:szCs w:val="32"/>
        </w:rPr>
        <w:t>开展</w:t>
      </w:r>
      <w:r>
        <w:rPr>
          <w:color w:val="000000"/>
          <w:szCs w:val="32"/>
        </w:rPr>
        <w:t>研究</w:t>
      </w:r>
      <w:r>
        <w:rPr>
          <w:rFonts w:hint="eastAsia"/>
          <w:color w:val="000000"/>
          <w:szCs w:val="32"/>
        </w:rPr>
        <w:t>工作；</w:t>
      </w:r>
    </w:p>
    <w:p w14:paraId="5094A597" w14:textId="77777777" w:rsidR="00B37A9A" w:rsidRDefault="00B37A9A" w:rsidP="00B37A9A">
      <w:pPr>
        <w:widowControl/>
        <w:spacing w:line="560" w:lineRule="exact"/>
        <w:ind w:firstLine="641"/>
        <w:rPr>
          <w:color w:val="000000"/>
          <w:szCs w:val="32"/>
        </w:rPr>
      </w:pPr>
      <w:r>
        <w:rPr>
          <w:rFonts w:hint="eastAsia"/>
          <w:color w:val="000000"/>
          <w:szCs w:val="32"/>
        </w:rPr>
        <w:t>（三）</w:t>
      </w:r>
      <w:proofErr w:type="gramStart"/>
      <w:r>
        <w:rPr>
          <w:color w:val="000000"/>
          <w:szCs w:val="32"/>
        </w:rPr>
        <w:t>未主持</w:t>
      </w:r>
      <w:proofErr w:type="gramEnd"/>
      <w:r>
        <w:rPr>
          <w:color w:val="000000"/>
          <w:szCs w:val="32"/>
        </w:rPr>
        <w:t>过省部级及以上科研项目。</w:t>
      </w:r>
    </w:p>
    <w:p w14:paraId="71A166AC" w14:textId="77777777" w:rsidR="00B37A9A" w:rsidRDefault="00B37A9A" w:rsidP="00B37A9A">
      <w:pPr>
        <w:widowControl/>
        <w:spacing w:line="560" w:lineRule="exact"/>
        <w:ind w:firstLineChars="200" w:firstLine="632"/>
        <w:rPr>
          <w:color w:val="000000"/>
          <w:szCs w:val="32"/>
        </w:rPr>
      </w:pPr>
      <w:r>
        <w:rPr>
          <w:rFonts w:eastAsia="方正黑体_GBK"/>
          <w:color w:val="000000"/>
          <w:szCs w:val="32"/>
        </w:rPr>
        <w:t>第</w:t>
      </w:r>
      <w:r>
        <w:rPr>
          <w:rFonts w:eastAsia="方正黑体_GBK" w:hint="eastAsia"/>
          <w:color w:val="000000"/>
          <w:szCs w:val="32"/>
        </w:rPr>
        <w:t>十七</w:t>
      </w:r>
      <w:r>
        <w:rPr>
          <w:rFonts w:eastAsia="方正黑体_GBK"/>
          <w:color w:val="000000"/>
          <w:szCs w:val="32"/>
        </w:rPr>
        <w:t>条</w:t>
      </w:r>
      <w:r>
        <w:rPr>
          <w:rFonts w:eastAsia="方正黑体_GBK" w:hint="eastAsia"/>
          <w:color w:val="000000"/>
          <w:szCs w:val="32"/>
        </w:rPr>
        <w:t xml:space="preserve">  </w:t>
      </w:r>
      <w:r>
        <w:rPr>
          <w:color w:val="000000"/>
          <w:szCs w:val="32"/>
        </w:rPr>
        <w:t>杰</w:t>
      </w:r>
      <w:proofErr w:type="gramStart"/>
      <w:r>
        <w:rPr>
          <w:color w:val="000000"/>
          <w:szCs w:val="32"/>
        </w:rPr>
        <w:t>青项目</w:t>
      </w:r>
      <w:proofErr w:type="gramEnd"/>
      <w:r>
        <w:rPr>
          <w:color w:val="000000"/>
          <w:szCs w:val="32"/>
        </w:rPr>
        <w:t>申请人须同时具备下列基本条件：</w:t>
      </w:r>
    </w:p>
    <w:p w14:paraId="57ECC600" w14:textId="77777777" w:rsidR="00B37A9A" w:rsidRDefault="00B37A9A" w:rsidP="00B37A9A">
      <w:pPr>
        <w:widowControl/>
        <w:spacing w:line="560" w:lineRule="exact"/>
        <w:ind w:firstLineChars="200" w:firstLine="632"/>
        <w:rPr>
          <w:color w:val="000000"/>
          <w:szCs w:val="32"/>
        </w:rPr>
      </w:pPr>
      <w:r>
        <w:rPr>
          <w:rFonts w:hint="eastAsia"/>
          <w:color w:val="000000"/>
          <w:szCs w:val="32"/>
        </w:rPr>
        <w:t>（一）</w:t>
      </w:r>
      <w:r>
        <w:rPr>
          <w:color w:val="000000"/>
          <w:szCs w:val="32"/>
        </w:rPr>
        <w:t>申请当年</w:t>
      </w:r>
      <w:r>
        <w:rPr>
          <w:color w:val="000000"/>
          <w:szCs w:val="32"/>
        </w:rPr>
        <w:t>1</w:t>
      </w:r>
      <w:r>
        <w:rPr>
          <w:color w:val="000000"/>
          <w:szCs w:val="32"/>
        </w:rPr>
        <w:t>月</w:t>
      </w:r>
      <w:r>
        <w:rPr>
          <w:color w:val="000000"/>
          <w:szCs w:val="32"/>
        </w:rPr>
        <w:t>1</w:t>
      </w:r>
      <w:r>
        <w:rPr>
          <w:color w:val="000000"/>
          <w:szCs w:val="32"/>
        </w:rPr>
        <w:t>日未满</w:t>
      </w:r>
      <w:r>
        <w:rPr>
          <w:color w:val="000000"/>
          <w:szCs w:val="32"/>
        </w:rPr>
        <w:t>40</w:t>
      </w:r>
      <w:r>
        <w:rPr>
          <w:color w:val="000000"/>
          <w:szCs w:val="32"/>
        </w:rPr>
        <w:t>周岁；</w:t>
      </w:r>
    </w:p>
    <w:p w14:paraId="3174CF09" w14:textId="77777777" w:rsidR="00B37A9A" w:rsidRDefault="00B37A9A" w:rsidP="00B37A9A">
      <w:pPr>
        <w:widowControl/>
        <w:spacing w:line="560" w:lineRule="exact"/>
        <w:ind w:firstLineChars="200" w:firstLine="632"/>
        <w:rPr>
          <w:color w:val="000000"/>
          <w:szCs w:val="32"/>
        </w:rPr>
      </w:pPr>
      <w:r>
        <w:rPr>
          <w:rFonts w:hint="eastAsia"/>
          <w:color w:val="000000"/>
          <w:szCs w:val="32"/>
        </w:rPr>
        <w:t>（二）</w:t>
      </w:r>
      <w:r>
        <w:rPr>
          <w:color w:val="000000"/>
          <w:szCs w:val="32"/>
        </w:rPr>
        <w:t>具有高级专业技术职务（职称）</w:t>
      </w:r>
      <w:r>
        <w:rPr>
          <w:rFonts w:hint="eastAsia"/>
          <w:color w:val="000000"/>
          <w:szCs w:val="32"/>
        </w:rPr>
        <w:t>或博士</w:t>
      </w:r>
      <w:r>
        <w:rPr>
          <w:color w:val="000000"/>
          <w:szCs w:val="32"/>
        </w:rPr>
        <w:t>学位</w:t>
      </w:r>
      <w:r>
        <w:rPr>
          <w:rFonts w:hint="eastAsia"/>
          <w:color w:val="000000"/>
          <w:szCs w:val="32"/>
        </w:rPr>
        <w:t>；</w:t>
      </w:r>
    </w:p>
    <w:p w14:paraId="6937485C" w14:textId="77777777" w:rsidR="00B37A9A" w:rsidRDefault="00B37A9A" w:rsidP="00B37A9A">
      <w:pPr>
        <w:widowControl/>
        <w:spacing w:line="560" w:lineRule="exact"/>
        <w:ind w:firstLineChars="200" w:firstLine="632"/>
        <w:rPr>
          <w:rFonts w:ascii="方正仿宋_GBK" w:hAnsi="方正仿宋_GBK" w:cs="方正仿宋_GBK"/>
          <w:color w:val="000000"/>
          <w:szCs w:val="32"/>
        </w:rPr>
      </w:pPr>
      <w:r>
        <w:rPr>
          <w:rFonts w:hint="eastAsia"/>
          <w:color w:val="000000"/>
          <w:szCs w:val="32"/>
        </w:rPr>
        <w:t>（三）具</w:t>
      </w:r>
      <w:r>
        <w:rPr>
          <w:rFonts w:ascii="方正仿宋_GBK" w:hAnsi="方正仿宋_GBK" w:cs="方正仿宋_GBK" w:hint="eastAsia"/>
          <w:color w:val="000000"/>
          <w:szCs w:val="32"/>
        </w:rPr>
        <w:t>有独立从事国家级基础研究项目或者在国外研究机构专职从</w:t>
      </w:r>
      <w:r>
        <w:rPr>
          <w:rFonts w:hint="eastAsia"/>
          <w:color w:val="000000"/>
          <w:szCs w:val="32"/>
        </w:rPr>
        <w:t>事</w:t>
      </w:r>
      <w:r>
        <w:rPr>
          <w:rFonts w:hint="eastAsia"/>
          <w:color w:val="000000"/>
          <w:szCs w:val="32"/>
        </w:rPr>
        <w:t>6</w:t>
      </w:r>
      <w:r>
        <w:rPr>
          <w:rFonts w:hint="eastAsia"/>
          <w:color w:val="000000"/>
          <w:szCs w:val="32"/>
        </w:rPr>
        <w:t>个月及</w:t>
      </w:r>
      <w:r>
        <w:rPr>
          <w:rFonts w:ascii="方正仿宋_GBK" w:hAnsi="方正仿宋_GBK" w:cs="方正仿宋_GBK"/>
          <w:color w:val="000000"/>
          <w:szCs w:val="32"/>
        </w:rPr>
        <w:t>以上</w:t>
      </w:r>
      <w:r>
        <w:rPr>
          <w:rFonts w:ascii="方正仿宋_GBK" w:hAnsi="方正仿宋_GBK" w:cs="方正仿宋_GBK" w:hint="eastAsia"/>
          <w:color w:val="000000"/>
          <w:szCs w:val="32"/>
        </w:rPr>
        <w:t>基础研究的工作经历。</w:t>
      </w:r>
    </w:p>
    <w:p w14:paraId="08DFE531" w14:textId="77777777" w:rsidR="00B37A9A" w:rsidRDefault="00B37A9A" w:rsidP="00B37A9A">
      <w:pPr>
        <w:widowControl/>
        <w:spacing w:line="560" w:lineRule="exact"/>
        <w:ind w:firstLine="640"/>
        <w:rPr>
          <w:color w:val="000000"/>
          <w:szCs w:val="32"/>
        </w:rPr>
      </w:pPr>
      <w:r>
        <w:rPr>
          <w:rFonts w:eastAsia="方正黑体_GBK"/>
          <w:color w:val="000000"/>
          <w:szCs w:val="32"/>
        </w:rPr>
        <w:t>第十</w:t>
      </w:r>
      <w:r>
        <w:rPr>
          <w:rFonts w:eastAsia="方正黑体_GBK" w:hint="eastAsia"/>
          <w:color w:val="000000"/>
          <w:szCs w:val="32"/>
        </w:rPr>
        <w:t>八</w:t>
      </w:r>
      <w:r>
        <w:rPr>
          <w:rFonts w:eastAsia="方正黑体_GBK"/>
          <w:color w:val="000000"/>
          <w:szCs w:val="32"/>
        </w:rPr>
        <w:t>条</w:t>
      </w:r>
      <w:r>
        <w:rPr>
          <w:rFonts w:eastAsia="方正黑体_GBK" w:hint="eastAsia"/>
          <w:color w:val="000000"/>
          <w:szCs w:val="32"/>
        </w:rPr>
        <w:t xml:space="preserve"> </w:t>
      </w:r>
      <w:r>
        <w:rPr>
          <w:rFonts w:eastAsia="方正黑体_GBK"/>
          <w:color w:val="000000"/>
          <w:szCs w:val="32"/>
        </w:rPr>
        <w:t xml:space="preserve"> </w:t>
      </w:r>
      <w:r>
        <w:rPr>
          <w:color w:val="000000"/>
          <w:szCs w:val="32"/>
        </w:rPr>
        <w:t>重点项目申请人须同时具备下列基本条件</w:t>
      </w:r>
      <w:r>
        <w:rPr>
          <w:rFonts w:hint="eastAsia"/>
          <w:color w:val="000000"/>
          <w:szCs w:val="32"/>
        </w:rPr>
        <w:t>：</w:t>
      </w:r>
    </w:p>
    <w:p w14:paraId="10682E45" w14:textId="77777777" w:rsidR="00B37A9A" w:rsidRDefault="00B37A9A" w:rsidP="00B37A9A">
      <w:pPr>
        <w:widowControl/>
        <w:spacing w:line="560" w:lineRule="exact"/>
        <w:ind w:firstLine="640"/>
        <w:rPr>
          <w:color w:val="000000"/>
          <w:szCs w:val="32"/>
        </w:rPr>
      </w:pPr>
      <w:r>
        <w:rPr>
          <w:rFonts w:hint="eastAsia"/>
          <w:color w:val="000000"/>
          <w:szCs w:val="32"/>
        </w:rPr>
        <w:t>（一）</w:t>
      </w:r>
      <w:r>
        <w:rPr>
          <w:color w:val="000000"/>
          <w:szCs w:val="32"/>
        </w:rPr>
        <w:t>具有高级专业技术职务（职称）</w:t>
      </w:r>
      <w:r>
        <w:rPr>
          <w:rFonts w:hint="eastAsia"/>
          <w:color w:val="000000"/>
          <w:szCs w:val="32"/>
        </w:rPr>
        <w:t>；</w:t>
      </w:r>
    </w:p>
    <w:p w14:paraId="07C3B9A7" w14:textId="77777777" w:rsidR="00B37A9A" w:rsidRDefault="00B37A9A" w:rsidP="00B37A9A">
      <w:pPr>
        <w:widowControl/>
        <w:spacing w:line="560" w:lineRule="exact"/>
        <w:ind w:firstLine="640"/>
        <w:rPr>
          <w:color w:val="000000"/>
          <w:szCs w:val="32"/>
        </w:rPr>
      </w:pPr>
      <w:r>
        <w:rPr>
          <w:rFonts w:hint="eastAsia"/>
          <w:color w:val="000000"/>
          <w:szCs w:val="32"/>
        </w:rPr>
        <w:t>（二）已取得</w:t>
      </w:r>
      <w:r>
        <w:rPr>
          <w:color w:val="000000"/>
          <w:szCs w:val="32"/>
        </w:rPr>
        <w:t>较好的科研业绩</w:t>
      </w:r>
      <w:r>
        <w:rPr>
          <w:rFonts w:hint="eastAsia"/>
          <w:color w:val="000000"/>
          <w:szCs w:val="32"/>
        </w:rPr>
        <w:t>；</w:t>
      </w:r>
    </w:p>
    <w:p w14:paraId="7AB5F210" w14:textId="77777777" w:rsidR="00B37A9A" w:rsidRDefault="00B37A9A" w:rsidP="00B37A9A">
      <w:pPr>
        <w:widowControl/>
        <w:spacing w:line="560" w:lineRule="exact"/>
        <w:ind w:firstLine="640"/>
        <w:rPr>
          <w:color w:val="000000"/>
          <w:szCs w:val="32"/>
        </w:rPr>
      </w:pPr>
      <w:r>
        <w:rPr>
          <w:rFonts w:hint="eastAsia"/>
          <w:color w:val="000000"/>
          <w:szCs w:val="32"/>
        </w:rPr>
        <w:t>（三）在</w:t>
      </w:r>
      <w:r>
        <w:rPr>
          <w:color w:val="000000"/>
          <w:szCs w:val="32"/>
        </w:rPr>
        <w:t>本研究</w:t>
      </w:r>
      <w:r>
        <w:rPr>
          <w:rFonts w:hint="eastAsia"/>
          <w:color w:val="000000"/>
          <w:szCs w:val="32"/>
        </w:rPr>
        <w:t>领域</w:t>
      </w:r>
      <w:r>
        <w:rPr>
          <w:color w:val="000000"/>
          <w:szCs w:val="32"/>
        </w:rPr>
        <w:t>具有较高</w:t>
      </w:r>
      <w:r>
        <w:rPr>
          <w:rFonts w:hint="eastAsia"/>
          <w:color w:val="000000"/>
          <w:szCs w:val="32"/>
        </w:rPr>
        <w:t>的活跃度和学术影响</w:t>
      </w:r>
      <w:r>
        <w:rPr>
          <w:color w:val="000000"/>
          <w:szCs w:val="32"/>
        </w:rPr>
        <w:t>力。</w:t>
      </w:r>
    </w:p>
    <w:p w14:paraId="31144B12" w14:textId="77777777" w:rsidR="00B37A9A" w:rsidRDefault="00B37A9A" w:rsidP="00B37A9A">
      <w:pPr>
        <w:widowControl/>
        <w:spacing w:line="560" w:lineRule="exact"/>
        <w:ind w:firstLine="645"/>
        <w:rPr>
          <w:color w:val="000000"/>
          <w:szCs w:val="32"/>
        </w:rPr>
      </w:pPr>
      <w:r>
        <w:rPr>
          <w:rFonts w:eastAsia="方正黑体_GBK"/>
          <w:color w:val="000000"/>
          <w:szCs w:val="32"/>
        </w:rPr>
        <w:t>第</w:t>
      </w:r>
      <w:r>
        <w:rPr>
          <w:rFonts w:eastAsia="方正黑体_GBK" w:hint="eastAsia"/>
          <w:color w:val="000000"/>
          <w:szCs w:val="32"/>
        </w:rPr>
        <w:t>十九</w:t>
      </w:r>
      <w:r>
        <w:rPr>
          <w:rFonts w:eastAsia="方正黑体_GBK"/>
          <w:color w:val="000000"/>
          <w:szCs w:val="32"/>
        </w:rPr>
        <w:t>条</w:t>
      </w:r>
      <w:r>
        <w:rPr>
          <w:rFonts w:eastAsia="方正黑体_GBK" w:hint="eastAsia"/>
          <w:color w:val="000000"/>
          <w:szCs w:val="32"/>
        </w:rPr>
        <w:t xml:space="preserve">  </w:t>
      </w:r>
      <w:r>
        <w:rPr>
          <w:color w:val="000000"/>
          <w:szCs w:val="32"/>
        </w:rPr>
        <w:t>创新群体项目申请人及研究团队须具备下列基本条件：</w:t>
      </w:r>
    </w:p>
    <w:p w14:paraId="7290C3BC" w14:textId="77777777" w:rsidR="00B37A9A" w:rsidRDefault="00B37A9A" w:rsidP="00B37A9A">
      <w:pPr>
        <w:widowControl/>
        <w:spacing w:line="560" w:lineRule="exact"/>
        <w:ind w:firstLine="645"/>
        <w:rPr>
          <w:color w:val="000000"/>
          <w:szCs w:val="32"/>
        </w:rPr>
      </w:pPr>
      <w:r>
        <w:rPr>
          <w:rFonts w:hint="eastAsia"/>
          <w:color w:val="000000"/>
          <w:szCs w:val="32"/>
        </w:rPr>
        <w:lastRenderedPageBreak/>
        <w:t>（一）</w:t>
      </w:r>
      <w:r>
        <w:rPr>
          <w:color w:val="000000"/>
          <w:szCs w:val="32"/>
        </w:rPr>
        <w:t>申请人为市级及以上创新基地负责人或市级</w:t>
      </w:r>
      <w:r>
        <w:rPr>
          <w:rFonts w:hint="eastAsia"/>
          <w:color w:val="000000"/>
          <w:szCs w:val="32"/>
        </w:rPr>
        <w:t>及</w:t>
      </w:r>
      <w:r>
        <w:rPr>
          <w:color w:val="000000"/>
          <w:szCs w:val="32"/>
        </w:rPr>
        <w:t>以上重点学科学术负责人</w:t>
      </w:r>
      <w:r>
        <w:rPr>
          <w:rFonts w:hint="eastAsia"/>
          <w:color w:val="000000"/>
          <w:szCs w:val="32"/>
        </w:rPr>
        <w:t>，</w:t>
      </w:r>
      <w:r>
        <w:rPr>
          <w:color w:val="000000"/>
          <w:szCs w:val="32"/>
        </w:rPr>
        <w:t>申请当</w:t>
      </w:r>
      <w:r>
        <w:rPr>
          <w:rFonts w:hint="eastAsia"/>
          <w:color w:val="000000"/>
          <w:szCs w:val="32"/>
        </w:rPr>
        <w:t>年</w:t>
      </w:r>
      <w:r>
        <w:rPr>
          <w:color w:val="000000"/>
          <w:szCs w:val="32"/>
        </w:rPr>
        <w:t>1</w:t>
      </w:r>
      <w:r>
        <w:rPr>
          <w:rFonts w:hint="eastAsia"/>
          <w:color w:val="000000"/>
          <w:szCs w:val="32"/>
        </w:rPr>
        <w:t>月</w:t>
      </w:r>
      <w:r>
        <w:rPr>
          <w:rFonts w:hint="eastAsia"/>
          <w:color w:val="000000"/>
          <w:szCs w:val="32"/>
        </w:rPr>
        <w:t>1</w:t>
      </w:r>
      <w:r>
        <w:rPr>
          <w:rFonts w:hint="eastAsia"/>
          <w:color w:val="000000"/>
          <w:szCs w:val="32"/>
        </w:rPr>
        <w:t>日</w:t>
      </w:r>
      <w:r>
        <w:rPr>
          <w:color w:val="000000"/>
          <w:szCs w:val="32"/>
        </w:rPr>
        <w:t>未满</w:t>
      </w:r>
      <w:r>
        <w:rPr>
          <w:rFonts w:hint="eastAsia"/>
          <w:color w:val="000000"/>
          <w:szCs w:val="32"/>
        </w:rPr>
        <w:t>55</w:t>
      </w:r>
      <w:r>
        <w:rPr>
          <w:rFonts w:hint="eastAsia"/>
          <w:color w:val="000000"/>
          <w:szCs w:val="32"/>
        </w:rPr>
        <w:t>周</w:t>
      </w:r>
      <w:r>
        <w:rPr>
          <w:color w:val="000000"/>
          <w:szCs w:val="32"/>
        </w:rPr>
        <w:t>岁</w:t>
      </w:r>
      <w:r>
        <w:rPr>
          <w:rFonts w:hint="eastAsia"/>
          <w:color w:val="000000"/>
          <w:szCs w:val="32"/>
        </w:rPr>
        <w:t>，具有较高的学术影响力和较强的凝聚力</w:t>
      </w:r>
      <w:r>
        <w:rPr>
          <w:color w:val="000000"/>
          <w:szCs w:val="32"/>
        </w:rPr>
        <w:t>；</w:t>
      </w:r>
    </w:p>
    <w:p w14:paraId="36B1E71A" w14:textId="77777777" w:rsidR="00B37A9A" w:rsidRDefault="00B37A9A" w:rsidP="00B37A9A">
      <w:pPr>
        <w:widowControl/>
        <w:spacing w:line="560" w:lineRule="exact"/>
        <w:ind w:firstLine="645"/>
        <w:rPr>
          <w:color w:val="000000"/>
          <w:szCs w:val="32"/>
        </w:rPr>
      </w:pPr>
      <w:r>
        <w:rPr>
          <w:rFonts w:hint="eastAsia"/>
          <w:color w:val="000000"/>
          <w:szCs w:val="32"/>
        </w:rPr>
        <w:t>（二）</w:t>
      </w:r>
      <w:r>
        <w:rPr>
          <w:color w:val="000000"/>
          <w:szCs w:val="32"/>
        </w:rPr>
        <w:t>研究骨干</w:t>
      </w:r>
      <w:r>
        <w:rPr>
          <w:rFonts w:hint="eastAsia"/>
          <w:color w:val="000000"/>
          <w:szCs w:val="32"/>
        </w:rPr>
        <w:t>3</w:t>
      </w:r>
      <w:r>
        <w:rPr>
          <w:color w:val="000000"/>
          <w:szCs w:val="32"/>
        </w:rPr>
        <w:t>-7</w:t>
      </w:r>
      <w:r>
        <w:rPr>
          <w:color w:val="000000"/>
          <w:szCs w:val="32"/>
        </w:rPr>
        <w:t>人；</w:t>
      </w:r>
    </w:p>
    <w:p w14:paraId="61FBA82F" w14:textId="77777777" w:rsidR="00B37A9A" w:rsidRDefault="00B37A9A" w:rsidP="00B37A9A">
      <w:pPr>
        <w:widowControl/>
        <w:spacing w:line="560" w:lineRule="exact"/>
        <w:ind w:firstLine="645"/>
        <w:rPr>
          <w:color w:val="000000"/>
          <w:szCs w:val="32"/>
        </w:rPr>
      </w:pPr>
      <w:r>
        <w:rPr>
          <w:rFonts w:hint="eastAsia"/>
          <w:color w:val="000000"/>
          <w:szCs w:val="32"/>
        </w:rPr>
        <w:t>（三）</w:t>
      </w:r>
      <w:r>
        <w:rPr>
          <w:color w:val="000000"/>
          <w:szCs w:val="32"/>
        </w:rPr>
        <w:t>研究团队平均年龄在</w:t>
      </w:r>
      <w:r>
        <w:rPr>
          <w:color w:val="000000"/>
          <w:szCs w:val="32"/>
        </w:rPr>
        <w:t>45</w:t>
      </w:r>
      <w:r>
        <w:rPr>
          <w:color w:val="000000"/>
          <w:szCs w:val="32"/>
        </w:rPr>
        <w:t>周岁以下。</w:t>
      </w:r>
    </w:p>
    <w:p w14:paraId="0E7007D1" w14:textId="77777777" w:rsidR="00B37A9A" w:rsidRDefault="00B37A9A" w:rsidP="00B37A9A">
      <w:pPr>
        <w:widowControl/>
        <w:spacing w:line="560" w:lineRule="exact"/>
        <w:ind w:firstLineChars="200" w:firstLine="632"/>
        <w:rPr>
          <w:rFonts w:hint="eastAsia"/>
          <w:color w:val="000000"/>
          <w:szCs w:val="32"/>
        </w:rPr>
      </w:pPr>
      <w:r>
        <w:rPr>
          <w:rFonts w:eastAsia="方正黑体_GBK"/>
          <w:color w:val="000000"/>
          <w:szCs w:val="32"/>
        </w:rPr>
        <w:t>第</w:t>
      </w:r>
      <w:r>
        <w:rPr>
          <w:rFonts w:eastAsia="方正黑体_GBK" w:hint="eastAsia"/>
          <w:color w:val="000000"/>
          <w:szCs w:val="32"/>
        </w:rPr>
        <w:t>二十</w:t>
      </w:r>
      <w:r>
        <w:rPr>
          <w:rFonts w:eastAsia="方正黑体_GBK"/>
          <w:color w:val="000000"/>
          <w:szCs w:val="32"/>
        </w:rPr>
        <w:t>条</w:t>
      </w:r>
      <w:r>
        <w:rPr>
          <w:color w:val="000000"/>
          <w:szCs w:val="32"/>
        </w:rPr>
        <w:t xml:space="preserve">  </w:t>
      </w:r>
      <w:r>
        <w:rPr>
          <w:rFonts w:hint="eastAsia"/>
          <w:color w:val="000000"/>
          <w:szCs w:val="32"/>
        </w:rPr>
        <w:t>同</w:t>
      </w:r>
      <w:proofErr w:type="gramStart"/>
      <w:r>
        <w:rPr>
          <w:rFonts w:hint="eastAsia"/>
          <w:color w:val="000000"/>
          <w:szCs w:val="32"/>
        </w:rPr>
        <w:t>一</w:t>
      </w:r>
      <w:proofErr w:type="gramEnd"/>
      <w:r>
        <w:rPr>
          <w:rFonts w:hint="eastAsia"/>
          <w:color w:val="000000"/>
          <w:szCs w:val="32"/>
        </w:rPr>
        <w:t>年度</w:t>
      </w:r>
      <w:r>
        <w:rPr>
          <w:color w:val="000000"/>
          <w:szCs w:val="32"/>
        </w:rPr>
        <w:t>每位</w:t>
      </w:r>
      <w:r>
        <w:rPr>
          <w:rFonts w:hint="eastAsia"/>
          <w:color w:val="000000"/>
          <w:szCs w:val="32"/>
        </w:rPr>
        <w:t>项目</w:t>
      </w:r>
      <w:r>
        <w:rPr>
          <w:color w:val="000000"/>
          <w:szCs w:val="32"/>
        </w:rPr>
        <w:t>申请人只能申</w:t>
      </w:r>
      <w:r>
        <w:rPr>
          <w:rFonts w:hint="eastAsia"/>
          <w:color w:val="000000"/>
          <w:szCs w:val="32"/>
        </w:rPr>
        <w:t>报</w:t>
      </w:r>
      <w:r>
        <w:rPr>
          <w:color w:val="000000"/>
          <w:szCs w:val="32"/>
        </w:rPr>
        <w:t>科学基金项目</w:t>
      </w:r>
      <w:r>
        <w:rPr>
          <w:color w:val="000000"/>
          <w:szCs w:val="32"/>
        </w:rPr>
        <w:t>1</w:t>
      </w:r>
      <w:r>
        <w:rPr>
          <w:color w:val="000000"/>
          <w:szCs w:val="32"/>
        </w:rPr>
        <w:t>项</w:t>
      </w:r>
      <w:r>
        <w:rPr>
          <w:rFonts w:hint="eastAsia"/>
          <w:color w:val="000000"/>
          <w:szCs w:val="32"/>
        </w:rPr>
        <w:t>，且申请主持项目和主持在</w:t>
      </w:r>
      <w:proofErr w:type="gramStart"/>
      <w:r>
        <w:rPr>
          <w:rFonts w:hint="eastAsia"/>
          <w:color w:val="000000"/>
          <w:szCs w:val="32"/>
        </w:rPr>
        <w:t>研</w:t>
      </w:r>
      <w:proofErr w:type="gramEnd"/>
      <w:r>
        <w:rPr>
          <w:rFonts w:hint="eastAsia"/>
          <w:color w:val="000000"/>
          <w:szCs w:val="32"/>
        </w:rPr>
        <w:t>项目的总数不超过</w:t>
      </w:r>
      <w:r>
        <w:rPr>
          <w:rFonts w:hint="eastAsia"/>
          <w:color w:val="000000"/>
          <w:szCs w:val="32"/>
        </w:rPr>
        <w:t>2</w:t>
      </w:r>
      <w:r>
        <w:rPr>
          <w:rFonts w:hint="eastAsia"/>
          <w:color w:val="000000"/>
          <w:szCs w:val="32"/>
        </w:rPr>
        <w:t>项。</w:t>
      </w:r>
    </w:p>
    <w:p w14:paraId="7AE89040" w14:textId="77777777" w:rsidR="00B37A9A" w:rsidRDefault="00B37A9A" w:rsidP="00B37A9A">
      <w:pPr>
        <w:widowControl/>
        <w:spacing w:line="560" w:lineRule="exact"/>
        <w:ind w:firstLineChars="200" w:firstLine="632"/>
        <w:rPr>
          <w:rFonts w:hint="eastAsia"/>
          <w:color w:val="000000"/>
          <w:szCs w:val="32"/>
        </w:rPr>
      </w:pPr>
      <w:r>
        <w:rPr>
          <w:rFonts w:hint="eastAsia"/>
          <w:color w:val="000000"/>
          <w:szCs w:val="32"/>
        </w:rPr>
        <w:t>连续两年申请</w:t>
      </w:r>
      <w:r>
        <w:rPr>
          <w:color w:val="000000"/>
          <w:szCs w:val="32"/>
        </w:rPr>
        <w:t>科学基金</w:t>
      </w:r>
      <w:r>
        <w:rPr>
          <w:rFonts w:hint="eastAsia"/>
          <w:color w:val="000000"/>
          <w:szCs w:val="32"/>
        </w:rPr>
        <w:t>面上项目未获资助的项目申请人暂停</w:t>
      </w:r>
      <w:r>
        <w:rPr>
          <w:color w:val="000000"/>
          <w:szCs w:val="32"/>
        </w:rPr>
        <w:t>科学基金</w:t>
      </w:r>
      <w:r>
        <w:rPr>
          <w:rFonts w:hint="eastAsia"/>
          <w:color w:val="000000"/>
          <w:szCs w:val="32"/>
        </w:rPr>
        <w:t>面上项目申请</w:t>
      </w:r>
      <w:r>
        <w:rPr>
          <w:rFonts w:hint="eastAsia"/>
          <w:color w:val="000000"/>
          <w:szCs w:val="32"/>
        </w:rPr>
        <w:t>1</w:t>
      </w:r>
      <w:r>
        <w:rPr>
          <w:rFonts w:hint="eastAsia"/>
          <w:color w:val="000000"/>
          <w:szCs w:val="32"/>
        </w:rPr>
        <w:t>年。</w:t>
      </w:r>
    </w:p>
    <w:p w14:paraId="46F2D159" w14:textId="77777777" w:rsidR="00B37A9A" w:rsidRDefault="00B37A9A" w:rsidP="00B37A9A">
      <w:pPr>
        <w:widowControl/>
        <w:spacing w:line="560" w:lineRule="exact"/>
        <w:ind w:firstLineChars="200" w:firstLine="632"/>
        <w:rPr>
          <w:color w:val="000000"/>
          <w:szCs w:val="32"/>
        </w:rPr>
      </w:pPr>
      <w:r>
        <w:rPr>
          <w:rFonts w:eastAsia="方正黑体_GBK"/>
          <w:color w:val="000000"/>
          <w:szCs w:val="32"/>
        </w:rPr>
        <w:t>第</w:t>
      </w:r>
      <w:r>
        <w:rPr>
          <w:rFonts w:eastAsia="方正黑体_GBK" w:hint="eastAsia"/>
          <w:color w:val="000000"/>
          <w:szCs w:val="32"/>
        </w:rPr>
        <w:t>二十一</w:t>
      </w:r>
      <w:r>
        <w:rPr>
          <w:rFonts w:eastAsia="方正黑体_GBK"/>
          <w:color w:val="000000"/>
          <w:szCs w:val="32"/>
        </w:rPr>
        <w:t>条</w:t>
      </w:r>
      <w:r>
        <w:rPr>
          <w:color w:val="000000"/>
          <w:szCs w:val="32"/>
        </w:rPr>
        <w:t xml:space="preserve">  </w:t>
      </w:r>
      <w:r>
        <w:rPr>
          <w:color w:val="000000"/>
          <w:szCs w:val="32"/>
        </w:rPr>
        <w:t>不支持将相同或基本相同的</w:t>
      </w:r>
      <w:r>
        <w:rPr>
          <w:rFonts w:hint="eastAsia"/>
          <w:color w:val="000000"/>
          <w:szCs w:val="32"/>
        </w:rPr>
        <w:t>科学基金</w:t>
      </w:r>
      <w:r>
        <w:rPr>
          <w:color w:val="000000"/>
          <w:szCs w:val="32"/>
        </w:rPr>
        <w:t>项目申请书在不同机构中以同一申请人或者不同申请人的名义进行多处申请。对于申请人</w:t>
      </w:r>
      <w:r>
        <w:rPr>
          <w:rFonts w:hint="eastAsia"/>
          <w:color w:val="000000"/>
          <w:szCs w:val="32"/>
        </w:rPr>
        <w:t>已经获得</w:t>
      </w:r>
      <w:r>
        <w:rPr>
          <w:color w:val="000000"/>
          <w:szCs w:val="32"/>
        </w:rPr>
        <w:t>市</w:t>
      </w:r>
      <w:r>
        <w:rPr>
          <w:rFonts w:hint="eastAsia"/>
          <w:color w:val="000000"/>
          <w:szCs w:val="32"/>
        </w:rPr>
        <w:t>科委</w:t>
      </w:r>
      <w:r>
        <w:rPr>
          <w:color w:val="000000"/>
          <w:szCs w:val="32"/>
        </w:rPr>
        <w:t>或其他机构（如科技部、国家自然科学基金</w:t>
      </w:r>
      <w:r>
        <w:rPr>
          <w:rFonts w:hint="eastAsia"/>
          <w:color w:val="000000"/>
          <w:szCs w:val="32"/>
        </w:rPr>
        <w:t>委员会</w:t>
      </w:r>
      <w:r>
        <w:rPr>
          <w:color w:val="000000"/>
          <w:szCs w:val="32"/>
        </w:rPr>
        <w:t>等）资助项目基础上提出的新项目，应明确阐述二者的异同、继承与发展关系。</w:t>
      </w:r>
    </w:p>
    <w:p w14:paraId="6C5624F6" w14:textId="77777777" w:rsidR="00B37A9A" w:rsidRDefault="00B37A9A" w:rsidP="00B37A9A">
      <w:pPr>
        <w:widowControl/>
        <w:spacing w:line="560" w:lineRule="exact"/>
        <w:ind w:firstLineChars="200" w:firstLine="632"/>
        <w:rPr>
          <w:color w:val="000000"/>
          <w:szCs w:val="32"/>
          <w:u w:val="single"/>
        </w:rPr>
      </w:pPr>
      <w:r>
        <w:rPr>
          <w:rFonts w:eastAsia="方正黑体_GBK"/>
          <w:color w:val="000000"/>
          <w:szCs w:val="32"/>
        </w:rPr>
        <w:t>第二十</w:t>
      </w:r>
      <w:r>
        <w:rPr>
          <w:rFonts w:eastAsia="方正黑体_GBK" w:hint="eastAsia"/>
          <w:color w:val="000000"/>
          <w:szCs w:val="32"/>
        </w:rPr>
        <w:t>二</w:t>
      </w:r>
      <w:r>
        <w:rPr>
          <w:rFonts w:eastAsia="方正黑体_GBK"/>
          <w:color w:val="000000"/>
          <w:szCs w:val="32"/>
        </w:rPr>
        <w:t>条</w:t>
      </w:r>
      <w:r>
        <w:rPr>
          <w:rFonts w:eastAsia="方正黑体_GBK"/>
          <w:color w:val="000000"/>
          <w:szCs w:val="32"/>
        </w:rPr>
        <w:t xml:space="preserve">  </w:t>
      </w:r>
      <w:r>
        <w:rPr>
          <w:color w:val="000000"/>
          <w:szCs w:val="32"/>
        </w:rPr>
        <w:t>科学基金</w:t>
      </w:r>
      <w:r>
        <w:rPr>
          <w:rFonts w:hint="eastAsia"/>
          <w:color w:val="000000"/>
          <w:szCs w:val="32"/>
        </w:rPr>
        <w:t>项目评审根据项目类别定位分别确定评审标准，采取网络评审、会议评审等评审方式。</w:t>
      </w:r>
    </w:p>
    <w:p w14:paraId="3FD4E535" w14:textId="77777777" w:rsidR="00B37A9A" w:rsidRPr="003F5202" w:rsidRDefault="00B37A9A" w:rsidP="00B37A9A">
      <w:pPr>
        <w:rPr>
          <w:rFonts w:hint="eastAsia"/>
        </w:rPr>
      </w:pPr>
      <w:r w:rsidRPr="003F5202">
        <w:rPr>
          <w:rFonts w:ascii="方正黑体_GBK" w:eastAsia="方正黑体_GBK" w:hint="eastAsia"/>
        </w:rPr>
        <w:t xml:space="preserve">    </w:t>
      </w:r>
      <w:r w:rsidRPr="003F5202">
        <w:rPr>
          <w:rFonts w:ascii="方正黑体_GBK" w:eastAsia="方正黑体_GBK"/>
        </w:rPr>
        <w:t>第二十</w:t>
      </w:r>
      <w:r w:rsidRPr="003F5202">
        <w:rPr>
          <w:rFonts w:ascii="方正黑体_GBK" w:eastAsia="方正黑体_GBK" w:hint="eastAsia"/>
        </w:rPr>
        <w:t>三</w:t>
      </w:r>
      <w:r w:rsidRPr="003F5202">
        <w:rPr>
          <w:rFonts w:ascii="方正黑体_GBK" w:eastAsia="方正黑体_GBK"/>
        </w:rPr>
        <w:t>条</w:t>
      </w:r>
      <w:r w:rsidRPr="003F5202">
        <w:t xml:space="preserve">  </w:t>
      </w:r>
      <w:r w:rsidRPr="003F5202">
        <w:t>科学基金项目</w:t>
      </w:r>
      <w:r w:rsidRPr="003F5202">
        <w:rPr>
          <w:rFonts w:hint="eastAsia"/>
        </w:rPr>
        <w:t>鼓励开放合作，支持与国内外著名大学、一流科研机构、知名企业开展合作研究。</w:t>
      </w:r>
    </w:p>
    <w:p w14:paraId="6569F533" w14:textId="77777777" w:rsidR="00B37A9A" w:rsidRPr="003F5202" w:rsidRDefault="00B37A9A" w:rsidP="00B37A9A">
      <w:r w:rsidRPr="003F5202">
        <w:rPr>
          <w:rFonts w:ascii="方正黑体_GBK" w:eastAsia="方正黑体_GBK" w:hint="eastAsia"/>
        </w:rPr>
        <w:t xml:space="preserve">    </w:t>
      </w:r>
      <w:r w:rsidRPr="003F5202">
        <w:rPr>
          <w:rFonts w:ascii="方正黑体_GBK" w:eastAsia="方正黑体_GBK"/>
        </w:rPr>
        <w:t>第二十</w:t>
      </w:r>
      <w:r w:rsidRPr="003F5202">
        <w:rPr>
          <w:rFonts w:ascii="方正黑体_GBK" w:eastAsia="方正黑体_GBK" w:hint="eastAsia"/>
        </w:rPr>
        <w:t>四</w:t>
      </w:r>
      <w:r w:rsidRPr="003F5202">
        <w:rPr>
          <w:rFonts w:ascii="方正黑体_GBK" w:eastAsia="方正黑体_GBK"/>
        </w:rPr>
        <w:t>条</w:t>
      </w:r>
      <w:r w:rsidRPr="003F5202">
        <w:rPr>
          <w:rFonts w:hint="eastAsia"/>
        </w:rPr>
        <w:t xml:space="preserve">  </w:t>
      </w:r>
      <w:r w:rsidRPr="003F5202">
        <w:t>科学基金项目实施期间，项目负责人可</w:t>
      </w:r>
      <w:r w:rsidRPr="003F5202">
        <w:rPr>
          <w:rFonts w:hint="eastAsia"/>
        </w:rPr>
        <w:t>根据项目需要，按照项目承担单位相关规定自主组建科研团队，并结合项目实施进展情况进行相应调整。科研人员可以</w:t>
      </w:r>
      <w:r w:rsidRPr="003F5202">
        <w:t>在研究方向不变、不降低</w:t>
      </w:r>
      <w:r w:rsidRPr="003F5202">
        <w:rPr>
          <w:rFonts w:hint="eastAsia"/>
        </w:rPr>
        <w:t>项目</w:t>
      </w:r>
      <w:r w:rsidRPr="003F5202">
        <w:t>任务指标的前提下，</w:t>
      </w:r>
      <w:r w:rsidRPr="003F5202">
        <w:rPr>
          <w:rFonts w:hint="eastAsia"/>
        </w:rPr>
        <w:t>按照项目承担单位相关规定</w:t>
      </w:r>
      <w:r w:rsidRPr="003F5202">
        <w:t>自主</w:t>
      </w:r>
      <w:r w:rsidRPr="003F5202">
        <w:lastRenderedPageBreak/>
        <w:t>调整研究方案和技术路线。</w:t>
      </w:r>
    </w:p>
    <w:p w14:paraId="2CF0824A" w14:textId="77777777" w:rsidR="00B37A9A" w:rsidRPr="00607E78" w:rsidRDefault="00B37A9A" w:rsidP="00B37A9A">
      <w:pPr>
        <w:spacing w:line="590" w:lineRule="exact"/>
        <w:rPr>
          <w:rFonts w:eastAsia="方正黑体_GBK"/>
        </w:rPr>
      </w:pPr>
      <w:r w:rsidRPr="003F5202">
        <w:rPr>
          <w:rFonts w:ascii="方正黑体_GBK" w:eastAsia="方正黑体_GBK" w:hint="eastAsia"/>
        </w:rPr>
        <w:t xml:space="preserve">    第二十五条</w:t>
      </w:r>
      <w:r w:rsidRPr="003F5202">
        <w:t xml:space="preserve">  </w:t>
      </w:r>
      <w:r w:rsidRPr="003F5202">
        <w:rPr>
          <w:rFonts w:hint="eastAsia"/>
        </w:rPr>
        <w:t>科学</w:t>
      </w:r>
      <w:r w:rsidRPr="003F5202">
        <w:t>基金项目承担单位对除设备费外的直接费用，可根据项目执行需要进行预算科目费用的自主调剂。</w:t>
      </w:r>
      <w:r w:rsidRPr="003F5202">
        <w:t xml:space="preserve"> </w:t>
      </w:r>
    </w:p>
    <w:p w14:paraId="21C325C7" w14:textId="77777777" w:rsidR="00B37A9A" w:rsidRPr="00607E78" w:rsidRDefault="00B37A9A" w:rsidP="00B37A9A">
      <w:pPr>
        <w:spacing w:line="590" w:lineRule="exact"/>
        <w:rPr>
          <w:rFonts w:ascii="方正仿宋_GBK" w:hint="eastAsia"/>
        </w:rPr>
      </w:pPr>
      <w:r>
        <w:rPr>
          <w:rFonts w:eastAsia="方正黑体_GBK" w:hint="eastAsia"/>
          <w:color w:val="000000"/>
          <w:szCs w:val="32"/>
        </w:rPr>
        <w:t xml:space="preserve">    </w:t>
      </w:r>
      <w:r w:rsidRPr="00607E78">
        <w:rPr>
          <w:rFonts w:ascii="方正黑体_GBK" w:eastAsia="方正黑体_GBK" w:hint="eastAsia"/>
        </w:rPr>
        <w:t>第二十六条</w:t>
      </w:r>
      <w:r w:rsidRPr="00607E78">
        <w:rPr>
          <w:rFonts w:ascii="方正仿宋_GBK" w:hint="eastAsia"/>
        </w:rPr>
        <w:t xml:space="preserve">  杰青项目、重点项目和创新群体项目在实施周期内开展一次中期绩效评价。面上项目、博士后项目在实施周期内以项目承担单位自我管理为主，一般不开展过程检查。</w:t>
      </w:r>
    </w:p>
    <w:p w14:paraId="568D156A" w14:textId="77777777" w:rsidR="00B37A9A" w:rsidRDefault="00B37A9A" w:rsidP="00B37A9A">
      <w:pPr>
        <w:widowControl/>
        <w:spacing w:after="100" w:afterAutospacing="1" w:line="590" w:lineRule="exact"/>
        <w:rPr>
          <w:rFonts w:eastAsia="方正黑体_GBK" w:hint="eastAsia"/>
          <w:color w:val="000000"/>
          <w:szCs w:val="32"/>
        </w:rPr>
      </w:pPr>
    </w:p>
    <w:p w14:paraId="7D7B6057" w14:textId="77777777" w:rsidR="00B37A9A" w:rsidRDefault="00B37A9A" w:rsidP="00B37A9A">
      <w:pPr>
        <w:widowControl/>
        <w:spacing w:after="100" w:afterAutospacing="1" w:line="590" w:lineRule="exact"/>
        <w:jc w:val="center"/>
        <w:rPr>
          <w:rFonts w:eastAsia="方正黑体_GBK"/>
          <w:color w:val="000000"/>
          <w:szCs w:val="32"/>
        </w:rPr>
      </w:pPr>
      <w:r>
        <w:rPr>
          <w:rFonts w:eastAsia="方正黑体_GBK"/>
          <w:color w:val="000000"/>
          <w:szCs w:val="32"/>
        </w:rPr>
        <w:t>第四章</w:t>
      </w:r>
      <w:r>
        <w:rPr>
          <w:rFonts w:eastAsia="方正黑体_GBK"/>
          <w:color w:val="000000"/>
          <w:szCs w:val="32"/>
        </w:rPr>
        <w:t xml:space="preserve"> </w:t>
      </w:r>
      <w:r>
        <w:rPr>
          <w:rFonts w:eastAsia="方正黑体_GBK"/>
          <w:color w:val="000000"/>
          <w:szCs w:val="32"/>
        </w:rPr>
        <w:t>验收与结题</w:t>
      </w:r>
    </w:p>
    <w:p w14:paraId="012BEBD6" w14:textId="77777777" w:rsidR="00B37A9A" w:rsidRPr="00B11269" w:rsidRDefault="00B37A9A" w:rsidP="00B37A9A">
      <w:pPr>
        <w:widowControl/>
        <w:spacing w:line="590" w:lineRule="exact"/>
        <w:ind w:firstLine="636"/>
        <w:jc w:val="left"/>
        <w:rPr>
          <w:color w:val="000000"/>
          <w:szCs w:val="32"/>
        </w:rPr>
      </w:pPr>
      <w:r>
        <w:rPr>
          <w:rFonts w:eastAsia="方正黑体_GBK"/>
          <w:color w:val="000000"/>
          <w:szCs w:val="32"/>
        </w:rPr>
        <w:t>第</w:t>
      </w:r>
      <w:r>
        <w:rPr>
          <w:rFonts w:eastAsia="方正黑体_GBK" w:hint="eastAsia"/>
          <w:color w:val="000000"/>
          <w:szCs w:val="32"/>
        </w:rPr>
        <w:t>二十七</w:t>
      </w:r>
      <w:r>
        <w:rPr>
          <w:rFonts w:eastAsia="方正黑体_GBK"/>
          <w:color w:val="000000"/>
          <w:szCs w:val="32"/>
        </w:rPr>
        <w:t>条</w:t>
      </w:r>
      <w:r>
        <w:rPr>
          <w:rFonts w:eastAsia="方正黑体_GBK"/>
          <w:color w:val="000000"/>
          <w:szCs w:val="32"/>
        </w:rPr>
        <w:t xml:space="preserve">  </w:t>
      </w:r>
      <w:r>
        <w:rPr>
          <w:color w:val="000000"/>
          <w:szCs w:val="32"/>
        </w:rPr>
        <w:t>项目结题验收以项目任务书确定的目标任务和考核指标为基本依据</w:t>
      </w:r>
      <w:r>
        <w:rPr>
          <w:rFonts w:hint="eastAsia"/>
          <w:color w:val="000000"/>
          <w:szCs w:val="32"/>
        </w:rPr>
        <w:t>。</w:t>
      </w:r>
      <w:r w:rsidRPr="00B11269">
        <w:rPr>
          <w:rFonts w:hint="eastAsia"/>
          <w:color w:val="000000"/>
          <w:szCs w:val="32"/>
        </w:rPr>
        <w:t>根据项目类别定位，分别采取审核验收和评审验收。</w:t>
      </w:r>
      <w:r w:rsidRPr="00B11269">
        <w:rPr>
          <w:color w:val="000000"/>
          <w:szCs w:val="32"/>
        </w:rPr>
        <w:t>面上项目、博士后项目</w:t>
      </w:r>
      <w:r w:rsidRPr="00B11269">
        <w:rPr>
          <w:rFonts w:hint="eastAsia"/>
          <w:color w:val="000000"/>
          <w:szCs w:val="32"/>
        </w:rPr>
        <w:t>一般</w:t>
      </w:r>
      <w:r w:rsidRPr="00B11269">
        <w:rPr>
          <w:color w:val="000000"/>
          <w:szCs w:val="32"/>
        </w:rPr>
        <w:t>采取审核验收</w:t>
      </w:r>
      <w:r>
        <w:rPr>
          <w:rFonts w:hint="eastAsia"/>
          <w:color w:val="000000"/>
          <w:szCs w:val="32"/>
        </w:rPr>
        <w:t>，</w:t>
      </w:r>
      <w:r>
        <w:rPr>
          <w:color w:val="000000"/>
          <w:szCs w:val="32"/>
        </w:rPr>
        <w:t>不片面追求论文数量，验收前应</w:t>
      </w:r>
      <w:r>
        <w:rPr>
          <w:rFonts w:hint="eastAsia"/>
          <w:color w:val="000000"/>
          <w:szCs w:val="32"/>
        </w:rPr>
        <w:t>有</w:t>
      </w:r>
      <w:r>
        <w:rPr>
          <w:color w:val="000000"/>
          <w:szCs w:val="32"/>
        </w:rPr>
        <w:t>一次</w:t>
      </w:r>
      <w:r>
        <w:rPr>
          <w:rFonts w:hint="eastAsia"/>
          <w:color w:val="000000"/>
          <w:szCs w:val="32"/>
        </w:rPr>
        <w:t>围绕</w:t>
      </w:r>
      <w:r>
        <w:rPr>
          <w:color w:val="000000"/>
          <w:szCs w:val="32"/>
        </w:rPr>
        <w:t>项目进展和成果的小同行学术</w:t>
      </w:r>
      <w:r>
        <w:rPr>
          <w:rFonts w:hint="eastAsia"/>
          <w:color w:val="000000"/>
          <w:szCs w:val="32"/>
        </w:rPr>
        <w:t>交流</w:t>
      </w:r>
      <w:r>
        <w:rPr>
          <w:color w:val="000000"/>
          <w:szCs w:val="32"/>
        </w:rPr>
        <w:t>研讨</w:t>
      </w:r>
      <w:r w:rsidRPr="00B11269">
        <w:rPr>
          <w:color w:val="000000"/>
          <w:szCs w:val="32"/>
        </w:rPr>
        <w:t>；杰青项目、重点项目、创新群体项目</w:t>
      </w:r>
      <w:r w:rsidRPr="00B11269">
        <w:rPr>
          <w:rFonts w:hint="eastAsia"/>
          <w:color w:val="000000"/>
          <w:szCs w:val="32"/>
        </w:rPr>
        <w:t>一般</w:t>
      </w:r>
      <w:r w:rsidRPr="00B11269">
        <w:rPr>
          <w:color w:val="000000"/>
          <w:szCs w:val="32"/>
        </w:rPr>
        <w:t>采取</w:t>
      </w:r>
      <w:r w:rsidRPr="00B11269">
        <w:rPr>
          <w:rFonts w:hint="eastAsia"/>
          <w:color w:val="000000"/>
          <w:szCs w:val="32"/>
        </w:rPr>
        <w:t>评审</w:t>
      </w:r>
      <w:r w:rsidRPr="00B11269">
        <w:rPr>
          <w:color w:val="000000"/>
          <w:szCs w:val="32"/>
        </w:rPr>
        <w:t>验收。</w:t>
      </w:r>
    </w:p>
    <w:p w14:paraId="0D031888" w14:textId="77777777" w:rsidR="00B37A9A" w:rsidRDefault="00B37A9A" w:rsidP="00B37A9A">
      <w:pPr>
        <w:widowControl/>
        <w:spacing w:line="590" w:lineRule="exact"/>
        <w:ind w:firstLine="645"/>
        <w:rPr>
          <w:color w:val="000000"/>
          <w:szCs w:val="32"/>
        </w:rPr>
      </w:pPr>
      <w:r>
        <w:rPr>
          <w:rFonts w:eastAsia="方正黑体_GBK"/>
          <w:color w:val="000000"/>
          <w:szCs w:val="32"/>
        </w:rPr>
        <w:t>第</w:t>
      </w:r>
      <w:r>
        <w:rPr>
          <w:rFonts w:eastAsia="方正黑体_GBK" w:hint="eastAsia"/>
          <w:color w:val="000000"/>
          <w:szCs w:val="32"/>
        </w:rPr>
        <w:t>二十八</w:t>
      </w:r>
      <w:r>
        <w:rPr>
          <w:rFonts w:eastAsia="方正黑体_GBK"/>
          <w:color w:val="000000"/>
          <w:szCs w:val="32"/>
        </w:rPr>
        <w:t>条</w:t>
      </w:r>
      <w:r>
        <w:rPr>
          <w:color w:val="000000"/>
          <w:szCs w:val="32"/>
        </w:rPr>
        <w:t xml:space="preserve"> </w:t>
      </w:r>
      <w:r>
        <w:rPr>
          <w:color w:val="FF0000"/>
          <w:szCs w:val="32"/>
        </w:rPr>
        <w:t xml:space="preserve"> </w:t>
      </w:r>
      <w:r>
        <w:rPr>
          <w:color w:val="000000"/>
          <w:szCs w:val="32"/>
        </w:rPr>
        <w:t>项目结题验收时应对项目</w:t>
      </w:r>
      <w:r>
        <w:rPr>
          <w:rFonts w:hint="eastAsia"/>
          <w:color w:val="000000"/>
          <w:szCs w:val="32"/>
        </w:rPr>
        <w:t>“</w:t>
      </w:r>
      <w:r>
        <w:rPr>
          <w:color w:val="000000"/>
          <w:szCs w:val="32"/>
        </w:rPr>
        <w:t>通过验收</w:t>
      </w:r>
      <w:r>
        <w:rPr>
          <w:rFonts w:hint="eastAsia"/>
          <w:color w:val="000000"/>
          <w:szCs w:val="32"/>
        </w:rPr>
        <w:t>”</w:t>
      </w:r>
      <w:r>
        <w:rPr>
          <w:color w:val="000000"/>
          <w:szCs w:val="32"/>
        </w:rPr>
        <w:t>或</w:t>
      </w:r>
      <w:r>
        <w:rPr>
          <w:rFonts w:hint="eastAsia"/>
          <w:color w:val="000000"/>
          <w:szCs w:val="32"/>
        </w:rPr>
        <w:t>“</w:t>
      </w:r>
      <w:r>
        <w:rPr>
          <w:color w:val="000000"/>
          <w:szCs w:val="32"/>
        </w:rPr>
        <w:t>不通过验收</w:t>
      </w:r>
      <w:r>
        <w:rPr>
          <w:rFonts w:hint="eastAsia"/>
          <w:color w:val="000000"/>
          <w:szCs w:val="32"/>
        </w:rPr>
        <w:t>”</w:t>
      </w:r>
      <w:r>
        <w:rPr>
          <w:color w:val="000000"/>
          <w:szCs w:val="32"/>
        </w:rPr>
        <w:t>做出明确结论，无正当理由不得延迟验收。因特殊原因在项目实施期限内未完成研究目标任务的，项目承担单位应提前</w:t>
      </w:r>
      <w:r>
        <w:rPr>
          <w:color w:val="000000"/>
          <w:szCs w:val="32"/>
        </w:rPr>
        <w:t>3</w:t>
      </w:r>
      <w:r>
        <w:rPr>
          <w:color w:val="000000"/>
          <w:szCs w:val="32"/>
        </w:rPr>
        <w:t>个月向市科委提出延期申请，延期一般不超过</w:t>
      </w:r>
      <w:r>
        <w:rPr>
          <w:color w:val="000000"/>
          <w:szCs w:val="32"/>
        </w:rPr>
        <w:t>1</w:t>
      </w:r>
      <w:r>
        <w:rPr>
          <w:color w:val="000000"/>
          <w:szCs w:val="32"/>
        </w:rPr>
        <w:t>年。</w:t>
      </w:r>
    </w:p>
    <w:p w14:paraId="4AD0DE31" w14:textId="77777777" w:rsidR="00B37A9A" w:rsidRDefault="00B37A9A" w:rsidP="00B37A9A">
      <w:pPr>
        <w:widowControl/>
        <w:spacing w:line="590" w:lineRule="exact"/>
        <w:ind w:firstLine="645"/>
        <w:jc w:val="left"/>
        <w:rPr>
          <w:color w:val="000000"/>
          <w:szCs w:val="32"/>
        </w:rPr>
      </w:pPr>
      <w:r>
        <w:rPr>
          <w:rFonts w:eastAsia="方正黑体_GBK"/>
          <w:color w:val="000000"/>
          <w:szCs w:val="32"/>
        </w:rPr>
        <w:t>第</w:t>
      </w:r>
      <w:r>
        <w:rPr>
          <w:rFonts w:eastAsia="方正黑体_GBK" w:hint="eastAsia"/>
          <w:color w:val="000000"/>
          <w:szCs w:val="32"/>
        </w:rPr>
        <w:t>二十九</w:t>
      </w:r>
      <w:r>
        <w:rPr>
          <w:rFonts w:eastAsia="方正黑体_GBK"/>
          <w:color w:val="000000"/>
          <w:szCs w:val="32"/>
        </w:rPr>
        <w:t>条</w:t>
      </w:r>
      <w:r>
        <w:rPr>
          <w:color w:val="000000"/>
          <w:szCs w:val="32"/>
        </w:rPr>
        <w:t xml:space="preserve">  </w:t>
      </w:r>
      <w:r>
        <w:rPr>
          <w:color w:val="000000"/>
          <w:szCs w:val="32"/>
        </w:rPr>
        <w:t>项目产生的科研成果（论文、专著及专利等）应当标注</w:t>
      </w:r>
      <w:r>
        <w:rPr>
          <w:color w:val="000000"/>
          <w:szCs w:val="32"/>
        </w:rPr>
        <w:t>“</w:t>
      </w:r>
      <w:r>
        <w:rPr>
          <w:color w:val="000000"/>
          <w:szCs w:val="32"/>
        </w:rPr>
        <w:t>重庆市自然科学基金项目资助</w:t>
      </w:r>
      <w:r>
        <w:rPr>
          <w:color w:val="000000"/>
          <w:szCs w:val="32"/>
        </w:rPr>
        <w:t>”</w:t>
      </w:r>
      <w:r>
        <w:rPr>
          <w:color w:val="000000"/>
          <w:szCs w:val="32"/>
        </w:rPr>
        <w:t>（英文：</w:t>
      </w:r>
      <w:r>
        <w:rPr>
          <w:color w:val="000000"/>
          <w:szCs w:val="32"/>
        </w:rPr>
        <w:lastRenderedPageBreak/>
        <w:t>Sponsored by Natural Science Foundation of Chongqing, China</w:t>
      </w:r>
      <w:r>
        <w:rPr>
          <w:color w:val="000000"/>
          <w:szCs w:val="32"/>
        </w:rPr>
        <w:t>）及项目编号。</w:t>
      </w:r>
    </w:p>
    <w:p w14:paraId="49E8D966" w14:textId="77777777" w:rsidR="00B37A9A" w:rsidRDefault="00B37A9A" w:rsidP="00B37A9A">
      <w:pPr>
        <w:widowControl/>
        <w:spacing w:after="100" w:afterAutospacing="1" w:line="570" w:lineRule="exact"/>
        <w:jc w:val="center"/>
        <w:rPr>
          <w:rFonts w:eastAsia="方正黑体_GBK" w:hint="eastAsia"/>
          <w:color w:val="000000"/>
          <w:szCs w:val="32"/>
        </w:rPr>
      </w:pPr>
      <w:r>
        <w:rPr>
          <w:rFonts w:eastAsia="方正黑体_GBK"/>
          <w:color w:val="000000"/>
          <w:szCs w:val="32"/>
        </w:rPr>
        <w:t>第五章</w:t>
      </w:r>
      <w:r>
        <w:rPr>
          <w:rFonts w:eastAsia="方正黑体_GBK"/>
          <w:color w:val="000000"/>
          <w:szCs w:val="32"/>
        </w:rPr>
        <w:t xml:space="preserve"> </w:t>
      </w:r>
      <w:r>
        <w:rPr>
          <w:rFonts w:eastAsia="方正黑体_GBK"/>
          <w:color w:val="000000"/>
          <w:szCs w:val="32"/>
        </w:rPr>
        <w:t>绩效</w:t>
      </w:r>
      <w:r>
        <w:rPr>
          <w:rFonts w:eastAsia="方正黑体_GBK" w:hint="eastAsia"/>
          <w:color w:val="000000"/>
          <w:szCs w:val="32"/>
        </w:rPr>
        <w:t>评价与诚信监督</w:t>
      </w:r>
    </w:p>
    <w:p w14:paraId="04E90D41" w14:textId="77777777" w:rsidR="00B37A9A" w:rsidRDefault="00B37A9A" w:rsidP="00B37A9A">
      <w:pPr>
        <w:widowControl/>
        <w:spacing w:line="570" w:lineRule="exact"/>
        <w:ind w:firstLineChars="200" w:firstLine="632"/>
        <w:jc w:val="left"/>
        <w:rPr>
          <w:color w:val="000000"/>
          <w:szCs w:val="32"/>
        </w:rPr>
      </w:pPr>
      <w:r>
        <w:rPr>
          <w:rFonts w:eastAsia="方正黑体_GBK"/>
          <w:color w:val="000000"/>
          <w:szCs w:val="32"/>
        </w:rPr>
        <w:t>第三十条</w:t>
      </w:r>
      <w:r>
        <w:rPr>
          <w:color w:val="000000"/>
          <w:szCs w:val="32"/>
        </w:rPr>
        <w:t xml:space="preserve">  </w:t>
      </w:r>
      <w:r>
        <w:rPr>
          <w:color w:val="000000"/>
          <w:szCs w:val="32"/>
        </w:rPr>
        <w:t>市科委委托第三</w:t>
      </w:r>
      <w:proofErr w:type="gramStart"/>
      <w:r>
        <w:rPr>
          <w:color w:val="000000"/>
          <w:szCs w:val="32"/>
        </w:rPr>
        <w:t>方专业</w:t>
      </w:r>
      <w:proofErr w:type="gramEnd"/>
      <w:r>
        <w:rPr>
          <w:color w:val="000000"/>
          <w:szCs w:val="32"/>
        </w:rPr>
        <w:t>机构，</w:t>
      </w:r>
      <w:r>
        <w:rPr>
          <w:rFonts w:hint="eastAsia"/>
          <w:color w:val="000000"/>
          <w:szCs w:val="32"/>
        </w:rPr>
        <w:t>严格依据任务书</w:t>
      </w:r>
      <w:r>
        <w:rPr>
          <w:color w:val="000000"/>
          <w:szCs w:val="32"/>
        </w:rPr>
        <w:t>对科学基金项目</w:t>
      </w:r>
      <w:r>
        <w:rPr>
          <w:rFonts w:hint="eastAsia"/>
          <w:color w:val="000000"/>
          <w:szCs w:val="32"/>
        </w:rPr>
        <w:t>开展</w:t>
      </w:r>
      <w:r>
        <w:rPr>
          <w:color w:val="000000"/>
          <w:szCs w:val="32"/>
        </w:rPr>
        <w:t>综合绩效</w:t>
      </w:r>
      <w:r>
        <w:rPr>
          <w:rFonts w:hint="eastAsia"/>
          <w:color w:val="000000"/>
          <w:szCs w:val="32"/>
        </w:rPr>
        <w:t>评价</w:t>
      </w:r>
      <w:r>
        <w:rPr>
          <w:color w:val="000000"/>
          <w:szCs w:val="32"/>
        </w:rPr>
        <w:t>。</w:t>
      </w:r>
    </w:p>
    <w:p w14:paraId="7BAE1901" w14:textId="77777777" w:rsidR="00B37A9A" w:rsidRDefault="00B37A9A" w:rsidP="00B37A9A">
      <w:pPr>
        <w:widowControl/>
        <w:spacing w:line="570" w:lineRule="exact"/>
        <w:ind w:firstLineChars="200" w:firstLine="632"/>
        <w:rPr>
          <w:rFonts w:hint="eastAsia"/>
          <w:color w:val="000000"/>
          <w:szCs w:val="32"/>
        </w:rPr>
      </w:pPr>
      <w:r>
        <w:rPr>
          <w:rFonts w:eastAsia="方正黑体_GBK"/>
          <w:color w:val="000000"/>
          <w:szCs w:val="32"/>
        </w:rPr>
        <w:t>第三十</w:t>
      </w:r>
      <w:r>
        <w:rPr>
          <w:rFonts w:eastAsia="方正黑体_GBK" w:hint="eastAsia"/>
          <w:color w:val="000000"/>
          <w:szCs w:val="32"/>
        </w:rPr>
        <w:t>一</w:t>
      </w:r>
      <w:r>
        <w:rPr>
          <w:rFonts w:eastAsia="方正黑体_GBK"/>
          <w:color w:val="000000"/>
          <w:szCs w:val="32"/>
        </w:rPr>
        <w:t>条</w:t>
      </w:r>
      <w:r>
        <w:rPr>
          <w:rFonts w:eastAsia="方正黑体_GBK"/>
          <w:color w:val="000000"/>
          <w:szCs w:val="32"/>
        </w:rPr>
        <w:t xml:space="preserve">  </w:t>
      </w:r>
      <w:r>
        <w:rPr>
          <w:color w:val="000000"/>
          <w:szCs w:val="32"/>
        </w:rPr>
        <w:t>科学基金</w:t>
      </w:r>
      <w:r>
        <w:rPr>
          <w:rFonts w:hint="eastAsia"/>
          <w:color w:val="000000"/>
          <w:szCs w:val="32"/>
        </w:rPr>
        <w:t>项目重点评价新发现新原理新方法新规律的重大原创性和科学价值、解决国家</w:t>
      </w:r>
      <w:r>
        <w:rPr>
          <w:color w:val="000000"/>
          <w:szCs w:val="32"/>
        </w:rPr>
        <w:t>和我市</w:t>
      </w:r>
      <w:r>
        <w:rPr>
          <w:rFonts w:hint="eastAsia"/>
          <w:color w:val="000000"/>
          <w:szCs w:val="32"/>
        </w:rPr>
        <w:t>经济社会发展重大需求中关键科学问题的效能、支撑技术和产品开发的效果、代表性论文等科研成果的质量和水平，</w:t>
      </w:r>
      <w:r>
        <w:rPr>
          <w:color w:val="000000"/>
          <w:szCs w:val="32"/>
        </w:rPr>
        <w:t>以国际国内同行评议为主</w:t>
      </w:r>
      <w:r>
        <w:rPr>
          <w:rFonts w:hint="eastAsia"/>
          <w:color w:val="000000"/>
          <w:szCs w:val="32"/>
        </w:rPr>
        <w:t>。</w:t>
      </w:r>
    </w:p>
    <w:p w14:paraId="61022383" w14:textId="77777777" w:rsidR="00B37A9A" w:rsidRDefault="00B37A9A" w:rsidP="00B37A9A">
      <w:pPr>
        <w:widowControl/>
        <w:spacing w:line="570" w:lineRule="exact"/>
        <w:ind w:firstLineChars="200" w:firstLine="632"/>
        <w:rPr>
          <w:color w:val="000000"/>
          <w:szCs w:val="32"/>
        </w:rPr>
      </w:pPr>
      <w:r>
        <w:rPr>
          <w:rFonts w:eastAsia="方正黑体_GBK"/>
          <w:color w:val="000000"/>
          <w:szCs w:val="32"/>
        </w:rPr>
        <w:t>第三十</w:t>
      </w:r>
      <w:r>
        <w:rPr>
          <w:rFonts w:eastAsia="方正黑体_GBK" w:hint="eastAsia"/>
          <w:color w:val="000000"/>
          <w:szCs w:val="32"/>
        </w:rPr>
        <w:t>二</w:t>
      </w:r>
      <w:r>
        <w:rPr>
          <w:rFonts w:eastAsia="方正黑体_GBK"/>
          <w:color w:val="000000"/>
          <w:szCs w:val="32"/>
        </w:rPr>
        <w:t>条</w:t>
      </w:r>
      <w:r>
        <w:rPr>
          <w:color w:val="000000"/>
          <w:szCs w:val="32"/>
        </w:rPr>
        <w:t xml:space="preserve">  </w:t>
      </w:r>
      <w:r>
        <w:rPr>
          <w:color w:val="000000"/>
          <w:szCs w:val="32"/>
        </w:rPr>
        <w:t>绩效评</w:t>
      </w:r>
      <w:r>
        <w:rPr>
          <w:rFonts w:hint="eastAsia"/>
          <w:color w:val="000000"/>
          <w:szCs w:val="32"/>
        </w:rPr>
        <w:t>价</w:t>
      </w:r>
      <w:r>
        <w:rPr>
          <w:color w:val="000000"/>
          <w:szCs w:val="32"/>
        </w:rPr>
        <w:t>结果作为项目调整、后续支持的重要依据，以及相关研发、管理人员和项目承担单位、项目管理专业机构业绩考核的参考依据。</w:t>
      </w:r>
      <w:r>
        <w:rPr>
          <w:rFonts w:hint="eastAsia"/>
          <w:color w:val="000000"/>
          <w:szCs w:val="32"/>
        </w:rPr>
        <w:t>对评审</w:t>
      </w:r>
      <w:r>
        <w:rPr>
          <w:color w:val="000000"/>
          <w:szCs w:val="32"/>
        </w:rPr>
        <w:t>验收时</w:t>
      </w:r>
      <w:r>
        <w:rPr>
          <w:rFonts w:hint="eastAsia"/>
          <w:color w:val="000000"/>
          <w:szCs w:val="32"/>
        </w:rPr>
        <w:t>绩效评价优秀的</w:t>
      </w:r>
      <w:r>
        <w:rPr>
          <w:color w:val="000000"/>
          <w:szCs w:val="32"/>
        </w:rPr>
        <w:t>创新群体项目</w:t>
      </w:r>
      <w:r>
        <w:rPr>
          <w:rFonts w:hint="eastAsia"/>
          <w:color w:val="000000"/>
          <w:szCs w:val="32"/>
        </w:rPr>
        <w:t>，可予以连续滚动资助。</w:t>
      </w:r>
    </w:p>
    <w:p w14:paraId="2A194503" w14:textId="77777777" w:rsidR="00B37A9A" w:rsidRPr="00422F3B" w:rsidRDefault="00B37A9A" w:rsidP="00B37A9A">
      <w:pPr>
        <w:widowControl/>
        <w:spacing w:line="570" w:lineRule="exact"/>
        <w:ind w:firstLineChars="200" w:firstLine="632"/>
        <w:rPr>
          <w:rFonts w:hint="eastAsia"/>
          <w:color w:val="000000"/>
          <w:szCs w:val="32"/>
        </w:rPr>
      </w:pPr>
      <w:r>
        <w:rPr>
          <w:rFonts w:eastAsia="方正黑体_GBK"/>
          <w:color w:val="000000"/>
          <w:szCs w:val="32"/>
        </w:rPr>
        <w:t>第</w:t>
      </w:r>
      <w:r>
        <w:rPr>
          <w:rFonts w:eastAsia="方正黑体_GBK" w:hint="eastAsia"/>
          <w:color w:val="000000"/>
          <w:szCs w:val="32"/>
        </w:rPr>
        <w:t>三</w:t>
      </w:r>
      <w:r>
        <w:rPr>
          <w:rFonts w:eastAsia="方正黑体_GBK"/>
          <w:color w:val="000000"/>
          <w:szCs w:val="32"/>
        </w:rPr>
        <w:t>十</w:t>
      </w:r>
      <w:r>
        <w:rPr>
          <w:rFonts w:eastAsia="方正黑体_GBK" w:hint="eastAsia"/>
          <w:color w:val="000000"/>
          <w:szCs w:val="32"/>
        </w:rPr>
        <w:t>三</w:t>
      </w:r>
      <w:r>
        <w:rPr>
          <w:rFonts w:eastAsia="方正黑体_GBK"/>
          <w:color w:val="000000"/>
          <w:szCs w:val="32"/>
        </w:rPr>
        <w:t>条</w:t>
      </w:r>
      <w:r>
        <w:rPr>
          <w:rFonts w:eastAsia="方正黑体_GBK" w:hint="eastAsia"/>
          <w:color w:val="000000"/>
          <w:szCs w:val="32"/>
        </w:rPr>
        <w:t xml:space="preserve">  </w:t>
      </w:r>
      <w:r w:rsidRPr="005C5C88">
        <w:rPr>
          <w:rFonts w:hint="eastAsia"/>
          <w:color w:val="000000"/>
          <w:szCs w:val="32"/>
        </w:rPr>
        <w:t>对已履行勤勉尽责义务但因技术路线选择失误导致难以完成预定目标的单位和项目负责人予以免责，同时认真总结经验教训，为后续研究路径等提供借鉴。</w:t>
      </w:r>
    </w:p>
    <w:p w14:paraId="26795790" w14:textId="77777777" w:rsidR="00B37A9A" w:rsidRDefault="00B37A9A" w:rsidP="00B37A9A">
      <w:pPr>
        <w:widowControl/>
        <w:spacing w:line="570" w:lineRule="exact"/>
        <w:ind w:firstLine="636"/>
        <w:jc w:val="left"/>
        <w:rPr>
          <w:color w:val="000000"/>
          <w:szCs w:val="32"/>
        </w:rPr>
      </w:pPr>
      <w:r>
        <w:rPr>
          <w:rFonts w:eastAsia="方正黑体_GBK"/>
          <w:color w:val="000000"/>
          <w:szCs w:val="32"/>
        </w:rPr>
        <w:t>第</w:t>
      </w:r>
      <w:r>
        <w:rPr>
          <w:rFonts w:eastAsia="方正黑体_GBK" w:hint="eastAsia"/>
          <w:color w:val="000000"/>
          <w:szCs w:val="32"/>
        </w:rPr>
        <w:t>三</w:t>
      </w:r>
      <w:r>
        <w:rPr>
          <w:rFonts w:eastAsia="方正黑体_GBK"/>
          <w:color w:val="000000"/>
          <w:szCs w:val="32"/>
        </w:rPr>
        <w:t>十</w:t>
      </w:r>
      <w:r>
        <w:rPr>
          <w:rFonts w:eastAsia="方正黑体_GBK" w:hint="eastAsia"/>
          <w:color w:val="000000"/>
          <w:szCs w:val="32"/>
        </w:rPr>
        <w:t>四</w:t>
      </w:r>
      <w:r>
        <w:rPr>
          <w:rFonts w:eastAsia="方正黑体_GBK"/>
          <w:color w:val="000000"/>
          <w:szCs w:val="32"/>
        </w:rPr>
        <w:t>条</w:t>
      </w:r>
      <w:r>
        <w:rPr>
          <w:color w:val="000000"/>
          <w:szCs w:val="32"/>
        </w:rPr>
        <w:t xml:space="preserve">  </w:t>
      </w:r>
      <w:r>
        <w:rPr>
          <w:rFonts w:hint="eastAsia"/>
          <w:color w:val="000000"/>
          <w:szCs w:val="32"/>
        </w:rPr>
        <w:t>科学基金</w:t>
      </w:r>
      <w:r>
        <w:rPr>
          <w:color w:val="000000"/>
          <w:szCs w:val="32"/>
        </w:rPr>
        <w:t>项目</w:t>
      </w:r>
      <w:r>
        <w:rPr>
          <w:rFonts w:hint="eastAsia"/>
          <w:color w:val="000000"/>
          <w:szCs w:val="32"/>
        </w:rPr>
        <w:t>全过程实行科研诚信管理。参与项目管理和实施的相关责任主体，应当加强自律，遵守科研活动规范，</w:t>
      </w:r>
      <w:proofErr w:type="gramStart"/>
      <w:r>
        <w:rPr>
          <w:rFonts w:hint="eastAsia"/>
          <w:color w:val="000000"/>
          <w:szCs w:val="32"/>
        </w:rPr>
        <w:t>践行</w:t>
      </w:r>
      <w:proofErr w:type="gramEnd"/>
      <w:r>
        <w:rPr>
          <w:rFonts w:hint="eastAsia"/>
          <w:color w:val="000000"/>
          <w:szCs w:val="32"/>
        </w:rPr>
        <w:t>科研诚信要求。科研</w:t>
      </w:r>
      <w:r>
        <w:rPr>
          <w:color w:val="000000"/>
          <w:szCs w:val="32"/>
        </w:rPr>
        <w:t>人员应具有</w:t>
      </w:r>
      <w:r>
        <w:rPr>
          <w:rFonts w:hint="eastAsia"/>
          <w:color w:val="000000"/>
          <w:szCs w:val="32"/>
        </w:rPr>
        <w:t>良好</w:t>
      </w:r>
      <w:r>
        <w:rPr>
          <w:color w:val="000000"/>
          <w:szCs w:val="32"/>
        </w:rPr>
        <w:t>的</w:t>
      </w:r>
      <w:r>
        <w:rPr>
          <w:rFonts w:hint="eastAsia"/>
          <w:color w:val="000000"/>
          <w:szCs w:val="32"/>
        </w:rPr>
        <w:t>科学道德</w:t>
      </w:r>
      <w:r>
        <w:rPr>
          <w:color w:val="000000"/>
          <w:szCs w:val="32"/>
        </w:rPr>
        <w:t>，</w:t>
      </w:r>
      <w:r>
        <w:rPr>
          <w:rFonts w:hint="eastAsia"/>
          <w:color w:val="000000"/>
          <w:szCs w:val="32"/>
        </w:rPr>
        <w:t>对于违背科研诚信要求的行为，依法依规区分不同情况予以处理，并实施信用记录和联合惩戒</w:t>
      </w:r>
      <w:r>
        <w:rPr>
          <w:color w:val="000000"/>
          <w:szCs w:val="32"/>
        </w:rPr>
        <w:t>。</w:t>
      </w:r>
    </w:p>
    <w:p w14:paraId="1820F021" w14:textId="77777777" w:rsidR="00B37A9A" w:rsidRDefault="00B37A9A" w:rsidP="00B37A9A">
      <w:pPr>
        <w:spacing w:line="570" w:lineRule="exact"/>
        <w:rPr>
          <w:rFonts w:hint="eastAsia"/>
          <w:color w:val="000000"/>
        </w:rPr>
      </w:pPr>
    </w:p>
    <w:p w14:paraId="42A8DA09" w14:textId="77777777" w:rsidR="00B37A9A" w:rsidRPr="00D959CD" w:rsidRDefault="00B37A9A" w:rsidP="00B37A9A">
      <w:pPr>
        <w:spacing w:line="570" w:lineRule="exact"/>
        <w:jc w:val="center"/>
        <w:rPr>
          <w:rFonts w:ascii="方正黑体_GBK" w:eastAsia="方正黑体_GBK" w:hint="eastAsia"/>
        </w:rPr>
      </w:pPr>
      <w:r w:rsidRPr="00D959CD">
        <w:rPr>
          <w:rFonts w:ascii="方正黑体_GBK" w:eastAsia="方正黑体_GBK" w:hint="eastAsia"/>
        </w:rPr>
        <w:t>第六章 附 则</w:t>
      </w:r>
    </w:p>
    <w:p w14:paraId="62C16003" w14:textId="77777777" w:rsidR="00B37A9A" w:rsidRPr="00D959CD" w:rsidRDefault="00B37A9A" w:rsidP="00B37A9A">
      <w:pPr>
        <w:spacing w:line="570" w:lineRule="exact"/>
      </w:pPr>
      <w:r>
        <w:rPr>
          <w:rFonts w:hint="eastAsia"/>
        </w:rPr>
        <w:t xml:space="preserve">    </w:t>
      </w:r>
      <w:r w:rsidRPr="00D959CD">
        <w:rPr>
          <w:rFonts w:ascii="方正黑体_GBK" w:eastAsia="方正黑体_GBK" w:hint="eastAsia"/>
        </w:rPr>
        <w:t>第三十五条</w:t>
      </w:r>
      <w:r w:rsidRPr="00D959CD">
        <w:t xml:space="preserve">  </w:t>
      </w:r>
      <w:r w:rsidRPr="00D959CD">
        <w:rPr>
          <w:rFonts w:hint="eastAsia"/>
        </w:rPr>
        <w:t>本办法未</w:t>
      </w:r>
      <w:proofErr w:type="gramStart"/>
      <w:r w:rsidRPr="00D959CD">
        <w:rPr>
          <w:rFonts w:hint="eastAsia"/>
        </w:rPr>
        <w:t>作出</w:t>
      </w:r>
      <w:proofErr w:type="gramEnd"/>
      <w:r w:rsidRPr="00D959CD">
        <w:rPr>
          <w:rFonts w:hint="eastAsia"/>
        </w:rPr>
        <w:t>规定的事项，按照《重庆市科研项目管理办法》执行。</w:t>
      </w:r>
    </w:p>
    <w:p w14:paraId="2F8D3DA4" w14:textId="77777777" w:rsidR="00B37A9A" w:rsidRPr="00D959CD" w:rsidRDefault="00B37A9A" w:rsidP="00B37A9A">
      <w:pPr>
        <w:spacing w:line="570" w:lineRule="exact"/>
      </w:pPr>
      <w:r>
        <w:rPr>
          <w:rFonts w:hint="eastAsia"/>
        </w:rPr>
        <w:t xml:space="preserve">    </w:t>
      </w:r>
      <w:r w:rsidRPr="00D959CD">
        <w:rPr>
          <w:rFonts w:ascii="方正黑体_GBK" w:eastAsia="方正黑体_GBK"/>
        </w:rPr>
        <w:t>第三十</w:t>
      </w:r>
      <w:r w:rsidRPr="00D959CD">
        <w:rPr>
          <w:rFonts w:ascii="方正黑体_GBK" w:eastAsia="方正黑体_GBK" w:hint="eastAsia"/>
        </w:rPr>
        <w:t>六</w:t>
      </w:r>
      <w:r w:rsidRPr="00D959CD">
        <w:rPr>
          <w:rFonts w:ascii="方正黑体_GBK" w:eastAsia="方正黑体_GBK"/>
        </w:rPr>
        <w:t>条</w:t>
      </w:r>
      <w:r w:rsidRPr="00D959CD">
        <w:t xml:space="preserve">  </w:t>
      </w:r>
      <w:r w:rsidRPr="00D959CD">
        <w:t>本办法自公布之日起施行。</w:t>
      </w:r>
    </w:p>
    <w:p w14:paraId="6CDDB816" w14:textId="77777777" w:rsidR="00B37A9A" w:rsidRDefault="00B37A9A" w:rsidP="00B37A9A">
      <w:pPr>
        <w:widowControl/>
        <w:spacing w:after="120" w:line="560" w:lineRule="exact"/>
        <w:rPr>
          <w:rFonts w:hint="eastAsia"/>
          <w:color w:val="000000"/>
          <w:szCs w:val="32"/>
        </w:rPr>
      </w:pPr>
      <w:bookmarkStart w:id="0" w:name="_GoBack"/>
      <w:bookmarkEnd w:id="0"/>
    </w:p>
    <w:p w14:paraId="10EC1A3B" w14:textId="77777777" w:rsidR="00B37A9A" w:rsidRDefault="00B37A9A" w:rsidP="00B37A9A">
      <w:pPr>
        <w:widowControl/>
        <w:spacing w:after="120" w:line="560" w:lineRule="exact"/>
        <w:rPr>
          <w:rFonts w:hint="eastAsia"/>
          <w:color w:val="000000"/>
          <w:szCs w:val="32"/>
        </w:rPr>
      </w:pPr>
    </w:p>
    <w:p w14:paraId="4CB71530" w14:textId="77777777" w:rsidR="00B37A9A" w:rsidRDefault="00B37A9A" w:rsidP="00B37A9A">
      <w:pPr>
        <w:widowControl/>
        <w:spacing w:after="120" w:line="560" w:lineRule="exact"/>
        <w:rPr>
          <w:rFonts w:hint="eastAsia"/>
          <w:color w:val="000000"/>
          <w:szCs w:val="32"/>
        </w:rPr>
      </w:pPr>
    </w:p>
    <w:p w14:paraId="26B49E6B" w14:textId="77777777" w:rsidR="00B37A9A" w:rsidRDefault="00B37A9A" w:rsidP="00B37A9A">
      <w:pPr>
        <w:widowControl/>
        <w:spacing w:after="120" w:line="560" w:lineRule="exact"/>
        <w:rPr>
          <w:rFonts w:hint="eastAsia"/>
          <w:color w:val="000000"/>
          <w:szCs w:val="32"/>
        </w:rPr>
      </w:pPr>
    </w:p>
    <w:p w14:paraId="0C1B2155" w14:textId="77777777" w:rsidR="00B37A9A" w:rsidRDefault="00B37A9A" w:rsidP="00B37A9A">
      <w:pPr>
        <w:widowControl/>
        <w:spacing w:after="120" w:line="560" w:lineRule="exact"/>
        <w:rPr>
          <w:rFonts w:hint="eastAsia"/>
          <w:color w:val="000000"/>
          <w:szCs w:val="32"/>
        </w:rPr>
      </w:pPr>
    </w:p>
    <w:p w14:paraId="07DA5E5F" w14:textId="77777777" w:rsidR="00B37A9A" w:rsidRDefault="00B37A9A" w:rsidP="00B37A9A">
      <w:pPr>
        <w:widowControl/>
        <w:spacing w:after="120" w:line="560" w:lineRule="exact"/>
        <w:rPr>
          <w:rFonts w:hint="eastAsia"/>
          <w:color w:val="000000"/>
          <w:szCs w:val="32"/>
        </w:rPr>
      </w:pPr>
    </w:p>
    <w:p w14:paraId="5F632798" w14:textId="77777777" w:rsidR="00B37A9A" w:rsidRPr="00607E78" w:rsidRDefault="00B37A9A" w:rsidP="00B37A9A">
      <w:pPr>
        <w:rPr>
          <w:rFonts w:ascii="方正仿宋_GBK" w:hint="eastAsia"/>
          <w:szCs w:val="32"/>
        </w:rPr>
      </w:pPr>
    </w:p>
    <w:p w14:paraId="79F2DE30" w14:textId="146D0A67" w:rsidR="00B37A9A" w:rsidRPr="00D959CD" w:rsidRDefault="00B37A9A" w:rsidP="00B37A9A">
      <w:pPr>
        <w:pBdr>
          <w:top w:val="single" w:sz="4" w:space="1" w:color="auto"/>
          <w:bottom w:val="single" w:sz="4" w:space="2" w:color="auto"/>
        </w:pBdr>
        <w:spacing w:line="500" w:lineRule="exact"/>
        <w:ind w:rightChars="7" w:right="22"/>
        <w:rPr>
          <w:rFonts w:hint="eastAsia"/>
          <w:sz w:val="28"/>
          <w:szCs w:val="28"/>
        </w:rPr>
      </w:pPr>
      <w:r>
        <w:rPr>
          <w:rFonts w:hint="eastAsia"/>
          <w:sz w:val="28"/>
          <w:szCs w:val="28"/>
        </w:rPr>
        <w:t xml:space="preserve">  </w:t>
      </w:r>
      <w:r w:rsidRPr="00546BFA">
        <w:rPr>
          <w:rFonts w:hint="eastAsia"/>
          <w:sz w:val="28"/>
          <w:szCs w:val="28"/>
        </w:rPr>
        <w:t>重庆市</w:t>
      </w:r>
      <w:r>
        <w:rPr>
          <w:rFonts w:hint="eastAsia"/>
          <w:sz w:val="28"/>
          <w:szCs w:val="28"/>
        </w:rPr>
        <w:t>科学技术委员会办公室</w:t>
      </w:r>
      <w:r>
        <w:rPr>
          <w:rFonts w:hint="eastAsia"/>
          <w:sz w:val="28"/>
          <w:szCs w:val="28"/>
        </w:rPr>
        <w:t xml:space="preserve">              </w:t>
      </w:r>
      <w:smartTag w:uri="urn:schemas-microsoft-com:office:smarttags" w:element="chsdate">
        <w:smartTagPr>
          <w:attr w:name="IsROCDate" w:val="False"/>
          <w:attr w:name="IsLunarDate" w:val="False"/>
          <w:attr w:name="Day" w:val="28"/>
          <w:attr w:name="Month" w:val="9"/>
          <w:attr w:name="Year" w:val="2018"/>
        </w:smartTagPr>
        <w:r>
          <w:rPr>
            <w:rFonts w:hint="eastAsia"/>
            <w:sz w:val="28"/>
            <w:szCs w:val="28"/>
          </w:rPr>
          <w:t>2018</w:t>
        </w:r>
        <w:r>
          <w:rPr>
            <w:rFonts w:hint="eastAsia"/>
            <w:sz w:val="28"/>
            <w:szCs w:val="28"/>
          </w:rPr>
          <w:t>年</w:t>
        </w:r>
        <w:r>
          <w:rPr>
            <w:rFonts w:hint="eastAsia"/>
            <w:sz w:val="28"/>
            <w:szCs w:val="28"/>
          </w:rPr>
          <w:t>9</w:t>
        </w:r>
        <w:r>
          <w:rPr>
            <w:rFonts w:hint="eastAsia"/>
            <w:sz w:val="28"/>
            <w:szCs w:val="28"/>
          </w:rPr>
          <w:t>月</w:t>
        </w:r>
        <w:r>
          <w:rPr>
            <w:rFonts w:hint="eastAsia"/>
            <w:sz w:val="28"/>
            <w:szCs w:val="28"/>
          </w:rPr>
          <w:t>28</w:t>
        </w:r>
        <w:r>
          <w:rPr>
            <w:rFonts w:hint="eastAsia"/>
            <w:sz w:val="28"/>
            <w:szCs w:val="28"/>
          </w:rPr>
          <w:t>日</w:t>
        </w:r>
      </w:smartTag>
      <w:r>
        <w:rPr>
          <w:rFonts w:hint="eastAsia"/>
          <w:sz w:val="28"/>
          <w:szCs w:val="28"/>
        </w:rPr>
        <w:t>印发</w:t>
      </w:r>
      <w:r>
        <w:rPr>
          <w:rFonts w:hint="eastAsia"/>
          <w:sz w:val="28"/>
          <w:szCs w:val="28"/>
        </w:rPr>
        <w:t xml:space="preserve">  </w:t>
      </w:r>
    </w:p>
    <w:p w14:paraId="2EA1F0C0" w14:textId="77777777" w:rsidR="00FE0CFA" w:rsidRPr="00B37A9A" w:rsidRDefault="00FE0CFA"/>
    <w:sectPr w:rsidR="00FE0CFA" w:rsidRPr="00B37A9A" w:rsidSect="003B6486">
      <w:footerReference w:type="even" r:id="rId6"/>
      <w:footerReference w:type="default" r:id="rId7"/>
      <w:pgSz w:w="11906" w:h="16838" w:code="9"/>
      <w:pgMar w:top="2098" w:right="1531" w:bottom="1985" w:left="1531" w:header="851" w:footer="1474"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163E5" w14:textId="77777777" w:rsidR="00AC7BDD" w:rsidRDefault="00AC7BDD" w:rsidP="00B37A9A">
      <w:r>
        <w:separator/>
      </w:r>
    </w:p>
  </w:endnote>
  <w:endnote w:type="continuationSeparator" w:id="0">
    <w:p w14:paraId="1A891F4D" w14:textId="77777777" w:rsidR="00AC7BDD" w:rsidRDefault="00AC7BDD" w:rsidP="00B37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altName w:val="宋体"/>
    <w:charset w:val="86"/>
    <w:family w:val="script"/>
    <w:pitch w:val="fixed"/>
    <w:sig w:usb0="00000001" w:usb1="080E0000" w:usb2="00000010" w:usb3="00000000" w:csb0="00040000" w:csb1="00000000"/>
  </w:font>
  <w:font w:name="方正小标宋_GBK">
    <w:altName w:val="宋体"/>
    <w:charset w:val="86"/>
    <w:family w:val="script"/>
    <w:pitch w:val="fixed"/>
    <w:sig w:usb0="00000001" w:usb1="080E0000" w:usb2="00000010" w:usb3="00000000" w:csb0="00040000" w:csb1="00000000"/>
  </w:font>
  <w:font w:name="方正黑体_GBK">
    <w:altName w:val="微软雅黑"/>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2CDD2" w14:textId="77777777" w:rsidR="00113F00" w:rsidRDefault="00AC7BDD">
    <w:pPr>
      <w:pStyle w:val="a5"/>
      <w:ind w:right="360" w:firstLine="360"/>
      <w:rPr>
        <w:sz w:val="28"/>
      </w:rPr>
    </w:pPr>
    <w:r>
      <w:rPr>
        <w:rStyle w:val="a7"/>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noProof/>
        <w:kern w:val="0"/>
        <w:sz w:val="28"/>
      </w:rPr>
      <w:t>2</w:t>
    </w:r>
    <w:r>
      <w:rPr>
        <w:kern w:val="0"/>
        <w:sz w:val="28"/>
      </w:rPr>
      <w:fldChar w:fldCharType="end"/>
    </w:r>
    <w:r>
      <w:rPr>
        <w:kern w:val="0"/>
        <w:sz w:val="28"/>
      </w:rPr>
      <w:t xml:space="preserve"> </w:t>
    </w:r>
    <w:r>
      <w:rPr>
        <w:rStyle w:val="a7"/>
        <w:rFonts w:hint="eastAsia"/>
        <w:sz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7C109" w14:textId="77777777" w:rsidR="00113F00" w:rsidRDefault="00AC7BDD">
    <w:pPr>
      <w:pStyle w:val="a5"/>
      <w:ind w:right="360" w:firstLine="360"/>
      <w:jc w:val="right"/>
      <w:rPr>
        <w:sz w:val="28"/>
      </w:rPr>
    </w:pPr>
    <w:r>
      <w:rPr>
        <w:rStyle w:val="a7"/>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noProof/>
        <w:kern w:val="0"/>
        <w:sz w:val="28"/>
      </w:rPr>
      <w:t>1</w:t>
    </w:r>
    <w:r>
      <w:rPr>
        <w:kern w:val="0"/>
        <w:sz w:val="28"/>
      </w:rPr>
      <w:fldChar w:fldCharType="end"/>
    </w:r>
    <w:r>
      <w:rPr>
        <w:kern w:val="0"/>
        <w:sz w:val="28"/>
      </w:rPr>
      <w:t xml:space="preserve"> </w:t>
    </w:r>
    <w:r>
      <w:rPr>
        <w:rStyle w:val="a7"/>
        <w:rFonts w:hint="eastAsia"/>
        <w:sz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B4EE8" w14:textId="77777777" w:rsidR="00AC7BDD" w:rsidRDefault="00AC7BDD" w:rsidP="00B37A9A">
      <w:r>
        <w:separator/>
      </w:r>
    </w:p>
  </w:footnote>
  <w:footnote w:type="continuationSeparator" w:id="0">
    <w:p w14:paraId="7146252A" w14:textId="77777777" w:rsidR="00AC7BDD" w:rsidRDefault="00AC7BDD" w:rsidP="00B37A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18A"/>
    <w:rsid w:val="009D618A"/>
    <w:rsid w:val="00AC7BDD"/>
    <w:rsid w:val="00B37A9A"/>
    <w:rsid w:val="00FE0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64BDC61D-B97A-4803-89F6-FCA3167F8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37A9A"/>
    <w:pPr>
      <w:widowControl w:val="0"/>
      <w:jc w:val="both"/>
    </w:pPr>
    <w:rPr>
      <w:rFonts w:ascii="Times New Roman" w:eastAsia="方正仿宋_GBK"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7A9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37A9A"/>
    <w:rPr>
      <w:sz w:val="18"/>
      <w:szCs w:val="18"/>
    </w:rPr>
  </w:style>
  <w:style w:type="paragraph" w:styleId="a5">
    <w:name w:val="footer"/>
    <w:basedOn w:val="a"/>
    <w:link w:val="a6"/>
    <w:unhideWhenUsed/>
    <w:rsid w:val="00B37A9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37A9A"/>
    <w:rPr>
      <w:sz w:val="18"/>
      <w:szCs w:val="18"/>
    </w:rPr>
  </w:style>
  <w:style w:type="character" w:customStyle="1" w:styleId="Char">
    <w:name w:val="页脚 Char"/>
    <w:locked/>
    <w:rsid w:val="00B37A9A"/>
    <w:rPr>
      <w:rFonts w:eastAsia="方正仿宋_GBK"/>
      <w:kern w:val="2"/>
      <w:sz w:val="18"/>
    </w:rPr>
  </w:style>
  <w:style w:type="character" w:styleId="a7">
    <w:name w:val="page number"/>
    <w:basedOn w:val="a0"/>
    <w:rsid w:val="00B37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552</Words>
  <Characters>3150</Characters>
  <Application>Microsoft Office Word</Application>
  <DocSecurity>0</DocSecurity>
  <Lines>26</Lines>
  <Paragraphs>7</Paragraphs>
  <ScaleCrop>false</ScaleCrop>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2018-12-29T02:53:00Z</dcterms:created>
  <dcterms:modified xsi:type="dcterms:W3CDTF">2018-12-29T02:54:00Z</dcterms:modified>
</cp:coreProperties>
</file>