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8BA" w:rsidRPr="001768BA" w:rsidRDefault="001768BA" w:rsidP="001768BA">
      <w:pPr>
        <w:widowControl/>
        <w:shd w:val="clear" w:color="auto" w:fill="FFFFFF"/>
        <w:spacing w:line="540" w:lineRule="atLeast"/>
        <w:jc w:val="center"/>
        <w:outlineLvl w:val="1"/>
        <w:rPr>
          <w:rFonts w:ascii="黑体" w:eastAsia="黑体" w:hAnsi="黑体" w:cs="宋体"/>
          <w:color w:val="333333"/>
          <w:kern w:val="0"/>
          <w:sz w:val="36"/>
          <w:szCs w:val="36"/>
        </w:rPr>
      </w:pPr>
      <w:r w:rsidRPr="001768BA">
        <w:rPr>
          <w:rFonts w:ascii="黑体" w:eastAsia="黑体" w:hAnsi="黑体" w:cs="宋体" w:hint="eastAsia"/>
          <w:color w:val="333333"/>
          <w:kern w:val="0"/>
          <w:sz w:val="36"/>
          <w:szCs w:val="36"/>
        </w:rPr>
        <w:t>迪庆藏族自治州人民政府办公室关于印发《迪庆藏族自治州现代农业庄园认定和运行监测办法》的通知</w:t>
      </w:r>
    </w:p>
    <w:p w:rsidR="001768BA" w:rsidRPr="001768BA" w:rsidRDefault="001768BA" w:rsidP="001768BA">
      <w:pPr>
        <w:widowControl/>
        <w:pBdr>
          <w:top w:val="dotted" w:sz="6" w:space="8" w:color="D7D7D7"/>
          <w:bottom w:val="dotted" w:sz="6" w:space="8" w:color="D7D7D7"/>
        </w:pBdr>
        <w:shd w:val="clear" w:color="auto" w:fill="FFFFFF"/>
        <w:jc w:val="center"/>
        <w:outlineLvl w:val="2"/>
        <w:rPr>
          <w:rFonts w:ascii="宋体" w:eastAsia="宋体" w:hAnsi="宋体" w:cs="宋体" w:hint="eastAsia"/>
          <w:color w:val="999999"/>
          <w:kern w:val="0"/>
          <w:sz w:val="18"/>
          <w:szCs w:val="18"/>
        </w:rPr>
      </w:pPr>
      <w:r w:rsidRPr="001768BA">
        <w:rPr>
          <w:rFonts w:ascii="宋体" w:eastAsia="宋体" w:hAnsi="宋体" w:cs="宋体" w:hint="eastAsia"/>
          <w:color w:val="999999"/>
          <w:kern w:val="0"/>
          <w:sz w:val="18"/>
          <w:szCs w:val="18"/>
          <w:bdr w:val="none" w:sz="0" w:space="0" w:color="auto" w:frame="1"/>
        </w:rPr>
        <w:t>2016-12-21 11:27:08迪庆藏族自治州人民政府办公室点击数( 91 )</w:t>
      </w:r>
    </w:p>
    <w:p w:rsidR="001768BA" w:rsidRPr="001768BA" w:rsidRDefault="001768BA" w:rsidP="001768BA">
      <w:pPr>
        <w:widowControl/>
        <w:spacing w:line="375" w:lineRule="atLeast"/>
        <w:jc w:val="left"/>
        <w:outlineLvl w:val="4"/>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Cs w:val="21"/>
          <w:bdr w:val="none" w:sz="0" w:space="0" w:color="auto" w:frame="1"/>
          <w:shd w:val="clear" w:color="auto" w:fill="FFFFFF"/>
        </w:rPr>
        <w:t> </w:t>
      </w:r>
    </w:p>
    <w:p w:rsidR="001768BA" w:rsidRPr="001768BA" w:rsidRDefault="001768BA" w:rsidP="001768BA">
      <w:pPr>
        <w:widowControl/>
        <w:spacing w:line="600" w:lineRule="atLeast"/>
        <w:jc w:val="center"/>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 </w:t>
      </w:r>
    </w:p>
    <w:p w:rsidR="001768BA" w:rsidRPr="001768BA" w:rsidRDefault="001768BA" w:rsidP="001768BA">
      <w:pPr>
        <w:widowControl/>
        <w:spacing w:line="600" w:lineRule="atLeast"/>
        <w:jc w:val="center"/>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Cs w:val="21"/>
          <w:bdr w:val="none" w:sz="0" w:space="0" w:color="auto" w:frame="1"/>
          <w:shd w:val="clear" w:color="auto" w:fill="FFFFFF"/>
        </w:rPr>
        <w:t> </w:t>
      </w:r>
    </w:p>
    <w:p w:rsidR="001768BA" w:rsidRPr="001768BA" w:rsidRDefault="001768BA" w:rsidP="001768BA">
      <w:pPr>
        <w:widowControl/>
        <w:spacing w:line="400" w:lineRule="atLeast"/>
        <w:jc w:val="center"/>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Cs w:val="21"/>
          <w:bdr w:val="none" w:sz="0" w:space="0" w:color="auto" w:frame="1"/>
          <w:shd w:val="clear" w:color="auto" w:fill="FFFFFF"/>
        </w:rPr>
        <w:t> </w:t>
      </w:r>
    </w:p>
    <w:p w:rsidR="001768BA" w:rsidRPr="001768BA" w:rsidRDefault="001768BA" w:rsidP="001768BA">
      <w:pPr>
        <w:widowControl/>
        <w:spacing w:line="400" w:lineRule="atLeast"/>
        <w:jc w:val="center"/>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Cs w:val="21"/>
          <w:bdr w:val="none" w:sz="0" w:space="0" w:color="auto" w:frame="1"/>
          <w:shd w:val="clear" w:color="auto" w:fill="FFFFFF"/>
        </w:rPr>
        <w:t> </w:t>
      </w:r>
    </w:p>
    <w:p w:rsidR="001768BA" w:rsidRPr="001768BA" w:rsidRDefault="001768BA" w:rsidP="001768BA">
      <w:pPr>
        <w:widowControl/>
        <w:spacing w:line="375" w:lineRule="atLeast"/>
        <w:jc w:val="center"/>
        <w:outlineLvl w:val="3"/>
        <w:rPr>
          <w:rFonts w:ascii="宋体" w:eastAsia="宋体" w:hAnsi="宋体" w:cs="宋体" w:hint="eastAsia"/>
          <w:color w:val="333333"/>
          <w:kern w:val="0"/>
          <w:szCs w:val="21"/>
          <w:bdr w:val="none" w:sz="0" w:space="0" w:color="auto" w:frame="1"/>
          <w:shd w:val="clear" w:color="auto" w:fill="FFFFFF"/>
        </w:rPr>
      </w:pPr>
      <w:proofErr w:type="gramStart"/>
      <w:r w:rsidRPr="001768BA">
        <w:rPr>
          <w:rFonts w:ascii="宋体" w:eastAsia="宋体" w:hAnsi="宋体" w:cs="宋体" w:hint="eastAsia"/>
          <w:color w:val="333333"/>
          <w:kern w:val="0"/>
          <w:sz w:val="28"/>
          <w:szCs w:val="28"/>
          <w:bdr w:val="none" w:sz="0" w:space="0" w:color="auto" w:frame="1"/>
          <w:shd w:val="clear" w:color="auto" w:fill="FFFFFF"/>
        </w:rPr>
        <w:t>迪</w:t>
      </w:r>
      <w:proofErr w:type="gramEnd"/>
      <w:r w:rsidRPr="001768BA">
        <w:rPr>
          <w:rFonts w:ascii="宋体" w:eastAsia="宋体" w:hAnsi="宋体" w:cs="宋体" w:hint="eastAsia"/>
          <w:color w:val="333333"/>
          <w:kern w:val="0"/>
          <w:sz w:val="28"/>
          <w:szCs w:val="28"/>
          <w:bdr w:val="none" w:sz="0" w:space="0" w:color="auto" w:frame="1"/>
          <w:shd w:val="clear" w:color="auto" w:fill="FFFFFF"/>
        </w:rPr>
        <w:t>政办发〔2016〕201号</w:t>
      </w:r>
    </w:p>
    <w:p w:rsidR="001768BA" w:rsidRPr="001768BA" w:rsidRDefault="001768BA" w:rsidP="001768BA">
      <w:pPr>
        <w:widowControl/>
        <w:spacing w:line="360" w:lineRule="atLeast"/>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Cs w:val="21"/>
          <w:bdr w:val="none" w:sz="0" w:space="0" w:color="auto" w:frame="1"/>
          <w:shd w:val="clear" w:color="auto" w:fill="FFFFFF"/>
        </w:rPr>
        <w:t> </w:t>
      </w:r>
    </w:p>
    <w:p w:rsidR="001768BA" w:rsidRPr="001768BA" w:rsidRDefault="001768BA" w:rsidP="001768BA">
      <w:pPr>
        <w:widowControl/>
        <w:spacing w:line="360" w:lineRule="atLeast"/>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Cs w:val="21"/>
          <w:bdr w:val="none" w:sz="0" w:space="0" w:color="auto" w:frame="1"/>
          <w:shd w:val="clear" w:color="auto" w:fill="FFFFFF"/>
        </w:rPr>
        <w:t> </w:t>
      </w:r>
    </w:p>
    <w:p w:rsidR="001768BA" w:rsidRPr="001768BA" w:rsidRDefault="001768BA" w:rsidP="001768BA">
      <w:pPr>
        <w:widowControl/>
        <w:spacing w:line="300" w:lineRule="atLeast"/>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Cs w:val="21"/>
          <w:bdr w:val="none" w:sz="0" w:space="0" w:color="auto" w:frame="1"/>
          <w:shd w:val="clear" w:color="auto" w:fill="FFFFFF"/>
        </w:rPr>
        <w:t> </w:t>
      </w:r>
    </w:p>
    <w:p w:rsidR="001768BA" w:rsidRPr="001768BA" w:rsidRDefault="001768BA" w:rsidP="001768BA">
      <w:pPr>
        <w:widowControl/>
        <w:spacing w:line="560" w:lineRule="atLeast"/>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各县（市）人民政府，</w:t>
      </w:r>
      <w:proofErr w:type="gramStart"/>
      <w:r w:rsidRPr="001768BA">
        <w:rPr>
          <w:rFonts w:ascii="宋体" w:eastAsia="宋体" w:hAnsi="宋体" w:cs="宋体" w:hint="eastAsia"/>
          <w:color w:val="333333"/>
          <w:kern w:val="0"/>
          <w:sz w:val="28"/>
          <w:szCs w:val="28"/>
          <w:bdr w:val="none" w:sz="0" w:space="0" w:color="auto" w:frame="1"/>
          <w:shd w:val="clear" w:color="auto" w:fill="FFFFFF"/>
        </w:rPr>
        <w:t>州直各</w:t>
      </w:r>
      <w:proofErr w:type="gramEnd"/>
      <w:r w:rsidRPr="001768BA">
        <w:rPr>
          <w:rFonts w:ascii="宋体" w:eastAsia="宋体" w:hAnsi="宋体" w:cs="宋体" w:hint="eastAsia"/>
          <w:color w:val="333333"/>
          <w:kern w:val="0"/>
          <w:sz w:val="28"/>
          <w:szCs w:val="28"/>
          <w:bdr w:val="none" w:sz="0" w:space="0" w:color="auto" w:frame="1"/>
          <w:shd w:val="clear" w:color="auto" w:fill="FFFFFF"/>
        </w:rPr>
        <w:t>委、办、局，开发区管委会：</w:t>
      </w:r>
    </w:p>
    <w:p w:rsidR="001768BA" w:rsidRPr="001768BA" w:rsidRDefault="001768BA" w:rsidP="001768BA">
      <w:pPr>
        <w:widowControl/>
        <w:spacing w:line="560"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为进一步规范州级现代农业庄园的</w:t>
      </w:r>
      <w:r w:rsidRPr="001768BA">
        <w:rPr>
          <w:rFonts w:ascii="宋体" w:eastAsia="宋体" w:hAnsi="宋体" w:cs="宋体" w:hint="eastAsia"/>
          <w:color w:val="000000"/>
          <w:kern w:val="0"/>
          <w:sz w:val="28"/>
          <w:szCs w:val="28"/>
          <w:bdr w:val="none" w:sz="0" w:space="0" w:color="auto" w:frame="1"/>
          <w:shd w:val="clear" w:color="auto" w:fill="FFFFFF"/>
        </w:rPr>
        <w:t>认定和运行监测</w:t>
      </w:r>
      <w:r w:rsidRPr="001768BA">
        <w:rPr>
          <w:rFonts w:ascii="宋体" w:eastAsia="宋体" w:hAnsi="宋体" w:cs="宋体" w:hint="eastAsia"/>
          <w:color w:val="333333"/>
          <w:kern w:val="0"/>
          <w:sz w:val="28"/>
          <w:szCs w:val="28"/>
          <w:bdr w:val="none" w:sz="0" w:space="0" w:color="auto" w:frame="1"/>
          <w:shd w:val="clear" w:color="auto" w:fill="FFFFFF"/>
        </w:rPr>
        <w:t>工作，加强对现代农业庄园的指导与服务，促进现代农业庄园快速健康发展。《迪庆藏族自治州现代农业庄园认定和运行监测办法》经迪庆州人民政府第61次常务会议审议通过，现印发给你们，请认真贯彻落实。</w:t>
      </w:r>
    </w:p>
    <w:p w:rsidR="001768BA" w:rsidRPr="001768BA" w:rsidRDefault="001768BA" w:rsidP="001768BA">
      <w:pPr>
        <w:widowControl/>
        <w:spacing w:line="560" w:lineRule="atLeast"/>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附件：迪庆藏族自治州现代农业庄园认定和运行监测办法</w:t>
      </w:r>
    </w:p>
    <w:p w:rsidR="001768BA" w:rsidRPr="001768BA" w:rsidRDefault="001768BA" w:rsidP="001768BA">
      <w:pPr>
        <w:widowControl/>
        <w:spacing w:line="560"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                 </w:t>
      </w:r>
    </w:p>
    <w:p w:rsidR="001768BA" w:rsidRPr="001768BA" w:rsidRDefault="001768BA" w:rsidP="001768BA">
      <w:pPr>
        <w:widowControl/>
        <w:spacing w:line="560" w:lineRule="atLeast"/>
        <w:ind w:firstLine="3640"/>
        <w:jc w:val="righ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 迪庆藏族自治州人民政府办公室</w:t>
      </w:r>
    </w:p>
    <w:p w:rsidR="001768BA" w:rsidRPr="001768BA" w:rsidRDefault="001768BA" w:rsidP="001768BA">
      <w:pPr>
        <w:widowControl/>
        <w:spacing w:line="560" w:lineRule="atLeast"/>
        <w:ind w:firstLine="560"/>
        <w:jc w:val="righ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                             2016年12月20日</w:t>
      </w:r>
    </w:p>
    <w:p w:rsidR="001768BA" w:rsidRPr="001768BA" w:rsidRDefault="001768BA" w:rsidP="001768BA">
      <w:pPr>
        <w:widowControl/>
        <w:spacing w:line="560"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Cs w:val="21"/>
          <w:bdr w:val="none" w:sz="0" w:space="0" w:color="auto" w:frame="1"/>
          <w:shd w:val="clear" w:color="auto" w:fill="FFFFFF"/>
        </w:rPr>
        <w:t> </w:t>
      </w:r>
    </w:p>
    <w:p w:rsidR="001768BA" w:rsidRPr="001768BA" w:rsidRDefault="001768BA" w:rsidP="001768BA">
      <w:pPr>
        <w:widowControl/>
        <w:spacing w:line="560"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Cs w:val="21"/>
          <w:bdr w:val="none" w:sz="0" w:space="0" w:color="auto" w:frame="1"/>
          <w:shd w:val="clear" w:color="auto" w:fill="FFFFFF"/>
        </w:rPr>
        <w:t> </w:t>
      </w:r>
    </w:p>
    <w:p w:rsidR="001768BA" w:rsidRPr="001768BA" w:rsidRDefault="001768BA" w:rsidP="001768BA">
      <w:pPr>
        <w:widowControl/>
        <w:spacing w:line="560"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Cs w:val="21"/>
          <w:bdr w:val="none" w:sz="0" w:space="0" w:color="auto" w:frame="1"/>
          <w:shd w:val="clear" w:color="auto" w:fill="FFFFFF"/>
        </w:rPr>
        <w:lastRenderedPageBreak/>
        <w:t> </w:t>
      </w:r>
    </w:p>
    <w:p w:rsidR="001768BA" w:rsidRPr="001768BA" w:rsidRDefault="001768BA" w:rsidP="001768BA">
      <w:pPr>
        <w:widowControl/>
        <w:spacing w:line="375" w:lineRule="atLeast"/>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Cs w:val="21"/>
          <w:bdr w:val="none" w:sz="0" w:space="0" w:color="auto" w:frame="1"/>
          <w:shd w:val="clear" w:color="auto" w:fill="FFFFFF"/>
        </w:rPr>
        <w:t> </w:t>
      </w:r>
    </w:p>
    <w:p w:rsidR="001768BA" w:rsidRPr="001768BA" w:rsidRDefault="001768BA" w:rsidP="001768BA">
      <w:pPr>
        <w:widowControl/>
        <w:shd w:val="clear" w:color="auto" w:fill="FFFFFF"/>
        <w:spacing w:line="560" w:lineRule="atLeast"/>
        <w:jc w:val="center"/>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33"/>
          <w:szCs w:val="33"/>
          <w:bdr w:val="none" w:sz="0" w:space="0" w:color="auto" w:frame="1"/>
          <w:shd w:val="clear" w:color="auto" w:fill="FFFFFF"/>
        </w:rPr>
        <w:t>迪庆藏族自治州现代农业庄园</w:t>
      </w:r>
      <w:r w:rsidRPr="001768BA">
        <w:rPr>
          <w:rFonts w:ascii="宋体" w:eastAsia="宋体" w:hAnsi="宋体" w:cs="宋体" w:hint="eastAsia"/>
          <w:color w:val="000000"/>
          <w:kern w:val="0"/>
          <w:sz w:val="33"/>
          <w:szCs w:val="33"/>
          <w:bdr w:val="none" w:sz="0" w:space="0" w:color="auto" w:frame="1"/>
          <w:shd w:val="clear" w:color="auto" w:fill="FFFFFF"/>
        </w:rPr>
        <w:t>认定和运行监测</w:t>
      </w:r>
      <w:r w:rsidRPr="001768BA">
        <w:rPr>
          <w:rFonts w:ascii="宋体" w:eastAsia="宋体" w:hAnsi="宋体" w:cs="宋体" w:hint="eastAsia"/>
          <w:color w:val="333333"/>
          <w:kern w:val="0"/>
          <w:sz w:val="33"/>
          <w:szCs w:val="33"/>
          <w:bdr w:val="none" w:sz="0" w:space="0" w:color="auto" w:frame="1"/>
          <w:shd w:val="clear" w:color="auto" w:fill="FFFFFF"/>
        </w:rPr>
        <w:t>办法</w:t>
      </w:r>
    </w:p>
    <w:p w:rsidR="001768BA" w:rsidRPr="001768BA" w:rsidRDefault="001768BA" w:rsidP="001768BA">
      <w:pPr>
        <w:widowControl/>
        <w:spacing w:line="263" w:lineRule="atLeast"/>
        <w:jc w:val="center"/>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Cs w:val="21"/>
          <w:bdr w:val="none" w:sz="0" w:space="0" w:color="auto" w:frame="1"/>
          <w:shd w:val="clear" w:color="auto" w:fill="FFFFFF"/>
        </w:rPr>
        <w:t> </w:t>
      </w:r>
    </w:p>
    <w:p w:rsidR="001768BA" w:rsidRPr="001768BA" w:rsidRDefault="001768BA" w:rsidP="001768BA">
      <w:pPr>
        <w:widowControl/>
        <w:spacing w:line="263" w:lineRule="atLeast"/>
        <w:jc w:val="center"/>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第一章 总 则</w:t>
      </w:r>
    </w:p>
    <w:p w:rsidR="001768BA" w:rsidRPr="001768BA" w:rsidRDefault="001768BA" w:rsidP="001768BA">
      <w:pPr>
        <w:widowControl/>
        <w:spacing w:line="375" w:lineRule="atLeast"/>
        <w:ind w:firstLine="562"/>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第一条 </w:t>
      </w:r>
      <w:r w:rsidRPr="001768BA">
        <w:rPr>
          <w:rFonts w:ascii="宋体" w:eastAsia="宋体" w:hAnsi="宋体" w:cs="宋体" w:hint="eastAsia"/>
          <w:color w:val="000000"/>
          <w:kern w:val="0"/>
          <w:sz w:val="28"/>
          <w:szCs w:val="28"/>
          <w:bdr w:val="none" w:sz="0" w:space="0" w:color="auto" w:frame="1"/>
          <w:shd w:val="clear" w:color="auto" w:fill="FFFFFF"/>
        </w:rPr>
        <w:t>为贯彻落实</w:t>
      </w:r>
      <w:r w:rsidRPr="001768BA">
        <w:rPr>
          <w:rFonts w:ascii="宋体" w:eastAsia="宋体" w:hAnsi="宋体" w:cs="宋体" w:hint="eastAsia"/>
          <w:color w:val="333333"/>
          <w:kern w:val="0"/>
          <w:sz w:val="28"/>
          <w:szCs w:val="28"/>
          <w:bdr w:val="none" w:sz="0" w:space="0" w:color="auto" w:frame="1"/>
          <w:shd w:val="clear" w:color="auto" w:fill="FFFFFF"/>
        </w:rPr>
        <w:t>《中共迪庆州委 迪庆州人民政府关于大力发展现代农业庄园的意见》（</w:t>
      </w:r>
      <w:proofErr w:type="gramStart"/>
      <w:r w:rsidRPr="001768BA">
        <w:rPr>
          <w:rFonts w:ascii="宋体" w:eastAsia="宋体" w:hAnsi="宋体" w:cs="宋体" w:hint="eastAsia"/>
          <w:color w:val="333333"/>
          <w:kern w:val="0"/>
          <w:sz w:val="28"/>
          <w:szCs w:val="28"/>
          <w:bdr w:val="none" w:sz="0" w:space="0" w:color="auto" w:frame="1"/>
          <w:shd w:val="clear" w:color="auto" w:fill="FFFFFF"/>
        </w:rPr>
        <w:t>迪</w:t>
      </w:r>
      <w:proofErr w:type="gramEnd"/>
      <w:r w:rsidRPr="001768BA">
        <w:rPr>
          <w:rFonts w:ascii="宋体" w:eastAsia="宋体" w:hAnsi="宋体" w:cs="宋体" w:hint="eastAsia"/>
          <w:color w:val="333333"/>
          <w:kern w:val="0"/>
          <w:sz w:val="28"/>
          <w:szCs w:val="28"/>
          <w:bdr w:val="none" w:sz="0" w:space="0" w:color="auto" w:frame="1"/>
          <w:shd w:val="clear" w:color="auto" w:fill="FFFFFF"/>
        </w:rPr>
        <w:t>发[2016]5号）</w:t>
      </w:r>
      <w:r w:rsidRPr="001768BA">
        <w:rPr>
          <w:rFonts w:ascii="宋体" w:eastAsia="宋体" w:hAnsi="宋体" w:cs="宋体" w:hint="eastAsia"/>
          <w:color w:val="000000"/>
          <w:kern w:val="0"/>
          <w:sz w:val="28"/>
          <w:szCs w:val="28"/>
          <w:bdr w:val="none" w:sz="0" w:space="0" w:color="auto" w:frame="1"/>
          <w:shd w:val="clear" w:color="auto" w:fill="FFFFFF"/>
        </w:rPr>
        <w:t>精神，</w:t>
      </w:r>
      <w:r w:rsidRPr="001768BA">
        <w:rPr>
          <w:rFonts w:ascii="宋体" w:eastAsia="宋体" w:hAnsi="宋体" w:cs="宋体" w:hint="eastAsia"/>
          <w:color w:val="333333"/>
          <w:kern w:val="0"/>
          <w:sz w:val="28"/>
          <w:szCs w:val="28"/>
          <w:bdr w:val="none" w:sz="0" w:space="0" w:color="auto" w:frame="1"/>
          <w:shd w:val="clear" w:color="auto" w:fill="FFFFFF"/>
        </w:rPr>
        <w:t> 为进一步规范州级现代农业庄园的</w:t>
      </w:r>
      <w:r w:rsidRPr="001768BA">
        <w:rPr>
          <w:rFonts w:ascii="宋体" w:eastAsia="宋体" w:hAnsi="宋体" w:cs="宋体" w:hint="eastAsia"/>
          <w:color w:val="000000"/>
          <w:kern w:val="0"/>
          <w:sz w:val="28"/>
          <w:szCs w:val="28"/>
          <w:bdr w:val="none" w:sz="0" w:space="0" w:color="auto" w:frame="1"/>
          <w:shd w:val="clear" w:color="auto" w:fill="FFFFFF"/>
        </w:rPr>
        <w:t>认定和运行监测</w:t>
      </w:r>
      <w:r w:rsidRPr="001768BA">
        <w:rPr>
          <w:rFonts w:ascii="宋体" w:eastAsia="宋体" w:hAnsi="宋体" w:cs="宋体" w:hint="eastAsia"/>
          <w:color w:val="333333"/>
          <w:kern w:val="0"/>
          <w:sz w:val="28"/>
          <w:szCs w:val="28"/>
          <w:bdr w:val="none" w:sz="0" w:space="0" w:color="auto" w:frame="1"/>
          <w:shd w:val="clear" w:color="auto" w:fill="FFFFFF"/>
        </w:rPr>
        <w:t>工作，加强对现代农业庄园的指导与服务，促进现代农业庄园快速健康发展，特制定本办法。</w:t>
      </w:r>
    </w:p>
    <w:p w:rsidR="001768BA" w:rsidRPr="001768BA" w:rsidRDefault="001768BA" w:rsidP="001768BA">
      <w:pPr>
        <w:widowControl/>
        <w:spacing w:line="375" w:lineRule="atLeast"/>
        <w:ind w:firstLine="562"/>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第二条  本办法所指州级现代农业庄园，是指在迪庆州行政区域内</w:t>
      </w:r>
      <w:r w:rsidRPr="001768BA">
        <w:rPr>
          <w:rFonts w:ascii="宋体" w:eastAsia="宋体" w:hAnsi="宋体" w:cs="宋体" w:hint="eastAsia"/>
          <w:color w:val="1C1E1B"/>
          <w:kern w:val="0"/>
          <w:sz w:val="28"/>
          <w:szCs w:val="28"/>
          <w:bdr w:val="none" w:sz="0" w:space="0" w:color="auto" w:frame="1"/>
          <w:shd w:val="clear" w:color="auto" w:fill="FFFFFF"/>
        </w:rPr>
        <w:t>通过工商注册的法人企业、农民专业合作社、家庭农场、种养大户等经营主体，按照一二三产业融合发展的要求，</w:t>
      </w:r>
      <w:r w:rsidRPr="001768BA">
        <w:rPr>
          <w:rFonts w:ascii="宋体" w:eastAsia="宋体" w:hAnsi="宋体" w:cs="宋体" w:hint="eastAsia"/>
          <w:color w:val="333333"/>
          <w:kern w:val="0"/>
          <w:sz w:val="28"/>
          <w:szCs w:val="28"/>
          <w:bdr w:val="none" w:sz="0" w:space="0" w:color="auto" w:frame="1"/>
          <w:shd w:val="clear" w:color="auto" w:fill="FFFFFF"/>
        </w:rPr>
        <w:t>以农产品生产、加工、流通为主业，与农户建立紧密的利益联接机制，使农产品生产、加工、销售有机结合、相互促进的一种新型农业经营实体。</w:t>
      </w:r>
    </w:p>
    <w:p w:rsidR="001768BA" w:rsidRPr="001768BA" w:rsidRDefault="001768BA" w:rsidP="001768BA">
      <w:pPr>
        <w:widowControl/>
        <w:spacing w:line="375" w:lineRule="atLeast"/>
        <w:ind w:firstLine="562"/>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第三条 对州级现代农业庄园的认定和运行监测工作，要遵循市场经济规律，引进竞争淘汰机制，充分发挥中介组织、专家和管理部门的职能作用，坚持公开、公平、公正原则，不干预企业经营自主权。</w:t>
      </w:r>
    </w:p>
    <w:p w:rsidR="001768BA" w:rsidRPr="001768BA" w:rsidRDefault="001768BA" w:rsidP="001768BA">
      <w:pPr>
        <w:widowControl/>
        <w:spacing w:line="375" w:lineRule="atLeast"/>
        <w:ind w:firstLine="562"/>
        <w:jc w:val="center"/>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第二章 申报与认定</w:t>
      </w:r>
    </w:p>
    <w:p w:rsidR="001768BA" w:rsidRPr="001768BA" w:rsidRDefault="001768BA" w:rsidP="001768BA">
      <w:pPr>
        <w:widowControl/>
        <w:spacing w:line="375" w:lineRule="atLeast"/>
        <w:ind w:firstLine="562"/>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第四条 申报主体应符合以下基本条件</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lastRenderedPageBreak/>
        <w:t>1、组织形式。依法设立的以农产品加工、流通为主业，具有独立法人资格的企业、</w:t>
      </w:r>
      <w:r w:rsidRPr="001768BA">
        <w:rPr>
          <w:rFonts w:ascii="宋体" w:eastAsia="宋体" w:hAnsi="宋体" w:cs="宋体" w:hint="eastAsia"/>
          <w:color w:val="1C1E1B"/>
          <w:kern w:val="0"/>
          <w:sz w:val="28"/>
          <w:szCs w:val="28"/>
          <w:bdr w:val="none" w:sz="0" w:space="0" w:color="auto" w:frame="1"/>
          <w:shd w:val="clear" w:color="auto" w:fill="FFFFFF"/>
        </w:rPr>
        <w:t>农民专业合作社、家庭农场、种养大户等经营主体，</w:t>
      </w:r>
      <w:r w:rsidRPr="001768BA">
        <w:rPr>
          <w:rFonts w:ascii="宋体" w:eastAsia="宋体" w:hAnsi="宋体" w:cs="宋体" w:hint="eastAsia"/>
          <w:color w:val="333333"/>
          <w:kern w:val="0"/>
          <w:sz w:val="28"/>
          <w:szCs w:val="28"/>
          <w:bdr w:val="none" w:sz="0" w:space="0" w:color="auto" w:frame="1"/>
          <w:shd w:val="clear" w:color="auto" w:fill="FFFFFF"/>
        </w:rPr>
        <w:t>包括依照《公司法》设立的公司，其他形式的国有、集体、私营企业以及中外合资经营、中外合作经营、外商独资企业，直接在工商行政管理部门登记开办的农产品专业批发市场等。</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2、经营产品。企业中农产品加工、流通增加值或专业合作社专营农产品的增加值占总增加值70%以上。</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3、经营规模。企业规模按行业区别对待，有较强经济实力和市场开拓能力，有较强的产业带动能力，在规模和经营指标上在全州同行业居前列。对地方经济发展和对农民增收有较大带动能力或发展前景广阔的特殊企业、新兴产业企业以及填补全州农产品加工空白的企业可以适当降低企业规模标准。</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4、经营效益。企业的总资产报酬率应高于同期银行贷款利率。</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5、负债与信用。企业资产负债率一般应低于60%，企业银行信用等级在A级以上（含A级），抵御市场风险的能力较强。</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6、带动能力。自建生产原料基地1000亩以上，种植类庄园的核心生产基地不少于500亩、畜牧类庄园的核心生产基地不少于300亩、渔业类庄园的核心生产基地不少于200亩，特种养殖类庄园的核心生产基地不少于100亩，通过建立可靠、稳定的利益联结机制带动农户（特种养殖业除外）的数量一般应达到500户以上，在农产品加工、流通过程中，通过订立合同、入股和合作方式采购的原料或购进的货物占所需原料或所销售货物量的70%以上。</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lastRenderedPageBreak/>
        <w:t>7、企业产品竞争力。在同行中企业的产品质量、产品科技含量、新产品开发能力居领先水平，主营产品符合国家产业政策、环保政策和质量管理标准体系，产销率达90%以上。</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8、企业素质。企业负责人综合素质较高，积极建立现代企业制度，企业有很强的发展后劲。</w:t>
      </w:r>
    </w:p>
    <w:p w:rsidR="001768BA" w:rsidRPr="001768BA" w:rsidRDefault="001768BA" w:rsidP="001768BA">
      <w:pPr>
        <w:widowControl/>
        <w:spacing w:line="375" w:lineRule="atLeast"/>
        <w:ind w:firstLine="562"/>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第五条 考核评分标准</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州级现代农业庄园考核以百分制计分，符合第四条八项基本条件，</w:t>
      </w:r>
      <w:proofErr w:type="gramStart"/>
      <w:r w:rsidRPr="001768BA">
        <w:rPr>
          <w:rFonts w:ascii="宋体" w:eastAsia="宋体" w:hAnsi="宋体" w:cs="宋体" w:hint="eastAsia"/>
          <w:color w:val="333333"/>
          <w:kern w:val="0"/>
          <w:sz w:val="28"/>
          <w:szCs w:val="28"/>
          <w:bdr w:val="none" w:sz="0" w:space="0" w:color="auto" w:frame="1"/>
          <w:shd w:val="clear" w:color="auto" w:fill="FFFFFF"/>
        </w:rPr>
        <w:t>且考核</w:t>
      </w:r>
      <w:proofErr w:type="gramEnd"/>
      <w:r w:rsidRPr="001768BA">
        <w:rPr>
          <w:rFonts w:ascii="宋体" w:eastAsia="宋体" w:hAnsi="宋体" w:cs="宋体" w:hint="eastAsia"/>
          <w:color w:val="333333"/>
          <w:kern w:val="0"/>
          <w:sz w:val="28"/>
          <w:szCs w:val="28"/>
          <w:bdr w:val="none" w:sz="0" w:space="0" w:color="auto" w:frame="1"/>
          <w:shd w:val="clear" w:color="auto" w:fill="FFFFFF"/>
        </w:rPr>
        <w:t>综合得分70分以上的企业，方可列入州级现代农业庄园申报对象。具体考核评分标准如下：</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w:t>
      </w:r>
      <w:proofErr w:type="gramStart"/>
      <w:r w:rsidRPr="001768BA">
        <w:rPr>
          <w:rFonts w:ascii="宋体" w:eastAsia="宋体" w:hAnsi="宋体" w:cs="宋体" w:hint="eastAsia"/>
          <w:color w:val="333333"/>
          <w:kern w:val="0"/>
          <w:sz w:val="28"/>
          <w:szCs w:val="28"/>
          <w:bdr w:val="none" w:sz="0" w:space="0" w:color="auto" w:frame="1"/>
          <w:shd w:val="clear" w:color="auto" w:fill="FFFFFF"/>
        </w:rPr>
        <w:t>一</w:t>
      </w:r>
      <w:proofErr w:type="gramEnd"/>
      <w:r w:rsidRPr="001768BA">
        <w:rPr>
          <w:rFonts w:ascii="宋体" w:eastAsia="宋体" w:hAnsi="宋体" w:cs="宋体" w:hint="eastAsia"/>
          <w:color w:val="333333"/>
          <w:kern w:val="0"/>
          <w:sz w:val="28"/>
          <w:szCs w:val="28"/>
          <w:bdr w:val="none" w:sz="0" w:space="0" w:color="auto" w:frame="1"/>
          <w:shd w:val="clear" w:color="auto" w:fill="FFFFFF"/>
        </w:rPr>
        <w:t>)企业规模（以具备国家认可资质的中介机构审核数据为准，40分）</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企业分三种类型计分。</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1、加工、流通型。</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年销售收入全州行业排名处于前十名，计40分，每下降一名减1分，减完为止。</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2、农产品市场带动型。</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年交易额达到1000万元以上的计35分，达不到的计0分；每超过200万元增计1分，最高增计5分。</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3、专业合作组织。</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(1)在工商部门注册，资本金在50万元的计20分，达不到的计0分；每超过50万元增计1分，最高增计5分。</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lastRenderedPageBreak/>
        <w:t>(2)带动社员达100家农户的计12分，每超过20家增计1分，最高增计3分。</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(二)企业信用（以相关部门证明为准，10分）</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1、企业审核年度依法纳税的计4分，欠税的计0分。</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2、企业不欠职工工资、不欠社会保险的计6分，若有一项不达标的扣3分，两项都不达标的计0分。</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(三)企业资产负债率（以具备国家认可资质的中介机构审核数据为准，10分）</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企业资产负债率在60%以下（含60%）的计10分，高于60%的计0分。</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(四)企业自建原料生产基地（10分）</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企业自建生产原料基地1000亩（以基地所在地县、市、开发区行业主管部门证明文件为准）计5分，达不到计0分，每增加200亩，增计1分，最高增计5分。企业需提供与其生产规模相当的生产基地情况资料，包括基地规模、提供原料数量、带动农户情况和利益联结方式等，资料与证明文件应相吻合。</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(五)企业带动农户能力（以企业与农民专业合作经济组织、专业大户、农村经纪人、农户或村集体经济组织签订经济合同、契约或“订单农业”方式为准，计10分）。</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企业带动农户500户的计5分，达不到的计0分；带动农户超过500户的，每增加100户，增计1分，最高增计5分。</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(六)企业产品竞争力（以企业提供的证明材料为准，20分）</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lastRenderedPageBreak/>
        <w:t>1、农产品原产地证明、无公害证书、绿色食品证书、有机食品证书，有其中一项的记4分，没有的记0分；</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2、有中国驰名商标证明文件的记4分，没有的记0分，有省著名商标证书记2分，没有的记0分，最高不得超过4分；</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3、中国名牌农产品、中国名牌产品证书，有其中一项的记4分，没有的记0分，省名牌产品、省名牌农产品证书，有其中一项的计2分，没有的记0分，最高不得超过4分。</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4、企业质量管理体系认证、环保达标评定证明、职业安全与卫生管理体系认证等，有其中一项的记2分，没有的记0分；</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5、有专利证书的记2分，没有的记0分；</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6、有商标注册证的记2分，没有的记0分；</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7、有完善的企业管理制度和财务制度并严格执行的记2分，没有的记0分。</w:t>
      </w:r>
    </w:p>
    <w:p w:rsidR="001768BA" w:rsidRPr="001768BA" w:rsidRDefault="001768BA" w:rsidP="001768BA">
      <w:pPr>
        <w:widowControl/>
        <w:spacing w:line="375" w:lineRule="atLeast"/>
        <w:ind w:firstLine="562"/>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第六条 申报材料要求</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1、申报企业应提供企业的基本情况并按照本办法第四条要求提供有关材料。</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2、企业的资产和效益情况须经具有资质的会计事务所审定（附：上一年度财务决算的审计报告）</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3、企业的资信情况须由开户银行提供证明。</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4、企业的纳税信用须由税务部门提供证明。</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5、企业的带动能力和利益联结关系情况须由所在地的农村经营管理部门提供说明。</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lastRenderedPageBreak/>
        <w:t>6、营业执照、国家税务登记、地方税务登记证复印件。</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7、产品检验报告复印件。</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8、填报《州级现代农业庄园申报（监测）表》(1-5)和《申报州级现代农业庄园考核评分表》。</w:t>
      </w:r>
    </w:p>
    <w:p w:rsidR="001768BA" w:rsidRPr="001768BA" w:rsidRDefault="001768BA" w:rsidP="001768BA">
      <w:pPr>
        <w:widowControl/>
        <w:spacing w:line="375" w:lineRule="atLeast"/>
        <w:ind w:firstLine="562"/>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第七条 州级现代农业庄园申报与认定程序</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1、申报企业按本办法第四条和第五条要求准备申报材料，向企业所在地的县（市、开发区）农业产业化工作办公室（农牧部门，下同）提出申请。</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2、各县（市、开发区）农业产业化工作办公室对企业所报材料的真实性进行全面审核及实地考察。</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3、各县（市、开发区）农业产业化工作办公室汇总审核情况，签署意见报县（市）人民政府、开发区管委会，以政府文件向州级现代农业庄园建设领导小组办公室（州农牧局，下同）推荐，并附审核意见和相关材料。</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4、州级现代农业庄园建设领导小组办公室对县（市、开发区）申报企业进行复核，在征求农办、农牧局、财政局、林业局、食品药品监督管理局、环保局、粮食局、供销社、农行、农发行等部门和有关专家的意见后形成综合报告，报州级现代农业庄园建设领导小组（州人民政府，下同）审定，并下文授予“迪庆州现代农业庄园”资格。</w:t>
      </w:r>
    </w:p>
    <w:p w:rsidR="001768BA" w:rsidRPr="001768BA" w:rsidRDefault="001768BA" w:rsidP="001768BA">
      <w:pPr>
        <w:widowControl/>
        <w:spacing w:line="375" w:lineRule="atLeast"/>
        <w:ind w:firstLine="562"/>
        <w:jc w:val="center"/>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第三章 运行监测</w:t>
      </w:r>
    </w:p>
    <w:p w:rsidR="001768BA" w:rsidRPr="001768BA" w:rsidRDefault="001768BA" w:rsidP="001768BA">
      <w:pPr>
        <w:widowControl/>
        <w:spacing w:line="375" w:lineRule="atLeast"/>
        <w:ind w:firstLine="562"/>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lastRenderedPageBreak/>
        <w:t>第八条  对州级现代农业庄园建立竞争和淘汰机制，实行动态管理，做到可进可出。</w:t>
      </w:r>
    </w:p>
    <w:p w:rsidR="001768BA" w:rsidRPr="001768BA" w:rsidRDefault="001768BA" w:rsidP="001768BA">
      <w:pPr>
        <w:widowControl/>
        <w:spacing w:line="375" w:lineRule="atLeast"/>
        <w:ind w:firstLine="562"/>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第九条  州级现代农业庄园运行监测每两年进行一次，具体办法是：</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1、企业报送基础材料。包括：州级现代农业庄园情况统计表（季报、半年报、年报），经有资质的会计师事务所审定的企业资产和效益情况、开户银行提供的资信证明，县级农经部门提供的企业与农户利益联结关系的说明，应享受优惠政策的落实情况等。</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2、运行监测评分标准按第五条执行。</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3、县（市、开发区）</w:t>
      </w:r>
      <w:proofErr w:type="gramStart"/>
      <w:r w:rsidRPr="001768BA">
        <w:rPr>
          <w:rFonts w:ascii="宋体" w:eastAsia="宋体" w:hAnsi="宋体" w:cs="宋体" w:hint="eastAsia"/>
          <w:color w:val="333333"/>
          <w:kern w:val="0"/>
          <w:sz w:val="28"/>
          <w:szCs w:val="28"/>
          <w:bdr w:val="none" w:sz="0" w:space="0" w:color="auto" w:frame="1"/>
          <w:shd w:val="clear" w:color="auto" w:fill="FFFFFF"/>
        </w:rPr>
        <w:t>级材料</w:t>
      </w:r>
      <w:proofErr w:type="gramEnd"/>
      <w:r w:rsidRPr="001768BA">
        <w:rPr>
          <w:rFonts w:ascii="宋体" w:eastAsia="宋体" w:hAnsi="宋体" w:cs="宋体" w:hint="eastAsia"/>
          <w:color w:val="333333"/>
          <w:kern w:val="0"/>
          <w:sz w:val="28"/>
          <w:szCs w:val="28"/>
          <w:bdr w:val="none" w:sz="0" w:space="0" w:color="auto" w:frame="1"/>
          <w:shd w:val="clear" w:color="auto" w:fill="FFFFFF"/>
        </w:rPr>
        <w:t>汇总与核查。各县（市、开发区）农业产业化工作办公室对所辖州级现代农业庄园所报基础材料进行核查，提出初审意见，然后汇总报州级现代农业庄园建设领导小组办公室。</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4、州级现代农业庄园建设领导小组办公室将依据各县（市、开发区）汇总的基础数据、初审意见，对州级现代农业庄园运行状况进行分析，提出监测情况报告，上报州级现代农业庄园建设领导小组审定。</w:t>
      </w:r>
    </w:p>
    <w:p w:rsidR="001768BA" w:rsidRPr="001768BA" w:rsidRDefault="001768BA" w:rsidP="001768BA">
      <w:pPr>
        <w:widowControl/>
        <w:spacing w:line="375" w:lineRule="atLeast"/>
        <w:ind w:firstLine="562"/>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第十条 动态监测合格的州级现代农业庄园，继续享受有关优惠政策；监测不合格者，取消其州级现代农业庄园资格，不再享受有关优惠政策。</w:t>
      </w:r>
    </w:p>
    <w:p w:rsidR="001768BA" w:rsidRPr="001768BA" w:rsidRDefault="001768BA" w:rsidP="001768BA">
      <w:pPr>
        <w:widowControl/>
        <w:spacing w:line="375" w:lineRule="atLeast"/>
        <w:ind w:firstLine="562"/>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第十一条  县（市、开发区）农业产业化办公室承担对下辖区域的州级现代农业庄园进行经常性的监测管理的职责，按照产权</w:t>
      </w:r>
      <w:r w:rsidRPr="001768BA">
        <w:rPr>
          <w:rFonts w:ascii="宋体" w:eastAsia="宋体" w:hAnsi="宋体" w:cs="宋体" w:hint="eastAsia"/>
          <w:color w:val="333333"/>
          <w:kern w:val="0"/>
          <w:sz w:val="28"/>
          <w:szCs w:val="28"/>
          <w:bdr w:val="none" w:sz="0" w:space="0" w:color="auto" w:frame="1"/>
          <w:shd w:val="clear" w:color="auto" w:fill="FFFFFF"/>
        </w:rPr>
        <w:lastRenderedPageBreak/>
        <w:t>清晰、权责明确、政企分开、管理科学的要求打造现代农业庄园，及时真实反映庄园发展状况；加大法律法规宣传力度，努力提高企业和农户的法律意识；积极引导农业产业化经营主体强化诚信理念，建立银、企、</w:t>
      </w:r>
      <w:proofErr w:type="gramStart"/>
      <w:r w:rsidRPr="001768BA">
        <w:rPr>
          <w:rFonts w:ascii="宋体" w:eastAsia="宋体" w:hAnsi="宋体" w:cs="宋体" w:hint="eastAsia"/>
          <w:color w:val="333333"/>
          <w:kern w:val="0"/>
          <w:sz w:val="28"/>
          <w:szCs w:val="28"/>
          <w:bdr w:val="none" w:sz="0" w:space="0" w:color="auto" w:frame="1"/>
          <w:shd w:val="clear" w:color="auto" w:fill="FFFFFF"/>
        </w:rPr>
        <w:t>农风险</w:t>
      </w:r>
      <w:proofErr w:type="gramEnd"/>
      <w:r w:rsidRPr="001768BA">
        <w:rPr>
          <w:rFonts w:ascii="宋体" w:eastAsia="宋体" w:hAnsi="宋体" w:cs="宋体" w:hint="eastAsia"/>
          <w:color w:val="333333"/>
          <w:kern w:val="0"/>
          <w:sz w:val="28"/>
          <w:szCs w:val="28"/>
          <w:bdr w:val="none" w:sz="0" w:space="0" w:color="auto" w:frame="1"/>
          <w:shd w:val="clear" w:color="auto" w:fill="FFFFFF"/>
        </w:rPr>
        <w:t>共御机制。</w:t>
      </w:r>
    </w:p>
    <w:p w:rsidR="001768BA" w:rsidRPr="001768BA" w:rsidRDefault="001768BA" w:rsidP="001768BA">
      <w:pPr>
        <w:widowControl/>
        <w:spacing w:line="375" w:lineRule="atLeast"/>
        <w:ind w:firstLine="562"/>
        <w:jc w:val="center"/>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第四章 附 则</w:t>
      </w:r>
    </w:p>
    <w:p w:rsidR="001768BA" w:rsidRPr="001768BA" w:rsidRDefault="001768BA" w:rsidP="001768BA">
      <w:pPr>
        <w:widowControl/>
        <w:spacing w:line="375" w:lineRule="atLeast"/>
        <w:ind w:firstLine="562"/>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第十二条 州级现代农业庄园是自主经营、自负盈亏、自我约束、自我发展的企业法人和农业产业化经营主体，独立承担一切债权债务，按照市场经济原则处理各方面的利益关系，以经济合同或其它形式明确公司与各方各自的权利、义务与违约责任。各级党委、政府和县（市、开发区）农业产业化办公室按照市场经济的原则，引导、协助理顺各方面的利益关系，不承担州级现代农业庄园、农户、银信部门以及其他企事业单位承担的农业产业化经营的经济违约责任。</w:t>
      </w:r>
    </w:p>
    <w:p w:rsidR="001768BA" w:rsidRPr="001768BA" w:rsidRDefault="001768BA" w:rsidP="001768BA">
      <w:pPr>
        <w:widowControl/>
        <w:spacing w:line="375" w:lineRule="atLeast"/>
        <w:ind w:firstLine="562"/>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第十三条 州级现代农业庄园申报和运行监测，不得弄虚作假，有下列行为之一的企业，一经查实，采取一票否决。已经认定的企业取消其州级现代农业庄园的资格，未经认定的企业，3年内不受理其申报。</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1.</w:t>
      </w:r>
      <w:proofErr w:type="gramStart"/>
      <w:r w:rsidRPr="001768BA">
        <w:rPr>
          <w:rFonts w:ascii="宋体" w:eastAsia="宋体" w:hAnsi="宋体" w:cs="宋体" w:hint="eastAsia"/>
          <w:color w:val="333333"/>
          <w:kern w:val="0"/>
          <w:sz w:val="28"/>
          <w:szCs w:val="28"/>
          <w:bdr w:val="none" w:sz="0" w:space="0" w:color="auto" w:frame="1"/>
          <w:shd w:val="clear" w:color="auto" w:fill="FFFFFF"/>
        </w:rPr>
        <w:t>州现代</w:t>
      </w:r>
      <w:proofErr w:type="gramEnd"/>
      <w:r w:rsidRPr="001768BA">
        <w:rPr>
          <w:rFonts w:ascii="宋体" w:eastAsia="宋体" w:hAnsi="宋体" w:cs="宋体" w:hint="eastAsia"/>
          <w:color w:val="333333"/>
          <w:kern w:val="0"/>
          <w:sz w:val="28"/>
          <w:szCs w:val="28"/>
          <w:bdr w:val="none" w:sz="0" w:space="0" w:color="auto" w:frame="1"/>
          <w:shd w:val="clear" w:color="auto" w:fill="FFFFFF"/>
        </w:rPr>
        <w:t>农业庄园建设领导小组办公室（州农牧局）通过正式文件要求企业提供经营情况、财务报表和参加展示展销、培训等活动，没有正当理由拒绝的。</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2.由于防范措施不力或防范不当，致使发生重大安全事故，造成人民生命和财产重大损失的；</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lastRenderedPageBreak/>
        <w:t>3.生产假冒伪劣产品，经食药监、工商、质监等部门查实并给予处罚的；</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4.环保不达标，经环保部门查实并给予处罚的；</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5.在提供有关材料时存在严重的造假行为的；</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6.其他严重违反国家法律、法规和政策行为的。</w:t>
      </w:r>
    </w:p>
    <w:p w:rsidR="001768BA" w:rsidRPr="001768BA" w:rsidRDefault="001768BA" w:rsidP="001768BA">
      <w:pPr>
        <w:widowControl/>
        <w:spacing w:line="375" w:lineRule="atLeast"/>
        <w:ind w:firstLine="562"/>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第十四条 州级现代农业庄园更改企业名称，需要对其州级现代农业庄园称号予以重新确认的，企业应出具工商行政管理部门的营业执照等更名材料，由</w:t>
      </w:r>
      <w:proofErr w:type="gramStart"/>
      <w:r w:rsidRPr="001768BA">
        <w:rPr>
          <w:rFonts w:ascii="宋体" w:eastAsia="宋体" w:hAnsi="宋体" w:cs="宋体" w:hint="eastAsia"/>
          <w:color w:val="333333"/>
          <w:kern w:val="0"/>
          <w:sz w:val="28"/>
          <w:szCs w:val="28"/>
          <w:bdr w:val="none" w:sz="0" w:space="0" w:color="auto" w:frame="1"/>
          <w:shd w:val="clear" w:color="auto" w:fill="FFFFFF"/>
        </w:rPr>
        <w:t>州现代</w:t>
      </w:r>
      <w:proofErr w:type="gramEnd"/>
      <w:r w:rsidRPr="001768BA">
        <w:rPr>
          <w:rFonts w:ascii="宋体" w:eastAsia="宋体" w:hAnsi="宋体" w:cs="宋体" w:hint="eastAsia"/>
          <w:color w:val="333333"/>
          <w:kern w:val="0"/>
          <w:sz w:val="28"/>
          <w:szCs w:val="28"/>
          <w:bdr w:val="none" w:sz="0" w:space="0" w:color="auto" w:frame="1"/>
          <w:shd w:val="clear" w:color="auto" w:fill="FFFFFF"/>
        </w:rPr>
        <w:t>农业庄园建设领导小组办公室提出审查意见报州级现代农业庄园建设领导小组予以下发确认。</w:t>
      </w:r>
    </w:p>
    <w:p w:rsidR="001768BA" w:rsidRPr="001768BA" w:rsidRDefault="001768BA" w:rsidP="001768BA">
      <w:pPr>
        <w:widowControl/>
        <w:spacing w:line="375" w:lineRule="atLeast"/>
        <w:ind w:firstLine="562"/>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第十五条  对在州级现代农业庄园申报、认定、监测评审过程中不能坚持公开、公平、公正原则，存在徇私舞弊行为的工作人员，主管机关要按有关党纪政纪规定予以严肃查处。</w:t>
      </w:r>
    </w:p>
    <w:p w:rsidR="001768BA" w:rsidRPr="001768BA" w:rsidRDefault="001768BA" w:rsidP="001768BA">
      <w:pPr>
        <w:widowControl/>
        <w:spacing w:line="375" w:lineRule="atLeast"/>
        <w:ind w:firstLine="562"/>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第十六条  各县（市、开发区）现代农业庄园建设领导小组可根据本办法，制定本地的现代农业庄园有关认定、监测办法。香格里拉经济开发区范围内的“州级现代农业庄园”的认定工作由香格里拉市受理并上报。</w:t>
      </w:r>
    </w:p>
    <w:p w:rsidR="001768BA" w:rsidRPr="001768BA" w:rsidRDefault="001768BA" w:rsidP="001768BA">
      <w:pPr>
        <w:widowControl/>
        <w:spacing w:line="375" w:lineRule="atLeast"/>
        <w:ind w:firstLine="562"/>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第十七条 “云南省现代农业庄园”的申报需在“迪庆州现代农业庄园”中择优推荐。</w:t>
      </w:r>
    </w:p>
    <w:p w:rsidR="001768BA" w:rsidRPr="001768BA" w:rsidRDefault="001768BA" w:rsidP="001768BA">
      <w:pPr>
        <w:widowControl/>
        <w:spacing w:line="375" w:lineRule="atLeast"/>
        <w:ind w:firstLine="562"/>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第十八条 本办法由迪庆</w:t>
      </w:r>
      <w:proofErr w:type="gramStart"/>
      <w:r w:rsidRPr="001768BA">
        <w:rPr>
          <w:rFonts w:ascii="宋体" w:eastAsia="宋体" w:hAnsi="宋体" w:cs="宋体" w:hint="eastAsia"/>
          <w:color w:val="333333"/>
          <w:kern w:val="0"/>
          <w:sz w:val="28"/>
          <w:szCs w:val="28"/>
          <w:bdr w:val="none" w:sz="0" w:space="0" w:color="auto" w:frame="1"/>
          <w:shd w:val="clear" w:color="auto" w:fill="FFFFFF"/>
        </w:rPr>
        <w:t>州现代</w:t>
      </w:r>
      <w:proofErr w:type="gramEnd"/>
      <w:r w:rsidRPr="001768BA">
        <w:rPr>
          <w:rFonts w:ascii="宋体" w:eastAsia="宋体" w:hAnsi="宋体" w:cs="宋体" w:hint="eastAsia"/>
          <w:color w:val="333333"/>
          <w:kern w:val="0"/>
          <w:sz w:val="28"/>
          <w:szCs w:val="28"/>
          <w:bdr w:val="none" w:sz="0" w:space="0" w:color="auto" w:frame="1"/>
          <w:shd w:val="clear" w:color="auto" w:fill="FFFFFF"/>
        </w:rPr>
        <w:t>农业庄园建设领导小组办公室负责解释。</w:t>
      </w:r>
    </w:p>
    <w:p w:rsidR="001768BA" w:rsidRPr="001768BA" w:rsidRDefault="001768BA" w:rsidP="001768BA">
      <w:pPr>
        <w:widowControl/>
        <w:spacing w:line="375" w:lineRule="atLeast"/>
        <w:ind w:firstLine="562"/>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 w:val="28"/>
          <w:szCs w:val="28"/>
          <w:bdr w:val="none" w:sz="0" w:space="0" w:color="auto" w:frame="1"/>
          <w:shd w:val="clear" w:color="auto" w:fill="FFFFFF"/>
        </w:rPr>
        <w:t>第十九条 本办法自发布之日起施行。</w:t>
      </w:r>
    </w:p>
    <w:p w:rsidR="001768BA"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Cs w:val="21"/>
          <w:bdr w:val="none" w:sz="0" w:space="0" w:color="auto" w:frame="1"/>
          <w:shd w:val="clear" w:color="auto" w:fill="FFFFFF"/>
        </w:rPr>
        <w:t> </w:t>
      </w:r>
    </w:p>
    <w:p w:rsidR="00B32C22" w:rsidRPr="001768BA" w:rsidRDefault="001768BA" w:rsidP="001768BA">
      <w:pPr>
        <w:widowControl/>
        <w:spacing w:line="375" w:lineRule="atLeast"/>
        <w:ind w:firstLine="560"/>
        <w:jc w:val="left"/>
        <w:outlineLvl w:val="3"/>
        <w:rPr>
          <w:rFonts w:ascii="宋体" w:eastAsia="宋体" w:hAnsi="宋体" w:cs="宋体" w:hint="eastAsia"/>
          <w:color w:val="333333"/>
          <w:kern w:val="0"/>
          <w:szCs w:val="21"/>
          <w:bdr w:val="none" w:sz="0" w:space="0" w:color="auto" w:frame="1"/>
          <w:shd w:val="clear" w:color="auto" w:fill="FFFFFF"/>
        </w:rPr>
      </w:pPr>
      <w:r w:rsidRPr="001768BA">
        <w:rPr>
          <w:rFonts w:ascii="宋体" w:eastAsia="宋体" w:hAnsi="宋体" w:cs="宋体" w:hint="eastAsia"/>
          <w:color w:val="333333"/>
          <w:kern w:val="0"/>
          <w:szCs w:val="21"/>
          <w:bdr w:val="none" w:sz="0" w:space="0" w:color="auto" w:frame="1"/>
          <w:shd w:val="clear" w:color="auto" w:fill="FFFFFF"/>
        </w:rPr>
        <w:t> </w:t>
      </w:r>
      <w:bookmarkStart w:id="0" w:name="_GoBack"/>
      <w:bookmarkEnd w:id="0"/>
    </w:p>
    <w:sectPr w:rsidR="00B32C22" w:rsidRPr="001768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D6E"/>
    <w:rsid w:val="001768BA"/>
    <w:rsid w:val="00212D6E"/>
    <w:rsid w:val="00B32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DB4AE-442D-4E3C-949F-54C30DD8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1768B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1768BA"/>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1768BA"/>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768BA"/>
    <w:rPr>
      <w:rFonts w:ascii="宋体" w:eastAsia="宋体" w:hAnsi="宋体" w:cs="宋体"/>
      <w:b/>
      <w:bCs/>
      <w:kern w:val="0"/>
      <w:sz w:val="36"/>
      <w:szCs w:val="36"/>
    </w:rPr>
  </w:style>
  <w:style w:type="character" w:customStyle="1" w:styleId="3Char">
    <w:name w:val="标题 3 Char"/>
    <w:basedOn w:val="a0"/>
    <w:link w:val="3"/>
    <w:uiPriority w:val="9"/>
    <w:rsid w:val="001768BA"/>
    <w:rPr>
      <w:rFonts w:ascii="宋体" w:eastAsia="宋体" w:hAnsi="宋体" w:cs="宋体"/>
      <w:b/>
      <w:bCs/>
      <w:kern w:val="0"/>
      <w:sz w:val="27"/>
      <w:szCs w:val="27"/>
    </w:rPr>
  </w:style>
  <w:style w:type="character" w:customStyle="1" w:styleId="4Char">
    <w:name w:val="标题 4 Char"/>
    <w:basedOn w:val="a0"/>
    <w:link w:val="4"/>
    <w:uiPriority w:val="9"/>
    <w:rsid w:val="001768BA"/>
    <w:rPr>
      <w:rFonts w:ascii="宋体" w:eastAsia="宋体" w:hAnsi="宋体" w:cs="宋体"/>
      <w:b/>
      <w:bCs/>
      <w:kern w:val="0"/>
      <w:sz w:val="24"/>
      <w:szCs w:val="24"/>
    </w:rPr>
  </w:style>
  <w:style w:type="character" w:customStyle="1" w:styleId="apple-converted-space">
    <w:name w:val="apple-converted-space"/>
    <w:basedOn w:val="a0"/>
    <w:rsid w:val="001768BA"/>
  </w:style>
  <w:style w:type="paragraph" w:styleId="a3">
    <w:name w:val="Normal (Web)"/>
    <w:basedOn w:val="a"/>
    <w:uiPriority w:val="99"/>
    <w:semiHidden/>
    <w:unhideWhenUsed/>
    <w:rsid w:val="001768B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628919">
      <w:bodyDiv w:val="1"/>
      <w:marLeft w:val="0"/>
      <w:marRight w:val="0"/>
      <w:marTop w:val="0"/>
      <w:marBottom w:val="0"/>
      <w:divBdr>
        <w:top w:val="none" w:sz="0" w:space="0" w:color="auto"/>
        <w:left w:val="none" w:sz="0" w:space="0" w:color="auto"/>
        <w:bottom w:val="none" w:sz="0" w:space="0" w:color="auto"/>
        <w:right w:val="none" w:sz="0" w:space="0" w:color="auto"/>
      </w:divBdr>
      <w:divsChild>
        <w:div w:id="686252106">
          <w:marLeft w:val="105"/>
          <w:marRight w:val="105"/>
          <w:marTop w:val="0"/>
          <w:marBottom w:val="0"/>
          <w:divBdr>
            <w:top w:val="none" w:sz="0" w:space="0" w:color="auto"/>
            <w:left w:val="none" w:sz="0" w:space="0" w:color="auto"/>
            <w:bottom w:val="none" w:sz="0" w:space="0" w:color="auto"/>
            <w:right w:val="none" w:sz="0" w:space="0" w:color="auto"/>
          </w:divBdr>
        </w:div>
        <w:div w:id="458693460">
          <w:marLeft w:val="105"/>
          <w:marRight w:val="105"/>
          <w:marTop w:val="0"/>
          <w:marBottom w:val="0"/>
          <w:divBdr>
            <w:top w:val="none" w:sz="0" w:space="0" w:color="auto"/>
            <w:left w:val="none" w:sz="0" w:space="0" w:color="auto"/>
            <w:bottom w:val="none" w:sz="0" w:space="0" w:color="auto"/>
            <w:right w:val="none" w:sz="0" w:space="0" w:color="auto"/>
          </w:divBdr>
        </w:div>
        <w:div w:id="1919634899">
          <w:marLeft w:val="105"/>
          <w:marRight w:val="105"/>
          <w:marTop w:val="0"/>
          <w:marBottom w:val="0"/>
          <w:divBdr>
            <w:top w:val="none" w:sz="0" w:space="0" w:color="auto"/>
            <w:left w:val="none" w:sz="0" w:space="0" w:color="auto"/>
            <w:bottom w:val="none" w:sz="0" w:space="0" w:color="auto"/>
            <w:right w:val="none" w:sz="0" w:space="0" w:color="auto"/>
          </w:divBdr>
        </w:div>
        <w:div w:id="878207759">
          <w:marLeft w:val="105"/>
          <w:marRight w:val="105"/>
          <w:marTop w:val="0"/>
          <w:marBottom w:val="0"/>
          <w:divBdr>
            <w:top w:val="none" w:sz="0" w:space="0" w:color="auto"/>
            <w:left w:val="none" w:sz="0" w:space="0" w:color="auto"/>
            <w:bottom w:val="none" w:sz="0" w:space="0" w:color="auto"/>
            <w:right w:val="none" w:sz="0" w:space="0" w:color="auto"/>
          </w:divBdr>
        </w:div>
        <w:div w:id="1273053934">
          <w:marLeft w:val="105"/>
          <w:marRight w:val="105"/>
          <w:marTop w:val="0"/>
          <w:marBottom w:val="0"/>
          <w:divBdr>
            <w:top w:val="none" w:sz="0" w:space="0" w:color="auto"/>
            <w:left w:val="none" w:sz="0" w:space="0" w:color="auto"/>
            <w:bottom w:val="none" w:sz="0" w:space="0" w:color="auto"/>
            <w:right w:val="none" w:sz="0" w:space="0" w:color="auto"/>
          </w:divBdr>
        </w:div>
        <w:div w:id="1296714603">
          <w:marLeft w:val="105"/>
          <w:marRight w:val="105"/>
          <w:marTop w:val="0"/>
          <w:marBottom w:val="0"/>
          <w:divBdr>
            <w:top w:val="none" w:sz="0" w:space="0" w:color="auto"/>
            <w:left w:val="none" w:sz="0" w:space="0" w:color="auto"/>
            <w:bottom w:val="none" w:sz="0" w:space="0" w:color="auto"/>
            <w:right w:val="none" w:sz="0" w:space="0" w:color="auto"/>
          </w:divBdr>
        </w:div>
        <w:div w:id="2023706393">
          <w:marLeft w:val="105"/>
          <w:marRight w:val="105"/>
          <w:marTop w:val="0"/>
          <w:marBottom w:val="0"/>
          <w:divBdr>
            <w:top w:val="none" w:sz="0" w:space="0" w:color="auto"/>
            <w:left w:val="none" w:sz="0" w:space="0" w:color="auto"/>
            <w:bottom w:val="none" w:sz="0" w:space="0" w:color="auto"/>
            <w:right w:val="none" w:sz="0" w:space="0" w:color="auto"/>
          </w:divBdr>
        </w:div>
        <w:div w:id="353314107">
          <w:marLeft w:val="105"/>
          <w:marRight w:val="105"/>
          <w:marTop w:val="0"/>
          <w:marBottom w:val="0"/>
          <w:divBdr>
            <w:top w:val="none" w:sz="0" w:space="0" w:color="auto"/>
            <w:left w:val="none" w:sz="0" w:space="0" w:color="auto"/>
            <w:bottom w:val="none" w:sz="0" w:space="0" w:color="auto"/>
            <w:right w:val="none" w:sz="0" w:space="0" w:color="auto"/>
          </w:divBdr>
        </w:div>
        <w:div w:id="1791824621">
          <w:marLeft w:val="105"/>
          <w:marRight w:val="105"/>
          <w:marTop w:val="0"/>
          <w:marBottom w:val="0"/>
          <w:divBdr>
            <w:top w:val="none" w:sz="0" w:space="0" w:color="auto"/>
            <w:left w:val="none" w:sz="0" w:space="0" w:color="auto"/>
            <w:bottom w:val="none" w:sz="0" w:space="0" w:color="auto"/>
            <w:right w:val="none" w:sz="0" w:space="0" w:color="auto"/>
          </w:divBdr>
        </w:div>
        <w:div w:id="247007046">
          <w:marLeft w:val="105"/>
          <w:marRight w:val="105"/>
          <w:marTop w:val="0"/>
          <w:marBottom w:val="0"/>
          <w:divBdr>
            <w:top w:val="none" w:sz="0" w:space="0" w:color="auto"/>
            <w:left w:val="none" w:sz="0" w:space="0" w:color="auto"/>
            <w:bottom w:val="none" w:sz="0" w:space="0" w:color="auto"/>
            <w:right w:val="none" w:sz="0" w:space="0" w:color="auto"/>
          </w:divBdr>
        </w:div>
        <w:div w:id="380137754">
          <w:marLeft w:val="105"/>
          <w:marRight w:val="105"/>
          <w:marTop w:val="0"/>
          <w:marBottom w:val="0"/>
          <w:divBdr>
            <w:top w:val="none" w:sz="0" w:space="0" w:color="auto"/>
            <w:left w:val="none" w:sz="0" w:space="0" w:color="auto"/>
            <w:bottom w:val="none" w:sz="0" w:space="0" w:color="auto"/>
            <w:right w:val="none" w:sz="0" w:space="0" w:color="auto"/>
          </w:divBdr>
        </w:div>
        <w:div w:id="786241930">
          <w:marLeft w:val="105"/>
          <w:marRight w:val="105"/>
          <w:marTop w:val="0"/>
          <w:marBottom w:val="0"/>
          <w:divBdr>
            <w:top w:val="none" w:sz="0" w:space="0" w:color="auto"/>
            <w:left w:val="none" w:sz="0" w:space="0" w:color="auto"/>
            <w:bottom w:val="none" w:sz="0" w:space="0" w:color="auto"/>
            <w:right w:val="none" w:sz="0" w:space="0" w:color="auto"/>
          </w:divBdr>
        </w:div>
        <w:div w:id="1427193027">
          <w:marLeft w:val="105"/>
          <w:marRight w:val="105"/>
          <w:marTop w:val="0"/>
          <w:marBottom w:val="0"/>
          <w:divBdr>
            <w:top w:val="none" w:sz="0" w:space="0" w:color="auto"/>
            <w:left w:val="none" w:sz="0" w:space="0" w:color="auto"/>
            <w:bottom w:val="none" w:sz="0" w:space="0" w:color="auto"/>
            <w:right w:val="none" w:sz="0" w:space="0" w:color="auto"/>
          </w:divBdr>
        </w:div>
        <w:div w:id="758525023">
          <w:marLeft w:val="105"/>
          <w:marRight w:val="105"/>
          <w:marTop w:val="0"/>
          <w:marBottom w:val="0"/>
          <w:divBdr>
            <w:top w:val="none" w:sz="0" w:space="0" w:color="auto"/>
            <w:left w:val="none" w:sz="0" w:space="0" w:color="auto"/>
            <w:bottom w:val="none" w:sz="0" w:space="0" w:color="auto"/>
            <w:right w:val="none" w:sz="0" w:space="0" w:color="auto"/>
          </w:divBdr>
        </w:div>
        <w:div w:id="1319846668">
          <w:marLeft w:val="105"/>
          <w:marRight w:val="105"/>
          <w:marTop w:val="0"/>
          <w:marBottom w:val="0"/>
          <w:divBdr>
            <w:top w:val="none" w:sz="0" w:space="0" w:color="auto"/>
            <w:left w:val="none" w:sz="0" w:space="0" w:color="auto"/>
            <w:bottom w:val="none" w:sz="0" w:space="0" w:color="auto"/>
            <w:right w:val="none" w:sz="0" w:space="0" w:color="auto"/>
          </w:divBdr>
        </w:div>
        <w:div w:id="1153911377">
          <w:marLeft w:val="105"/>
          <w:marRight w:val="105"/>
          <w:marTop w:val="0"/>
          <w:marBottom w:val="0"/>
          <w:divBdr>
            <w:top w:val="none" w:sz="0" w:space="0" w:color="auto"/>
            <w:left w:val="none" w:sz="0" w:space="0" w:color="auto"/>
            <w:bottom w:val="none" w:sz="0" w:space="0" w:color="auto"/>
            <w:right w:val="none" w:sz="0" w:space="0" w:color="auto"/>
          </w:divBdr>
        </w:div>
        <w:div w:id="719942887">
          <w:marLeft w:val="105"/>
          <w:marRight w:val="105"/>
          <w:marTop w:val="0"/>
          <w:marBottom w:val="0"/>
          <w:divBdr>
            <w:top w:val="none" w:sz="0" w:space="0" w:color="auto"/>
            <w:left w:val="none" w:sz="0" w:space="0" w:color="auto"/>
            <w:bottom w:val="none" w:sz="0" w:space="0" w:color="auto"/>
            <w:right w:val="none" w:sz="0" w:space="0" w:color="auto"/>
          </w:divBdr>
        </w:div>
        <w:div w:id="1605070834">
          <w:marLeft w:val="105"/>
          <w:marRight w:val="105"/>
          <w:marTop w:val="0"/>
          <w:marBottom w:val="0"/>
          <w:divBdr>
            <w:top w:val="none" w:sz="0" w:space="0" w:color="auto"/>
            <w:left w:val="none" w:sz="0" w:space="0" w:color="auto"/>
            <w:bottom w:val="none" w:sz="0" w:space="0" w:color="auto"/>
            <w:right w:val="none" w:sz="0" w:space="0" w:color="auto"/>
          </w:divBdr>
        </w:div>
        <w:div w:id="893396588">
          <w:marLeft w:val="105"/>
          <w:marRight w:val="105"/>
          <w:marTop w:val="0"/>
          <w:marBottom w:val="115"/>
          <w:divBdr>
            <w:top w:val="none" w:sz="0" w:space="0" w:color="auto"/>
            <w:left w:val="none" w:sz="0" w:space="0" w:color="auto"/>
            <w:bottom w:val="none" w:sz="0" w:space="0" w:color="auto"/>
            <w:right w:val="none" w:sz="0" w:space="0" w:color="auto"/>
          </w:divBdr>
        </w:div>
        <w:div w:id="327905888">
          <w:marLeft w:val="105"/>
          <w:marRight w:val="105"/>
          <w:marTop w:val="0"/>
          <w:marBottom w:val="0"/>
          <w:divBdr>
            <w:top w:val="none" w:sz="0" w:space="0" w:color="auto"/>
            <w:left w:val="none" w:sz="0" w:space="0" w:color="auto"/>
            <w:bottom w:val="none" w:sz="0" w:space="0" w:color="auto"/>
            <w:right w:val="none" w:sz="0" w:space="0" w:color="auto"/>
          </w:divBdr>
        </w:div>
        <w:div w:id="1964967305">
          <w:marLeft w:val="105"/>
          <w:marRight w:val="105"/>
          <w:marTop w:val="0"/>
          <w:marBottom w:val="0"/>
          <w:divBdr>
            <w:top w:val="none" w:sz="0" w:space="0" w:color="auto"/>
            <w:left w:val="none" w:sz="0" w:space="0" w:color="auto"/>
            <w:bottom w:val="none" w:sz="0" w:space="0" w:color="auto"/>
            <w:right w:val="none" w:sz="0" w:space="0" w:color="auto"/>
          </w:divBdr>
        </w:div>
        <w:div w:id="1625385646">
          <w:marLeft w:val="105"/>
          <w:marRight w:val="105"/>
          <w:marTop w:val="0"/>
          <w:marBottom w:val="0"/>
          <w:divBdr>
            <w:top w:val="none" w:sz="0" w:space="0" w:color="auto"/>
            <w:left w:val="none" w:sz="0" w:space="0" w:color="auto"/>
            <w:bottom w:val="none" w:sz="0" w:space="0" w:color="auto"/>
            <w:right w:val="none" w:sz="0" w:space="0" w:color="auto"/>
          </w:divBdr>
        </w:div>
        <w:div w:id="1098985535">
          <w:marLeft w:val="105"/>
          <w:marRight w:val="105"/>
          <w:marTop w:val="0"/>
          <w:marBottom w:val="0"/>
          <w:divBdr>
            <w:top w:val="none" w:sz="0" w:space="0" w:color="auto"/>
            <w:left w:val="none" w:sz="0" w:space="0" w:color="auto"/>
            <w:bottom w:val="none" w:sz="0" w:space="0" w:color="auto"/>
            <w:right w:val="none" w:sz="0" w:space="0" w:color="auto"/>
          </w:divBdr>
        </w:div>
        <w:div w:id="79765536">
          <w:marLeft w:val="105"/>
          <w:marRight w:val="105"/>
          <w:marTop w:val="0"/>
          <w:marBottom w:val="0"/>
          <w:divBdr>
            <w:top w:val="none" w:sz="0" w:space="0" w:color="auto"/>
            <w:left w:val="none" w:sz="0" w:space="0" w:color="auto"/>
            <w:bottom w:val="none" w:sz="0" w:space="0" w:color="auto"/>
            <w:right w:val="none" w:sz="0" w:space="0" w:color="auto"/>
          </w:divBdr>
        </w:div>
        <w:div w:id="33817791">
          <w:marLeft w:val="105"/>
          <w:marRight w:val="105"/>
          <w:marTop w:val="0"/>
          <w:marBottom w:val="0"/>
          <w:divBdr>
            <w:top w:val="none" w:sz="0" w:space="0" w:color="auto"/>
            <w:left w:val="none" w:sz="0" w:space="0" w:color="auto"/>
            <w:bottom w:val="none" w:sz="0" w:space="0" w:color="auto"/>
            <w:right w:val="none" w:sz="0" w:space="0" w:color="auto"/>
          </w:divBdr>
        </w:div>
        <w:div w:id="762723923">
          <w:marLeft w:val="105"/>
          <w:marRight w:val="105"/>
          <w:marTop w:val="0"/>
          <w:marBottom w:val="0"/>
          <w:divBdr>
            <w:top w:val="none" w:sz="0" w:space="0" w:color="auto"/>
            <w:left w:val="none" w:sz="0" w:space="0" w:color="auto"/>
            <w:bottom w:val="none" w:sz="0" w:space="0" w:color="auto"/>
            <w:right w:val="none" w:sz="0" w:space="0" w:color="auto"/>
          </w:divBdr>
        </w:div>
        <w:div w:id="268321720">
          <w:marLeft w:val="105"/>
          <w:marRight w:val="105"/>
          <w:marTop w:val="0"/>
          <w:marBottom w:val="0"/>
          <w:divBdr>
            <w:top w:val="none" w:sz="0" w:space="0" w:color="auto"/>
            <w:left w:val="none" w:sz="0" w:space="0" w:color="auto"/>
            <w:bottom w:val="none" w:sz="0" w:space="0" w:color="auto"/>
            <w:right w:val="none" w:sz="0" w:space="0" w:color="auto"/>
          </w:divBdr>
        </w:div>
        <w:div w:id="2101873824">
          <w:marLeft w:val="105"/>
          <w:marRight w:val="105"/>
          <w:marTop w:val="0"/>
          <w:marBottom w:val="0"/>
          <w:divBdr>
            <w:top w:val="none" w:sz="0" w:space="0" w:color="auto"/>
            <w:left w:val="none" w:sz="0" w:space="0" w:color="auto"/>
            <w:bottom w:val="none" w:sz="0" w:space="0" w:color="auto"/>
            <w:right w:val="none" w:sz="0" w:space="0" w:color="auto"/>
          </w:divBdr>
        </w:div>
        <w:div w:id="1589536186">
          <w:marLeft w:val="105"/>
          <w:marRight w:val="105"/>
          <w:marTop w:val="0"/>
          <w:marBottom w:val="0"/>
          <w:divBdr>
            <w:top w:val="none" w:sz="0" w:space="0" w:color="auto"/>
            <w:left w:val="none" w:sz="0" w:space="0" w:color="auto"/>
            <w:bottom w:val="none" w:sz="0" w:space="0" w:color="auto"/>
            <w:right w:val="none" w:sz="0" w:space="0" w:color="auto"/>
          </w:divBdr>
        </w:div>
        <w:div w:id="809590032">
          <w:marLeft w:val="105"/>
          <w:marRight w:val="105"/>
          <w:marTop w:val="0"/>
          <w:marBottom w:val="0"/>
          <w:divBdr>
            <w:top w:val="none" w:sz="0" w:space="0" w:color="auto"/>
            <w:left w:val="none" w:sz="0" w:space="0" w:color="auto"/>
            <w:bottom w:val="none" w:sz="0" w:space="0" w:color="auto"/>
            <w:right w:val="none" w:sz="0" w:space="0" w:color="auto"/>
          </w:divBdr>
        </w:div>
        <w:div w:id="1184251036">
          <w:marLeft w:val="105"/>
          <w:marRight w:val="105"/>
          <w:marTop w:val="0"/>
          <w:marBottom w:val="0"/>
          <w:divBdr>
            <w:top w:val="none" w:sz="0" w:space="0" w:color="auto"/>
            <w:left w:val="none" w:sz="0" w:space="0" w:color="auto"/>
            <w:bottom w:val="none" w:sz="0" w:space="0" w:color="auto"/>
            <w:right w:val="none" w:sz="0" w:space="0" w:color="auto"/>
          </w:divBdr>
        </w:div>
        <w:div w:id="1303343182">
          <w:marLeft w:val="105"/>
          <w:marRight w:val="105"/>
          <w:marTop w:val="0"/>
          <w:marBottom w:val="0"/>
          <w:divBdr>
            <w:top w:val="none" w:sz="0" w:space="0" w:color="auto"/>
            <w:left w:val="none" w:sz="0" w:space="0" w:color="auto"/>
            <w:bottom w:val="none" w:sz="0" w:space="0" w:color="auto"/>
            <w:right w:val="none" w:sz="0" w:space="0" w:color="auto"/>
          </w:divBdr>
        </w:div>
        <w:div w:id="2027367675">
          <w:marLeft w:val="105"/>
          <w:marRight w:val="105"/>
          <w:marTop w:val="0"/>
          <w:marBottom w:val="0"/>
          <w:divBdr>
            <w:top w:val="none" w:sz="0" w:space="0" w:color="auto"/>
            <w:left w:val="none" w:sz="0" w:space="0" w:color="auto"/>
            <w:bottom w:val="none" w:sz="0" w:space="0" w:color="auto"/>
            <w:right w:val="none" w:sz="0" w:space="0" w:color="auto"/>
          </w:divBdr>
        </w:div>
        <w:div w:id="554971965">
          <w:marLeft w:val="105"/>
          <w:marRight w:val="105"/>
          <w:marTop w:val="0"/>
          <w:marBottom w:val="0"/>
          <w:divBdr>
            <w:top w:val="none" w:sz="0" w:space="0" w:color="auto"/>
            <w:left w:val="none" w:sz="0" w:space="0" w:color="auto"/>
            <w:bottom w:val="none" w:sz="0" w:space="0" w:color="auto"/>
            <w:right w:val="none" w:sz="0" w:space="0" w:color="auto"/>
          </w:divBdr>
        </w:div>
        <w:div w:id="1266499357">
          <w:marLeft w:val="105"/>
          <w:marRight w:val="105"/>
          <w:marTop w:val="0"/>
          <w:marBottom w:val="0"/>
          <w:divBdr>
            <w:top w:val="none" w:sz="0" w:space="0" w:color="auto"/>
            <w:left w:val="none" w:sz="0" w:space="0" w:color="auto"/>
            <w:bottom w:val="none" w:sz="0" w:space="0" w:color="auto"/>
            <w:right w:val="none" w:sz="0" w:space="0" w:color="auto"/>
          </w:divBdr>
        </w:div>
        <w:div w:id="1561550791">
          <w:marLeft w:val="105"/>
          <w:marRight w:val="105"/>
          <w:marTop w:val="0"/>
          <w:marBottom w:val="0"/>
          <w:divBdr>
            <w:top w:val="none" w:sz="0" w:space="0" w:color="auto"/>
            <w:left w:val="none" w:sz="0" w:space="0" w:color="auto"/>
            <w:bottom w:val="none" w:sz="0" w:space="0" w:color="auto"/>
            <w:right w:val="none" w:sz="0" w:space="0" w:color="auto"/>
          </w:divBdr>
        </w:div>
        <w:div w:id="1992756367">
          <w:marLeft w:val="105"/>
          <w:marRight w:val="105"/>
          <w:marTop w:val="0"/>
          <w:marBottom w:val="0"/>
          <w:divBdr>
            <w:top w:val="none" w:sz="0" w:space="0" w:color="auto"/>
            <w:left w:val="none" w:sz="0" w:space="0" w:color="auto"/>
            <w:bottom w:val="none" w:sz="0" w:space="0" w:color="auto"/>
            <w:right w:val="none" w:sz="0" w:space="0" w:color="auto"/>
          </w:divBdr>
        </w:div>
        <w:div w:id="1510752087">
          <w:marLeft w:val="105"/>
          <w:marRight w:val="105"/>
          <w:marTop w:val="0"/>
          <w:marBottom w:val="0"/>
          <w:divBdr>
            <w:top w:val="none" w:sz="0" w:space="0" w:color="auto"/>
            <w:left w:val="none" w:sz="0" w:space="0" w:color="auto"/>
            <w:bottom w:val="none" w:sz="0" w:space="0" w:color="auto"/>
            <w:right w:val="none" w:sz="0" w:space="0" w:color="auto"/>
          </w:divBdr>
        </w:div>
        <w:div w:id="191067643">
          <w:marLeft w:val="105"/>
          <w:marRight w:val="105"/>
          <w:marTop w:val="0"/>
          <w:marBottom w:val="0"/>
          <w:divBdr>
            <w:top w:val="none" w:sz="0" w:space="0" w:color="auto"/>
            <w:left w:val="none" w:sz="0" w:space="0" w:color="auto"/>
            <w:bottom w:val="none" w:sz="0" w:space="0" w:color="auto"/>
            <w:right w:val="none" w:sz="0" w:space="0" w:color="auto"/>
          </w:divBdr>
        </w:div>
        <w:div w:id="1133257658">
          <w:marLeft w:val="105"/>
          <w:marRight w:val="105"/>
          <w:marTop w:val="0"/>
          <w:marBottom w:val="0"/>
          <w:divBdr>
            <w:top w:val="none" w:sz="0" w:space="0" w:color="auto"/>
            <w:left w:val="none" w:sz="0" w:space="0" w:color="auto"/>
            <w:bottom w:val="none" w:sz="0" w:space="0" w:color="auto"/>
            <w:right w:val="none" w:sz="0" w:space="0" w:color="auto"/>
          </w:divBdr>
        </w:div>
        <w:div w:id="523135756">
          <w:marLeft w:val="105"/>
          <w:marRight w:val="105"/>
          <w:marTop w:val="0"/>
          <w:marBottom w:val="0"/>
          <w:divBdr>
            <w:top w:val="none" w:sz="0" w:space="0" w:color="auto"/>
            <w:left w:val="none" w:sz="0" w:space="0" w:color="auto"/>
            <w:bottom w:val="none" w:sz="0" w:space="0" w:color="auto"/>
            <w:right w:val="none" w:sz="0" w:space="0" w:color="auto"/>
          </w:divBdr>
        </w:div>
        <w:div w:id="1406028275">
          <w:marLeft w:val="105"/>
          <w:marRight w:val="105"/>
          <w:marTop w:val="0"/>
          <w:marBottom w:val="0"/>
          <w:divBdr>
            <w:top w:val="none" w:sz="0" w:space="0" w:color="auto"/>
            <w:left w:val="none" w:sz="0" w:space="0" w:color="auto"/>
            <w:bottom w:val="none" w:sz="0" w:space="0" w:color="auto"/>
            <w:right w:val="none" w:sz="0" w:space="0" w:color="auto"/>
          </w:divBdr>
        </w:div>
        <w:div w:id="303584464">
          <w:marLeft w:val="105"/>
          <w:marRight w:val="105"/>
          <w:marTop w:val="0"/>
          <w:marBottom w:val="0"/>
          <w:divBdr>
            <w:top w:val="none" w:sz="0" w:space="0" w:color="auto"/>
            <w:left w:val="none" w:sz="0" w:space="0" w:color="auto"/>
            <w:bottom w:val="none" w:sz="0" w:space="0" w:color="auto"/>
            <w:right w:val="none" w:sz="0" w:space="0" w:color="auto"/>
          </w:divBdr>
        </w:div>
        <w:div w:id="1201894370">
          <w:marLeft w:val="105"/>
          <w:marRight w:val="105"/>
          <w:marTop w:val="0"/>
          <w:marBottom w:val="0"/>
          <w:divBdr>
            <w:top w:val="none" w:sz="0" w:space="0" w:color="auto"/>
            <w:left w:val="none" w:sz="0" w:space="0" w:color="auto"/>
            <w:bottom w:val="none" w:sz="0" w:space="0" w:color="auto"/>
            <w:right w:val="none" w:sz="0" w:space="0" w:color="auto"/>
          </w:divBdr>
        </w:div>
        <w:div w:id="1545285972">
          <w:marLeft w:val="105"/>
          <w:marRight w:val="105"/>
          <w:marTop w:val="0"/>
          <w:marBottom w:val="0"/>
          <w:divBdr>
            <w:top w:val="none" w:sz="0" w:space="0" w:color="auto"/>
            <w:left w:val="none" w:sz="0" w:space="0" w:color="auto"/>
            <w:bottom w:val="none" w:sz="0" w:space="0" w:color="auto"/>
            <w:right w:val="none" w:sz="0" w:space="0" w:color="auto"/>
          </w:divBdr>
        </w:div>
        <w:div w:id="69353057">
          <w:marLeft w:val="105"/>
          <w:marRight w:val="105"/>
          <w:marTop w:val="0"/>
          <w:marBottom w:val="0"/>
          <w:divBdr>
            <w:top w:val="none" w:sz="0" w:space="0" w:color="auto"/>
            <w:left w:val="none" w:sz="0" w:space="0" w:color="auto"/>
            <w:bottom w:val="none" w:sz="0" w:space="0" w:color="auto"/>
            <w:right w:val="none" w:sz="0" w:space="0" w:color="auto"/>
          </w:divBdr>
        </w:div>
        <w:div w:id="491217034">
          <w:marLeft w:val="105"/>
          <w:marRight w:val="105"/>
          <w:marTop w:val="0"/>
          <w:marBottom w:val="0"/>
          <w:divBdr>
            <w:top w:val="none" w:sz="0" w:space="0" w:color="auto"/>
            <w:left w:val="none" w:sz="0" w:space="0" w:color="auto"/>
            <w:bottom w:val="none" w:sz="0" w:space="0" w:color="auto"/>
            <w:right w:val="none" w:sz="0" w:space="0" w:color="auto"/>
          </w:divBdr>
        </w:div>
        <w:div w:id="798498503">
          <w:marLeft w:val="105"/>
          <w:marRight w:val="105"/>
          <w:marTop w:val="0"/>
          <w:marBottom w:val="0"/>
          <w:divBdr>
            <w:top w:val="none" w:sz="0" w:space="0" w:color="auto"/>
            <w:left w:val="none" w:sz="0" w:space="0" w:color="auto"/>
            <w:bottom w:val="none" w:sz="0" w:space="0" w:color="auto"/>
            <w:right w:val="none" w:sz="0" w:space="0" w:color="auto"/>
          </w:divBdr>
        </w:div>
        <w:div w:id="1084229179">
          <w:marLeft w:val="105"/>
          <w:marRight w:val="105"/>
          <w:marTop w:val="0"/>
          <w:marBottom w:val="0"/>
          <w:divBdr>
            <w:top w:val="none" w:sz="0" w:space="0" w:color="auto"/>
            <w:left w:val="none" w:sz="0" w:space="0" w:color="auto"/>
            <w:bottom w:val="none" w:sz="0" w:space="0" w:color="auto"/>
            <w:right w:val="none" w:sz="0" w:space="0" w:color="auto"/>
          </w:divBdr>
        </w:div>
        <w:div w:id="62609631">
          <w:marLeft w:val="105"/>
          <w:marRight w:val="105"/>
          <w:marTop w:val="0"/>
          <w:marBottom w:val="0"/>
          <w:divBdr>
            <w:top w:val="none" w:sz="0" w:space="0" w:color="auto"/>
            <w:left w:val="none" w:sz="0" w:space="0" w:color="auto"/>
            <w:bottom w:val="none" w:sz="0" w:space="0" w:color="auto"/>
            <w:right w:val="none" w:sz="0" w:space="0" w:color="auto"/>
          </w:divBdr>
        </w:div>
        <w:div w:id="1992518870">
          <w:marLeft w:val="105"/>
          <w:marRight w:val="105"/>
          <w:marTop w:val="0"/>
          <w:marBottom w:val="0"/>
          <w:divBdr>
            <w:top w:val="none" w:sz="0" w:space="0" w:color="auto"/>
            <w:left w:val="none" w:sz="0" w:space="0" w:color="auto"/>
            <w:bottom w:val="none" w:sz="0" w:space="0" w:color="auto"/>
            <w:right w:val="none" w:sz="0" w:space="0" w:color="auto"/>
          </w:divBdr>
        </w:div>
        <w:div w:id="1900361527">
          <w:marLeft w:val="105"/>
          <w:marRight w:val="105"/>
          <w:marTop w:val="0"/>
          <w:marBottom w:val="0"/>
          <w:divBdr>
            <w:top w:val="none" w:sz="0" w:space="0" w:color="auto"/>
            <w:left w:val="none" w:sz="0" w:space="0" w:color="auto"/>
            <w:bottom w:val="none" w:sz="0" w:space="0" w:color="auto"/>
            <w:right w:val="none" w:sz="0" w:space="0" w:color="auto"/>
          </w:divBdr>
        </w:div>
        <w:div w:id="1203514161">
          <w:marLeft w:val="105"/>
          <w:marRight w:val="105"/>
          <w:marTop w:val="0"/>
          <w:marBottom w:val="0"/>
          <w:divBdr>
            <w:top w:val="none" w:sz="0" w:space="0" w:color="auto"/>
            <w:left w:val="none" w:sz="0" w:space="0" w:color="auto"/>
            <w:bottom w:val="none" w:sz="0" w:space="0" w:color="auto"/>
            <w:right w:val="none" w:sz="0" w:space="0" w:color="auto"/>
          </w:divBdr>
        </w:div>
        <w:div w:id="253369103">
          <w:marLeft w:val="105"/>
          <w:marRight w:val="105"/>
          <w:marTop w:val="0"/>
          <w:marBottom w:val="0"/>
          <w:divBdr>
            <w:top w:val="none" w:sz="0" w:space="0" w:color="auto"/>
            <w:left w:val="none" w:sz="0" w:space="0" w:color="auto"/>
            <w:bottom w:val="none" w:sz="0" w:space="0" w:color="auto"/>
            <w:right w:val="none" w:sz="0" w:space="0" w:color="auto"/>
          </w:divBdr>
        </w:div>
        <w:div w:id="492645606">
          <w:marLeft w:val="105"/>
          <w:marRight w:val="105"/>
          <w:marTop w:val="0"/>
          <w:marBottom w:val="0"/>
          <w:divBdr>
            <w:top w:val="none" w:sz="0" w:space="0" w:color="auto"/>
            <w:left w:val="none" w:sz="0" w:space="0" w:color="auto"/>
            <w:bottom w:val="none" w:sz="0" w:space="0" w:color="auto"/>
            <w:right w:val="none" w:sz="0" w:space="0" w:color="auto"/>
          </w:divBdr>
        </w:div>
        <w:div w:id="21591562">
          <w:marLeft w:val="105"/>
          <w:marRight w:val="105"/>
          <w:marTop w:val="0"/>
          <w:marBottom w:val="0"/>
          <w:divBdr>
            <w:top w:val="none" w:sz="0" w:space="0" w:color="auto"/>
            <w:left w:val="none" w:sz="0" w:space="0" w:color="auto"/>
            <w:bottom w:val="none" w:sz="0" w:space="0" w:color="auto"/>
            <w:right w:val="none" w:sz="0" w:space="0" w:color="auto"/>
          </w:divBdr>
        </w:div>
        <w:div w:id="456993053">
          <w:marLeft w:val="105"/>
          <w:marRight w:val="105"/>
          <w:marTop w:val="0"/>
          <w:marBottom w:val="0"/>
          <w:divBdr>
            <w:top w:val="none" w:sz="0" w:space="0" w:color="auto"/>
            <w:left w:val="none" w:sz="0" w:space="0" w:color="auto"/>
            <w:bottom w:val="none" w:sz="0" w:space="0" w:color="auto"/>
            <w:right w:val="none" w:sz="0" w:space="0" w:color="auto"/>
          </w:divBdr>
        </w:div>
        <w:div w:id="1674916908">
          <w:marLeft w:val="105"/>
          <w:marRight w:val="105"/>
          <w:marTop w:val="0"/>
          <w:marBottom w:val="0"/>
          <w:divBdr>
            <w:top w:val="none" w:sz="0" w:space="0" w:color="auto"/>
            <w:left w:val="none" w:sz="0" w:space="0" w:color="auto"/>
            <w:bottom w:val="none" w:sz="0" w:space="0" w:color="auto"/>
            <w:right w:val="none" w:sz="0" w:space="0" w:color="auto"/>
          </w:divBdr>
        </w:div>
        <w:div w:id="312104034">
          <w:marLeft w:val="105"/>
          <w:marRight w:val="105"/>
          <w:marTop w:val="0"/>
          <w:marBottom w:val="0"/>
          <w:divBdr>
            <w:top w:val="none" w:sz="0" w:space="0" w:color="auto"/>
            <w:left w:val="none" w:sz="0" w:space="0" w:color="auto"/>
            <w:bottom w:val="none" w:sz="0" w:space="0" w:color="auto"/>
            <w:right w:val="none" w:sz="0" w:space="0" w:color="auto"/>
          </w:divBdr>
        </w:div>
        <w:div w:id="1326206925">
          <w:marLeft w:val="105"/>
          <w:marRight w:val="105"/>
          <w:marTop w:val="0"/>
          <w:marBottom w:val="0"/>
          <w:divBdr>
            <w:top w:val="none" w:sz="0" w:space="0" w:color="auto"/>
            <w:left w:val="none" w:sz="0" w:space="0" w:color="auto"/>
            <w:bottom w:val="none" w:sz="0" w:space="0" w:color="auto"/>
            <w:right w:val="none" w:sz="0" w:space="0" w:color="auto"/>
          </w:divBdr>
        </w:div>
        <w:div w:id="276913423">
          <w:marLeft w:val="105"/>
          <w:marRight w:val="105"/>
          <w:marTop w:val="0"/>
          <w:marBottom w:val="0"/>
          <w:divBdr>
            <w:top w:val="none" w:sz="0" w:space="0" w:color="auto"/>
            <w:left w:val="none" w:sz="0" w:space="0" w:color="auto"/>
            <w:bottom w:val="none" w:sz="0" w:space="0" w:color="auto"/>
            <w:right w:val="none" w:sz="0" w:space="0" w:color="auto"/>
          </w:divBdr>
        </w:div>
        <w:div w:id="922840984">
          <w:marLeft w:val="105"/>
          <w:marRight w:val="105"/>
          <w:marTop w:val="0"/>
          <w:marBottom w:val="0"/>
          <w:divBdr>
            <w:top w:val="none" w:sz="0" w:space="0" w:color="auto"/>
            <w:left w:val="none" w:sz="0" w:space="0" w:color="auto"/>
            <w:bottom w:val="none" w:sz="0" w:space="0" w:color="auto"/>
            <w:right w:val="none" w:sz="0" w:space="0" w:color="auto"/>
          </w:divBdr>
        </w:div>
        <w:div w:id="1080715405">
          <w:marLeft w:val="105"/>
          <w:marRight w:val="105"/>
          <w:marTop w:val="0"/>
          <w:marBottom w:val="0"/>
          <w:divBdr>
            <w:top w:val="none" w:sz="0" w:space="0" w:color="auto"/>
            <w:left w:val="none" w:sz="0" w:space="0" w:color="auto"/>
            <w:bottom w:val="none" w:sz="0" w:space="0" w:color="auto"/>
            <w:right w:val="none" w:sz="0" w:space="0" w:color="auto"/>
          </w:divBdr>
        </w:div>
        <w:div w:id="97144276">
          <w:marLeft w:val="105"/>
          <w:marRight w:val="105"/>
          <w:marTop w:val="0"/>
          <w:marBottom w:val="0"/>
          <w:divBdr>
            <w:top w:val="none" w:sz="0" w:space="0" w:color="auto"/>
            <w:left w:val="none" w:sz="0" w:space="0" w:color="auto"/>
            <w:bottom w:val="none" w:sz="0" w:space="0" w:color="auto"/>
            <w:right w:val="none" w:sz="0" w:space="0" w:color="auto"/>
          </w:divBdr>
        </w:div>
        <w:div w:id="1348944012">
          <w:marLeft w:val="105"/>
          <w:marRight w:val="105"/>
          <w:marTop w:val="0"/>
          <w:marBottom w:val="0"/>
          <w:divBdr>
            <w:top w:val="none" w:sz="0" w:space="0" w:color="auto"/>
            <w:left w:val="none" w:sz="0" w:space="0" w:color="auto"/>
            <w:bottom w:val="none" w:sz="0" w:space="0" w:color="auto"/>
            <w:right w:val="none" w:sz="0" w:space="0" w:color="auto"/>
          </w:divBdr>
        </w:div>
        <w:div w:id="1462074659">
          <w:marLeft w:val="105"/>
          <w:marRight w:val="105"/>
          <w:marTop w:val="0"/>
          <w:marBottom w:val="0"/>
          <w:divBdr>
            <w:top w:val="none" w:sz="0" w:space="0" w:color="auto"/>
            <w:left w:val="none" w:sz="0" w:space="0" w:color="auto"/>
            <w:bottom w:val="none" w:sz="0" w:space="0" w:color="auto"/>
            <w:right w:val="none" w:sz="0" w:space="0" w:color="auto"/>
          </w:divBdr>
        </w:div>
        <w:div w:id="1210144646">
          <w:marLeft w:val="105"/>
          <w:marRight w:val="105"/>
          <w:marTop w:val="0"/>
          <w:marBottom w:val="0"/>
          <w:divBdr>
            <w:top w:val="none" w:sz="0" w:space="0" w:color="auto"/>
            <w:left w:val="none" w:sz="0" w:space="0" w:color="auto"/>
            <w:bottom w:val="none" w:sz="0" w:space="0" w:color="auto"/>
            <w:right w:val="none" w:sz="0" w:space="0" w:color="auto"/>
          </w:divBdr>
        </w:div>
        <w:div w:id="1668703222">
          <w:marLeft w:val="105"/>
          <w:marRight w:val="105"/>
          <w:marTop w:val="0"/>
          <w:marBottom w:val="0"/>
          <w:divBdr>
            <w:top w:val="none" w:sz="0" w:space="0" w:color="auto"/>
            <w:left w:val="none" w:sz="0" w:space="0" w:color="auto"/>
            <w:bottom w:val="none" w:sz="0" w:space="0" w:color="auto"/>
            <w:right w:val="none" w:sz="0" w:space="0" w:color="auto"/>
          </w:divBdr>
        </w:div>
        <w:div w:id="1795171957">
          <w:marLeft w:val="105"/>
          <w:marRight w:val="105"/>
          <w:marTop w:val="0"/>
          <w:marBottom w:val="0"/>
          <w:divBdr>
            <w:top w:val="none" w:sz="0" w:space="0" w:color="auto"/>
            <w:left w:val="none" w:sz="0" w:space="0" w:color="auto"/>
            <w:bottom w:val="none" w:sz="0" w:space="0" w:color="auto"/>
            <w:right w:val="none" w:sz="0" w:space="0" w:color="auto"/>
          </w:divBdr>
        </w:div>
        <w:div w:id="1641689463">
          <w:marLeft w:val="105"/>
          <w:marRight w:val="105"/>
          <w:marTop w:val="0"/>
          <w:marBottom w:val="0"/>
          <w:divBdr>
            <w:top w:val="none" w:sz="0" w:space="0" w:color="auto"/>
            <w:left w:val="none" w:sz="0" w:space="0" w:color="auto"/>
            <w:bottom w:val="none" w:sz="0" w:space="0" w:color="auto"/>
            <w:right w:val="none" w:sz="0" w:space="0" w:color="auto"/>
          </w:divBdr>
        </w:div>
        <w:div w:id="728648618">
          <w:marLeft w:val="105"/>
          <w:marRight w:val="105"/>
          <w:marTop w:val="0"/>
          <w:marBottom w:val="0"/>
          <w:divBdr>
            <w:top w:val="none" w:sz="0" w:space="0" w:color="auto"/>
            <w:left w:val="none" w:sz="0" w:space="0" w:color="auto"/>
            <w:bottom w:val="none" w:sz="0" w:space="0" w:color="auto"/>
            <w:right w:val="none" w:sz="0" w:space="0" w:color="auto"/>
          </w:divBdr>
        </w:div>
        <w:div w:id="1204826538">
          <w:marLeft w:val="105"/>
          <w:marRight w:val="105"/>
          <w:marTop w:val="0"/>
          <w:marBottom w:val="0"/>
          <w:divBdr>
            <w:top w:val="none" w:sz="0" w:space="0" w:color="auto"/>
            <w:left w:val="none" w:sz="0" w:space="0" w:color="auto"/>
            <w:bottom w:val="none" w:sz="0" w:space="0" w:color="auto"/>
            <w:right w:val="none" w:sz="0" w:space="0" w:color="auto"/>
          </w:divBdr>
        </w:div>
        <w:div w:id="1449468047">
          <w:marLeft w:val="105"/>
          <w:marRight w:val="105"/>
          <w:marTop w:val="0"/>
          <w:marBottom w:val="0"/>
          <w:divBdr>
            <w:top w:val="none" w:sz="0" w:space="0" w:color="auto"/>
            <w:left w:val="none" w:sz="0" w:space="0" w:color="auto"/>
            <w:bottom w:val="none" w:sz="0" w:space="0" w:color="auto"/>
            <w:right w:val="none" w:sz="0" w:space="0" w:color="auto"/>
          </w:divBdr>
        </w:div>
        <w:div w:id="729570637">
          <w:marLeft w:val="105"/>
          <w:marRight w:val="105"/>
          <w:marTop w:val="0"/>
          <w:marBottom w:val="0"/>
          <w:divBdr>
            <w:top w:val="none" w:sz="0" w:space="0" w:color="auto"/>
            <w:left w:val="none" w:sz="0" w:space="0" w:color="auto"/>
            <w:bottom w:val="none" w:sz="0" w:space="0" w:color="auto"/>
            <w:right w:val="none" w:sz="0" w:space="0" w:color="auto"/>
          </w:divBdr>
        </w:div>
        <w:div w:id="1679042192">
          <w:marLeft w:val="105"/>
          <w:marRight w:val="105"/>
          <w:marTop w:val="0"/>
          <w:marBottom w:val="0"/>
          <w:divBdr>
            <w:top w:val="none" w:sz="0" w:space="0" w:color="auto"/>
            <w:left w:val="none" w:sz="0" w:space="0" w:color="auto"/>
            <w:bottom w:val="none" w:sz="0" w:space="0" w:color="auto"/>
            <w:right w:val="none" w:sz="0" w:space="0" w:color="auto"/>
          </w:divBdr>
        </w:div>
        <w:div w:id="1920673874">
          <w:marLeft w:val="105"/>
          <w:marRight w:val="105"/>
          <w:marTop w:val="0"/>
          <w:marBottom w:val="0"/>
          <w:divBdr>
            <w:top w:val="none" w:sz="0" w:space="0" w:color="auto"/>
            <w:left w:val="none" w:sz="0" w:space="0" w:color="auto"/>
            <w:bottom w:val="none" w:sz="0" w:space="0" w:color="auto"/>
            <w:right w:val="none" w:sz="0" w:space="0" w:color="auto"/>
          </w:divBdr>
        </w:div>
        <w:div w:id="1742288286">
          <w:marLeft w:val="105"/>
          <w:marRight w:val="105"/>
          <w:marTop w:val="0"/>
          <w:marBottom w:val="0"/>
          <w:divBdr>
            <w:top w:val="none" w:sz="0" w:space="0" w:color="auto"/>
            <w:left w:val="none" w:sz="0" w:space="0" w:color="auto"/>
            <w:bottom w:val="none" w:sz="0" w:space="0" w:color="auto"/>
            <w:right w:val="none" w:sz="0" w:space="0" w:color="auto"/>
          </w:divBdr>
        </w:div>
        <w:div w:id="166405121">
          <w:marLeft w:val="105"/>
          <w:marRight w:val="105"/>
          <w:marTop w:val="0"/>
          <w:marBottom w:val="0"/>
          <w:divBdr>
            <w:top w:val="none" w:sz="0" w:space="0" w:color="auto"/>
            <w:left w:val="none" w:sz="0" w:space="0" w:color="auto"/>
            <w:bottom w:val="none" w:sz="0" w:space="0" w:color="auto"/>
            <w:right w:val="none" w:sz="0" w:space="0" w:color="auto"/>
          </w:divBdr>
        </w:div>
        <w:div w:id="1547133398">
          <w:marLeft w:val="105"/>
          <w:marRight w:val="105"/>
          <w:marTop w:val="0"/>
          <w:marBottom w:val="0"/>
          <w:divBdr>
            <w:top w:val="none" w:sz="0" w:space="0" w:color="auto"/>
            <w:left w:val="none" w:sz="0" w:space="0" w:color="auto"/>
            <w:bottom w:val="none" w:sz="0" w:space="0" w:color="auto"/>
            <w:right w:val="none" w:sz="0" w:space="0" w:color="auto"/>
          </w:divBdr>
        </w:div>
        <w:div w:id="2005931435">
          <w:marLeft w:val="105"/>
          <w:marRight w:val="105"/>
          <w:marTop w:val="0"/>
          <w:marBottom w:val="0"/>
          <w:divBdr>
            <w:top w:val="none" w:sz="0" w:space="0" w:color="auto"/>
            <w:left w:val="none" w:sz="0" w:space="0" w:color="auto"/>
            <w:bottom w:val="none" w:sz="0" w:space="0" w:color="auto"/>
            <w:right w:val="none" w:sz="0" w:space="0" w:color="auto"/>
          </w:divBdr>
        </w:div>
        <w:div w:id="1083720362">
          <w:marLeft w:val="105"/>
          <w:marRight w:val="105"/>
          <w:marTop w:val="0"/>
          <w:marBottom w:val="0"/>
          <w:divBdr>
            <w:top w:val="none" w:sz="0" w:space="0" w:color="auto"/>
            <w:left w:val="none" w:sz="0" w:space="0" w:color="auto"/>
            <w:bottom w:val="none" w:sz="0" w:space="0" w:color="auto"/>
            <w:right w:val="none" w:sz="0" w:space="0" w:color="auto"/>
          </w:divBdr>
        </w:div>
        <w:div w:id="365760785">
          <w:marLeft w:val="105"/>
          <w:marRight w:val="105"/>
          <w:marTop w:val="0"/>
          <w:marBottom w:val="0"/>
          <w:divBdr>
            <w:top w:val="none" w:sz="0" w:space="0" w:color="auto"/>
            <w:left w:val="none" w:sz="0" w:space="0" w:color="auto"/>
            <w:bottom w:val="none" w:sz="0" w:space="0" w:color="auto"/>
            <w:right w:val="none" w:sz="0" w:space="0" w:color="auto"/>
          </w:divBdr>
        </w:div>
        <w:div w:id="1443307877">
          <w:marLeft w:val="105"/>
          <w:marRight w:val="105"/>
          <w:marTop w:val="0"/>
          <w:marBottom w:val="0"/>
          <w:divBdr>
            <w:top w:val="none" w:sz="0" w:space="0" w:color="auto"/>
            <w:left w:val="none" w:sz="0" w:space="0" w:color="auto"/>
            <w:bottom w:val="none" w:sz="0" w:space="0" w:color="auto"/>
            <w:right w:val="none" w:sz="0" w:space="0" w:color="auto"/>
          </w:divBdr>
        </w:div>
        <w:div w:id="1139028611">
          <w:marLeft w:val="105"/>
          <w:marRight w:val="105"/>
          <w:marTop w:val="0"/>
          <w:marBottom w:val="0"/>
          <w:divBdr>
            <w:top w:val="none" w:sz="0" w:space="0" w:color="auto"/>
            <w:left w:val="none" w:sz="0" w:space="0" w:color="auto"/>
            <w:bottom w:val="none" w:sz="0" w:space="0" w:color="auto"/>
            <w:right w:val="none" w:sz="0" w:space="0" w:color="auto"/>
          </w:divBdr>
        </w:div>
        <w:div w:id="1791821065">
          <w:marLeft w:val="105"/>
          <w:marRight w:val="105"/>
          <w:marTop w:val="0"/>
          <w:marBottom w:val="0"/>
          <w:divBdr>
            <w:top w:val="none" w:sz="0" w:space="0" w:color="auto"/>
            <w:left w:val="none" w:sz="0" w:space="0" w:color="auto"/>
            <w:bottom w:val="none" w:sz="0" w:space="0" w:color="auto"/>
            <w:right w:val="none" w:sz="0" w:space="0" w:color="auto"/>
          </w:divBdr>
        </w:div>
        <w:div w:id="1028022505">
          <w:marLeft w:val="105"/>
          <w:marRight w:val="105"/>
          <w:marTop w:val="0"/>
          <w:marBottom w:val="0"/>
          <w:divBdr>
            <w:top w:val="none" w:sz="0" w:space="0" w:color="auto"/>
            <w:left w:val="none" w:sz="0" w:space="0" w:color="auto"/>
            <w:bottom w:val="none" w:sz="0" w:space="0" w:color="auto"/>
            <w:right w:val="none" w:sz="0" w:space="0" w:color="auto"/>
          </w:divBdr>
        </w:div>
        <w:div w:id="40789893">
          <w:marLeft w:val="105"/>
          <w:marRight w:val="105"/>
          <w:marTop w:val="0"/>
          <w:marBottom w:val="0"/>
          <w:divBdr>
            <w:top w:val="none" w:sz="0" w:space="0" w:color="auto"/>
            <w:left w:val="none" w:sz="0" w:space="0" w:color="auto"/>
            <w:bottom w:val="none" w:sz="0" w:space="0" w:color="auto"/>
            <w:right w:val="none" w:sz="0" w:space="0" w:color="auto"/>
          </w:divBdr>
        </w:div>
        <w:div w:id="1906404367">
          <w:marLeft w:val="105"/>
          <w:marRight w:val="105"/>
          <w:marTop w:val="0"/>
          <w:marBottom w:val="0"/>
          <w:divBdr>
            <w:top w:val="none" w:sz="0" w:space="0" w:color="auto"/>
            <w:left w:val="none" w:sz="0" w:space="0" w:color="auto"/>
            <w:bottom w:val="none" w:sz="0" w:space="0" w:color="auto"/>
            <w:right w:val="none" w:sz="0" w:space="0" w:color="auto"/>
          </w:divBdr>
        </w:div>
        <w:div w:id="716857888">
          <w:marLeft w:val="105"/>
          <w:marRight w:val="105"/>
          <w:marTop w:val="0"/>
          <w:marBottom w:val="0"/>
          <w:divBdr>
            <w:top w:val="none" w:sz="0" w:space="0" w:color="auto"/>
            <w:left w:val="none" w:sz="0" w:space="0" w:color="auto"/>
            <w:bottom w:val="none" w:sz="0" w:space="0" w:color="auto"/>
            <w:right w:val="none" w:sz="0" w:space="0" w:color="auto"/>
          </w:divBdr>
        </w:div>
        <w:div w:id="2140831064">
          <w:marLeft w:val="105"/>
          <w:marRight w:val="105"/>
          <w:marTop w:val="0"/>
          <w:marBottom w:val="0"/>
          <w:divBdr>
            <w:top w:val="none" w:sz="0" w:space="0" w:color="auto"/>
            <w:left w:val="none" w:sz="0" w:space="0" w:color="auto"/>
            <w:bottom w:val="none" w:sz="0" w:space="0" w:color="auto"/>
            <w:right w:val="none" w:sz="0" w:space="0" w:color="auto"/>
          </w:divBdr>
        </w:div>
        <w:div w:id="1314338420">
          <w:marLeft w:val="105"/>
          <w:marRight w:val="105"/>
          <w:marTop w:val="0"/>
          <w:marBottom w:val="0"/>
          <w:divBdr>
            <w:top w:val="none" w:sz="0" w:space="0" w:color="auto"/>
            <w:left w:val="none" w:sz="0" w:space="0" w:color="auto"/>
            <w:bottom w:val="none" w:sz="0" w:space="0" w:color="auto"/>
            <w:right w:val="none" w:sz="0" w:space="0" w:color="auto"/>
          </w:divBdr>
        </w:div>
        <w:div w:id="563292814">
          <w:marLeft w:val="105"/>
          <w:marRight w:val="105"/>
          <w:marTop w:val="0"/>
          <w:marBottom w:val="0"/>
          <w:divBdr>
            <w:top w:val="none" w:sz="0" w:space="0" w:color="auto"/>
            <w:left w:val="none" w:sz="0" w:space="0" w:color="auto"/>
            <w:bottom w:val="none" w:sz="0" w:space="0" w:color="auto"/>
            <w:right w:val="none" w:sz="0" w:space="0" w:color="auto"/>
          </w:divBdr>
        </w:div>
        <w:div w:id="590237615">
          <w:marLeft w:val="105"/>
          <w:marRight w:val="105"/>
          <w:marTop w:val="0"/>
          <w:marBottom w:val="0"/>
          <w:divBdr>
            <w:top w:val="none" w:sz="0" w:space="0" w:color="auto"/>
            <w:left w:val="none" w:sz="0" w:space="0" w:color="auto"/>
            <w:bottom w:val="none" w:sz="0" w:space="0" w:color="auto"/>
            <w:right w:val="none" w:sz="0" w:space="0" w:color="auto"/>
          </w:divBdr>
        </w:div>
        <w:div w:id="232739210">
          <w:marLeft w:val="105"/>
          <w:marRight w:val="105"/>
          <w:marTop w:val="0"/>
          <w:marBottom w:val="0"/>
          <w:divBdr>
            <w:top w:val="none" w:sz="0" w:space="0" w:color="auto"/>
            <w:left w:val="none" w:sz="0" w:space="0" w:color="auto"/>
            <w:bottom w:val="none" w:sz="0" w:space="0" w:color="auto"/>
            <w:right w:val="none" w:sz="0" w:space="0" w:color="auto"/>
          </w:divBdr>
        </w:div>
        <w:div w:id="1256523457">
          <w:marLeft w:val="105"/>
          <w:marRight w:val="105"/>
          <w:marTop w:val="0"/>
          <w:marBottom w:val="0"/>
          <w:divBdr>
            <w:top w:val="none" w:sz="0" w:space="0" w:color="auto"/>
            <w:left w:val="none" w:sz="0" w:space="0" w:color="auto"/>
            <w:bottom w:val="none" w:sz="0" w:space="0" w:color="auto"/>
            <w:right w:val="none" w:sz="0" w:space="0" w:color="auto"/>
          </w:divBdr>
        </w:div>
        <w:div w:id="388843292">
          <w:marLeft w:val="105"/>
          <w:marRight w:val="105"/>
          <w:marTop w:val="0"/>
          <w:marBottom w:val="0"/>
          <w:divBdr>
            <w:top w:val="none" w:sz="0" w:space="0" w:color="auto"/>
            <w:left w:val="none" w:sz="0" w:space="0" w:color="auto"/>
            <w:bottom w:val="none" w:sz="0" w:space="0" w:color="auto"/>
            <w:right w:val="none" w:sz="0" w:space="0" w:color="auto"/>
          </w:divBdr>
        </w:div>
        <w:div w:id="639383260">
          <w:marLeft w:val="105"/>
          <w:marRight w:val="105"/>
          <w:marTop w:val="0"/>
          <w:marBottom w:val="0"/>
          <w:divBdr>
            <w:top w:val="none" w:sz="0" w:space="0" w:color="auto"/>
            <w:left w:val="none" w:sz="0" w:space="0" w:color="auto"/>
            <w:bottom w:val="none" w:sz="0" w:space="0" w:color="auto"/>
            <w:right w:val="none" w:sz="0" w:space="0" w:color="auto"/>
          </w:divBdr>
        </w:div>
        <w:div w:id="1034691199">
          <w:marLeft w:val="105"/>
          <w:marRight w:val="105"/>
          <w:marTop w:val="0"/>
          <w:marBottom w:val="0"/>
          <w:divBdr>
            <w:top w:val="none" w:sz="0" w:space="0" w:color="auto"/>
            <w:left w:val="none" w:sz="0" w:space="0" w:color="auto"/>
            <w:bottom w:val="none" w:sz="0" w:space="0" w:color="auto"/>
            <w:right w:val="none" w:sz="0" w:space="0" w:color="auto"/>
          </w:divBdr>
        </w:div>
        <w:div w:id="2067484505">
          <w:marLeft w:val="105"/>
          <w:marRight w:val="105"/>
          <w:marTop w:val="0"/>
          <w:marBottom w:val="0"/>
          <w:divBdr>
            <w:top w:val="none" w:sz="0" w:space="0" w:color="auto"/>
            <w:left w:val="none" w:sz="0" w:space="0" w:color="auto"/>
            <w:bottom w:val="none" w:sz="0" w:space="0" w:color="auto"/>
            <w:right w:val="none" w:sz="0" w:space="0" w:color="auto"/>
          </w:divBdr>
        </w:div>
        <w:div w:id="383915573">
          <w:marLeft w:val="105"/>
          <w:marRight w:val="105"/>
          <w:marTop w:val="0"/>
          <w:marBottom w:val="0"/>
          <w:divBdr>
            <w:top w:val="none" w:sz="0" w:space="0" w:color="auto"/>
            <w:left w:val="none" w:sz="0" w:space="0" w:color="auto"/>
            <w:bottom w:val="none" w:sz="0" w:space="0" w:color="auto"/>
            <w:right w:val="none" w:sz="0" w:space="0" w:color="auto"/>
          </w:divBdr>
        </w:div>
        <w:div w:id="1841263724">
          <w:marLeft w:val="105"/>
          <w:marRight w:val="105"/>
          <w:marTop w:val="0"/>
          <w:marBottom w:val="0"/>
          <w:divBdr>
            <w:top w:val="none" w:sz="0" w:space="0" w:color="auto"/>
            <w:left w:val="none" w:sz="0" w:space="0" w:color="auto"/>
            <w:bottom w:val="none" w:sz="0" w:space="0" w:color="auto"/>
            <w:right w:val="none" w:sz="0" w:space="0" w:color="auto"/>
          </w:divBdr>
        </w:div>
        <w:div w:id="108593623">
          <w:marLeft w:val="105"/>
          <w:marRight w:val="10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2018-05-25T06:04:00Z</dcterms:created>
  <dcterms:modified xsi:type="dcterms:W3CDTF">2018-05-25T06:04:00Z</dcterms:modified>
</cp:coreProperties>
</file>