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F37" w:rsidRPr="008E7F37" w:rsidRDefault="008E7F37" w:rsidP="008E7F37">
      <w:pPr>
        <w:widowControl/>
        <w:shd w:val="clear" w:color="auto" w:fill="FFFFFF"/>
        <w:jc w:val="center"/>
        <w:rPr>
          <w:rFonts w:ascii="微软雅黑" w:eastAsia="微软雅黑" w:hAnsi="微软雅黑" w:cs="宋体"/>
          <w:color w:val="004986"/>
          <w:kern w:val="0"/>
          <w:sz w:val="27"/>
          <w:szCs w:val="27"/>
        </w:rPr>
      </w:pPr>
      <w:r w:rsidRPr="008E7F37">
        <w:rPr>
          <w:rFonts w:ascii="微软雅黑" w:eastAsia="微软雅黑" w:hAnsi="微软雅黑" w:cs="宋体" w:hint="eastAsia"/>
          <w:color w:val="004986"/>
          <w:kern w:val="0"/>
          <w:sz w:val="27"/>
          <w:szCs w:val="27"/>
        </w:rPr>
        <w:t>哈尔滨市人民政府办公厅关于印发哈尔滨市农业三项政策补贴工作实施方案的通知</w:t>
      </w:r>
    </w:p>
    <w:p w:rsidR="008E7F37" w:rsidRPr="008E7F37" w:rsidRDefault="008E7F37" w:rsidP="008E7F37">
      <w:pPr>
        <w:widowControl/>
        <w:shd w:val="clear" w:color="auto" w:fill="FFFFFF"/>
        <w:jc w:val="left"/>
        <w:rPr>
          <w:rFonts w:ascii="sumsin" w:eastAsia="宋体" w:hAnsi="sumsin" w:cs="宋体" w:hint="eastAsia"/>
          <w:color w:val="606060"/>
          <w:kern w:val="0"/>
          <w:szCs w:val="21"/>
        </w:rPr>
      </w:pPr>
      <w:r w:rsidRPr="008E7F37">
        <w:rPr>
          <w:rFonts w:ascii="sumsin" w:eastAsia="宋体" w:hAnsi="sumsin" w:cs="宋体"/>
          <w:color w:val="606060"/>
          <w:kern w:val="0"/>
          <w:szCs w:val="21"/>
        </w:rPr>
        <w:t>【发表时间</w:t>
      </w:r>
      <w:r w:rsidRPr="008E7F37">
        <w:rPr>
          <w:rFonts w:ascii="sumsin" w:eastAsia="宋体" w:hAnsi="sumsin" w:cs="宋体"/>
          <w:color w:val="606060"/>
          <w:kern w:val="0"/>
          <w:szCs w:val="21"/>
        </w:rPr>
        <w:t>:</w:t>
      </w:r>
      <w:r w:rsidRPr="008E7F37">
        <w:rPr>
          <w:rFonts w:ascii="sumsin" w:eastAsia="宋体" w:hAnsi="sumsin" w:cs="宋体"/>
          <w:color w:val="606060"/>
          <w:kern w:val="0"/>
          <w:szCs w:val="21"/>
        </w:rPr>
        <w:t>】</w:t>
      </w:r>
      <w:r w:rsidRPr="008E7F37">
        <w:rPr>
          <w:rFonts w:ascii="sumsin" w:eastAsia="宋体" w:hAnsi="sumsin" w:cs="宋体"/>
          <w:color w:val="606060"/>
          <w:kern w:val="0"/>
          <w:szCs w:val="21"/>
        </w:rPr>
        <w:t xml:space="preserve">2017-11-28       </w:t>
      </w:r>
      <w:r w:rsidRPr="008E7F37">
        <w:rPr>
          <w:rFonts w:ascii="sumsin" w:eastAsia="宋体" w:hAnsi="sumsin" w:cs="宋体"/>
          <w:color w:val="606060"/>
          <w:kern w:val="0"/>
          <w:szCs w:val="21"/>
        </w:rPr>
        <w:t>【信息来源</w:t>
      </w:r>
      <w:r w:rsidRPr="008E7F37">
        <w:rPr>
          <w:rFonts w:ascii="sumsin" w:eastAsia="宋体" w:hAnsi="sumsin" w:cs="宋体"/>
          <w:color w:val="606060"/>
          <w:kern w:val="0"/>
          <w:szCs w:val="21"/>
        </w:rPr>
        <w:t>:</w:t>
      </w:r>
      <w:r w:rsidRPr="008E7F37">
        <w:rPr>
          <w:rFonts w:ascii="sumsin" w:eastAsia="宋体" w:hAnsi="sumsin" w:cs="宋体"/>
          <w:color w:val="606060"/>
          <w:kern w:val="0"/>
          <w:szCs w:val="21"/>
        </w:rPr>
        <w:t>】哈尔滨市人民政府网站</w:t>
      </w:r>
    </w:p>
    <w:p w:rsidR="008E7F37" w:rsidRPr="008E7F37" w:rsidRDefault="008E7F37" w:rsidP="008E7F37">
      <w:pPr>
        <w:widowControl/>
        <w:shd w:val="clear" w:color="auto" w:fill="FFFFFF"/>
        <w:spacing w:line="450" w:lineRule="atLeast"/>
        <w:ind w:firstLine="480"/>
        <w:rPr>
          <w:rFonts w:ascii="sumsin" w:eastAsia="宋体" w:hAnsi="sumsin" w:cs="宋体"/>
          <w:color w:val="606060"/>
          <w:kern w:val="0"/>
          <w:szCs w:val="21"/>
        </w:rPr>
      </w:pPr>
      <w:r w:rsidRPr="008E7F37">
        <w:rPr>
          <w:rFonts w:ascii="sumsin" w:eastAsia="宋体" w:hAnsi="sumsin" w:cs="宋体"/>
          <w:color w:val="606060"/>
          <w:kern w:val="0"/>
          <w:szCs w:val="21"/>
        </w:rPr>
        <w:t>各区、县（市）人民政府，市政府各委、办、局，各有关单位：</w:t>
      </w:r>
    </w:p>
    <w:p w:rsidR="008E7F37" w:rsidRPr="008E7F37" w:rsidRDefault="008E7F37" w:rsidP="008E7F37">
      <w:pPr>
        <w:widowControl/>
        <w:shd w:val="clear" w:color="auto" w:fill="FFFFFF"/>
        <w:spacing w:line="450" w:lineRule="atLeast"/>
        <w:ind w:firstLine="480"/>
        <w:rPr>
          <w:rFonts w:ascii="sumsin" w:eastAsia="宋体" w:hAnsi="sumsin" w:cs="宋体"/>
          <w:color w:val="606060"/>
          <w:kern w:val="0"/>
          <w:szCs w:val="21"/>
        </w:rPr>
      </w:pPr>
      <w:r w:rsidRPr="008E7F37">
        <w:rPr>
          <w:rFonts w:ascii="sumsin" w:eastAsia="宋体" w:hAnsi="sumsin" w:cs="宋体"/>
          <w:color w:val="606060"/>
          <w:kern w:val="0"/>
          <w:szCs w:val="21"/>
        </w:rPr>
        <w:t xml:space="preserve">　　经市政府同意，现将《哈尔滨市农业三项政策性补贴工作实施方案》予以印发，请认真贯彻执行。</w:t>
      </w:r>
    </w:p>
    <w:p w:rsidR="008E7F37" w:rsidRPr="008E7F37" w:rsidRDefault="008E7F37" w:rsidP="008E7F37">
      <w:pPr>
        <w:widowControl/>
        <w:shd w:val="clear" w:color="auto" w:fill="FFFFFF"/>
        <w:spacing w:line="450" w:lineRule="atLeast"/>
        <w:ind w:firstLine="480"/>
        <w:rPr>
          <w:rFonts w:ascii="sumsin" w:eastAsia="宋体" w:hAnsi="sumsin" w:cs="宋体"/>
          <w:color w:val="606060"/>
          <w:kern w:val="0"/>
          <w:szCs w:val="21"/>
        </w:rPr>
      </w:pPr>
      <w:r w:rsidRPr="008E7F37">
        <w:rPr>
          <w:rFonts w:ascii="sumsin" w:eastAsia="宋体" w:hAnsi="sumsin" w:cs="宋体"/>
          <w:color w:val="606060"/>
          <w:kern w:val="0"/>
          <w:szCs w:val="21"/>
        </w:rPr>
        <w:br/>
      </w:r>
      <w:r w:rsidRPr="008E7F37">
        <w:rPr>
          <w:rFonts w:ascii="sumsin" w:eastAsia="宋体" w:hAnsi="sumsin" w:cs="宋体"/>
          <w:color w:val="606060"/>
          <w:kern w:val="0"/>
          <w:szCs w:val="21"/>
        </w:rPr>
        <w:t xml:space="preserve">　　　　　　　　　　　　　　　　　　　　　　　　　　　　　　　　哈尔滨市人民政府办公厅</w:t>
      </w:r>
      <w:r w:rsidRPr="008E7F37">
        <w:rPr>
          <w:rFonts w:ascii="sumsin" w:eastAsia="宋体" w:hAnsi="sumsin" w:cs="宋体"/>
          <w:color w:val="606060"/>
          <w:kern w:val="0"/>
          <w:szCs w:val="21"/>
        </w:rPr>
        <w:br/>
      </w:r>
      <w:r w:rsidRPr="008E7F37">
        <w:rPr>
          <w:rFonts w:ascii="sumsin" w:eastAsia="宋体" w:hAnsi="sumsin" w:cs="宋体"/>
          <w:color w:val="606060"/>
          <w:kern w:val="0"/>
          <w:szCs w:val="21"/>
        </w:rPr>
        <w:t xml:space="preserve">　　　　　　　　　　　　　　　　　　　　　　　　　　　　　　　　　　</w:t>
      </w:r>
      <w:r w:rsidRPr="008E7F37">
        <w:rPr>
          <w:rFonts w:ascii="sumsin" w:eastAsia="宋体" w:hAnsi="sumsin" w:cs="宋体"/>
          <w:color w:val="606060"/>
          <w:kern w:val="0"/>
          <w:szCs w:val="21"/>
        </w:rPr>
        <w:t>2017</w:t>
      </w:r>
      <w:r w:rsidRPr="008E7F37">
        <w:rPr>
          <w:rFonts w:ascii="sumsin" w:eastAsia="宋体" w:hAnsi="sumsin" w:cs="宋体"/>
          <w:color w:val="606060"/>
          <w:kern w:val="0"/>
          <w:szCs w:val="21"/>
        </w:rPr>
        <w:t>年</w:t>
      </w:r>
      <w:r w:rsidRPr="008E7F37">
        <w:rPr>
          <w:rFonts w:ascii="sumsin" w:eastAsia="宋体" w:hAnsi="sumsin" w:cs="宋体"/>
          <w:color w:val="606060"/>
          <w:kern w:val="0"/>
          <w:szCs w:val="21"/>
        </w:rPr>
        <w:t>11</w:t>
      </w:r>
      <w:r w:rsidRPr="008E7F37">
        <w:rPr>
          <w:rFonts w:ascii="sumsin" w:eastAsia="宋体" w:hAnsi="sumsin" w:cs="宋体"/>
          <w:color w:val="606060"/>
          <w:kern w:val="0"/>
          <w:szCs w:val="21"/>
        </w:rPr>
        <w:t>月</w:t>
      </w:r>
      <w:r w:rsidRPr="008E7F37">
        <w:rPr>
          <w:rFonts w:ascii="sumsin" w:eastAsia="宋体" w:hAnsi="sumsin" w:cs="宋体"/>
          <w:color w:val="606060"/>
          <w:kern w:val="0"/>
          <w:szCs w:val="21"/>
        </w:rPr>
        <w:t>27</w:t>
      </w:r>
      <w:r w:rsidRPr="008E7F37">
        <w:rPr>
          <w:rFonts w:ascii="sumsin" w:eastAsia="宋体" w:hAnsi="sumsin" w:cs="宋体"/>
          <w:color w:val="606060"/>
          <w:kern w:val="0"/>
          <w:szCs w:val="21"/>
        </w:rPr>
        <w:t>日</w:t>
      </w:r>
    </w:p>
    <w:p w:rsidR="008E7F37" w:rsidRPr="008E7F37" w:rsidRDefault="008E7F37" w:rsidP="008E7F37">
      <w:pPr>
        <w:widowControl/>
        <w:shd w:val="clear" w:color="auto" w:fill="FFFFFF"/>
        <w:spacing w:line="450" w:lineRule="atLeast"/>
        <w:ind w:firstLine="480"/>
        <w:rPr>
          <w:rFonts w:ascii="sumsin" w:eastAsia="宋体" w:hAnsi="sumsin" w:cs="宋体"/>
          <w:color w:val="606060"/>
          <w:kern w:val="0"/>
          <w:szCs w:val="21"/>
        </w:rPr>
      </w:pPr>
    </w:p>
    <w:p w:rsidR="008E7F37" w:rsidRPr="008E7F37" w:rsidRDefault="008E7F37" w:rsidP="008E7F37">
      <w:pPr>
        <w:widowControl/>
        <w:shd w:val="clear" w:color="auto" w:fill="FFFFFF"/>
        <w:spacing w:line="450" w:lineRule="atLeast"/>
        <w:ind w:firstLine="480"/>
        <w:rPr>
          <w:rFonts w:ascii="sumsin" w:eastAsia="宋体" w:hAnsi="sumsin" w:cs="宋体"/>
          <w:color w:val="606060"/>
          <w:kern w:val="0"/>
          <w:szCs w:val="21"/>
        </w:rPr>
      </w:pPr>
      <w:r w:rsidRPr="008E7F37">
        <w:rPr>
          <w:rFonts w:ascii="sumsin" w:eastAsia="宋体" w:hAnsi="sumsin" w:cs="宋体"/>
          <w:color w:val="606060"/>
          <w:kern w:val="0"/>
          <w:szCs w:val="21"/>
        </w:rPr>
        <w:t xml:space="preserve">                           </w:t>
      </w:r>
      <w:r w:rsidRPr="008E7F37">
        <w:rPr>
          <w:rFonts w:ascii="sumsin" w:eastAsia="宋体" w:hAnsi="sumsin" w:cs="宋体"/>
          <w:color w:val="606060"/>
          <w:kern w:val="0"/>
          <w:szCs w:val="21"/>
        </w:rPr>
        <w:t>哈尔滨市农业三项政策补贴工作实施方案</w:t>
      </w:r>
    </w:p>
    <w:p w:rsidR="008E7F37" w:rsidRPr="008E7F37" w:rsidRDefault="008E7F37" w:rsidP="008E7F37">
      <w:pPr>
        <w:widowControl/>
        <w:shd w:val="clear" w:color="auto" w:fill="FFFFFF"/>
        <w:spacing w:line="450" w:lineRule="atLeast"/>
        <w:ind w:firstLine="480"/>
        <w:rPr>
          <w:rFonts w:ascii="sumsin" w:eastAsia="宋体" w:hAnsi="sumsin" w:cs="宋体"/>
          <w:color w:val="606060"/>
          <w:kern w:val="0"/>
          <w:szCs w:val="21"/>
        </w:rPr>
      </w:pPr>
      <w:r w:rsidRPr="008E7F37">
        <w:rPr>
          <w:rFonts w:ascii="sumsin" w:eastAsia="宋体" w:hAnsi="sumsin" w:cs="宋体"/>
          <w:color w:val="606060"/>
          <w:kern w:val="0"/>
          <w:szCs w:val="21"/>
        </w:rPr>
        <w:t xml:space="preserve">　　为贯彻落实《黑龙江省人民政府办公厅关于实施耕地地力保护补贴的指导意见》（黑政办〔</w:t>
      </w:r>
      <w:r w:rsidRPr="008E7F37">
        <w:rPr>
          <w:rFonts w:ascii="sumsin" w:eastAsia="宋体" w:hAnsi="sumsin" w:cs="宋体"/>
          <w:color w:val="606060"/>
          <w:kern w:val="0"/>
          <w:szCs w:val="21"/>
        </w:rPr>
        <w:t>2016</w:t>
      </w:r>
      <w:r w:rsidRPr="008E7F37">
        <w:rPr>
          <w:rFonts w:ascii="sumsin" w:eastAsia="宋体" w:hAnsi="sumsin" w:cs="宋体"/>
          <w:color w:val="606060"/>
          <w:kern w:val="0"/>
          <w:szCs w:val="21"/>
        </w:rPr>
        <w:t>〕</w:t>
      </w:r>
      <w:r w:rsidRPr="008E7F37">
        <w:rPr>
          <w:rFonts w:ascii="sumsin" w:eastAsia="宋体" w:hAnsi="sumsin" w:cs="宋体"/>
          <w:color w:val="606060"/>
          <w:kern w:val="0"/>
          <w:szCs w:val="21"/>
        </w:rPr>
        <w:t>69</w:t>
      </w:r>
      <w:r w:rsidRPr="008E7F37">
        <w:rPr>
          <w:rFonts w:ascii="sumsin" w:eastAsia="宋体" w:hAnsi="sumsin" w:cs="宋体"/>
          <w:color w:val="606060"/>
          <w:kern w:val="0"/>
          <w:szCs w:val="21"/>
        </w:rPr>
        <w:t>号）和《黑龙江省人民政府办公厅关于印发黑龙江省玉米和大豆生产者补贴工作实施方案的通知》（黑政办〔</w:t>
      </w:r>
      <w:r w:rsidRPr="008E7F37">
        <w:rPr>
          <w:rFonts w:ascii="sumsin" w:eastAsia="宋体" w:hAnsi="sumsin" w:cs="宋体"/>
          <w:color w:val="606060"/>
          <w:kern w:val="0"/>
          <w:szCs w:val="21"/>
        </w:rPr>
        <w:t>2017</w:t>
      </w:r>
      <w:r w:rsidRPr="008E7F37">
        <w:rPr>
          <w:rFonts w:ascii="sumsin" w:eastAsia="宋体" w:hAnsi="sumsin" w:cs="宋体"/>
          <w:color w:val="606060"/>
          <w:kern w:val="0"/>
          <w:szCs w:val="21"/>
        </w:rPr>
        <w:t>〕</w:t>
      </w:r>
      <w:r w:rsidRPr="008E7F37">
        <w:rPr>
          <w:rFonts w:ascii="sumsin" w:eastAsia="宋体" w:hAnsi="sumsin" w:cs="宋体"/>
          <w:color w:val="606060"/>
          <w:kern w:val="0"/>
          <w:szCs w:val="21"/>
        </w:rPr>
        <w:t>13</w:t>
      </w:r>
      <w:r w:rsidRPr="008E7F37">
        <w:rPr>
          <w:rFonts w:ascii="sumsin" w:eastAsia="宋体" w:hAnsi="sumsin" w:cs="宋体"/>
          <w:color w:val="606060"/>
          <w:kern w:val="0"/>
          <w:szCs w:val="21"/>
        </w:rPr>
        <w:t>号）精神，进一步做好耕地地力保护补贴及玉米和大豆生产者补贴（以下简称农业三项补贴）工作，结合我市实际，制定本方案。</w:t>
      </w:r>
    </w:p>
    <w:p w:rsidR="008E7F37" w:rsidRPr="008E7F37" w:rsidRDefault="008E7F37" w:rsidP="008E7F37">
      <w:pPr>
        <w:widowControl/>
        <w:shd w:val="clear" w:color="auto" w:fill="FFFFFF"/>
        <w:spacing w:line="450" w:lineRule="atLeast"/>
        <w:ind w:firstLine="480"/>
        <w:rPr>
          <w:rFonts w:ascii="sumsin" w:eastAsia="宋体" w:hAnsi="sumsin" w:cs="宋体"/>
          <w:color w:val="606060"/>
          <w:kern w:val="0"/>
          <w:szCs w:val="21"/>
        </w:rPr>
      </w:pPr>
      <w:r w:rsidRPr="008E7F37">
        <w:rPr>
          <w:rFonts w:ascii="sumsin" w:eastAsia="宋体" w:hAnsi="sumsin" w:cs="宋体"/>
          <w:color w:val="606060"/>
          <w:kern w:val="0"/>
          <w:szCs w:val="21"/>
        </w:rPr>
        <w:t xml:space="preserve">　　一、指导思想</w:t>
      </w:r>
    </w:p>
    <w:p w:rsidR="008E7F37" w:rsidRPr="008E7F37" w:rsidRDefault="008E7F37" w:rsidP="008E7F37">
      <w:pPr>
        <w:widowControl/>
        <w:shd w:val="clear" w:color="auto" w:fill="FFFFFF"/>
        <w:spacing w:line="450" w:lineRule="atLeast"/>
        <w:ind w:firstLine="480"/>
        <w:rPr>
          <w:rFonts w:ascii="sumsin" w:eastAsia="宋体" w:hAnsi="sumsin" w:cs="宋体"/>
          <w:color w:val="606060"/>
          <w:kern w:val="0"/>
          <w:szCs w:val="21"/>
        </w:rPr>
      </w:pPr>
      <w:r w:rsidRPr="008E7F37">
        <w:rPr>
          <w:rFonts w:ascii="sumsin" w:eastAsia="宋体" w:hAnsi="sumsin" w:cs="宋体"/>
          <w:color w:val="606060"/>
          <w:kern w:val="0"/>
          <w:szCs w:val="21"/>
        </w:rPr>
        <w:t xml:space="preserve">　　以党的十九大及《中共中央国务院关于深入推进农业供给侧结构性改革加快培育农业农村发展新动能的若干意见》（中发〔</w:t>
      </w:r>
      <w:r w:rsidRPr="008E7F37">
        <w:rPr>
          <w:rFonts w:ascii="sumsin" w:eastAsia="宋体" w:hAnsi="sumsin" w:cs="宋体"/>
          <w:color w:val="606060"/>
          <w:kern w:val="0"/>
          <w:szCs w:val="21"/>
        </w:rPr>
        <w:t>2017</w:t>
      </w:r>
      <w:r w:rsidRPr="008E7F37">
        <w:rPr>
          <w:rFonts w:ascii="sumsin" w:eastAsia="宋体" w:hAnsi="sumsin" w:cs="宋体"/>
          <w:color w:val="606060"/>
          <w:kern w:val="0"/>
          <w:szCs w:val="21"/>
        </w:rPr>
        <w:t>〕</w:t>
      </w:r>
      <w:r w:rsidRPr="008E7F37">
        <w:rPr>
          <w:rFonts w:ascii="sumsin" w:eastAsia="宋体" w:hAnsi="sumsin" w:cs="宋体"/>
          <w:color w:val="606060"/>
          <w:kern w:val="0"/>
          <w:szCs w:val="21"/>
        </w:rPr>
        <w:t>1</w:t>
      </w:r>
      <w:r w:rsidRPr="008E7F37">
        <w:rPr>
          <w:rFonts w:ascii="sumsin" w:eastAsia="宋体" w:hAnsi="sumsin" w:cs="宋体"/>
          <w:color w:val="606060"/>
          <w:kern w:val="0"/>
          <w:szCs w:val="21"/>
        </w:rPr>
        <w:t>号）精神为指导，认真落实国家和省、市有关政策，大力支持耕地地力保护，推进粮食适度规模经营，保障玉米和大豆生产者基本利益，促进种植结构调整，加快推进农业供给侧结构性改革实施，提高农业发展质量和效益。</w:t>
      </w:r>
    </w:p>
    <w:p w:rsidR="008E7F37" w:rsidRPr="008E7F37" w:rsidRDefault="008E7F37" w:rsidP="008E7F37">
      <w:pPr>
        <w:widowControl/>
        <w:shd w:val="clear" w:color="auto" w:fill="FFFFFF"/>
        <w:spacing w:line="450" w:lineRule="atLeast"/>
        <w:ind w:firstLine="480"/>
        <w:rPr>
          <w:rFonts w:ascii="sumsin" w:eastAsia="宋体" w:hAnsi="sumsin" w:cs="宋体"/>
          <w:color w:val="606060"/>
          <w:kern w:val="0"/>
          <w:szCs w:val="21"/>
        </w:rPr>
      </w:pPr>
      <w:r w:rsidRPr="008E7F37">
        <w:rPr>
          <w:rFonts w:ascii="sumsin" w:eastAsia="宋体" w:hAnsi="sumsin" w:cs="宋体"/>
          <w:color w:val="606060"/>
          <w:kern w:val="0"/>
          <w:szCs w:val="21"/>
        </w:rPr>
        <w:t xml:space="preserve">　　二、补贴原则</w:t>
      </w:r>
    </w:p>
    <w:p w:rsidR="008E7F37" w:rsidRPr="008E7F37" w:rsidRDefault="008E7F37" w:rsidP="008E7F37">
      <w:pPr>
        <w:widowControl/>
        <w:shd w:val="clear" w:color="auto" w:fill="FFFFFF"/>
        <w:spacing w:line="450" w:lineRule="atLeast"/>
        <w:ind w:firstLine="480"/>
        <w:rPr>
          <w:rFonts w:ascii="sumsin" w:eastAsia="宋体" w:hAnsi="sumsin" w:cs="宋体"/>
          <w:color w:val="606060"/>
          <w:kern w:val="0"/>
          <w:szCs w:val="21"/>
        </w:rPr>
      </w:pPr>
      <w:r w:rsidRPr="008E7F37">
        <w:rPr>
          <w:rFonts w:ascii="sumsin" w:eastAsia="宋体" w:hAnsi="sumsin" w:cs="宋体"/>
          <w:color w:val="606060"/>
          <w:kern w:val="0"/>
          <w:szCs w:val="21"/>
        </w:rPr>
        <w:t xml:space="preserve">　　（一）耕地地力支持保护补贴。自</w:t>
      </w:r>
      <w:r w:rsidRPr="008E7F37">
        <w:rPr>
          <w:rFonts w:ascii="sumsin" w:eastAsia="宋体" w:hAnsi="sumsin" w:cs="宋体"/>
          <w:color w:val="606060"/>
          <w:kern w:val="0"/>
          <w:szCs w:val="21"/>
        </w:rPr>
        <w:t>2016</w:t>
      </w:r>
      <w:r w:rsidRPr="008E7F37">
        <w:rPr>
          <w:rFonts w:ascii="sumsin" w:eastAsia="宋体" w:hAnsi="sumsin" w:cs="宋体"/>
          <w:color w:val="606060"/>
          <w:kern w:val="0"/>
          <w:szCs w:val="21"/>
        </w:rPr>
        <w:t>年起，全面推开农业</w:t>
      </w:r>
      <w:r w:rsidRPr="008E7F37">
        <w:rPr>
          <w:rFonts w:ascii="sumsin" w:eastAsia="宋体" w:hAnsi="sumsin" w:cs="宋体"/>
          <w:color w:val="606060"/>
          <w:kern w:val="0"/>
          <w:szCs w:val="21"/>
        </w:rPr>
        <w:t>“</w:t>
      </w:r>
      <w:r w:rsidRPr="008E7F37">
        <w:rPr>
          <w:rFonts w:ascii="sumsin" w:eastAsia="宋体" w:hAnsi="sumsin" w:cs="宋体"/>
          <w:color w:val="606060"/>
          <w:kern w:val="0"/>
          <w:szCs w:val="21"/>
        </w:rPr>
        <w:t>三项补贴</w:t>
      </w:r>
      <w:r w:rsidRPr="008E7F37">
        <w:rPr>
          <w:rFonts w:ascii="sumsin" w:eastAsia="宋体" w:hAnsi="sumsin" w:cs="宋体"/>
          <w:color w:val="606060"/>
          <w:kern w:val="0"/>
          <w:szCs w:val="21"/>
        </w:rPr>
        <w:t>”</w:t>
      </w:r>
      <w:r w:rsidRPr="008E7F37">
        <w:rPr>
          <w:rFonts w:ascii="sumsin" w:eastAsia="宋体" w:hAnsi="sumsin" w:cs="宋体"/>
          <w:color w:val="606060"/>
          <w:kern w:val="0"/>
          <w:szCs w:val="21"/>
        </w:rPr>
        <w:t>改革，将种粮农民直接补贴、农资综合补贴和农作物良种补贴合并为农业支持保护补贴，重点支持耕地地力保护和推进粮食适度规模经营。在农村土地确权工作未完成前，暂以</w:t>
      </w:r>
      <w:r w:rsidRPr="008E7F37">
        <w:rPr>
          <w:rFonts w:ascii="sumsin" w:eastAsia="宋体" w:hAnsi="sumsin" w:cs="宋体"/>
          <w:color w:val="606060"/>
          <w:kern w:val="0"/>
          <w:szCs w:val="21"/>
        </w:rPr>
        <w:t>2003</w:t>
      </w:r>
      <w:r w:rsidRPr="008E7F37">
        <w:rPr>
          <w:rFonts w:ascii="sumsin" w:eastAsia="宋体" w:hAnsi="sumsin" w:cs="宋体"/>
          <w:color w:val="606060"/>
          <w:kern w:val="0"/>
          <w:szCs w:val="21"/>
        </w:rPr>
        <w:t>年农业税纳税面积和二轮承包耕地面积（包括纳入粮食补贴范围的工资田面积）为依据发放补贴；土地确权工作全面完成后，按照国家和省有关规定执行。</w:t>
      </w:r>
    </w:p>
    <w:p w:rsidR="008E7F37" w:rsidRPr="008E7F37" w:rsidRDefault="008E7F37" w:rsidP="008E7F37">
      <w:pPr>
        <w:widowControl/>
        <w:shd w:val="clear" w:color="auto" w:fill="FFFFFF"/>
        <w:spacing w:line="450" w:lineRule="atLeast"/>
        <w:ind w:firstLine="480"/>
        <w:rPr>
          <w:rFonts w:ascii="sumsin" w:eastAsia="宋体" w:hAnsi="sumsin" w:cs="宋体"/>
          <w:color w:val="606060"/>
          <w:kern w:val="0"/>
          <w:szCs w:val="21"/>
        </w:rPr>
      </w:pPr>
      <w:r w:rsidRPr="008E7F37">
        <w:rPr>
          <w:rFonts w:ascii="sumsin" w:eastAsia="宋体" w:hAnsi="sumsin" w:cs="宋体"/>
          <w:color w:val="606060"/>
          <w:kern w:val="0"/>
          <w:szCs w:val="21"/>
        </w:rPr>
        <w:t xml:space="preserve">　　（二）玉米和大豆生产者补贴。自</w:t>
      </w:r>
      <w:r w:rsidRPr="008E7F37">
        <w:rPr>
          <w:rFonts w:ascii="sumsin" w:eastAsia="宋体" w:hAnsi="sumsin" w:cs="宋体"/>
          <w:color w:val="606060"/>
          <w:kern w:val="0"/>
          <w:szCs w:val="21"/>
        </w:rPr>
        <w:t>2017</w:t>
      </w:r>
      <w:r w:rsidRPr="008E7F37">
        <w:rPr>
          <w:rFonts w:ascii="sumsin" w:eastAsia="宋体" w:hAnsi="sumsin" w:cs="宋体"/>
          <w:color w:val="606060"/>
          <w:kern w:val="0"/>
          <w:szCs w:val="21"/>
        </w:rPr>
        <w:t>年起，大豆目标价格补贴政策调整为大豆生产者补贴政策，实现玉米和大豆补贴机制相衔接，进一步完善玉米生产者补贴制度。此项</w:t>
      </w:r>
      <w:r w:rsidRPr="008E7F37">
        <w:rPr>
          <w:rFonts w:ascii="sumsin" w:eastAsia="宋体" w:hAnsi="sumsin" w:cs="宋体"/>
          <w:color w:val="606060"/>
          <w:kern w:val="0"/>
          <w:szCs w:val="21"/>
        </w:rPr>
        <w:lastRenderedPageBreak/>
        <w:t>补贴以</w:t>
      </w:r>
      <w:r w:rsidRPr="008E7F37">
        <w:rPr>
          <w:rFonts w:ascii="sumsin" w:eastAsia="宋体" w:hAnsi="sumsin" w:cs="宋体"/>
          <w:color w:val="606060"/>
          <w:kern w:val="0"/>
          <w:szCs w:val="21"/>
        </w:rPr>
        <w:t>“</w:t>
      </w:r>
      <w:r w:rsidRPr="008E7F37">
        <w:rPr>
          <w:rFonts w:ascii="sumsin" w:eastAsia="宋体" w:hAnsi="sumsin" w:cs="宋体"/>
          <w:color w:val="606060"/>
          <w:kern w:val="0"/>
          <w:szCs w:val="21"/>
        </w:rPr>
        <w:t>市场定价、价补分离</w:t>
      </w:r>
      <w:r w:rsidRPr="008E7F37">
        <w:rPr>
          <w:rFonts w:ascii="sumsin" w:eastAsia="宋体" w:hAnsi="sumsin" w:cs="宋体"/>
          <w:color w:val="606060"/>
          <w:kern w:val="0"/>
          <w:szCs w:val="21"/>
        </w:rPr>
        <w:t>”</w:t>
      </w:r>
      <w:r w:rsidRPr="008E7F37">
        <w:rPr>
          <w:rFonts w:ascii="sumsin" w:eastAsia="宋体" w:hAnsi="sumsin" w:cs="宋体"/>
          <w:color w:val="606060"/>
          <w:kern w:val="0"/>
          <w:szCs w:val="21"/>
        </w:rPr>
        <w:t>为基本原则，即玉米和大豆价格由市场决定，政府对玉米和大豆生产者给予一定补贴，生产者随行就市出售玉米和大豆，形成购销主体多元化和多渠道流通的市场格局。</w:t>
      </w:r>
    </w:p>
    <w:p w:rsidR="008E7F37" w:rsidRPr="008E7F37" w:rsidRDefault="008E7F37" w:rsidP="008E7F37">
      <w:pPr>
        <w:widowControl/>
        <w:shd w:val="clear" w:color="auto" w:fill="FFFFFF"/>
        <w:spacing w:line="450" w:lineRule="atLeast"/>
        <w:ind w:firstLine="480"/>
        <w:rPr>
          <w:rFonts w:ascii="sumsin" w:eastAsia="宋体" w:hAnsi="sumsin" w:cs="宋体"/>
          <w:color w:val="606060"/>
          <w:kern w:val="0"/>
          <w:szCs w:val="21"/>
        </w:rPr>
      </w:pPr>
      <w:r w:rsidRPr="008E7F37">
        <w:rPr>
          <w:rFonts w:ascii="sumsin" w:eastAsia="宋体" w:hAnsi="sumsin" w:cs="宋体"/>
          <w:color w:val="606060"/>
          <w:kern w:val="0"/>
          <w:szCs w:val="21"/>
        </w:rPr>
        <w:t xml:space="preserve">　　三、补贴对象</w:t>
      </w:r>
    </w:p>
    <w:p w:rsidR="008E7F37" w:rsidRPr="008E7F37" w:rsidRDefault="008E7F37" w:rsidP="008E7F37">
      <w:pPr>
        <w:widowControl/>
        <w:shd w:val="clear" w:color="auto" w:fill="FFFFFF"/>
        <w:spacing w:line="450" w:lineRule="atLeast"/>
        <w:ind w:firstLine="480"/>
        <w:rPr>
          <w:rFonts w:ascii="sumsin" w:eastAsia="宋体" w:hAnsi="sumsin" w:cs="宋体"/>
          <w:color w:val="606060"/>
          <w:kern w:val="0"/>
          <w:szCs w:val="21"/>
        </w:rPr>
      </w:pPr>
      <w:r w:rsidRPr="008E7F37">
        <w:rPr>
          <w:rFonts w:ascii="sumsin" w:eastAsia="宋体" w:hAnsi="sumsin" w:cs="宋体"/>
          <w:color w:val="606060"/>
          <w:kern w:val="0"/>
          <w:szCs w:val="21"/>
        </w:rPr>
        <w:t xml:space="preserve">　　（一）耕地地力支持保护补贴</w:t>
      </w:r>
    </w:p>
    <w:p w:rsidR="008E7F37" w:rsidRPr="008E7F37" w:rsidRDefault="008E7F37" w:rsidP="008E7F37">
      <w:pPr>
        <w:widowControl/>
        <w:shd w:val="clear" w:color="auto" w:fill="FFFFFF"/>
        <w:spacing w:line="450" w:lineRule="atLeast"/>
        <w:ind w:firstLine="480"/>
        <w:rPr>
          <w:rFonts w:ascii="sumsin" w:eastAsia="宋体" w:hAnsi="sumsin" w:cs="宋体"/>
          <w:color w:val="606060"/>
          <w:kern w:val="0"/>
          <w:szCs w:val="21"/>
        </w:rPr>
      </w:pPr>
      <w:r w:rsidRPr="008E7F37">
        <w:rPr>
          <w:rFonts w:ascii="sumsin" w:eastAsia="宋体" w:hAnsi="sumsin" w:cs="宋体"/>
          <w:color w:val="606060"/>
          <w:kern w:val="0"/>
          <w:szCs w:val="21"/>
        </w:rPr>
        <w:t xml:space="preserve">　　按照国家有关政策要求，耕地地力保护补贴原则上补贴给拥有耕地承包权的种地农民。考虑各区县（市）流转土地较多的实际，对流转土地补贴对象分类处理，凡承包（租赁）双方在合同（协议）中对补贴归属有明确规定的，按双方合同（协议）执行；没有合同（协议）的，补贴给拥有耕地承包权的农民（集体、单位）。撂荒地、改变用途等耕地不纳入补贴范围。</w:t>
      </w:r>
    </w:p>
    <w:p w:rsidR="008E7F37" w:rsidRPr="008E7F37" w:rsidRDefault="008E7F37" w:rsidP="008E7F37">
      <w:pPr>
        <w:widowControl/>
        <w:shd w:val="clear" w:color="auto" w:fill="FFFFFF"/>
        <w:spacing w:line="450" w:lineRule="atLeast"/>
        <w:ind w:firstLine="480"/>
        <w:rPr>
          <w:rFonts w:ascii="sumsin" w:eastAsia="宋体" w:hAnsi="sumsin" w:cs="宋体"/>
          <w:color w:val="606060"/>
          <w:kern w:val="0"/>
          <w:szCs w:val="21"/>
        </w:rPr>
      </w:pPr>
      <w:r w:rsidRPr="008E7F37">
        <w:rPr>
          <w:rFonts w:ascii="sumsin" w:eastAsia="宋体" w:hAnsi="sumsin" w:cs="宋体"/>
          <w:color w:val="606060"/>
          <w:kern w:val="0"/>
          <w:szCs w:val="21"/>
        </w:rPr>
        <w:t xml:space="preserve">　　（二）玉米和大豆生产者补贴</w:t>
      </w:r>
    </w:p>
    <w:p w:rsidR="008E7F37" w:rsidRPr="008E7F37" w:rsidRDefault="008E7F37" w:rsidP="008E7F37">
      <w:pPr>
        <w:widowControl/>
        <w:shd w:val="clear" w:color="auto" w:fill="FFFFFF"/>
        <w:spacing w:line="450" w:lineRule="atLeast"/>
        <w:ind w:firstLine="480"/>
        <w:rPr>
          <w:rFonts w:ascii="sumsin" w:eastAsia="宋体" w:hAnsi="sumsin" w:cs="宋体"/>
          <w:color w:val="606060"/>
          <w:kern w:val="0"/>
          <w:szCs w:val="21"/>
        </w:rPr>
      </w:pPr>
      <w:r w:rsidRPr="008E7F37">
        <w:rPr>
          <w:rFonts w:ascii="sumsin" w:eastAsia="宋体" w:hAnsi="sumsin" w:cs="宋体"/>
          <w:color w:val="606060"/>
          <w:kern w:val="0"/>
          <w:szCs w:val="21"/>
        </w:rPr>
        <w:t xml:space="preserve">　　</w:t>
      </w:r>
      <w:r w:rsidRPr="008E7F37">
        <w:rPr>
          <w:rFonts w:ascii="sumsin" w:eastAsia="宋体" w:hAnsi="sumsin" w:cs="宋体"/>
          <w:color w:val="606060"/>
          <w:kern w:val="0"/>
          <w:szCs w:val="21"/>
        </w:rPr>
        <w:t>1.</w:t>
      </w:r>
      <w:r w:rsidRPr="008E7F37">
        <w:rPr>
          <w:rFonts w:ascii="sumsin" w:eastAsia="宋体" w:hAnsi="sumsin" w:cs="宋体"/>
          <w:color w:val="606060"/>
          <w:kern w:val="0"/>
          <w:szCs w:val="21"/>
        </w:rPr>
        <w:t>玉米和大豆生产者补贴对象为本市行政区域内玉米、大豆合法实际种植面积的实际生产者（包括农民、农民专业合作社、企事业单位等）。对通过转包、转让、租赁、土地入股、托管等形式流转土地（包括乡村机动地），且流转合同明确约定补贴归属流出方的，由合同双方按约定执行。玉米、大豆合法实际种植面积是指拥有与村集体、乡级以上政府或有关单位（林业局、地方农牧场等）签订的土地承包、承租或开发使用合同，且用途为非林地、非草原、非湿地的耕地上实际种植玉米、大豆的面积。</w:t>
      </w:r>
    </w:p>
    <w:p w:rsidR="008E7F37" w:rsidRPr="008E7F37" w:rsidRDefault="008E7F37" w:rsidP="008E7F37">
      <w:pPr>
        <w:widowControl/>
        <w:shd w:val="clear" w:color="auto" w:fill="FFFFFF"/>
        <w:spacing w:line="450" w:lineRule="atLeast"/>
        <w:ind w:firstLine="480"/>
        <w:rPr>
          <w:rFonts w:ascii="sumsin" w:eastAsia="宋体" w:hAnsi="sumsin" w:cs="宋体"/>
          <w:color w:val="606060"/>
          <w:kern w:val="0"/>
          <w:szCs w:val="21"/>
        </w:rPr>
      </w:pPr>
      <w:r w:rsidRPr="008E7F37">
        <w:rPr>
          <w:rFonts w:ascii="sumsin" w:eastAsia="宋体" w:hAnsi="sumsin" w:cs="宋体"/>
          <w:color w:val="606060"/>
          <w:kern w:val="0"/>
          <w:szCs w:val="21"/>
        </w:rPr>
        <w:t xml:space="preserve">　　</w:t>
      </w:r>
      <w:r w:rsidRPr="008E7F37">
        <w:rPr>
          <w:rFonts w:ascii="sumsin" w:eastAsia="宋体" w:hAnsi="sumsin" w:cs="宋体"/>
          <w:color w:val="606060"/>
          <w:kern w:val="0"/>
          <w:szCs w:val="21"/>
        </w:rPr>
        <w:t>2.</w:t>
      </w:r>
      <w:r w:rsidRPr="008E7F37">
        <w:rPr>
          <w:rFonts w:ascii="sumsin" w:eastAsia="宋体" w:hAnsi="sumsin" w:cs="宋体"/>
          <w:color w:val="606060"/>
          <w:kern w:val="0"/>
          <w:szCs w:val="21"/>
        </w:rPr>
        <w:t>下列情况不得享受补贴：</w:t>
      </w:r>
    </w:p>
    <w:p w:rsidR="008E7F37" w:rsidRPr="008E7F37" w:rsidRDefault="008E7F37" w:rsidP="008E7F37">
      <w:pPr>
        <w:widowControl/>
        <w:shd w:val="clear" w:color="auto" w:fill="FFFFFF"/>
        <w:spacing w:line="450" w:lineRule="atLeast"/>
        <w:ind w:firstLine="480"/>
        <w:rPr>
          <w:rFonts w:ascii="sumsin" w:eastAsia="宋体" w:hAnsi="sumsin" w:cs="宋体"/>
          <w:color w:val="606060"/>
          <w:kern w:val="0"/>
          <w:szCs w:val="21"/>
        </w:rPr>
      </w:pPr>
      <w:r w:rsidRPr="008E7F37">
        <w:rPr>
          <w:rFonts w:ascii="sumsin" w:eastAsia="宋体" w:hAnsi="sumsin" w:cs="宋体"/>
          <w:color w:val="606060"/>
          <w:kern w:val="0"/>
          <w:szCs w:val="21"/>
        </w:rPr>
        <w:t xml:space="preserve">　　（</w:t>
      </w:r>
      <w:r w:rsidRPr="008E7F37">
        <w:rPr>
          <w:rFonts w:ascii="sumsin" w:eastAsia="宋体" w:hAnsi="sumsin" w:cs="宋体"/>
          <w:color w:val="606060"/>
          <w:kern w:val="0"/>
          <w:szCs w:val="21"/>
        </w:rPr>
        <w:t>1</w:t>
      </w:r>
      <w:r w:rsidRPr="008E7F37">
        <w:rPr>
          <w:rFonts w:ascii="sumsin" w:eastAsia="宋体" w:hAnsi="sumsin" w:cs="宋体"/>
          <w:color w:val="606060"/>
          <w:kern w:val="0"/>
          <w:szCs w:val="21"/>
        </w:rPr>
        <w:t>）未经申报、公示、审核的玉米和大豆种植面积；</w:t>
      </w:r>
      <w:r w:rsidRPr="008E7F37">
        <w:rPr>
          <w:rFonts w:ascii="sumsin" w:eastAsia="宋体" w:hAnsi="sumsin" w:cs="宋体"/>
          <w:color w:val="606060"/>
          <w:kern w:val="0"/>
          <w:szCs w:val="21"/>
        </w:rPr>
        <w:br/>
      </w:r>
      <w:r w:rsidRPr="008E7F37">
        <w:rPr>
          <w:rFonts w:ascii="sumsin" w:eastAsia="宋体" w:hAnsi="sumsin" w:cs="宋体"/>
          <w:color w:val="606060"/>
          <w:kern w:val="0"/>
          <w:szCs w:val="21"/>
        </w:rPr>
        <w:t xml:space="preserve">　　（</w:t>
      </w:r>
      <w:r w:rsidRPr="008E7F37">
        <w:rPr>
          <w:rFonts w:ascii="sumsin" w:eastAsia="宋体" w:hAnsi="sumsin" w:cs="宋体"/>
          <w:color w:val="606060"/>
          <w:kern w:val="0"/>
          <w:szCs w:val="21"/>
        </w:rPr>
        <w:t>2</w:t>
      </w:r>
      <w:r w:rsidRPr="008E7F37">
        <w:rPr>
          <w:rFonts w:ascii="sumsin" w:eastAsia="宋体" w:hAnsi="sumsin" w:cs="宋体"/>
          <w:color w:val="606060"/>
          <w:kern w:val="0"/>
          <w:szCs w:val="21"/>
        </w:rPr>
        <w:t>）在国家和省、市有明确退耕要求的土地上种植玉米和大豆的面积；</w:t>
      </w:r>
      <w:r w:rsidRPr="008E7F37">
        <w:rPr>
          <w:rFonts w:ascii="sumsin" w:eastAsia="宋体" w:hAnsi="sumsin" w:cs="宋体"/>
          <w:color w:val="606060"/>
          <w:kern w:val="0"/>
          <w:szCs w:val="21"/>
        </w:rPr>
        <w:br/>
      </w:r>
      <w:r w:rsidRPr="008E7F37">
        <w:rPr>
          <w:rFonts w:ascii="sumsin" w:eastAsia="宋体" w:hAnsi="sumsin" w:cs="宋体"/>
          <w:color w:val="606060"/>
          <w:kern w:val="0"/>
          <w:szCs w:val="21"/>
        </w:rPr>
        <w:t xml:space="preserve">　　（</w:t>
      </w:r>
      <w:r w:rsidRPr="008E7F37">
        <w:rPr>
          <w:rFonts w:ascii="sumsin" w:eastAsia="宋体" w:hAnsi="sumsin" w:cs="宋体"/>
          <w:color w:val="606060"/>
          <w:kern w:val="0"/>
          <w:szCs w:val="21"/>
        </w:rPr>
        <w:t>3</w:t>
      </w:r>
      <w:r w:rsidRPr="008E7F37">
        <w:rPr>
          <w:rFonts w:ascii="sumsin" w:eastAsia="宋体" w:hAnsi="sumsin" w:cs="宋体"/>
          <w:color w:val="606060"/>
          <w:kern w:val="0"/>
          <w:szCs w:val="21"/>
        </w:rPr>
        <w:t>）在未经批准开垦的土地或在禁止开垦的土地上种植玉米和大豆的面积。</w:t>
      </w:r>
    </w:p>
    <w:p w:rsidR="008E7F37" w:rsidRPr="008E7F37" w:rsidRDefault="008E7F37" w:rsidP="008E7F37">
      <w:pPr>
        <w:widowControl/>
        <w:shd w:val="clear" w:color="auto" w:fill="FFFFFF"/>
        <w:spacing w:line="450" w:lineRule="atLeast"/>
        <w:ind w:firstLine="480"/>
        <w:rPr>
          <w:rFonts w:ascii="sumsin" w:eastAsia="宋体" w:hAnsi="sumsin" w:cs="宋体"/>
          <w:color w:val="606060"/>
          <w:kern w:val="0"/>
          <w:szCs w:val="21"/>
        </w:rPr>
      </w:pPr>
      <w:r w:rsidRPr="008E7F37">
        <w:rPr>
          <w:rFonts w:ascii="sumsin" w:eastAsia="宋体" w:hAnsi="sumsin" w:cs="宋体"/>
          <w:color w:val="606060"/>
          <w:kern w:val="0"/>
          <w:szCs w:val="21"/>
        </w:rPr>
        <w:t xml:space="preserve">　　四、补贴标准</w:t>
      </w:r>
    </w:p>
    <w:p w:rsidR="008E7F37" w:rsidRPr="008E7F37" w:rsidRDefault="008E7F37" w:rsidP="008E7F37">
      <w:pPr>
        <w:widowControl/>
        <w:shd w:val="clear" w:color="auto" w:fill="FFFFFF"/>
        <w:spacing w:line="450" w:lineRule="atLeast"/>
        <w:ind w:firstLine="480"/>
        <w:rPr>
          <w:rFonts w:ascii="sumsin" w:eastAsia="宋体" w:hAnsi="sumsin" w:cs="宋体"/>
          <w:color w:val="606060"/>
          <w:kern w:val="0"/>
          <w:szCs w:val="21"/>
        </w:rPr>
      </w:pPr>
      <w:r w:rsidRPr="008E7F37">
        <w:rPr>
          <w:rFonts w:ascii="sumsin" w:eastAsia="宋体" w:hAnsi="sumsin" w:cs="宋体"/>
          <w:color w:val="606060"/>
          <w:kern w:val="0"/>
          <w:szCs w:val="21"/>
        </w:rPr>
        <w:t xml:space="preserve">　　农业三项补贴标准统一按照省政府确定的标准执行。</w:t>
      </w:r>
    </w:p>
    <w:p w:rsidR="008E7F37" w:rsidRPr="008E7F37" w:rsidRDefault="008E7F37" w:rsidP="008E7F37">
      <w:pPr>
        <w:widowControl/>
        <w:shd w:val="clear" w:color="auto" w:fill="FFFFFF"/>
        <w:spacing w:line="450" w:lineRule="atLeast"/>
        <w:ind w:firstLine="480"/>
        <w:rPr>
          <w:rFonts w:ascii="sumsin" w:eastAsia="宋体" w:hAnsi="sumsin" w:cs="宋体"/>
          <w:color w:val="606060"/>
          <w:kern w:val="0"/>
          <w:szCs w:val="21"/>
        </w:rPr>
      </w:pPr>
      <w:r w:rsidRPr="008E7F37">
        <w:rPr>
          <w:rFonts w:ascii="sumsin" w:eastAsia="宋体" w:hAnsi="sumsin" w:cs="宋体"/>
          <w:color w:val="606060"/>
          <w:kern w:val="0"/>
          <w:szCs w:val="21"/>
        </w:rPr>
        <w:t xml:space="preserve">　　五、补贴程序</w:t>
      </w:r>
    </w:p>
    <w:p w:rsidR="008E7F37" w:rsidRPr="008E7F37" w:rsidRDefault="008E7F37" w:rsidP="008E7F37">
      <w:pPr>
        <w:widowControl/>
        <w:shd w:val="clear" w:color="auto" w:fill="FFFFFF"/>
        <w:spacing w:line="450" w:lineRule="atLeast"/>
        <w:ind w:firstLine="480"/>
        <w:rPr>
          <w:rFonts w:ascii="sumsin" w:eastAsia="宋体" w:hAnsi="sumsin" w:cs="宋体"/>
          <w:color w:val="606060"/>
          <w:kern w:val="0"/>
          <w:szCs w:val="21"/>
        </w:rPr>
      </w:pPr>
      <w:r w:rsidRPr="008E7F37">
        <w:rPr>
          <w:rFonts w:ascii="sumsin" w:eastAsia="宋体" w:hAnsi="sumsin" w:cs="宋体"/>
          <w:color w:val="606060"/>
          <w:kern w:val="0"/>
          <w:szCs w:val="21"/>
        </w:rPr>
        <w:t xml:space="preserve">　　（一）面积核实</w:t>
      </w:r>
    </w:p>
    <w:p w:rsidR="008E7F37" w:rsidRPr="008E7F37" w:rsidRDefault="008E7F37" w:rsidP="008E7F37">
      <w:pPr>
        <w:widowControl/>
        <w:shd w:val="clear" w:color="auto" w:fill="FFFFFF"/>
        <w:spacing w:line="450" w:lineRule="atLeast"/>
        <w:ind w:firstLine="480"/>
        <w:rPr>
          <w:rFonts w:ascii="sumsin" w:eastAsia="宋体" w:hAnsi="sumsin" w:cs="宋体"/>
          <w:color w:val="606060"/>
          <w:kern w:val="0"/>
          <w:szCs w:val="21"/>
        </w:rPr>
      </w:pPr>
      <w:r w:rsidRPr="008E7F37">
        <w:rPr>
          <w:rFonts w:ascii="sumsin" w:eastAsia="宋体" w:hAnsi="sumsin" w:cs="宋体"/>
          <w:color w:val="606060"/>
          <w:kern w:val="0"/>
          <w:szCs w:val="21"/>
        </w:rPr>
        <w:t xml:space="preserve">　　</w:t>
      </w:r>
      <w:r w:rsidRPr="008E7F37">
        <w:rPr>
          <w:rFonts w:ascii="sumsin" w:eastAsia="宋体" w:hAnsi="sumsin" w:cs="宋体"/>
          <w:color w:val="606060"/>
          <w:kern w:val="0"/>
          <w:szCs w:val="21"/>
        </w:rPr>
        <w:t>1.</w:t>
      </w:r>
      <w:r w:rsidRPr="008E7F37">
        <w:rPr>
          <w:rFonts w:ascii="sumsin" w:eastAsia="宋体" w:hAnsi="sumsin" w:cs="宋体"/>
          <w:color w:val="606060"/>
          <w:kern w:val="0"/>
          <w:szCs w:val="21"/>
        </w:rPr>
        <w:t>耕地地力保护补贴面积核实。由区县（市）政府组织财政、农业部门，按照上级部门关于补贴面积核实的要求，做好补贴面积等基础数据的采集、审查核实和录入上报等工作。</w:t>
      </w:r>
    </w:p>
    <w:p w:rsidR="008E7F37" w:rsidRPr="008E7F37" w:rsidRDefault="008E7F37" w:rsidP="008E7F37">
      <w:pPr>
        <w:widowControl/>
        <w:shd w:val="clear" w:color="auto" w:fill="FFFFFF"/>
        <w:spacing w:line="450" w:lineRule="atLeast"/>
        <w:ind w:firstLine="480"/>
        <w:rPr>
          <w:rFonts w:ascii="sumsin" w:eastAsia="宋体" w:hAnsi="sumsin" w:cs="宋体"/>
          <w:color w:val="606060"/>
          <w:kern w:val="0"/>
          <w:szCs w:val="21"/>
        </w:rPr>
      </w:pPr>
      <w:r w:rsidRPr="008E7F37">
        <w:rPr>
          <w:rFonts w:ascii="sumsin" w:eastAsia="宋体" w:hAnsi="sumsin" w:cs="宋体"/>
          <w:color w:val="606060"/>
          <w:kern w:val="0"/>
          <w:szCs w:val="21"/>
        </w:rPr>
        <w:t xml:space="preserve">　　</w:t>
      </w:r>
      <w:r w:rsidRPr="008E7F37">
        <w:rPr>
          <w:rFonts w:ascii="sumsin" w:eastAsia="宋体" w:hAnsi="sumsin" w:cs="宋体"/>
          <w:color w:val="606060"/>
          <w:kern w:val="0"/>
          <w:szCs w:val="21"/>
        </w:rPr>
        <w:t>2.</w:t>
      </w:r>
      <w:r w:rsidRPr="008E7F37">
        <w:rPr>
          <w:rFonts w:ascii="sumsin" w:eastAsia="宋体" w:hAnsi="sumsin" w:cs="宋体"/>
          <w:color w:val="606060"/>
          <w:kern w:val="0"/>
          <w:szCs w:val="21"/>
        </w:rPr>
        <w:t>玉米和大豆生产者补贴面积核实。每年</w:t>
      </w:r>
      <w:r w:rsidRPr="008E7F37">
        <w:rPr>
          <w:rFonts w:ascii="sumsin" w:eastAsia="宋体" w:hAnsi="sumsin" w:cs="宋体"/>
          <w:color w:val="606060"/>
          <w:kern w:val="0"/>
          <w:szCs w:val="21"/>
        </w:rPr>
        <w:t>6</w:t>
      </w:r>
      <w:r w:rsidRPr="008E7F37">
        <w:rPr>
          <w:rFonts w:ascii="sumsin" w:eastAsia="宋体" w:hAnsi="sumsin" w:cs="宋体"/>
          <w:color w:val="606060"/>
          <w:kern w:val="0"/>
          <w:szCs w:val="21"/>
        </w:rPr>
        <w:t>月至</w:t>
      </w:r>
      <w:r w:rsidRPr="008E7F37">
        <w:rPr>
          <w:rFonts w:ascii="sumsin" w:eastAsia="宋体" w:hAnsi="sumsin" w:cs="宋体"/>
          <w:color w:val="606060"/>
          <w:kern w:val="0"/>
          <w:szCs w:val="21"/>
        </w:rPr>
        <w:t>8</w:t>
      </w:r>
      <w:r w:rsidRPr="008E7F37">
        <w:rPr>
          <w:rFonts w:ascii="sumsin" w:eastAsia="宋体" w:hAnsi="sumsin" w:cs="宋体"/>
          <w:color w:val="606060"/>
          <w:kern w:val="0"/>
          <w:szCs w:val="21"/>
        </w:rPr>
        <w:t>月中旬，由各区县（市）政府按照市统计局、市农委统一要求，组织统计、农业部门对辖区内玉米和大豆实际种植者申报的玉米和大豆种植面积进行入户调查和地块实地核实工作，并将经调查核实后的玉米和大豆合</w:t>
      </w:r>
      <w:r w:rsidRPr="008E7F37">
        <w:rPr>
          <w:rFonts w:ascii="sumsin" w:eastAsia="宋体" w:hAnsi="sumsin" w:cs="宋体"/>
          <w:color w:val="606060"/>
          <w:kern w:val="0"/>
          <w:szCs w:val="21"/>
        </w:rPr>
        <w:lastRenderedPageBreak/>
        <w:t>法实际种植面积、地块坐落及生产者和流转地承包者姓名、身份证号码等信息在村屯、乡镇政府或农场（单位）张榜公示，确保玉米和大豆合法实际种植面积数据真实准确。</w:t>
      </w:r>
      <w:r w:rsidRPr="008E7F37">
        <w:rPr>
          <w:rFonts w:ascii="sumsin" w:eastAsia="宋体" w:hAnsi="sumsin" w:cs="宋体"/>
          <w:color w:val="606060"/>
          <w:kern w:val="0"/>
          <w:szCs w:val="21"/>
        </w:rPr>
        <w:t>8</w:t>
      </w:r>
      <w:r w:rsidRPr="008E7F37">
        <w:rPr>
          <w:rFonts w:ascii="sumsin" w:eastAsia="宋体" w:hAnsi="sumsin" w:cs="宋体"/>
          <w:color w:val="606060"/>
          <w:kern w:val="0"/>
          <w:szCs w:val="21"/>
        </w:rPr>
        <w:t>月</w:t>
      </w:r>
      <w:r w:rsidRPr="008E7F37">
        <w:rPr>
          <w:rFonts w:ascii="sumsin" w:eastAsia="宋体" w:hAnsi="sumsin" w:cs="宋体"/>
          <w:color w:val="606060"/>
          <w:kern w:val="0"/>
          <w:szCs w:val="21"/>
        </w:rPr>
        <w:t>25</w:t>
      </w:r>
      <w:r w:rsidRPr="008E7F37">
        <w:rPr>
          <w:rFonts w:ascii="sumsin" w:eastAsia="宋体" w:hAnsi="sumsin" w:cs="宋体"/>
          <w:color w:val="606060"/>
          <w:kern w:val="0"/>
          <w:szCs w:val="21"/>
        </w:rPr>
        <w:t>日前，各区县（市）政府将审定后辖区内玉米和大豆合法实际种植面积数据以正式文件（含电子版）报市统计局、市农委，并将补贴对象姓名、身份证号码、玉米和大豆合法种植面积等详细补贴信息函告同级财政部门，作为当年发放玉米和大豆生产者补贴的依据。</w:t>
      </w:r>
    </w:p>
    <w:p w:rsidR="008E7F37" w:rsidRPr="008E7F37" w:rsidRDefault="008E7F37" w:rsidP="008E7F37">
      <w:pPr>
        <w:widowControl/>
        <w:shd w:val="clear" w:color="auto" w:fill="FFFFFF"/>
        <w:spacing w:line="450" w:lineRule="atLeast"/>
        <w:ind w:firstLine="480"/>
        <w:rPr>
          <w:rFonts w:ascii="sumsin" w:eastAsia="宋体" w:hAnsi="sumsin" w:cs="宋体"/>
          <w:color w:val="606060"/>
          <w:kern w:val="0"/>
          <w:szCs w:val="21"/>
        </w:rPr>
      </w:pPr>
      <w:r w:rsidRPr="008E7F37">
        <w:rPr>
          <w:rFonts w:ascii="sumsin" w:eastAsia="宋体" w:hAnsi="sumsin" w:cs="宋体"/>
          <w:color w:val="606060"/>
          <w:kern w:val="0"/>
          <w:szCs w:val="21"/>
        </w:rPr>
        <w:t xml:space="preserve">　　（二）补贴发放</w:t>
      </w:r>
    </w:p>
    <w:p w:rsidR="008E7F37" w:rsidRPr="008E7F37" w:rsidRDefault="008E7F37" w:rsidP="008E7F37">
      <w:pPr>
        <w:widowControl/>
        <w:shd w:val="clear" w:color="auto" w:fill="FFFFFF"/>
        <w:spacing w:line="450" w:lineRule="atLeast"/>
        <w:ind w:firstLine="480"/>
        <w:rPr>
          <w:rFonts w:ascii="sumsin" w:eastAsia="宋体" w:hAnsi="sumsin" w:cs="宋体"/>
          <w:color w:val="606060"/>
          <w:kern w:val="0"/>
          <w:szCs w:val="21"/>
        </w:rPr>
      </w:pPr>
      <w:r w:rsidRPr="008E7F37">
        <w:rPr>
          <w:rFonts w:ascii="sumsin" w:eastAsia="宋体" w:hAnsi="sumsin" w:cs="宋体"/>
          <w:color w:val="606060"/>
          <w:kern w:val="0"/>
          <w:szCs w:val="21"/>
        </w:rPr>
        <w:t xml:space="preserve">　　</w:t>
      </w:r>
      <w:r w:rsidRPr="008E7F37">
        <w:rPr>
          <w:rFonts w:ascii="sumsin" w:eastAsia="宋体" w:hAnsi="sumsin" w:cs="宋体"/>
          <w:color w:val="606060"/>
          <w:kern w:val="0"/>
          <w:szCs w:val="21"/>
        </w:rPr>
        <w:t>1.</w:t>
      </w:r>
      <w:r w:rsidRPr="008E7F37">
        <w:rPr>
          <w:rFonts w:ascii="sumsin" w:eastAsia="宋体" w:hAnsi="sumsin" w:cs="宋体"/>
          <w:color w:val="606060"/>
          <w:kern w:val="0"/>
          <w:szCs w:val="21"/>
        </w:rPr>
        <w:t>耕地地力保护补贴发放。各区县（市）在接到上级财政补贴资金后，由其财政部门进一步核对确定补贴面积，经公示无异议，通过</w:t>
      </w:r>
      <w:r w:rsidRPr="008E7F37">
        <w:rPr>
          <w:rFonts w:ascii="sumsin" w:eastAsia="宋体" w:hAnsi="sumsin" w:cs="宋体"/>
          <w:color w:val="606060"/>
          <w:kern w:val="0"/>
          <w:szCs w:val="21"/>
        </w:rPr>
        <w:t>“</w:t>
      </w:r>
      <w:r w:rsidRPr="008E7F37">
        <w:rPr>
          <w:rFonts w:ascii="sumsin" w:eastAsia="宋体" w:hAnsi="sumsin" w:cs="宋体"/>
          <w:color w:val="606060"/>
          <w:kern w:val="0"/>
          <w:szCs w:val="21"/>
        </w:rPr>
        <w:t>一折（卡）通</w:t>
      </w:r>
      <w:r w:rsidRPr="008E7F37">
        <w:rPr>
          <w:rFonts w:ascii="sumsin" w:eastAsia="宋体" w:hAnsi="sumsin" w:cs="宋体"/>
          <w:color w:val="606060"/>
          <w:kern w:val="0"/>
          <w:szCs w:val="21"/>
        </w:rPr>
        <w:t>”</w:t>
      </w:r>
      <w:r w:rsidRPr="008E7F37">
        <w:rPr>
          <w:rFonts w:ascii="sumsin" w:eastAsia="宋体" w:hAnsi="sumsin" w:cs="宋体"/>
          <w:color w:val="606060"/>
          <w:kern w:val="0"/>
          <w:szCs w:val="21"/>
        </w:rPr>
        <w:t>兑付到农民手中，并在</w:t>
      </w:r>
      <w:r w:rsidRPr="008E7F37">
        <w:rPr>
          <w:rFonts w:ascii="sumsin" w:eastAsia="宋体" w:hAnsi="sumsin" w:cs="宋体"/>
          <w:color w:val="606060"/>
          <w:kern w:val="0"/>
          <w:szCs w:val="21"/>
        </w:rPr>
        <w:t>“</w:t>
      </w:r>
      <w:r w:rsidRPr="008E7F37">
        <w:rPr>
          <w:rFonts w:ascii="sumsin" w:eastAsia="宋体" w:hAnsi="sumsin" w:cs="宋体"/>
          <w:color w:val="606060"/>
          <w:kern w:val="0"/>
          <w:szCs w:val="21"/>
        </w:rPr>
        <w:t>一折（卡）通</w:t>
      </w:r>
      <w:r w:rsidRPr="008E7F37">
        <w:rPr>
          <w:rFonts w:ascii="sumsin" w:eastAsia="宋体" w:hAnsi="sumsin" w:cs="宋体"/>
          <w:color w:val="606060"/>
          <w:kern w:val="0"/>
          <w:szCs w:val="21"/>
        </w:rPr>
        <w:t>”</w:t>
      </w:r>
      <w:r w:rsidRPr="008E7F37">
        <w:rPr>
          <w:rFonts w:ascii="sumsin" w:eastAsia="宋体" w:hAnsi="sumsin" w:cs="宋体"/>
          <w:color w:val="606060"/>
          <w:kern w:val="0"/>
          <w:szCs w:val="21"/>
        </w:rPr>
        <w:t>摘要中注明</w:t>
      </w:r>
      <w:r w:rsidRPr="008E7F37">
        <w:rPr>
          <w:rFonts w:ascii="sumsin" w:eastAsia="宋体" w:hAnsi="sumsin" w:cs="宋体"/>
          <w:color w:val="606060"/>
          <w:kern w:val="0"/>
          <w:szCs w:val="21"/>
        </w:rPr>
        <w:t>“</w:t>
      </w:r>
      <w:r w:rsidRPr="008E7F37">
        <w:rPr>
          <w:rFonts w:ascii="sumsin" w:eastAsia="宋体" w:hAnsi="sumsin" w:cs="宋体"/>
          <w:color w:val="606060"/>
          <w:kern w:val="0"/>
          <w:szCs w:val="21"/>
        </w:rPr>
        <w:t>地力补贴</w:t>
      </w:r>
      <w:r w:rsidRPr="008E7F37">
        <w:rPr>
          <w:rFonts w:ascii="sumsin" w:eastAsia="宋体" w:hAnsi="sumsin" w:cs="宋体"/>
          <w:color w:val="606060"/>
          <w:kern w:val="0"/>
          <w:szCs w:val="21"/>
        </w:rPr>
        <w:t>”</w:t>
      </w:r>
      <w:r w:rsidRPr="008E7F37">
        <w:rPr>
          <w:rFonts w:ascii="sumsin" w:eastAsia="宋体" w:hAnsi="sumsin" w:cs="宋体"/>
          <w:color w:val="606060"/>
          <w:kern w:val="0"/>
          <w:szCs w:val="21"/>
        </w:rPr>
        <w:t>。</w:t>
      </w:r>
    </w:p>
    <w:p w:rsidR="008E7F37" w:rsidRPr="008E7F37" w:rsidRDefault="008E7F37" w:rsidP="008E7F37">
      <w:pPr>
        <w:widowControl/>
        <w:shd w:val="clear" w:color="auto" w:fill="FFFFFF"/>
        <w:spacing w:line="450" w:lineRule="atLeast"/>
        <w:ind w:firstLine="480"/>
        <w:rPr>
          <w:rFonts w:ascii="sumsin" w:eastAsia="宋体" w:hAnsi="sumsin" w:cs="宋体"/>
          <w:color w:val="606060"/>
          <w:kern w:val="0"/>
          <w:szCs w:val="21"/>
        </w:rPr>
      </w:pPr>
      <w:r w:rsidRPr="008E7F37">
        <w:rPr>
          <w:rFonts w:ascii="sumsin" w:eastAsia="宋体" w:hAnsi="sumsin" w:cs="宋体"/>
          <w:color w:val="606060"/>
          <w:kern w:val="0"/>
          <w:szCs w:val="21"/>
        </w:rPr>
        <w:t xml:space="preserve">　　</w:t>
      </w:r>
      <w:r w:rsidRPr="008E7F37">
        <w:rPr>
          <w:rFonts w:ascii="sumsin" w:eastAsia="宋体" w:hAnsi="sumsin" w:cs="宋体"/>
          <w:color w:val="606060"/>
          <w:kern w:val="0"/>
          <w:szCs w:val="21"/>
        </w:rPr>
        <w:t>2.</w:t>
      </w:r>
      <w:r w:rsidRPr="008E7F37">
        <w:rPr>
          <w:rFonts w:ascii="sumsin" w:eastAsia="宋体" w:hAnsi="sumsin" w:cs="宋体"/>
          <w:color w:val="606060"/>
          <w:kern w:val="0"/>
          <w:szCs w:val="21"/>
        </w:rPr>
        <w:t>玉米和大豆生产者补贴发放。各区县（市）在接到上级财政补贴资金后，由其财政部门根据同级统计、农业部门函告的补贴对象玉米和大豆合法实际种植面积及省政府确定的补贴标准，经公示无异议，在规定时限内通过粮食补贴</w:t>
      </w:r>
      <w:r w:rsidRPr="008E7F37">
        <w:rPr>
          <w:rFonts w:ascii="sumsin" w:eastAsia="宋体" w:hAnsi="sumsin" w:cs="宋体"/>
          <w:color w:val="606060"/>
          <w:kern w:val="0"/>
          <w:szCs w:val="21"/>
        </w:rPr>
        <w:t>“</w:t>
      </w:r>
      <w:r w:rsidRPr="008E7F37">
        <w:rPr>
          <w:rFonts w:ascii="sumsin" w:eastAsia="宋体" w:hAnsi="sumsin" w:cs="宋体"/>
          <w:color w:val="606060"/>
          <w:kern w:val="0"/>
          <w:szCs w:val="21"/>
        </w:rPr>
        <w:t>一折（卡）通</w:t>
      </w:r>
      <w:r w:rsidRPr="008E7F37">
        <w:rPr>
          <w:rFonts w:ascii="sumsin" w:eastAsia="宋体" w:hAnsi="sumsin" w:cs="宋体"/>
          <w:color w:val="606060"/>
          <w:kern w:val="0"/>
          <w:szCs w:val="21"/>
        </w:rPr>
        <w:t>”</w:t>
      </w:r>
      <w:r w:rsidRPr="008E7F37">
        <w:rPr>
          <w:rFonts w:ascii="sumsin" w:eastAsia="宋体" w:hAnsi="sumsin" w:cs="宋体"/>
          <w:color w:val="606060"/>
          <w:kern w:val="0"/>
          <w:szCs w:val="21"/>
        </w:rPr>
        <w:t>将补贴资金足额兑付给补贴对象，并在</w:t>
      </w:r>
      <w:r w:rsidRPr="008E7F37">
        <w:rPr>
          <w:rFonts w:ascii="sumsin" w:eastAsia="宋体" w:hAnsi="sumsin" w:cs="宋体"/>
          <w:color w:val="606060"/>
          <w:kern w:val="0"/>
          <w:szCs w:val="21"/>
        </w:rPr>
        <w:t>“</w:t>
      </w:r>
      <w:r w:rsidRPr="008E7F37">
        <w:rPr>
          <w:rFonts w:ascii="sumsin" w:eastAsia="宋体" w:hAnsi="sumsin" w:cs="宋体"/>
          <w:color w:val="606060"/>
          <w:kern w:val="0"/>
          <w:szCs w:val="21"/>
        </w:rPr>
        <w:t>一折（卡）通</w:t>
      </w:r>
      <w:r w:rsidRPr="008E7F37">
        <w:rPr>
          <w:rFonts w:ascii="sumsin" w:eastAsia="宋体" w:hAnsi="sumsin" w:cs="宋体"/>
          <w:color w:val="606060"/>
          <w:kern w:val="0"/>
          <w:szCs w:val="21"/>
        </w:rPr>
        <w:t>”</w:t>
      </w:r>
      <w:r w:rsidRPr="008E7F37">
        <w:rPr>
          <w:rFonts w:ascii="sumsin" w:eastAsia="宋体" w:hAnsi="sumsin" w:cs="宋体"/>
          <w:color w:val="606060"/>
          <w:kern w:val="0"/>
          <w:szCs w:val="21"/>
        </w:rPr>
        <w:t>摘要中注明</w:t>
      </w:r>
      <w:r w:rsidRPr="008E7F37">
        <w:rPr>
          <w:rFonts w:ascii="sumsin" w:eastAsia="宋体" w:hAnsi="sumsin" w:cs="宋体"/>
          <w:color w:val="606060"/>
          <w:kern w:val="0"/>
          <w:szCs w:val="21"/>
        </w:rPr>
        <w:t>“</w:t>
      </w:r>
      <w:r w:rsidRPr="008E7F37">
        <w:rPr>
          <w:rFonts w:ascii="sumsin" w:eastAsia="宋体" w:hAnsi="sumsin" w:cs="宋体"/>
          <w:color w:val="606060"/>
          <w:kern w:val="0"/>
          <w:szCs w:val="21"/>
        </w:rPr>
        <w:t>玉米补贴</w:t>
      </w:r>
      <w:r w:rsidRPr="008E7F37">
        <w:rPr>
          <w:rFonts w:ascii="sumsin" w:eastAsia="宋体" w:hAnsi="sumsin" w:cs="宋体"/>
          <w:color w:val="606060"/>
          <w:kern w:val="0"/>
          <w:szCs w:val="21"/>
        </w:rPr>
        <w:t>”</w:t>
      </w:r>
      <w:r w:rsidRPr="008E7F37">
        <w:rPr>
          <w:rFonts w:ascii="sumsin" w:eastAsia="宋体" w:hAnsi="sumsin" w:cs="宋体"/>
          <w:color w:val="606060"/>
          <w:kern w:val="0"/>
          <w:szCs w:val="21"/>
        </w:rPr>
        <w:t>或</w:t>
      </w:r>
      <w:r w:rsidRPr="008E7F37">
        <w:rPr>
          <w:rFonts w:ascii="sumsin" w:eastAsia="宋体" w:hAnsi="sumsin" w:cs="宋体"/>
          <w:color w:val="606060"/>
          <w:kern w:val="0"/>
          <w:szCs w:val="21"/>
        </w:rPr>
        <w:t>“</w:t>
      </w:r>
      <w:r w:rsidRPr="008E7F37">
        <w:rPr>
          <w:rFonts w:ascii="sumsin" w:eastAsia="宋体" w:hAnsi="sumsin" w:cs="宋体"/>
          <w:color w:val="606060"/>
          <w:kern w:val="0"/>
          <w:szCs w:val="21"/>
        </w:rPr>
        <w:t>大豆补贴</w:t>
      </w:r>
      <w:r w:rsidRPr="008E7F37">
        <w:rPr>
          <w:rFonts w:ascii="sumsin" w:eastAsia="宋体" w:hAnsi="sumsin" w:cs="宋体"/>
          <w:color w:val="606060"/>
          <w:kern w:val="0"/>
          <w:szCs w:val="21"/>
        </w:rPr>
        <w:t>”</w:t>
      </w:r>
      <w:r w:rsidRPr="008E7F37">
        <w:rPr>
          <w:rFonts w:ascii="sumsin" w:eastAsia="宋体" w:hAnsi="sumsin" w:cs="宋体"/>
          <w:color w:val="606060"/>
          <w:kern w:val="0"/>
          <w:szCs w:val="21"/>
        </w:rPr>
        <w:t>。</w:t>
      </w:r>
    </w:p>
    <w:p w:rsidR="008E7F37" w:rsidRPr="008E7F37" w:rsidRDefault="008E7F37" w:rsidP="008E7F37">
      <w:pPr>
        <w:widowControl/>
        <w:shd w:val="clear" w:color="auto" w:fill="FFFFFF"/>
        <w:spacing w:line="450" w:lineRule="atLeast"/>
        <w:ind w:firstLine="480"/>
        <w:rPr>
          <w:rFonts w:ascii="sumsin" w:eastAsia="宋体" w:hAnsi="sumsin" w:cs="宋体"/>
          <w:color w:val="606060"/>
          <w:kern w:val="0"/>
          <w:szCs w:val="21"/>
        </w:rPr>
      </w:pPr>
      <w:r w:rsidRPr="008E7F37">
        <w:rPr>
          <w:rFonts w:ascii="sumsin" w:eastAsia="宋体" w:hAnsi="sumsin" w:cs="宋体"/>
          <w:color w:val="606060"/>
          <w:kern w:val="0"/>
          <w:szCs w:val="21"/>
        </w:rPr>
        <w:t xml:space="preserve">　　（三）补贴监管</w:t>
      </w:r>
    </w:p>
    <w:p w:rsidR="008E7F37" w:rsidRPr="008E7F37" w:rsidRDefault="008E7F37" w:rsidP="008E7F37">
      <w:pPr>
        <w:widowControl/>
        <w:shd w:val="clear" w:color="auto" w:fill="FFFFFF"/>
        <w:spacing w:line="450" w:lineRule="atLeast"/>
        <w:ind w:firstLine="480"/>
        <w:rPr>
          <w:rFonts w:ascii="sumsin" w:eastAsia="宋体" w:hAnsi="sumsin" w:cs="宋体"/>
          <w:color w:val="606060"/>
          <w:kern w:val="0"/>
          <w:szCs w:val="21"/>
        </w:rPr>
      </w:pPr>
      <w:r w:rsidRPr="008E7F37">
        <w:rPr>
          <w:rFonts w:ascii="sumsin" w:eastAsia="宋体" w:hAnsi="sumsin" w:cs="宋体"/>
          <w:color w:val="606060"/>
          <w:kern w:val="0"/>
          <w:szCs w:val="21"/>
        </w:rPr>
        <w:t xml:space="preserve">　　补贴资金专户实行封闭管理、分账核算。各区县（市）要建立补贴面积和补贴资金公示、档案管理和监督检查制度，设立并公布监督举报电话，接受群众监督。</w:t>
      </w:r>
    </w:p>
    <w:p w:rsidR="008E7F37" w:rsidRPr="008E7F37" w:rsidRDefault="008E7F37" w:rsidP="008E7F37">
      <w:pPr>
        <w:widowControl/>
        <w:shd w:val="clear" w:color="auto" w:fill="FFFFFF"/>
        <w:spacing w:line="450" w:lineRule="atLeast"/>
        <w:ind w:firstLine="480"/>
        <w:rPr>
          <w:rFonts w:ascii="sumsin" w:eastAsia="宋体" w:hAnsi="sumsin" w:cs="宋体"/>
          <w:color w:val="606060"/>
          <w:kern w:val="0"/>
          <w:szCs w:val="21"/>
        </w:rPr>
      </w:pPr>
      <w:r w:rsidRPr="008E7F37">
        <w:rPr>
          <w:rFonts w:ascii="sumsin" w:eastAsia="宋体" w:hAnsi="sumsin" w:cs="宋体"/>
          <w:color w:val="606060"/>
          <w:kern w:val="0"/>
          <w:szCs w:val="21"/>
        </w:rPr>
        <w:t xml:space="preserve">　　六、工作责任</w:t>
      </w:r>
    </w:p>
    <w:p w:rsidR="008E7F37" w:rsidRPr="008E7F37" w:rsidRDefault="008E7F37" w:rsidP="008E7F37">
      <w:pPr>
        <w:widowControl/>
        <w:shd w:val="clear" w:color="auto" w:fill="FFFFFF"/>
        <w:spacing w:line="450" w:lineRule="atLeast"/>
        <w:ind w:firstLine="480"/>
        <w:rPr>
          <w:rFonts w:ascii="sumsin" w:eastAsia="宋体" w:hAnsi="sumsin" w:cs="宋体"/>
          <w:color w:val="606060"/>
          <w:kern w:val="0"/>
          <w:szCs w:val="21"/>
        </w:rPr>
      </w:pPr>
      <w:r w:rsidRPr="008E7F37">
        <w:rPr>
          <w:rFonts w:ascii="sumsin" w:eastAsia="宋体" w:hAnsi="sumsin" w:cs="宋体"/>
          <w:color w:val="606060"/>
          <w:kern w:val="0"/>
          <w:szCs w:val="21"/>
        </w:rPr>
        <w:t xml:space="preserve">　　农业三项补贴工作要遵循</w:t>
      </w:r>
      <w:r w:rsidRPr="008E7F37">
        <w:rPr>
          <w:rFonts w:ascii="sumsin" w:eastAsia="宋体" w:hAnsi="sumsin" w:cs="宋体"/>
          <w:color w:val="606060"/>
          <w:kern w:val="0"/>
          <w:szCs w:val="21"/>
        </w:rPr>
        <w:t>“</w:t>
      </w:r>
      <w:r w:rsidRPr="008E7F37">
        <w:rPr>
          <w:rFonts w:ascii="sumsin" w:eastAsia="宋体" w:hAnsi="sumsin" w:cs="宋体"/>
          <w:color w:val="606060"/>
          <w:kern w:val="0"/>
          <w:szCs w:val="21"/>
        </w:rPr>
        <w:t>谁审批、谁负责</w:t>
      </w:r>
      <w:r w:rsidRPr="008E7F37">
        <w:rPr>
          <w:rFonts w:ascii="sumsin" w:eastAsia="宋体" w:hAnsi="sumsin" w:cs="宋体"/>
          <w:color w:val="606060"/>
          <w:kern w:val="0"/>
          <w:szCs w:val="21"/>
        </w:rPr>
        <w:t>”</w:t>
      </w:r>
      <w:r w:rsidRPr="008E7F37">
        <w:rPr>
          <w:rFonts w:ascii="sumsin" w:eastAsia="宋体" w:hAnsi="sumsin" w:cs="宋体"/>
          <w:color w:val="606060"/>
          <w:kern w:val="0"/>
          <w:szCs w:val="21"/>
        </w:rPr>
        <w:t>的原则，做到责任清晰、管理规范。</w:t>
      </w:r>
    </w:p>
    <w:p w:rsidR="008E7F37" w:rsidRPr="008E7F37" w:rsidRDefault="008E7F37" w:rsidP="008E7F37">
      <w:pPr>
        <w:widowControl/>
        <w:shd w:val="clear" w:color="auto" w:fill="FFFFFF"/>
        <w:spacing w:line="450" w:lineRule="atLeast"/>
        <w:ind w:firstLine="480"/>
        <w:rPr>
          <w:rFonts w:ascii="sumsin" w:eastAsia="宋体" w:hAnsi="sumsin" w:cs="宋体"/>
          <w:color w:val="606060"/>
          <w:kern w:val="0"/>
          <w:szCs w:val="21"/>
        </w:rPr>
      </w:pPr>
      <w:r w:rsidRPr="008E7F37">
        <w:rPr>
          <w:rFonts w:ascii="sumsin" w:eastAsia="宋体" w:hAnsi="sumsin" w:cs="宋体"/>
          <w:color w:val="606060"/>
          <w:kern w:val="0"/>
          <w:szCs w:val="21"/>
        </w:rPr>
        <w:t xml:space="preserve">　　（一）补贴面积申报审核环节责任。补贴面积申报单位或个人对所提申报事项真实性、完整性负责。各级统计、农业、财政等有关部门按照职责分工，核实确认补贴面积，并对核实结果负责。</w:t>
      </w:r>
    </w:p>
    <w:p w:rsidR="008E7F37" w:rsidRPr="008E7F37" w:rsidRDefault="008E7F37" w:rsidP="008E7F37">
      <w:pPr>
        <w:widowControl/>
        <w:shd w:val="clear" w:color="auto" w:fill="FFFFFF"/>
        <w:spacing w:line="450" w:lineRule="atLeast"/>
        <w:ind w:firstLine="480"/>
        <w:rPr>
          <w:rFonts w:ascii="sumsin" w:eastAsia="宋体" w:hAnsi="sumsin" w:cs="宋体"/>
          <w:color w:val="606060"/>
          <w:kern w:val="0"/>
          <w:szCs w:val="21"/>
        </w:rPr>
      </w:pPr>
      <w:r w:rsidRPr="008E7F37">
        <w:rPr>
          <w:rFonts w:ascii="sumsin" w:eastAsia="宋体" w:hAnsi="sumsin" w:cs="宋体"/>
          <w:color w:val="606060"/>
          <w:kern w:val="0"/>
          <w:szCs w:val="21"/>
        </w:rPr>
        <w:t xml:space="preserve">　　（二）补贴资金分配环节责任。市财政局及市直各有关部门按照职责分工，根据补贴资金管理相关规定，公平、公正分配资金，并对资金分配到区县（市）环节的准确性负责。区县（市）有关部门按照职责分工，对补贴资金分配到具体补贴对象环节的准确性负责。对因申报材料弄虚作假造成资金分配结果不准确的，由具体资金申报单位或个人及补贴面积核实部门负责，并按照国家有关规定承担相应责任。</w:t>
      </w:r>
    </w:p>
    <w:p w:rsidR="008E7F37" w:rsidRPr="008E7F37" w:rsidRDefault="008E7F37" w:rsidP="008E7F37">
      <w:pPr>
        <w:widowControl/>
        <w:shd w:val="clear" w:color="auto" w:fill="FFFFFF"/>
        <w:spacing w:line="450" w:lineRule="atLeast"/>
        <w:ind w:firstLine="480"/>
        <w:rPr>
          <w:rFonts w:ascii="sumsin" w:eastAsia="宋体" w:hAnsi="sumsin" w:cs="宋体"/>
          <w:color w:val="606060"/>
          <w:kern w:val="0"/>
          <w:szCs w:val="21"/>
        </w:rPr>
      </w:pPr>
      <w:r w:rsidRPr="008E7F37">
        <w:rPr>
          <w:rFonts w:ascii="sumsin" w:eastAsia="宋体" w:hAnsi="sumsin" w:cs="宋体"/>
          <w:color w:val="606060"/>
          <w:kern w:val="0"/>
          <w:szCs w:val="21"/>
        </w:rPr>
        <w:t xml:space="preserve">　　（三）补贴资金拨付兑付环节责任。财政部门具体负责拨付和组织商业银行兑付补贴资金，并对向单位和个人兑付资金的合规性负责。</w:t>
      </w:r>
    </w:p>
    <w:p w:rsidR="008E7F37" w:rsidRPr="008E7F37" w:rsidRDefault="008E7F37" w:rsidP="008E7F37">
      <w:pPr>
        <w:widowControl/>
        <w:shd w:val="clear" w:color="auto" w:fill="FFFFFF"/>
        <w:spacing w:line="450" w:lineRule="atLeast"/>
        <w:ind w:firstLine="480"/>
        <w:rPr>
          <w:rFonts w:ascii="sumsin" w:eastAsia="宋体" w:hAnsi="sumsin" w:cs="宋体"/>
          <w:color w:val="606060"/>
          <w:kern w:val="0"/>
          <w:szCs w:val="21"/>
        </w:rPr>
      </w:pPr>
      <w:r w:rsidRPr="008E7F37">
        <w:rPr>
          <w:rFonts w:ascii="sumsin" w:eastAsia="宋体" w:hAnsi="sumsin" w:cs="宋体"/>
          <w:color w:val="606060"/>
          <w:kern w:val="0"/>
          <w:szCs w:val="21"/>
        </w:rPr>
        <w:t xml:space="preserve">　　七、工作要求</w:t>
      </w:r>
    </w:p>
    <w:p w:rsidR="008E7F37" w:rsidRPr="008E7F37" w:rsidRDefault="008E7F37" w:rsidP="008E7F37">
      <w:pPr>
        <w:widowControl/>
        <w:shd w:val="clear" w:color="auto" w:fill="FFFFFF"/>
        <w:spacing w:line="450" w:lineRule="atLeast"/>
        <w:ind w:firstLine="480"/>
        <w:rPr>
          <w:rFonts w:ascii="sumsin" w:eastAsia="宋体" w:hAnsi="sumsin" w:cs="宋体"/>
          <w:color w:val="606060"/>
          <w:kern w:val="0"/>
          <w:szCs w:val="21"/>
        </w:rPr>
      </w:pPr>
      <w:r w:rsidRPr="008E7F37">
        <w:rPr>
          <w:rFonts w:ascii="sumsin" w:eastAsia="宋体" w:hAnsi="sumsin" w:cs="宋体"/>
          <w:color w:val="606060"/>
          <w:kern w:val="0"/>
          <w:szCs w:val="21"/>
        </w:rPr>
        <w:lastRenderedPageBreak/>
        <w:t xml:space="preserve">　　（一）强化组织领导。农业三项补贴发放范围广、工作量大、涉及部门多，各区县（市）要建立部门联席会议制度，明确分工、落实责任，统筹协调解决方案实施过程中的实际问题，确保补贴工作顺利推进。</w:t>
      </w:r>
    </w:p>
    <w:p w:rsidR="008E7F37" w:rsidRPr="008E7F37" w:rsidRDefault="008E7F37" w:rsidP="008E7F37">
      <w:pPr>
        <w:widowControl/>
        <w:shd w:val="clear" w:color="auto" w:fill="FFFFFF"/>
        <w:spacing w:line="450" w:lineRule="atLeast"/>
        <w:ind w:firstLine="480"/>
        <w:rPr>
          <w:rFonts w:ascii="sumsin" w:eastAsia="宋体" w:hAnsi="sumsin" w:cs="宋体"/>
          <w:color w:val="606060"/>
          <w:kern w:val="0"/>
          <w:szCs w:val="21"/>
        </w:rPr>
      </w:pPr>
      <w:r w:rsidRPr="008E7F37">
        <w:rPr>
          <w:rFonts w:ascii="sumsin" w:eastAsia="宋体" w:hAnsi="sumsin" w:cs="宋体"/>
          <w:color w:val="606060"/>
          <w:kern w:val="0"/>
          <w:szCs w:val="21"/>
        </w:rPr>
        <w:t xml:space="preserve">　　（二）明确职责分工。市财政局作为市农业三项补贴工作的牵头部门，负责研究制定市级补贴工作实施方案和补贴资金发放管理办法，明晰补贴范围，分配并拨付补贴资金，监督指导补贴资金管理发放；暂时负责耕地地力保护补贴面积数据的统计调查、核实工作，待土地确权工作全面完成后，按照国家和省有关规定执行。市统计局、市农委负责组织开展玉米和大豆补贴面积数据统计调查、核实工作。市农委牵头负责补贴政策的宣传，加大玉米和大豆生产技术、耕种土地承包合同规范的指导力度，促进粮食品质提高；配合市财政局做好耕地地力保护补贴面积数据的调查核实工作。市发改委负责做好玉米和大豆生产成本收益调查工作，并会同市粮食局、市农委做好玉米和大豆市场价格监测。市农委、市统计局、市发改委负责配合市财政局研究制定补贴实施方案，明晰补贴范围，对补贴工作实施监督检查。各区县（市）政府、各有关部门、各新闻单位要各负其责，共同做好农业三项补贴的政策解读与政府信息公开工作。</w:t>
      </w:r>
    </w:p>
    <w:p w:rsidR="008E7F37" w:rsidRPr="008E7F37" w:rsidRDefault="008E7F37" w:rsidP="008E7F37">
      <w:pPr>
        <w:widowControl/>
        <w:shd w:val="clear" w:color="auto" w:fill="FFFFFF"/>
        <w:spacing w:line="450" w:lineRule="atLeast"/>
        <w:ind w:firstLine="480"/>
        <w:rPr>
          <w:rFonts w:ascii="sumsin" w:eastAsia="宋体" w:hAnsi="sumsin" w:cs="宋体"/>
          <w:color w:val="606060"/>
          <w:kern w:val="0"/>
          <w:szCs w:val="21"/>
        </w:rPr>
      </w:pPr>
      <w:r w:rsidRPr="008E7F37">
        <w:rPr>
          <w:rFonts w:ascii="sumsin" w:eastAsia="宋体" w:hAnsi="sumsin" w:cs="宋体"/>
          <w:color w:val="606060"/>
          <w:kern w:val="0"/>
          <w:szCs w:val="21"/>
        </w:rPr>
        <w:t xml:space="preserve">　　（三）做好政策宣传。各区县（市）、各有关部门要研究制定具体宣传方案，充分利用广播、电视等媒体手段和干部走村入户等方式，加大宣传力度，广泛宣讲解读政策，切实增强政策的透明度，使广大群众及时清楚了解实施农业三项补贴政策的重大意义。要讲清补贴对象、面积核实、补贴标准、资金兑付等政策要点，努力赢得广大群众的理解和支持。</w:t>
      </w:r>
    </w:p>
    <w:p w:rsidR="008E7F37" w:rsidRPr="008E7F37" w:rsidRDefault="008E7F37" w:rsidP="008E7F37">
      <w:pPr>
        <w:widowControl/>
        <w:shd w:val="clear" w:color="auto" w:fill="FFFFFF"/>
        <w:spacing w:line="450" w:lineRule="atLeast"/>
        <w:ind w:firstLine="480"/>
        <w:rPr>
          <w:rFonts w:ascii="sumsin" w:eastAsia="宋体" w:hAnsi="sumsin" w:cs="宋体"/>
          <w:color w:val="606060"/>
          <w:kern w:val="0"/>
          <w:szCs w:val="21"/>
        </w:rPr>
      </w:pPr>
      <w:r w:rsidRPr="008E7F37">
        <w:rPr>
          <w:rFonts w:ascii="sumsin" w:eastAsia="宋体" w:hAnsi="sumsin" w:cs="宋体"/>
          <w:color w:val="606060"/>
          <w:kern w:val="0"/>
          <w:szCs w:val="21"/>
        </w:rPr>
        <w:t xml:space="preserve">　　（四）严格监督检查。各区县（市）、各有关部门要通过门户网站、新闻媒体及监督电话等方式，畅通群众信息反馈渠道，广泛接受群众监督。各区县（市）政府要在每年补贴资金兑付后，对补贴政策执行情况进行全面检查。市直各有关部门要组织开展重点抽查，发现问题及时整改。严禁补贴资金体外循环，严禁集体或个人代领转付补贴资金，严禁用补贴资金抵扣相关费用。对有滞拨、截留、挪用和骗取补贴资金以及擅自改变补贴标准、扩大补贴范围等违规行为的，要依法依规严肃处理。对因工作不力造成不良影响和严重后果的单位和个人，要给予通报批评，并启动问责。</w:t>
      </w:r>
    </w:p>
    <w:p w:rsidR="0004000B" w:rsidRDefault="0004000B">
      <w:bookmarkStart w:id="0" w:name="_GoBack"/>
      <w:bookmarkEnd w:id="0"/>
    </w:p>
    <w:sectPr w:rsidR="000400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umsi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A18"/>
    <w:rsid w:val="0004000B"/>
    <w:rsid w:val="00354A18"/>
    <w:rsid w:val="008E7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B9E655-E5E4-4CB9-9EF2-D2C7D1B4B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7F3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222295">
      <w:bodyDiv w:val="1"/>
      <w:marLeft w:val="0"/>
      <w:marRight w:val="0"/>
      <w:marTop w:val="0"/>
      <w:marBottom w:val="0"/>
      <w:divBdr>
        <w:top w:val="none" w:sz="0" w:space="0" w:color="auto"/>
        <w:left w:val="none" w:sz="0" w:space="0" w:color="auto"/>
        <w:bottom w:val="none" w:sz="0" w:space="0" w:color="auto"/>
        <w:right w:val="none" w:sz="0" w:space="0" w:color="auto"/>
      </w:divBdr>
      <w:divsChild>
        <w:div w:id="2014722871">
          <w:marLeft w:val="6750"/>
          <w:marRight w:val="0"/>
          <w:marTop w:val="300"/>
          <w:marBottom w:val="0"/>
          <w:divBdr>
            <w:top w:val="none" w:sz="0" w:space="0" w:color="auto"/>
            <w:left w:val="none" w:sz="0" w:space="0" w:color="auto"/>
            <w:bottom w:val="none" w:sz="0" w:space="0" w:color="auto"/>
            <w:right w:val="none" w:sz="0" w:space="0" w:color="auto"/>
          </w:divBdr>
        </w:div>
        <w:div w:id="1023629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544</Words>
  <Characters>3102</Characters>
  <Application>Microsoft Office Word</Application>
  <DocSecurity>0</DocSecurity>
  <Lines>25</Lines>
  <Paragraphs>7</Paragraphs>
  <ScaleCrop>false</ScaleCrop>
  <Company/>
  <LinksUpToDate>false</LinksUpToDate>
  <CharactersWithSpaces>3639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sxx</dc:creator>
  <cp:keywords/>
  <dc:description/>
  <cp:lastModifiedBy>sxx</cp:lastModifiedBy>
  <cp:revision>2</cp:revision>
  <dcterms:created xsi:type="dcterms:W3CDTF">2018-05-21T10:12:00Z</dcterms:created>
  <dcterms:modified xsi:type="dcterms:W3CDTF">2018-05-21T10:12:00Z</dcterms:modified>
</cp:coreProperties>
</file>