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33EB" w:rsidRPr="000C33EB" w:rsidRDefault="000C33EB" w:rsidP="000C33EB">
      <w:pPr>
        <w:widowControl/>
        <w:jc w:val="center"/>
        <w:rPr>
          <w:rFonts w:ascii="宋体" w:eastAsia="宋体" w:hAnsi="宋体" w:cs="宋体"/>
          <w:vanish/>
          <w:kern w:val="0"/>
          <w:sz w:val="24"/>
          <w:szCs w:val="24"/>
        </w:rPr>
      </w:pPr>
    </w:p>
    <w:tbl>
      <w:tblPr>
        <w:tblW w:w="4250" w:type="pct"/>
        <w:jc w:val="center"/>
        <w:tblCellSpacing w:w="0" w:type="dxa"/>
        <w:tblCellMar>
          <w:left w:w="0" w:type="dxa"/>
          <w:right w:w="0" w:type="dxa"/>
        </w:tblCellMar>
        <w:tblLook w:val="04A0" w:firstRow="1" w:lastRow="0" w:firstColumn="1" w:lastColumn="0" w:noHBand="0" w:noVBand="1"/>
      </w:tblPr>
      <w:tblGrid>
        <w:gridCol w:w="7060"/>
      </w:tblGrid>
      <w:tr w:rsidR="000C33EB" w:rsidRPr="000C33EB">
        <w:trPr>
          <w:tblCellSpacing w:w="0" w:type="dxa"/>
          <w:jc w:val="center"/>
        </w:trPr>
        <w:tc>
          <w:tcPr>
            <w:tcW w:w="0" w:type="auto"/>
            <w:vAlign w:val="center"/>
            <w:hideMark/>
          </w:tcPr>
          <w:p w:rsidR="000C33EB" w:rsidRPr="000C33EB" w:rsidRDefault="000C33EB" w:rsidP="000C33EB">
            <w:pPr>
              <w:widowControl/>
              <w:jc w:val="left"/>
              <w:rPr>
                <w:rFonts w:ascii="宋体" w:eastAsia="宋体" w:hAnsi="宋体" w:cs="宋体"/>
                <w:kern w:val="0"/>
                <w:sz w:val="24"/>
                <w:szCs w:val="24"/>
              </w:rPr>
            </w:pPr>
          </w:p>
        </w:tc>
      </w:tr>
    </w:tbl>
    <w:p w:rsidR="000C33EB" w:rsidRPr="000C33EB" w:rsidRDefault="000C33EB" w:rsidP="000C33EB">
      <w:pPr>
        <w:widowControl/>
        <w:jc w:val="left"/>
        <w:rPr>
          <w:rFonts w:ascii="宋体" w:eastAsia="宋体" w:hAnsi="宋体" w:cs="宋体" w:hint="eastAsia"/>
          <w:kern w:val="0"/>
          <w:sz w:val="24"/>
          <w:szCs w:val="24"/>
        </w:rPr>
      </w:pPr>
      <w:bookmarkStart w:id="0" w:name="_GoBack"/>
      <w:r w:rsidRPr="000C33EB">
        <w:rPr>
          <w:rFonts w:ascii="宋体" w:eastAsia="宋体" w:hAnsi="宋体" w:cs="宋体" w:hint="eastAsia"/>
          <w:kern w:val="0"/>
          <w:sz w:val="24"/>
          <w:szCs w:val="24"/>
        </w:rPr>
        <w:t xml:space="preserve">关于印发广昌县科学技术进步奖励办法的通知  </w:t>
      </w:r>
    </w:p>
    <w:bookmarkEnd w:id="0"/>
    <w:p w:rsidR="000C33EB" w:rsidRDefault="000C33EB" w:rsidP="000C33EB">
      <w:pPr>
        <w:widowControl/>
        <w:jc w:val="left"/>
        <w:rPr>
          <w:rFonts w:ascii="宋体" w:eastAsia="宋体" w:hAnsi="宋体" w:cs="宋体"/>
          <w:kern w:val="0"/>
          <w:sz w:val="24"/>
          <w:szCs w:val="24"/>
        </w:rPr>
      </w:pPr>
    </w:p>
    <w:p w:rsidR="000C33EB" w:rsidRPr="000C33EB" w:rsidRDefault="000C33EB" w:rsidP="000C33EB">
      <w:pPr>
        <w:widowControl/>
        <w:jc w:val="left"/>
        <w:rPr>
          <w:rFonts w:ascii="宋体" w:eastAsia="宋体" w:hAnsi="宋体" w:cs="宋体"/>
          <w:kern w:val="0"/>
          <w:sz w:val="24"/>
          <w:szCs w:val="24"/>
        </w:rPr>
      </w:pPr>
      <w:r w:rsidRPr="000C33EB">
        <w:rPr>
          <w:rFonts w:ascii="宋体" w:eastAsia="宋体" w:hAnsi="宋体" w:cs="宋体"/>
          <w:kern w:val="0"/>
          <w:sz w:val="24"/>
          <w:szCs w:val="24"/>
        </w:rPr>
        <w:t xml:space="preserve">  </w:t>
      </w:r>
    </w:p>
    <w:p w:rsidR="000C33EB" w:rsidRPr="000C33EB" w:rsidRDefault="000C33EB" w:rsidP="000C33EB">
      <w:pPr>
        <w:widowControl/>
        <w:jc w:val="left"/>
        <w:rPr>
          <w:rFonts w:ascii="宋体" w:eastAsia="宋体" w:hAnsi="宋体" w:cs="宋体" w:hint="eastAsia"/>
          <w:kern w:val="0"/>
          <w:sz w:val="24"/>
          <w:szCs w:val="24"/>
        </w:rPr>
      </w:pPr>
      <w:r w:rsidRPr="000C33EB">
        <w:rPr>
          <w:rFonts w:ascii="宋体" w:eastAsia="宋体" w:hAnsi="宋体" w:cs="宋体" w:hint="eastAsia"/>
          <w:kern w:val="0"/>
          <w:sz w:val="24"/>
          <w:szCs w:val="24"/>
        </w:rPr>
        <w:t>广府发〔2011〕5号</w:t>
      </w:r>
    </w:p>
    <w:p w:rsidR="000C33EB" w:rsidRPr="000C33EB" w:rsidRDefault="000C33EB" w:rsidP="000C33EB">
      <w:pPr>
        <w:widowControl/>
        <w:jc w:val="left"/>
        <w:rPr>
          <w:rFonts w:ascii="宋体" w:eastAsia="宋体" w:hAnsi="宋体" w:cs="宋体"/>
          <w:kern w:val="0"/>
          <w:sz w:val="24"/>
          <w:szCs w:val="24"/>
        </w:rPr>
      </w:pPr>
    </w:p>
    <w:p w:rsidR="000C33EB" w:rsidRPr="000C33EB" w:rsidRDefault="000C33EB" w:rsidP="000C33EB">
      <w:pPr>
        <w:widowControl/>
        <w:jc w:val="left"/>
        <w:rPr>
          <w:rFonts w:ascii="宋体" w:eastAsia="宋体" w:hAnsi="宋体" w:cs="宋体"/>
          <w:kern w:val="0"/>
          <w:sz w:val="24"/>
          <w:szCs w:val="24"/>
        </w:rPr>
      </w:pPr>
      <w:r w:rsidRPr="000C33EB">
        <w:rPr>
          <w:rFonts w:ascii="宋体" w:eastAsia="宋体" w:hAnsi="宋体" w:cs="宋体"/>
          <w:kern w:val="0"/>
          <w:sz w:val="24"/>
          <w:szCs w:val="24"/>
        </w:rPr>
        <w:t xml:space="preserve"> </w:t>
      </w:r>
    </w:p>
    <w:p w:rsidR="000C33EB" w:rsidRPr="000C33EB" w:rsidRDefault="000C33EB" w:rsidP="000C33EB">
      <w:pPr>
        <w:widowControl/>
        <w:jc w:val="left"/>
        <w:rPr>
          <w:rFonts w:ascii="宋体" w:eastAsia="宋体" w:hAnsi="宋体" w:cs="宋体"/>
          <w:kern w:val="0"/>
          <w:sz w:val="24"/>
          <w:szCs w:val="24"/>
        </w:rPr>
      </w:pPr>
    </w:p>
    <w:p w:rsidR="000C33EB" w:rsidRPr="000C33EB" w:rsidRDefault="000C33EB" w:rsidP="000C33EB">
      <w:pPr>
        <w:widowControl/>
        <w:jc w:val="left"/>
        <w:rPr>
          <w:rFonts w:ascii="宋体" w:eastAsia="宋体" w:hAnsi="宋体" w:cs="宋体" w:hint="eastAsia"/>
          <w:kern w:val="0"/>
          <w:sz w:val="24"/>
          <w:szCs w:val="24"/>
        </w:rPr>
      </w:pPr>
      <w:r w:rsidRPr="000C33EB">
        <w:rPr>
          <w:rFonts w:ascii="宋体" w:eastAsia="宋体" w:hAnsi="宋体" w:cs="宋体" w:hint="eastAsia"/>
          <w:kern w:val="0"/>
          <w:sz w:val="24"/>
          <w:szCs w:val="24"/>
        </w:rPr>
        <w:t>广昌县人民政府</w:t>
      </w:r>
    </w:p>
    <w:p w:rsidR="000C33EB" w:rsidRPr="000C33EB" w:rsidRDefault="000C33EB" w:rsidP="000C33EB">
      <w:pPr>
        <w:widowControl/>
        <w:jc w:val="left"/>
        <w:rPr>
          <w:rFonts w:ascii="宋体" w:eastAsia="宋体" w:hAnsi="宋体" w:cs="宋体"/>
          <w:kern w:val="0"/>
          <w:sz w:val="24"/>
          <w:szCs w:val="24"/>
        </w:rPr>
      </w:pPr>
    </w:p>
    <w:p w:rsidR="000C33EB" w:rsidRPr="000C33EB" w:rsidRDefault="000C33EB" w:rsidP="000C33EB">
      <w:pPr>
        <w:widowControl/>
        <w:jc w:val="left"/>
        <w:rPr>
          <w:rFonts w:ascii="宋体" w:eastAsia="宋体" w:hAnsi="宋体" w:cs="宋体" w:hint="eastAsia"/>
          <w:kern w:val="0"/>
          <w:sz w:val="24"/>
          <w:szCs w:val="24"/>
        </w:rPr>
      </w:pPr>
      <w:r w:rsidRPr="000C33EB">
        <w:rPr>
          <w:rFonts w:ascii="宋体" w:eastAsia="宋体" w:hAnsi="宋体" w:cs="宋体" w:hint="eastAsia"/>
          <w:kern w:val="0"/>
          <w:sz w:val="24"/>
          <w:szCs w:val="24"/>
        </w:rPr>
        <w:t>关于印发广昌县科学技术进步奖励办法的通     知</w:t>
      </w:r>
    </w:p>
    <w:p w:rsidR="000C33EB" w:rsidRPr="000C33EB" w:rsidRDefault="000C33EB" w:rsidP="000C33EB">
      <w:pPr>
        <w:widowControl/>
        <w:jc w:val="left"/>
        <w:rPr>
          <w:rFonts w:ascii="宋体" w:eastAsia="宋体" w:hAnsi="宋体" w:cs="宋体"/>
          <w:kern w:val="0"/>
          <w:sz w:val="24"/>
          <w:szCs w:val="24"/>
        </w:rPr>
      </w:pPr>
    </w:p>
    <w:p w:rsidR="000C33EB" w:rsidRPr="000C33EB" w:rsidRDefault="000C33EB" w:rsidP="000C33EB">
      <w:pPr>
        <w:widowControl/>
        <w:jc w:val="left"/>
        <w:rPr>
          <w:rFonts w:ascii="宋体" w:eastAsia="宋体" w:hAnsi="宋体" w:cs="宋体"/>
          <w:kern w:val="0"/>
          <w:sz w:val="24"/>
          <w:szCs w:val="24"/>
        </w:rPr>
      </w:pPr>
      <w:r w:rsidRPr="000C33EB">
        <w:rPr>
          <w:rFonts w:ascii="宋体" w:eastAsia="宋体" w:hAnsi="宋体" w:cs="宋体"/>
          <w:kern w:val="0"/>
          <w:sz w:val="24"/>
          <w:szCs w:val="24"/>
        </w:rPr>
        <w:t xml:space="preserve"> </w:t>
      </w:r>
    </w:p>
    <w:p w:rsidR="000C33EB" w:rsidRPr="000C33EB" w:rsidRDefault="000C33EB" w:rsidP="000C33EB">
      <w:pPr>
        <w:widowControl/>
        <w:jc w:val="left"/>
        <w:rPr>
          <w:rFonts w:ascii="宋体" w:eastAsia="宋体" w:hAnsi="宋体" w:cs="宋体"/>
          <w:kern w:val="0"/>
          <w:sz w:val="24"/>
          <w:szCs w:val="24"/>
        </w:rPr>
      </w:pPr>
    </w:p>
    <w:p w:rsidR="000C33EB" w:rsidRPr="000C33EB" w:rsidRDefault="000C33EB" w:rsidP="000C33EB">
      <w:pPr>
        <w:widowControl/>
        <w:jc w:val="left"/>
        <w:rPr>
          <w:rFonts w:ascii="宋体" w:eastAsia="宋体" w:hAnsi="宋体" w:cs="宋体" w:hint="eastAsia"/>
          <w:kern w:val="0"/>
          <w:sz w:val="24"/>
          <w:szCs w:val="24"/>
        </w:rPr>
      </w:pPr>
      <w:r w:rsidRPr="000C33EB">
        <w:rPr>
          <w:rFonts w:ascii="宋体" w:eastAsia="宋体" w:hAnsi="宋体" w:cs="宋体" w:hint="eastAsia"/>
          <w:kern w:val="0"/>
          <w:sz w:val="24"/>
          <w:szCs w:val="24"/>
        </w:rPr>
        <w:t>各乡（镇）人民政府，工业园区管委会，翠雷山垦殖场，县政府各部门：</w:t>
      </w:r>
    </w:p>
    <w:p w:rsidR="000C33EB" w:rsidRPr="000C33EB" w:rsidRDefault="000C33EB" w:rsidP="000C33EB">
      <w:pPr>
        <w:widowControl/>
        <w:jc w:val="left"/>
        <w:rPr>
          <w:rFonts w:ascii="宋体" w:eastAsia="宋体" w:hAnsi="宋体" w:cs="宋体"/>
          <w:kern w:val="0"/>
          <w:sz w:val="24"/>
          <w:szCs w:val="24"/>
        </w:rPr>
      </w:pPr>
    </w:p>
    <w:p w:rsidR="000C33EB" w:rsidRPr="000C33EB" w:rsidRDefault="000C33EB" w:rsidP="000C33EB">
      <w:pPr>
        <w:widowControl/>
        <w:jc w:val="left"/>
        <w:rPr>
          <w:rFonts w:ascii="宋体" w:eastAsia="宋体" w:hAnsi="宋体" w:cs="宋体" w:hint="eastAsia"/>
          <w:kern w:val="0"/>
          <w:sz w:val="24"/>
          <w:szCs w:val="24"/>
        </w:rPr>
      </w:pPr>
      <w:r w:rsidRPr="000C33EB">
        <w:rPr>
          <w:rFonts w:ascii="宋体" w:eastAsia="宋体" w:hAnsi="宋体" w:cs="宋体" w:hint="eastAsia"/>
          <w:kern w:val="0"/>
          <w:sz w:val="24"/>
          <w:szCs w:val="24"/>
        </w:rPr>
        <w:t xml:space="preserve">    经县政府研究，现将《广昌县科学技术进步奖励办法》印发给你们，请认真贯彻落实。</w:t>
      </w:r>
    </w:p>
    <w:p w:rsidR="000C33EB" w:rsidRPr="000C33EB" w:rsidRDefault="000C33EB" w:rsidP="000C33EB">
      <w:pPr>
        <w:widowControl/>
        <w:jc w:val="left"/>
        <w:rPr>
          <w:rFonts w:ascii="宋体" w:eastAsia="宋体" w:hAnsi="宋体" w:cs="宋体"/>
          <w:kern w:val="0"/>
          <w:sz w:val="24"/>
          <w:szCs w:val="24"/>
        </w:rPr>
      </w:pPr>
    </w:p>
    <w:p w:rsidR="000C33EB" w:rsidRPr="000C33EB" w:rsidRDefault="000C33EB" w:rsidP="000C33EB">
      <w:pPr>
        <w:widowControl/>
        <w:jc w:val="left"/>
        <w:rPr>
          <w:rFonts w:ascii="宋体" w:eastAsia="宋体" w:hAnsi="宋体" w:cs="宋体"/>
          <w:kern w:val="0"/>
          <w:sz w:val="24"/>
          <w:szCs w:val="24"/>
        </w:rPr>
      </w:pPr>
      <w:r w:rsidRPr="000C33EB">
        <w:rPr>
          <w:rFonts w:ascii="宋体" w:eastAsia="宋体" w:hAnsi="宋体" w:cs="宋体"/>
          <w:kern w:val="0"/>
          <w:sz w:val="24"/>
          <w:szCs w:val="24"/>
        </w:rPr>
        <w:t xml:space="preserve"> </w:t>
      </w:r>
    </w:p>
    <w:p w:rsidR="000C33EB" w:rsidRPr="000C33EB" w:rsidRDefault="000C33EB" w:rsidP="000C33EB">
      <w:pPr>
        <w:widowControl/>
        <w:jc w:val="left"/>
        <w:rPr>
          <w:rFonts w:ascii="宋体" w:eastAsia="宋体" w:hAnsi="宋体" w:cs="宋体"/>
          <w:kern w:val="0"/>
          <w:sz w:val="24"/>
          <w:szCs w:val="24"/>
        </w:rPr>
      </w:pPr>
    </w:p>
    <w:p w:rsidR="000C33EB" w:rsidRPr="000C33EB" w:rsidRDefault="000C33EB" w:rsidP="000C33EB">
      <w:pPr>
        <w:widowControl/>
        <w:jc w:val="left"/>
        <w:rPr>
          <w:rFonts w:ascii="宋体" w:eastAsia="宋体" w:hAnsi="宋体" w:cs="宋体"/>
          <w:kern w:val="0"/>
          <w:sz w:val="24"/>
          <w:szCs w:val="24"/>
        </w:rPr>
      </w:pPr>
      <w:r w:rsidRPr="000C33EB">
        <w:rPr>
          <w:rFonts w:ascii="宋体" w:eastAsia="宋体" w:hAnsi="宋体" w:cs="宋体"/>
          <w:kern w:val="0"/>
          <w:sz w:val="24"/>
          <w:szCs w:val="24"/>
        </w:rPr>
        <w:t xml:space="preserve"> </w:t>
      </w:r>
    </w:p>
    <w:p w:rsidR="000C33EB" w:rsidRPr="000C33EB" w:rsidRDefault="000C33EB" w:rsidP="000C33EB">
      <w:pPr>
        <w:widowControl/>
        <w:jc w:val="left"/>
        <w:rPr>
          <w:rFonts w:ascii="宋体" w:eastAsia="宋体" w:hAnsi="宋体" w:cs="宋体"/>
          <w:kern w:val="0"/>
          <w:sz w:val="24"/>
          <w:szCs w:val="24"/>
        </w:rPr>
      </w:pPr>
    </w:p>
    <w:p w:rsidR="000C33EB" w:rsidRPr="000C33EB" w:rsidRDefault="000C33EB" w:rsidP="000C33EB">
      <w:pPr>
        <w:widowControl/>
        <w:jc w:val="left"/>
        <w:rPr>
          <w:rFonts w:ascii="宋体" w:eastAsia="宋体" w:hAnsi="宋体" w:cs="宋体"/>
          <w:kern w:val="0"/>
          <w:sz w:val="24"/>
          <w:szCs w:val="24"/>
        </w:rPr>
      </w:pPr>
      <w:r w:rsidRPr="000C33EB">
        <w:rPr>
          <w:rFonts w:ascii="宋体" w:eastAsia="宋体" w:hAnsi="宋体" w:cs="宋体"/>
          <w:kern w:val="0"/>
          <w:sz w:val="24"/>
          <w:szCs w:val="24"/>
        </w:rPr>
        <w:t xml:space="preserve"> </w:t>
      </w:r>
    </w:p>
    <w:p w:rsidR="000C33EB" w:rsidRPr="000C33EB" w:rsidRDefault="000C33EB" w:rsidP="000C33EB">
      <w:pPr>
        <w:widowControl/>
        <w:jc w:val="left"/>
        <w:rPr>
          <w:rFonts w:ascii="宋体" w:eastAsia="宋体" w:hAnsi="宋体" w:cs="宋体"/>
          <w:kern w:val="0"/>
          <w:sz w:val="24"/>
          <w:szCs w:val="24"/>
        </w:rPr>
      </w:pPr>
    </w:p>
    <w:p w:rsidR="000C33EB" w:rsidRPr="000C33EB" w:rsidRDefault="000C33EB" w:rsidP="000C33EB">
      <w:pPr>
        <w:widowControl/>
        <w:jc w:val="left"/>
        <w:rPr>
          <w:rFonts w:ascii="宋体" w:eastAsia="宋体" w:hAnsi="宋体" w:cs="宋体" w:hint="eastAsia"/>
          <w:kern w:val="0"/>
          <w:sz w:val="24"/>
          <w:szCs w:val="24"/>
        </w:rPr>
      </w:pPr>
      <w:r w:rsidRPr="000C33EB">
        <w:rPr>
          <w:rFonts w:ascii="宋体" w:eastAsia="宋体" w:hAnsi="宋体" w:cs="宋体" w:hint="eastAsia"/>
          <w:kern w:val="0"/>
          <w:sz w:val="24"/>
          <w:szCs w:val="24"/>
        </w:rPr>
        <w:t xml:space="preserve"> 二</w:t>
      </w:r>
      <w:proofErr w:type="gramStart"/>
      <w:r w:rsidRPr="000C33EB">
        <w:rPr>
          <w:rFonts w:ascii="宋体" w:eastAsia="宋体" w:hAnsi="宋体" w:cs="宋体" w:hint="eastAsia"/>
          <w:kern w:val="0"/>
          <w:sz w:val="24"/>
          <w:szCs w:val="24"/>
        </w:rPr>
        <w:t>0一一</w:t>
      </w:r>
      <w:proofErr w:type="gramEnd"/>
      <w:r w:rsidRPr="000C33EB">
        <w:rPr>
          <w:rFonts w:ascii="宋体" w:eastAsia="宋体" w:hAnsi="宋体" w:cs="宋体" w:hint="eastAsia"/>
          <w:kern w:val="0"/>
          <w:sz w:val="24"/>
          <w:szCs w:val="24"/>
        </w:rPr>
        <w:t>年八月二十五日</w:t>
      </w:r>
    </w:p>
    <w:p w:rsidR="000C33EB" w:rsidRPr="000C33EB" w:rsidRDefault="000C33EB" w:rsidP="000C33EB">
      <w:pPr>
        <w:widowControl/>
        <w:jc w:val="left"/>
        <w:rPr>
          <w:rFonts w:ascii="宋体" w:eastAsia="宋体" w:hAnsi="宋体" w:cs="宋体"/>
          <w:kern w:val="0"/>
          <w:sz w:val="24"/>
          <w:szCs w:val="24"/>
        </w:rPr>
      </w:pPr>
    </w:p>
    <w:p w:rsidR="000C33EB" w:rsidRPr="000C33EB" w:rsidRDefault="000C33EB" w:rsidP="000C33EB">
      <w:pPr>
        <w:widowControl/>
        <w:jc w:val="left"/>
        <w:rPr>
          <w:rFonts w:ascii="宋体" w:eastAsia="宋体" w:hAnsi="宋体" w:cs="宋体"/>
          <w:kern w:val="0"/>
          <w:sz w:val="24"/>
          <w:szCs w:val="24"/>
        </w:rPr>
      </w:pPr>
      <w:r w:rsidRPr="000C33EB">
        <w:rPr>
          <w:rFonts w:ascii="宋体" w:eastAsia="宋体" w:hAnsi="宋体" w:cs="宋体"/>
          <w:kern w:val="0"/>
          <w:sz w:val="24"/>
          <w:szCs w:val="24"/>
        </w:rPr>
        <w:t xml:space="preserve"> </w:t>
      </w:r>
    </w:p>
    <w:p w:rsidR="000C33EB" w:rsidRPr="000C33EB" w:rsidRDefault="000C33EB" w:rsidP="000C33EB">
      <w:pPr>
        <w:widowControl/>
        <w:jc w:val="left"/>
        <w:rPr>
          <w:rFonts w:ascii="宋体" w:eastAsia="宋体" w:hAnsi="宋体" w:cs="宋体"/>
          <w:kern w:val="0"/>
          <w:sz w:val="24"/>
          <w:szCs w:val="24"/>
        </w:rPr>
      </w:pPr>
    </w:p>
    <w:p w:rsidR="000C33EB" w:rsidRPr="000C33EB" w:rsidRDefault="000C33EB" w:rsidP="000C33EB">
      <w:pPr>
        <w:widowControl/>
        <w:jc w:val="left"/>
        <w:rPr>
          <w:rFonts w:ascii="宋体" w:eastAsia="宋体" w:hAnsi="宋体" w:cs="宋体"/>
          <w:kern w:val="0"/>
          <w:sz w:val="24"/>
          <w:szCs w:val="24"/>
        </w:rPr>
      </w:pPr>
      <w:r w:rsidRPr="000C33EB">
        <w:rPr>
          <w:rFonts w:ascii="宋体" w:eastAsia="宋体" w:hAnsi="宋体" w:cs="宋体"/>
          <w:kern w:val="0"/>
          <w:sz w:val="24"/>
          <w:szCs w:val="24"/>
        </w:rPr>
        <w:t xml:space="preserve"> </w:t>
      </w:r>
    </w:p>
    <w:p w:rsidR="000C33EB" w:rsidRPr="000C33EB" w:rsidRDefault="000C33EB" w:rsidP="000C33EB">
      <w:pPr>
        <w:widowControl/>
        <w:jc w:val="left"/>
        <w:rPr>
          <w:rFonts w:ascii="宋体" w:eastAsia="宋体" w:hAnsi="宋体" w:cs="宋体"/>
          <w:kern w:val="0"/>
          <w:sz w:val="24"/>
          <w:szCs w:val="24"/>
        </w:rPr>
      </w:pPr>
    </w:p>
    <w:p w:rsidR="000C33EB" w:rsidRPr="000C33EB" w:rsidRDefault="000C33EB" w:rsidP="000C33EB">
      <w:pPr>
        <w:widowControl/>
        <w:jc w:val="left"/>
        <w:rPr>
          <w:rFonts w:ascii="宋体" w:eastAsia="宋体" w:hAnsi="宋体" w:cs="宋体" w:hint="eastAsia"/>
          <w:kern w:val="0"/>
          <w:sz w:val="24"/>
          <w:szCs w:val="24"/>
        </w:rPr>
      </w:pPr>
      <w:r w:rsidRPr="000C33EB">
        <w:rPr>
          <w:rFonts w:ascii="宋体" w:eastAsia="宋体" w:hAnsi="宋体" w:cs="宋体" w:hint="eastAsia"/>
          <w:kern w:val="0"/>
          <w:sz w:val="24"/>
          <w:szCs w:val="24"/>
        </w:rPr>
        <w:t>广昌县科学技术进步奖励办法</w:t>
      </w:r>
    </w:p>
    <w:p w:rsidR="000C33EB" w:rsidRPr="000C33EB" w:rsidRDefault="000C33EB" w:rsidP="000C33EB">
      <w:pPr>
        <w:widowControl/>
        <w:jc w:val="left"/>
        <w:rPr>
          <w:rFonts w:ascii="宋体" w:eastAsia="宋体" w:hAnsi="宋体" w:cs="宋体"/>
          <w:kern w:val="0"/>
          <w:sz w:val="24"/>
          <w:szCs w:val="24"/>
        </w:rPr>
      </w:pPr>
    </w:p>
    <w:p w:rsidR="000C33EB" w:rsidRPr="000C33EB" w:rsidRDefault="000C33EB" w:rsidP="000C33EB">
      <w:pPr>
        <w:widowControl/>
        <w:jc w:val="left"/>
        <w:rPr>
          <w:rFonts w:ascii="宋体" w:eastAsia="宋体" w:hAnsi="宋体" w:cs="宋体"/>
          <w:kern w:val="0"/>
          <w:sz w:val="24"/>
          <w:szCs w:val="24"/>
        </w:rPr>
      </w:pPr>
      <w:r w:rsidRPr="000C33EB">
        <w:rPr>
          <w:rFonts w:ascii="宋体" w:eastAsia="宋体" w:hAnsi="宋体" w:cs="宋体"/>
          <w:kern w:val="0"/>
          <w:sz w:val="24"/>
          <w:szCs w:val="24"/>
        </w:rPr>
        <w:t xml:space="preserve"> </w:t>
      </w:r>
    </w:p>
    <w:p w:rsidR="000C33EB" w:rsidRPr="000C33EB" w:rsidRDefault="000C33EB" w:rsidP="000C33EB">
      <w:pPr>
        <w:widowControl/>
        <w:jc w:val="left"/>
        <w:rPr>
          <w:rFonts w:ascii="宋体" w:eastAsia="宋体" w:hAnsi="宋体" w:cs="宋体"/>
          <w:kern w:val="0"/>
          <w:sz w:val="24"/>
          <w:szCs w:val="24"/>
        </w:rPr>
      </w:pPr>
    </w:p>
    <w:p w:rsidR="000C33EB" w:rsidRPr="000C33EB" w:rsidRDefault="000C33EB" w:rsidP="000C33EB">
      <w:pPr>
        <w:widowControl/>
        <w:jc w:val="left"/>
        <w:rPr>
          <w:rFonts w:ascii="宋体" w:eastAsia="宋体" w:hAnsi="宋体" w:cs="宋体" w:hint="eastAsia"/>
          <w:kern w:val="0"/>
          <w:sz w:val="24"/>
          <w:szCs w:val="24"/>
        </w:rPr>
      </w:pPr>
      <w:r w:rsidRPr="000C33EB">
        <w:rPr>
          <w:rFonts w:ascii="宋体" w:eastAsia="宋体" w:hAnsi="宋体" w:cs="宋体" w:hint="eastAsia"/>
          <w:kern w:val="0"/>
          <w:sz w:val="24"/>
          <w:szCs w:val="24"/>
        </w:rPr>
        <w:t>第一条 为奖励在推动我县科学技术进步和科技创新中</w:t>
      </w:r>
      <w:proofErr w:type="gramStart"/>
      <w:r w:rsidRPr="000C33EB">
        <w:rPr>
          <w:rFonts w:ascii="宋体" w:eastAsia="宋体" w:hAnsi="宋体" w:cs="宋体" w:hint="eastAsia"/>
          <w:kern w:val="0"/>
          <w:sz w:val="24"/>
          <w:szCs w:val="24"/>
        </w:rPr>
        <w:t>作出</w:t>
      </w:r>
      <w:proofErr w:type="gramEnd"/>
      <w:r w:rsidRPr="000C33EB">
        <w:rPr>
          <w:rFonts w:ascii="宋体" w:eastAsia="宋体" w:hAnsi="宋体" w:cs="宋体" w:hint="eastAsia"/>
          <w:kern w:val="0"/>
          <w:sz w:val="24"/>
          <w:szCs w:val="24"/>
        </w:rPr>
        <w:t>贡献的集体和个人，充分发挥广大科技人员的积极性和创造性，促进我县经济和社会又好又快发展，加速科教兴县和人才强县，根据国家、省、市科技进步奖励办法精神，结合我县实际，特制定本办法。</w:t>
      </w:r>
    </w:p>
    <w:p w:rsidR="000C33EB" w:rsidRPr="000C33EB" w:rsidRDefault="000C33EB" w:rsidP="000C33EB">
      <w:pPr>
        <w:widowControl/>
        <w:jc w:val="left"/>
        <w:rPr>
          <w:rFonts w:ascii="宋体" w:eastAsia="宋体" w:hAnsi="宋体" w:cs="宋体"/>
          <w:kern w:val="0"/>
          <w:sz w:val="24"/>
          <w:szCs w:val="24"/>
        </w:rPr>
      </w:pPr>
    </w:p>
    <w:p w:rsidR="000C33EB" w:rsidRPr="000C33EB" w:rsidRDefault="000C33EB" w:rsidP="000C33EB">
      <w:pPr>
        <w:widowControl/>
        <w:jc w:val="left"/>
        <w:rPr>
          <w:rFonts w:ascii="宋体" w:eastAsia="宋体" w:hAnsi="宋体" w:cs="宋体" w:hint="eastAsia"/>
          <w:kern w:val="0"/>
          <w:sz w:val="24"/>
          <w:szCs w:val="24"/>
        </w:rPr>
      </w:pPr>
      <w:r w:rsidRPr="000C33EB">
        <w:rPr>
          <w:rFonts w:ascii="宋体" w:eastAsia="宋体" w:hAnsi="宋体" w:cs="宋体" w:hint="eastAsia"/>
          <w:kern w:val="0"/>
          <w:sz w:val="24"/>
          <w:szCs w:val="24"/>
        </w:rPr>
        <w:t>第二条 科学技术进步奖授予在技术研究、技术开发、技术创新、推广应用先进科学技术成果、促进高新技术产业化，以及完成重大科学技术工程、计划等过程中做出创造性贡献的集体和个人。本办法的奖励范围主要是自然科学领域的应用技术、基础研究及应用基础研究成果。</w:t>
      </w:r>
    </w:p>
    <w:p w:rsidR="000C33EB" w:rsidRPr="000C33EB" w:rsidRDefault="000C33EB" w:rsidP="000C33EB">
      <w:pPr>
        <w:widowControl/>
        <w:jc w:val="left"/>
        <w:rPr>
          <w:rFonts w:ascii="宋体" w:eastAsia="宋体" w:hAnsi="宋体" w:cs="宋体"/>
          <w:kern w:val="0"/>
          <w:sz w:val="24"/>
          <w:szCs w:val="24"/>
        </w:rPr>
      </w:pPr>
    </w:p>
    <w:p w:rsidR="000C33EB" w:rsidRPr="000C33EB" w:rsidRDefault="000C33EB" w:rsidP="000C33EB">
      <w:pPr>
        <w:widowControl/>
        <w:jc w:val="left"/>
        <w:rPr>
          <w:rFonts w:ascii="宋体" w:eastAsia="宋体" w:hAnsi="宋体" w:cs="宋体" w:hint="eastAsia"/>
          <w:kern w:val="0"/>
          <w:sz w:val="24"/>
          <w:szCs w:val="24"/>
        </w:rPr>
      </w:pPr>
      <w:r w:rsidRPr="000C33EB">
        <w:rPr>
          <w:rFonts w:ascii="宋体" w:eastAsia="宋体" w:hAnsi="宋体" w:cs="宋体" w:hint="eastAsia"/>
          <w:kern w:val="0"/>
          <w:sz w:val="24"/>
          <w:szCs w:val="24"/>
        </w:rPr>
        <w:t>第三条 科学技术进步</w:t>
      </w:r>
      <w:proofErr w:type="gramStart"/>
      <w:r w:rsidRPr="000C33EB">
        <w:rPr>
          <w:rFonts w:ascii="宋体" w:eastAsia="宋体" w:hAnsi="宋体" w:cs="宋体" w:hint="eastAsia"/>
          <w:kern w:val="0"/>
          <w:sz w:val="24"/>
          <w:szCs w:val="24"/>
        </w:rPr>
        <w:t>奖依据</w:t>
      </w:r>
      <w:proofErr w:type="gramEnd"/>
      <w:r w:rsidRPr="000C33EB">
        <w:rPr>
          <w:rFonts w:ascii="宋体" w:eastAsia="宋体" w:hAnsi="宋体" w:cs="宋体" w:hint="eastAsia"/>
          <w:kern w:val="0"/>
          <w:sz w:val="24"/>
          <w:szCs w:val="24"/>
        </w:rPr>
        <w:t>其成果的科学技术水平、产生的经济效益和社会效益以及对科学技术进步的作用大小予以综合评定。</w:t>
      </w:r>
    </w:p>
    <w:p w:rsidR="000C33EB" w:rsidRPr="000C33EB" w:rsidRDefault="000C33EB" w:rsidP="000C33EB">
      <w:pPr>
        <w:widowControl/>
        <w:jc w:val="left"/>
        <w:rPr>
          <w:rFonts w:ascii="宋体" w:eastAsia="宋体" w:hAnsi="宋体" w:cs="宋体"/>
          <w:kern w:val="0"/>
          <w:sz w:val="24"/>
          <w:szCs w:val="24"/>
        </w:rPr>
      </w:pPr>
    </w:p>
    <w:p w:rsidR="000C33EB" w:rsidRPr="000C33EB" w:rsidRDefault="000C33EB" w:rsidP="000C33EB">
      <w:pPr>
        <w:widowControl/>
        <w:jc w:val="left"/>
        <w:rPr>
          <w:rFonts w:ascii="宋体" w:eastAsia="宋体" w:hAnsi="宋体" w:cs="宋体" w:hint="eastAsia"/>
          <w:kern w:val="0"/>
          <w:sz w:val="24"/>
          <w:szCs w:val="24"/>
        </w:rPr>
      </w:pPr>
      <w:r w:rsidRPr="000C33EB">
        <w:rPr>
          <w:rFonts w:ascii="宋体" w:eastAsia="宋体" w:hAnsi="宋体" w:cs="宋体" w:hint="eastAsia"/>
          <w:kern w:val="0"/>
          <w:sz w:val="24"/>
          <w:szCs w:val="24"/>
        </w:rPr>
        <w:t>第四条 具备下列条件之一者，可以申请县级科技进步奖：</w:t>
      </w:r>
    </w:p>
    <w:p w:rsidR="000C33EB" w:rsidRPr="000C33EB" w:rsidRDefault="000C33EB" w:rsidP="000C33EB">
      <w:pPr>
        <w:widowControl/>
        <w:jc w:val="left"/>
        <w:rPr>
          <w:rFonts w:ascii="宋体" w:eastAsia="宋体" w:hAnsi="宋体" w:cs="宋体"/>
          <w:kern w:val="0"/>
          <w:sz w:val="24"/>
          <w:szCs w:val="24"/>
        </w:rPr>
      </w:pPr>
    </w:p>
    <w:p w:rsidR="000C33EB" w:rsidRPr="000C33EB" w:rsidRDefault="000C33EB" w:rsidP="000C33EB">
      <w:pPr>
        <w:widowControl/>
        <w:jc w:val="left"/>
        <w:rPr>
          <w:rFonts w:ascii="宋体" w:eastAsia="宋体" w:hAnsi="宋体" w:cs="宋体" w:hint="eastAsia"/>
          <w:kern w:val="0"/>
          <w:sz w:val="24"/>
          <w:szCs w:val="24"/>
        </w:rPr>
      </w:pPr>
      <w:r w:rsidRPr="000C33EB">
        <w:rPr>
          <w:rFonts w:ascii="宋体" w:eastAsia="宋体" w:hAnsi="宋体" w:cs="宋体" w:hint="eastAsia"/>
          <w:kern w:val="0"/>
          <w:sz w:val="24"/>
          <w:szCs w:val="24"/>
        </w:rPr>
        <w:t>1、应用于我县经济建设和社会发展的新的科学技术成果（包括新产品、新技术、新工艺、新材料、新设计和生物新品种），属于省内先进或市内领先，并经过实践证明具有显著经济效益或社会效益的；</w:t>
      </w:r>
    </w:p>
    <w:p w:rsidR="000C33EB" w:rsidRPr="000C33EB" w:rsidRDefault="000C33EB" w:rsidP="000C33EB">
      <w:pPr>
        <w:widowControl/>
        <w:jc w:val="left"/>
        <w:rPr>
          <w:rFonts w:ascii="宋体" w:eastAsia="宋体" w:hAnsi="宋体" w:cs="宋体"/>
          <w:kern w:val="0"/>
          <w:sz w:val="24"/>
          <w:szCs w:val="24"/>
        </w:rPr>
      </w:pPr>
    </w:p>
    <w:p w:rsidR="000C33EB" w:rsidRPr="000C33EB" w:rsidRDefault="000C33EB" w:rsidP="000C33EB">
      <w:pPr>
        <w:widowControl/>
        <w:jc w:val="left"/>
        <w:rPr>
          <w:rFonts w:ascii="宋体" w:eastAsia="宋体" w:hAnsi="宋体" w:cs="宋体" w:hint="eastAsia"/>
          <w:kern w:val="0"/>
          <w:sz w:val="24"/>
          <w:szCs w:val="24"/>
        </w:rPr>
      </w:pPr>
      <w:r w:rsidRPr="000C33EB">
        <w:rPr>
          <w:rFonts w:ascii="宋体" w:eastAsia="宋体" w:hAnsi="宋体" w:cs="宋体" w:hint="eastAsia"/>
          <w:kern w:val="0"/>
          <w:sz w:val="24"/>
          <w:szCs w:val="24"/>
        </w:rPr>
        <w:t>2、在推广、应用已有科学技术成果中，做出创造性贡献并取得显著经济效益或社会效益的；</w:t>
      </w:r>
    </w:p>
    <w:p w:rsidR="000C33EB" w:rsidRPr="000C33EB" w:rsidRDefault="000C33EB" w:rsidP="000C33EB">
      <w:pPr>
        <w:widowControl/>
        <w:jc w:val="left"/>
        <w:rPr>
          <w:rFonts w:ascii="宋体" w:eastAsia="宋体" w:hAnsi="宋体" w:cs="宋体"/>
          <w:kern w:val="0"/>
          <w:sz w:val="24"/>
          <w:szCs w:val="24"/>
        </w:rPr>
      </w:pPr>
    </w:p>
    <w:p w:rsidR="000C33EB" w:rsidRPr="000C33EB" w:rsidRDefault="000C33EB" w:rsidP="000C33EB">
      <w:pPr>
        <w:widowControl/>
        <w:jc w:val="left"/>
        <w:rPr>
          <w:rFonts w:ascii="宋体" w:eastAsia="宋体" w:hAnsi="宋体" w:cs="宋体" w:hint="eastAsia"/>
          <w:kern w:val="0"/>
          <w:sz w:val="24"/>
          <w:szCs w:val="24"/>
        </w:rPr>
      </w:pPr>
      <w:r w:rsidRPr="000C33EB">
        <w:rPr>
          <w:rFonts w:ascii="宋体" w:eastAsia="宋体" w:hAnsi="宋体" w:cs="宋体" w:hint="eastAsia"/>
          <w:kern w:val="0"/>
          <w:sz w:val="24"/>
          <w:szCs w:val="24"/>
        </w:rPr>
        <w:t>3、重大基础建设工程、重大设备研制和重大工农业技术改造项目中，采用新技术、新工艺，做出创造性贡献并取得显著经济效益或社会效益的；</w:t>
      </w:r>
    </w:p>
    <w:p w:rsidR="000C33EB" w:rsidRPr="000C33EB" w:rsidRDefault="000C33EB" w:rsidP="000C33EB">
      <w:pPr>
        <w:widowControl/>
        <w:jc w:val="left"/>
        <w:rPr>
          <w:rFonts w:ascii="宋体" w:eastAsia="宋体" w:hAnsi="宋体" w:cs="宋体"/>
          <w:kern w:val="0"/>
          <w:sz w:val="24"/>
          <w:szCs w:val="24"/>
        </w:rPr>
      </w:pPr>
    </w:p>
    <w:p w:rsidR="000C33EB" w:rsidRPr="000C33EB" w:rsidRDefault="000C33EB" w:rsidP="000C33EB">
      <w:pPr>
        <w:widowControl/>
        <w:jc w:val="left"/>
        <w:rPr>
          <w:rFonts w:ascii="宋体" w:eastAsia="宋体" w:hAnsi="宋体" w:cs="宋体" w:hint="eastAsia"/>
          <w:kern w:val="0"/>
          <w:sz w:val="24"/>
          <w:szCs w:val="24"/>
        </w:rPr>
      </w:pPr>
      <w:r w:rsidRPr="000C33EB">
        <w:rPr>
          <w:rFonts w:ascii="宋体" w:eastAsia="宋体" w:hAnsi="宋体" w:cs="宋体" w:hint="eastAsia"/>
          <w:kern w:val="0"/>
          <w:sz w:val="24"/>
          <w:szCs w:val="24"/>
        </w:rPr>
        <w:t>4、在引进、消化、吸收、开发、应用外地先进技术中，做出创造性贡献并取得重大经济效益或社会效益的；</w:t>
      </w:r>
    </w:p>
    <w:p w:rsidR="000C33EB" w:rsidRPr="000C33EB" w:rsidRDefault="000C33EB" w:rsidP="000C33EB">
      <w:pPr>
        <w:widowControl/>
        <w:jc w:val="left"/>
        <w:rPr>
          <w:rFonts w:ascii="宋体" w:eastAsia="宋体" w:hAnsi="宋体" w:cs="宋体"/>
          <w:kern w:val="0"/>
          <w:sz w:val="24"/>
          <w:szCs w:val="24"/>
        </w:rPr>
      </w:pPr>
    </w:p>
    <w:p w:rsidR="000C33EB" w:rsidRPr="000C33EB" w:rsidRDefault="000C33EB" w:rsidP="000C33EB">
      <w:pPr>
        <w:widowControl/>
        <w:jc w:val="left"/>
        <w:rPr>
          <w:rFonts w:ascii="宋体" w:eastAsia="宋体" w:hAnsi="宋体" w:cs="宋体" w:hint="eastAsia"/>
          <w:kern w:val="0"/>
          <w:sz w:val="24"/>
          <w:szCs w:val="24"/>
        </w:rPr>
      </w:pPr>
      <w:r w:rsidRPr="000C33EB">
        <w:rPr>
          <w:rFonts w:ascii="宋体" w:eastAsia="宋体" w:hAnsi="宋体" w:cs="宋体" w:hint="eastAsia"/>
          <w:kern w:val="0"/>
          <w:sz w:val="24"/>
          <w:szCs w:val="24"/>
        </w:rPr>
        <w:t>5、在科学技术管理和科学技术信息、科学技术档案、标准、计量、科学技术普及等科学技术基础性工作和环境保护、医疗卫生、自然资源调查和合理利用、自然灾害监测预报防治等社会公益性事业中，做出创造性贡献并取得显著效果的；</w:t>
      </w:r>
    </w:p>
    <w:p w:rsidR="000C33EB" w:rsidRPr="000C33EB" w:rsidRDefault="000C33EB" w:rsidP="000C33EB">
      <w:pPr>
        <w:widowControl/>
        <w:jc w:val="left"/>
        <w:rPr>
          <w:rFonts w:ascii="宋体" w:eastAsia="宋体" w:hAnsi="宋体" w:cs="宋体"/>
          <w:kern w:val="0"/>
          <w:sz w:val="24"/>
          <w:szCs w:val="24"/>
        </w:rPr>
      </w:pPr>
    </w:p>
    <w:p w:rsidR="000C33EB" w:rsidRPr="000C33EB" w:rsidRDefault="000C33EB" w:rsidP="000C33EB">
      <w:pPr>
        <w:widowControl/>
        <w:jc w:val="left"/>
        <w:rPr>
          <w:rFonts w:ascii="宋体" w:eastAsia="宋体" w:hAnsi="宋体" w:cs="宋体" w:hint="eastAsia"/>
          <w:kern w:val="0"/>
          <w:sz w:val="24"/>
          <w:szCs w:val="24"/>
        </w:rPr>
      </w:pPr>
      <w:r w:rsidRPr="000C33EB">
        <w:rPr>
          <w:rFonts w:ascii="宋体" w:eastAsia="宋体" w:hAnsi="宋体" w:cs="宋体" w:hint="eastAsia"/>
          <w:kern w:val="0"/>
          <w:sz w:val="24"/>
          <w:szCs w:val="24"/>
        </w:rPr>
        <w:t>6、为各级各</w:t>
      </w:r>
      <w:proofErr w:type="gramStart"/>
      <w:r w:rsidRPr="000C33EB">
        <w:rPr>
          <w:rFonts w:ascii="宋体" w:eastAsia="宋体" w:hAnsi="宋体" w:cs="宋体" w:hint="eastAsia"/>
          <w:kern w:val="0"/>
          <w:sz w:val="24"/>
          <w:szCs w:val="24"/>
        </w:rPr>
        <w:t>类决策</w:t>
      </w:r>
      <w:proofErr w:type="gramEnd"/>
      <w:r w:rsidRPr="000C33EB">
        <w:rPr>
          <w:rFonts w:ascii="宋体" w:eastAsia="宋体" w:hAnsi="宋体" w:cs="宋体" w:hint="eastAsia"/>
          <w:kern w:val="0"/>
          <w:sz w:val="24"/>
          <w:szCs w:val="24"/>
        </w:rPr>
        <w:t>科学化和管理现代化而开展的创造性研究，并经实践证明取得显著效果的软科学成果；</w:t>
      </w:r>
    </w:p>
    <w:p w:rsidR="000C33EB" w:rsidRPr="000C33EB" w:rsidRDefault="000C33EB" w:rsidP="000C33EB">
      <w:pPr>
        <w:widowControl/>
        <w:jc w:val="left"/>
        <w:rPr>
          <w:rFonts w:ascii="宋体" w:eastAsia="宋体" w:hAnsi="宋体" w:cs="宋体"/>
          <w:kern w:val="0"/>
          <w:sz w:val="24"/>
          <w:szCs w:val="24"/>
        </w:rPr>
      </w:pPr>
    </w:p>
    <w:p w:rsidR="000C33EB" w:rsidRPr="000C33EB" w:rsidRDefault="000C33EB" w:rsidP="000C33EB">
      <w:pPr>
        <w:widowControl/>
        <w:jc w:val="left"/>
        <w:rPr>
          <w:rFonts w:ascii="宋体" w:eastAsia="宋体" w:hAnsi="宋体" w:cs="宋体" w:hint="eastAsia"/>
          <w:kern w:val="0"/>
          <w:sz w:val="24"/>
          <w:szCs w:val="24"/>
        </w:rPr>
      </w:pPr>
      <w:r w:rsidRPr="000C33EB">
        <w:rPr>
          <w:rFonts w:ascii="宋体" w:eastAsia="宋体" w:hAnsi="宋体" w:cs="宋体" w:hint="eastAsia"/>
          <w:kern w:val="0"/>
          <w:sz w:val="24"/>
          <w:szCs w:val="24"/>
        </w:rPr>
        <w:t>7、自然科学基础研究和应用基础研究成果，在科学技术发展中具有较大的理论创新和实用价值的。</w:t>
      </w:r>
    </w:p>
    <w:p w:rsidR="000C33EB" w:rsidRPr="000C33EB" w:rsidRDefault="000C33EB" w:rsidP="000C33EB">
      <w:pPr>
        <w:widowControl/>
        <w:jc w:val="left"/>
        <w:rPr>
          <w:rFonts w:ascii="宋体" w:eastAsia="宋体" w:hAnsi="宋体" w:cs="宋体"/>
          <w:kern w:val="0"/>
          <w:sz w:val="24"/>
          <w:szCs w:val="24"/>
        </w:rPr>
      </w:pPr>
    </w:p>
    <w:p w:rsidR="000C33EB" w:rsidRPr="000C33EB" w:rsidRDefault="000C33EB" w:rsidP="000C33EB">
      <w:pPr>
        <w:widowControl/>
        <w:jc w:val="left"/>
        <w:rPr>
          <w:rFonts w:ascii="宋体" w:eastAsia="宋体" w:hAnsi="宋体" w:cs="宋体" w:hint="eastAsia"/>
          <w:kern w:val="0"/>
          <w:sz w:val="24"/>
          <w:szCs w:val="24"/>
        </w:rPr>
      </w:pPr>
      <w:r w:rsidRPr="000C33EB">
        <w:rPr>
          <w:rFonts w:ascii="宋体" w:eastAsia="宋体" w:hAnsi="宋体" w:cs="宋体" w:hint="eastAsia"/>
          <w:kern w:val="0"/>
          <w:sz w:val="24"/>
          <w:szCs w:val="24"/>
        </w:rPr>
        <w:t>申报上述科学技术进步奖的项目，必须是经县级以上科技成果管理部门组织鉴定（评审、验收）和登记的科技成果。</w:t>
      </w:r>
    </w:p>
    <w:p w:rsidR="000C33EB" w:rsidRPr="000C33EB" w:rsidRDefault="000C33EB" w:rsidP="000C33EB">
      <w:pPr>
        <w:widowControl/>
        <w:jc w:val="left"/>
        <w:rPr>
          <w:rFonts w:ascii="宋体" w:eastAsia="宋体" w:hAnsi="宋体" w:cs="宋体"/>
          <w:kern w:val="0"/>
          <w:sz w:val="24"/>
          <w:szCs w:val="24"/>
        </w:rPr>
      </w:pPr>
    </w:p>
    <w:p w:rsidR="000C33EB" w:rsidRPr="000C33EB" w:rsidRDefault="000C33EB" w:rsidP="000C33EB">
      <w:pPr>
        <w:widowControl/>
        <w:jc w:val="left"/>
        <w:rPr>
          <w:rFonts w:ascii="宋体" w:eastAsia="宋体" w:hAnsi="宋体" w:cs="宋体" w:hint="eastAsia"/>
          <w:kern w:val="0"/>
          <w:sz w:val="24"/>
          <w:szCs w:val="24"/>
        </w:rPr>
      </w:pPr>
      <w:r w:rsidRPr="000C33EB">
        <w:rPr>
          <w:rFonts w:ascii="宋体" w:eastAsia="宋体" w:hAnsi="宋体" w:cs="宋体" w:hint="eastAsia"/>
          <w:kern w:val="0"/>
          <w:sz w:val="24"/>
          <w:szCs w:val="24"/>
        </w:rPr>
        <w:t>第五条 县级科学技术进步奖评定出三个等级，各等级奖励如下：</w:t>
      </w:r>
    </w:p>
    <w:p w:rsidR="000C33EB" w:rsidRPr="000C33EB" w:rsidRDefault="000C33EB" w:rsidP="000C33EB">
      <w:pPr>
        <w:widowControl/>
        <w:jc w:val="left"/>
        <w:rPr>
          <w:rFonts w:ascii="宋体" w:eastAsia="宋体" w:hAnsi="宋体" w:cs="宋体"/>
          <w:kern w:val="0"/>
          <w:sz w:val="24"/>
          <w:szCs w:val="24"/>
        </w:rPr>
      </w:pPr>
    </w:p>
    <w:p w:rsidR="000C33EB" w:rsidRPr="000C33EB" w:rsidRDefault="000C33EB" w:rsidP="000C33EB">
      <w:pPr>
        <w:widowControl/>
        <w:jc w:val="left"/>
        <w:rPr>
          <w:rFonts w:ascii="宋体" w:eastAsia="宋体" w:hAnsi="宋体" w:cs="宋体" w:hint="eastAsia"/>
          <w:kern w:val="0"/>
          <w:sz w:val="24"/>
          <w:szCs w:val="24"/>
        </w:rPr>
      </w:pPr>
      <w:r w:rsidRPr="000C33EB">
        <w:rPr>
          <w:rFonts w:ascii="宋体" w:eastAsia="宋体" w:hAnsi="宋体" w:cs="宋体" w:hint="eastAsia"/>
          <w:kern w:val="0"/>
          <w:sz w:val="24"/>
          <w:szCs w:val="24"/>
        </w:rPr>
        <w:t>奖励等级             荣誉奖          奖金</w:t>
      </w:r>
    </w:p>
    <w:p w:rsidR="000C33EB" w:rsidRPr="000C33EB" w:rsidRDefault="000C33EB" w:rsidP="000C33EB">
      <w:pPr>
        <w:widowControl/>
        <w:jc w:val="left"/>
        <w:rPr>
          <w:rFonts w:ascii="宋体" w:eastAsia="宋体" w:hAnsi="宋体" w:cs="宋体"/>
          <w:kern w:val="0"/>
          <w:sz w:val="24"/>
          <w:szCs w:val="24"/>
        </w:rPr>
      </w:pPr>
    </w:p>
    <w:p w:rsidR="000C33EB" w:rsidRPr="000C33EB" w:rsidRDefault="000C33EB" w:rsidP="000C33EB">
      <w:pPr>
        <w:widowControl/>
        <w:jc w:val="left"/>
        <w:rPr>
          <w:rFonts w:ascii="宋体" w:eastAsia="宋体" w:hAnsi="宋体" w:cs="宋体" w:hint="eastAsia"/>
          <w:kern w:val="0"/>
          <w:sz w:val="24"/>
          <w:szCs w:val="24"/>
        </w:rPr>
      </w:pPr>
      <w:r w:rsidRPr="000C33EB">
        <w:rPr>
          <w:rFonts w:ascii="宋体" w:eastAsia="宋体" w:hAnsi="宋体" w:cs="宋体" w:hint="eastAsia"/>
          <w:kern w:val="0"/>
          <w:sz w:val="24"/>
          <w:szCs w:val="24"/>
        </w:rPr>
        <w:t xml:space="preserve"> 一等奖            奖状、证书       10000 元</w:t>
      </w:r>
    </w:p>
    <w:p w:rsidR="000C33EB" w:rsidRPr="000C33EB" w:rsidRDefault="000C33EB" w:rsidP="000C33EB">
      <w:pPr>
        <w:widowControl/>
        <w:jc w:val="left"/>
        <w:rPr>
          <w:rFonts w:ascii="宋体" w:eastAsia="宋体" w:hAnsi="宋体" w:cs="宋体"/>
          <w:kern w:val="0"/>
          <w:sz w:val="24"/>
          <w:szCs w:val="24"/>
        </w:rPr>
      </w:pPr>
    </w:p>
    <w:p w:rsidR="000C33EB" w:rsidRPr="000C33EB" w:rsidRDefault="000C33EB" w:rsidP="000C33EB">
      <w:pPr>
        <w:widowControl/>
        <w:jc w:val="left"/>
        <w:rPr>
          <w:rFonts w:ascii="宋体" w:eastAsia="宋体" w:hAnsi="宋体" w:cs="宋体" w:hint="eastAsia"/>
          <w:kern w:val="0"/>
          <w:sz w:val="24"/>
          <w:szCs w:val="24"/>
        </w:rPr>
      </w:pPr>
      <w:r w:rsidRPr="000C33EB">
        <w:rPr>
          <w:rFonts w:ascii="宋体" w:eastAsia="宋体" w:hAnsi="宋体" w:cs="宋体" w:hint="eastAsia"/>
          <w:kern w:val="0"/>
          <w:sz w:val="24"/>
          <w:szCs w:val="24"/>
        </w:rPr>
        <w:t xml:space="preserve"> 二等奖            奖状、证书        6000 元</w:t>
      </w:r>
    </w:p>
    <w:p w:rsidR="000C33EB" w:rsidRPr="000C33EB" w:rsidRDefault="000C33EB" w:rsidP="000C33EB">
      <w:pPr>
        <w:widowControl/>
        <w:jc w:val="left"/>
        <w:rPr>
          <w:rFonts w:ascii="宋体" w:eastAsia="宋体" w:hAnsi="宋体" w:cs="宋体"/>
          <w:kern w:val="0"/>
          <w:sz w:val="24"/>
          <w:szCs w:val="24"/>
        </w:rPr>
      </w:pPr>
    </w:p>
    <w:p w:rsidR="000C33EB" w:rsidRPr="000C33EB" w:rsidRDefault="000C33EB" w:rsidP="000C33EB">
      <w:pPr>
        <w:widowControl/>
        <w:jc w:val="left"/>
        <w:rPr>
          <w:rFonts w:ascii="宋体" w:eastAsia="宋体" w:hAnsi="宋体" w:cs="宋体" w:hint="eastAsia"/>
          <w:kern w:val="0"/>
          <w:sz w:val="24"/>
          <w:szCs w:val="24"/>
        </w:rPr>
      </w:pPr>
      <w:r w:rsidRPr="000C33EB">
        <w:rPr>
          <w:rFonts w:ascii="宋体" w:eastAsia="宋体" w:hAnsi="宋体" w:cs="宋体" w:hint="eastAsia"/>
          <w:kern w:val="0"/>
          <w:sz w:val="24"/>
          <w:szCs w:val="24"/>
        </w:rPr>
        <w:t xml:space="preserve"> 三等奖            奖状、证书        3000 元</w:t>
      </w:r>
    </w:p>
    <w:p w:rsidR="000C33EB" w:rsidRPr="000C33EB" w:rsidRDefault="000C33EB" w:rsidP="000C33EB">
      <w:pPr>
        <w:widowControl/>
        <w:jc w:val="left"/>
        <w:rPr>
          <w:rFonts w:ascii="宋体" w:eastAsia="宋体" w:hAnsi="宋体" w:cs="宋体"/>
          <w:kern w:val="0"/>
          <w:sz w:val="24"/>
          <w:szCs w:val="24"/>
        </w:rPr>
      </w:pPr>
    </w:p>
    <w:p w:rsidR="000C33EB" w:rsidRPr="000C33EB" w:rsidRDefault="000C33EB" w:rsidP="000C33EB">
      <w:pPr>
        <w:widowControl/>
        <w:jc w:val="left"/>
        <w:rPr>
          <w:rFonts w:ascii="宋体" w:eastAsia="宋体" w:hAnsi="宋体" w:cs="宋体" w:hint="eastAsia"/>
          <w:kern w:val="0"/>
          <w:sz w:val="24"/>
          <w:szCs w:val="24"/>
        </w:rPr>
      </w:pPr>
      <w:r w:rsidRPr="000C33EB">
        <w:rPr>
          <w:rFonts w:ascii="宋体" w:eastAsia="宋体" w:hAnsi="宋体" w:cs="宋体" w:hint="eastAsia"/>
          <w:kern w:val="0"/>
          <w:sz w:val="24"/>
          <w:szCs w:val="24"/>
        </w:rPr>
        <w:lastRenderedPageBreak/>
        <w:t>第六条 对我县经济建设和社会发展</w:t>
      </w:r>
      <w:proofErr w:type="gramStart"/>
      <w:r w:rsidRPr="000C33EB">
        <w:rPr>
          <w:rFonts w:ascii="宋体" w:eastAsia="宋体" w:hAnsi="宋体" w:cs="宋体" w:hint="eastAsia"/>
          <w:kern w:val="0"/>
          <w:sz w:val="24"/>
          <w:szCs w:val="24"/>
        </w:rPr>
        <w:t>作出</w:t>
      </w:r>
      <w:proofErr w:type="gramEnd"/>
      <w:r w:rsidRPr="000C33EB">
        <w:rPr>
          <w:rFonts w:ascii="宋体" w:eastAsia="宋体" w:hAnsi="宋体" w:cs="宋体" w:hint="eastAsia"/>
          <w:kern w:val="0"/>
          <w:sz w:val="24"/>
          <w:szCs w:val="24"/>
        </w:rPr>
        <w:t>特殊贡献的科学技术成果，经县人民政府批准，可授予特等奖，颁发奖状、证书和奖金，奖励额度为一等奖的5倍。</w:t>
      </w:r>
    </w:p>
    <w:p w:rsidR="000C33EB" w:rsidRPr="000C33EB" w:rsidRDefault="000C33EB" w:rsidP="000C33EB">
      <w:pPr>
        <w:widowControl/>
        <w:jc w:val="left"/>
        <w:rPr>
          <w:rFonts w:ascii="宋体" w:eastAsia="宋体" w:hAnsi="宋体" w:cs="宋体"/>
          <w:kern w:val="0"/>
          <w:sz w:val="24"/>
          <w:szCs w:val="24"/>
        </w:rPr>
      </w:pPr>
    </w:p>
    <w:p w:rsidR="000C33EB" w:rsidRPr="000C33EB" w:rsidRDefault="000C33EB" w:rsidP="000C33EB">
      <w:pPr>
        <w:widowControl/>
        <w:jc w:val="left"/>
        <w:rPr>
          <w:rFonts w:ascii="宋体" w:eastAsia="宋体" w:hAnsi="宋体" w:cs="宋体" w:hint="eastAsia"/>
          <w:kern w:val="0"/>
          <w:sz w:val="24"/>
          <w:szCs w:val="24"/>
        </w:rPr>
      </w:pPr>
      <w:r w:rsidRPr="000C33EB">
        <w:rPr>
          <w:rFonts w:ascii="宋体" w:eastAsia="宋体" w:hAnsi="宋体" w:cs="宋体" w:hint="eastAsia"/>
          <w:kern w:val="0"/>
          <w:sz w:val="24"/>
          <w:szCs w:val="24"/>
        </w:rPr>
        <w:t xml:space="preserve">第七条 </w:t>
      </w:r>
      <w:proofErr w:type="gramStart"/>
      <w:r w:rsidRPr="000C33EB">
        <w:rPr>
          <w:rFonts w:ascii="宋体" w:eastAsia="宋体" w:hAnsi="宋体" w:cs="宋体" w:hint="eastAsia"/>
          <w:kern w:val="0"/>
          <w:sz w:val="24"/>
          <w:szCs w:val="24"/>
        </w:rPr>
        <w:t>设立县</w:t>
      </w:r>
      <w:proofErr w:type="gramEnd"/>
      <w:r w:rsidRPr="000C33EB">
        <w:rPr>
          <w:rFonts w:ascii="宋体" w:eastAsia="宋体" w:hAnsi="宋体" w:cs="宋体" w:hint="eastAsia"/>
          <w:kern w:val="0"/>
          <w:sz w:val="24"/>
          <w:szCs w:val="24"/>
        </w:rPr>
        <w:t>科学技术进步奖励评审委员会，负责县级科学技术进步奖的评审、批准、授予工作和推荐省、市级科学技术进步奖项目，评审委员会下设办公室，办公室设在县科学技术局内，负责日常工作。</w:t>
      </w:r>
    </w:p>
    <w:p w:rsidR="000C33EB" w:rsidRPr="000C33EB" w:rsidRDefault="000C33EB" w:rsidP="000C33EB">
      <w:pPr>
        <w:widowControl/>
        <w:jc w:val="left"/>
        <w:rPr>
          <w:rFonts w:ascii="宋体" w:eastAsia="宋体" w:hAnsi="宋体" w:cs="宋体"/>
          <w:kern w:val="0"/>
          <w:sz w:val="24"/>
          <w:szCs w:val="24"/>
        </w:rPr>
      </w:pPr>
    </w:p>
    <w:p w:rsidR="000C33EB" w:rsidRPr="000C33EB" w:rsidRDefault="000C33EB" w:rsidP="000C33EB">
      <w:pPr>
        <w:widowControl/>
        <w:jc w:val="left"/>
        <w:rPr>
          <w:rFonts w:ascii="宋体" w:eastAsia="宋体" w:hAnsi="宋体" w:cs="宋体" w:hint="eastAsia"/>
          <w:kern w:val="0"/>
          <w:sz w:val="24"/>
          <w:szCs w:val="24"/>
        </w:rPr>
      </w:pPr>
      <w:r w:rsidRPr="000C33EB">
        <w:rPr>
          <w:rFonts w:ascii="宋体" w:eastAsia="宋体" w:hAnsi="宋体" w:cs="宋体" w:hint="eastAsia"/>
          <w:kern w:val="0"/>
          <w:sz w:val="24"/>
          <w:szCs w:val="24"/>
        </w:rPr>
        <w:t>第八条 县级科技进步奖的申报推荐程序，原则上按照成果完成单位的行政隶属关系归口申报，由县直各业务主管部门归口组织初审，经初审合格的报县科学技术进步奖评审委员会。</w:t>
      </w:r>
    </w:p>
    <w:p w:rsidR="000C33EB" w:rsidRPr="000C33EB" w:rsidRDefault="000C33EB" w:rsidP="000C33EB">
      <w:pPr>
        <w:widowControl/>
        <w:jc w:val="left"/>
        <w:rPr>
          <w:rFonts w:ascii="宋体" w:eastAsia="宋体" w:hAnsi="宋体" w:cs="宋体"/>
          <w:kern w:val="0"/>
          <w:sz w:val="24"/>
          <w:szCs w:val="24"/>
        </w:rPr>
      </w:pPr>
    </w:p>
    <w:p w:rsidR="000C33EB" w:rsidRPr="000C33EB" w:rsidRDefault="000C33EB" w:rsidP="000C33EB">
      <w:pPr>
        <w:widowControl/>
        <w:jc w:val="left"/>
        <w:rPr>
          <w:rFonts w:ascii="宋体" w:eastAsia="宋体" w:hAnsi="宋体" w:cs="宋体" w:hint="eastAsia"/>
          <w:kern w:val="0"/>
          <w:sz w:val="24"/>
          <w:szCs w:val="24"/>
        </w:rPr>
      </w:pPr>
      <w:r w:rsidRPr="000C33EB">
        <w:rPr>
          <w:rFonts w:ascii="宋体" w:eastAsia="宋体" w:hAnsi="宋体" w:cs="宋体" w:hint="eastAsia"/>
          <w:kern w:val="0"/>
          <w:sz w:val="24"/>
          <w:szCs w:val="24"/>
        </w:rPr>
        <w:t>第九条 经县科学技术进步奖评审委员会评审、批准的拟奖项目，授奖前应予公布，自公布日起30日之内为异议期，如有异议，由初审单位提出处理意见，报县科学技术进步奖评审委员会裁决；无异议的，即行授奖。</w:t>
      </w:r>
    </w:p>
    <w:p w:rsidR="000C33EB" w:rsidRPr="000C33EB" w:rsidRDefault="000C33EB" w:rsidP="000C33EB">
      <w:pPr>
        <w:widowControl/>
        <w:jc w:val="left"/>
        <w:rPr>
          <w:rFonts w:ascii="宋体" w:eastAsia="宋体" w:hAnsi="宋体" w:cs="宋体"/>
          <w:kern w:val="0"/>
          <w:sz w:val="24"/>
          <w:szCs w:val="24"/>
        </w:rPr>
      </w:pPr>
    </w:p>
    <w:p w:rsidR="000C33EB" w:rsidRPr="000C33EB" w:rsidRDefault="000C33EB" w:rsidP="000C33EB">
      <w:pPr>
        <w:widowControl/>
        <w:jc w:val="left"/>
        <w:rPr>
          <w:rFonts w:ascii="宋体" w:eastAsia="宋体" w:hAnsi="宋体" w:cs="宋体" w:hint="eastAsia"/>
          <w:kern w:val="0"/>
          <w:sz w:val="24"/>
          <w:szCs w:val="24"/>
        </w:rPr>
      </w:pPr>
      <w:proofErr w:type="gramStart"/>
      <w:r w:rsidRPr="000C33EB">
        <w:rPr>
          <w:rFonts w:ascii="宋体" w:eastAsia="宋体" w:hAnsi="宋体" w:cs="宋体" w:hint="eastAsia"/>
          <w:kern w:val="0"/>
          <w:sz w:val="24"/>
          <w:szCs w:val="24"/>
        </w:rPr>
        <w:t>凡成果</w:t>
      </w:r>
      <w:proofErr w:type="gramEnd"/>
      <w:r w:rsidRPr="000C33EB">
        <w:rPr>
          <w:rFonts w:ascii="宋体" w:eastAsia="宋体" w:hAnsi="宋体" w:cs="宋体" w:hint="eastAsia"/>
          <w:kern w:val="0"/>
          <w:sz w:val="24"/>
          <w:szCs w:val="24"/>
        </w:rPr>
        <w:t>权属不清或主要完成人的排列意见不一致的暂不奖励。</w:t>
      </w:r>
    </w:p>
    <w:p w:rsidR="000C33EB" w:rsidRPr="000C33EB" w:rsidRDefault="000C33EB" w:rsidP="000C33EB">
      <w:pPr>
        <w:widowControl/>
        <w:jc w:val="left"/>
        <w:rPr>
          <w:rFonts w:ascii="宋体" w:eastAsia="宋体" w:hAnsi="宋体" w:cs="宋体"/>
          <w:kern w:val="0"/>
          <w:sz w:val="24"/>
          <w:szCs w:val="24"/>
        </w:rPr>
      </w:pPr>
    </w:p>
    <w:p w:rsidR="000C33EB" w:rsidRPr="000C33EB" w:rsidRDefault="000C33EB" w:rsidP="000C33EB">
      <w:pPr>
        <w:widowControl/>
        <w:jc w:val="left"/>
        <w:rPr>
          <w:rFonts w:ascii="宋体" w:eastAsia="宋体" w:hAnsi="宋体" w:cs="宋体" w:hint="eastAsia"/>
          <w:kern w:val="0"/>
          <w:sz w:val="24"/>
          <w:szCs w:val="24"/>
        </w:rPr>
      </w:pPr>
      <w:r w:rsidRPr="000C33EB">
        <w:rPr>
          <w:rFonts w:ascii="宋体" w:eastAsia="宋体" w:hAnsi="宋体" w:cs="宋体" w:hint="eastAsia"/>
          <w:kern w:val="0"/>
          <w:sz w:val="24"/>
          <w:szCs w:val="24"/>
        </w:rPr>
        <w:t>第十条 科学技术进步奖的获奖者业绩记入本人档案，作为考核、评定技术职称和晋级晋职的重要依据之一。</w:t>
      </w:r>
    </w:p>
    <w:p w:rsidR="000C33EB" w:rsidRPr="000C33EB" w:rsidRDefault="000C33EB" w:rsidP="000C33EB">
      <w:pPr>
        <w:widowControl/>
        <w:jc w:val="left"/>
        <w:rPr>
          <w:rFonts w:ascii="宋体" w:eastAsia="宋体" w:hAnsi="宋体" w:cs="宋体"/>
          <w:kern w:val="0"/>
          <w:sz w:val="24"/>
          <w:szCs w:val="24"/>
        </w:rPr>
      </w:pPr>
    </w:p>
    <w:p w:rsidR="000C33EB" w:rsidRPr="000C33EB" w:rsidRDefault="000C33EB" w:rsidP="000C33EB">
      <w:pPr>
        <w:widowControl/>
        <w:jc w:val="left"/>
        <w:rPr>
          <w:rFonts w:ascii="宋体" w:eastAsia="宋体" w:hAnsi="宋体" w:cs="宋体" w:hint="eastAsia"/>
          <w:kern w:val="0"/>
          <w:sz w:val="24"/>
          <w:szCs w:val="24"/>
        </w:rPr>
      </w:pPr>
      <w:r w:rsidRPr="000C33EB">
        <w:rPr>
          <w:rFonts w:ascii="宋体" w:eastAsia="宋体" w:hAnsi="宋体" w:cs="宋体" w:hint="eastAsia"/>
          <w:kern w:val="0"/>
          <w:sz w:val="24"/>
          <w:szCs w:val="24"/>
        </w:rPr>
        <w:t>第十一条 科学技术进步奖的奖金，按照完成者的贡献大小合理分配，不得搞平均主义。</w:t>
      </w:r>
    </w:p>
    <w:p w:rsidR="000C33EB" w:rsidRPr="000C33EB" w:rsidRDefault="000C33EB" w:rsidP="000C33EB">
      <w:pPr>
        <w:widowControl/>
        <w:jc w:val="left"/>
        <w:rPr>
          <w:rFonts w:ascii="宋体" w:eastAsia="宋体" w:hAnsi="宋体" w:cs="宋体"/>
          <w:kern w:val="0"/>
          <w:sz w:val="24"/>
          <w:szCs w:val="24"/>
        </w:rPr>
      </w:pPr>
    </w:p>
    <w:p w:rsidR="000C33EB" w:rsidRPr="000C33EB" w:rsidRDefault="000C33EB" w:rsidP="000C33EB">
      <w:pPr>
        <w:widowControl/>
        <w:jc w:val="left"/>
        <w:rPr>
          <w:rFonts w:ascii="宋体" w:eastAsia="宋体" w:hAnsi="宋体" w:cs="宋体" w:hint="eastAsia"/>
          <w:kern w:val="0"/>
          <w:sz w:val="24"/>
          <w:szCs w:val="24"/>
        </w:rPr>
      </w:pPr>
      <w:r w:rsidRPr="000C33EB">
        <w:rPr>
          <w:rFonts w:ascii="宋体" w:eastAsia="宋体" w:hAnsi="宋体" w:cs="宋体" w:hint="eastAsia"/>
          <w:kern w:val="0"/>
          <w:sz w:val="24"/>
          <w:szCs w:val="24"/>
        </w:rPr>
        <w:t>第十二条 获得县科技进步奖一、二等奖的科技成果，优先向上一级科技进步奖推荐申报，所获奖金可重复计发。</w:t>
      </w:r>
    </w:p>
    <w:p w:rsidR="000C33EB" w:rsidRPr="000C33EB" w:rsidRDefault="000C33EB" w:rsidP="000C33EB">
      <w:pPr>
        <w:widowControl/>
        <w:jc w:val="left"/>
        <w:rPr>
          <w:rFonts w:ascii="宋体" w:eastAsia="宋体" w:hAnsi="宋体" w:cs="宋体"/>
          <w:kern w:val="0"/>
          <w:sz w:val="24"/>
          <w:szCs w:val="24"/>
        </w:rPr>
      </w:pPr>
    </w:p>
    <w:p w:rsidR="000C33EB" w:rsidRPr="000C33EB" w:rsidRDefault="000C33EB" w:rsidP="000C33EB">
      <w:pPr>
        <w:widowControl/>
        <w:jc w:val="left"/>
        <w:rPr>
          <w:rFonts w:ascii="宋体" w:eastAsia="宋体" w:hAnsi="宋体" w:cs="宋体" w:hint="eastAsia"/>
          <w:kern w:val="0"/>
          <w:sz w:val="24"/>
          <w:szCs w:val="24"/>
        </w:rPr>
      </w:pPr>
      <w:r w:rsidRPr="000C33EB">
        <w:rPr>
          <w:rFonts w:ascii="宋体" w:eastAsia="宋体" w:hAnsi="宋体" w:cs="宋体" w:hint="eastAsia"/>
          <w:kern w:val="0"/>
          <w:sz w:val="24"/>
          <w:szCs w:val="24"/>
        </w:rPr>
        <w:t>第十三条 县级科技进步奖每年评审一次，遵循宁缺勿滥原则。其奖励经费由县财政专项列支。</w:t>
      </w:r>
    </w:p>
    <w:p w:rsidR="000C33EB" w:rsidRPr="000C33EB" w:rsidRDefault="000C33EB" w:rsidP="000C33EB">
      <w:pPr>
        <w:widowControl/>
        <w:jc w:val="left"/>
        <w:rPr>
          <w:rFonts w:ascii="宋体" w:eastAsia="宋体" w:hAnsi="宋体" w:cs="宋体"/>
          <w:kern w:val="0"/>
          <w:sz w:val="24"/>
          <w:szCs w:val="24"/>
        </w:rPr>
      </w:pPr>
    </w:p>
    <w:p w:rsidR="000C33EB" w:rsidRPr="000C33EB" w:rsidRDefault="000C33EB" w:rsidP="000C33EB">
      <w:pPr>
        <w:widowControl/>
        <w:jc w:val="left"/>
        <w:rPr>
          <w:rFonts w:ascii="宋体" w:eastAsia="宋体" w:hAnsi="宋体" w:cs="宋体" w:hint="eastAsia"/>
          <w:kern w:val="0"/>
          <w:sz w:val="24"/>
          <w:szCs w:val="24"/>
        </w:rPr>
      </w:pPr>
      <w:r w:rsidRPr="000C33EB">
        <w:rPr>
          <w:rFonts w:ascii="宋体" w:eastAsia="宋体" w:hAnsi="宋体" w:cs="宋体" w:hint="eastAsia"/>
          <w:kern w:val="0"/>
          <w:sz w:val="24"/>
          <w:szCs w:val="24"/>
        </w:rPr>
        <w:t>第十四条 科学技术进步成果应当实事求是，如发现弄虚作假或剽窃他人成果者，查明属实的，取消其奖励，收回奖状、证书和奖金，并视情节轻重给予批评教育或行政处分。</w:t>
      </w:r>
    </w:p>
    <w:p w:rsidR="000C33EB" w:rsidRPr="000C33EB" w:rsidRDefault="000C33EB" w:rsidP="000C33EB">
      <w:pPr>
        <w:widowControl/>
        <w:jc w:val="left"/>
        <w:rPr>
          <w:rFonts w:ascii="宋体" w:eastAsia="宋体" w:hAnsi="宋体" w:cs="宋体"/>
          <w:kern w:val="0"/>
          <w:sz w:val="24"/>
          <w:szCs w:val="24"/>
        </w:rPr>
      </w:pPr>
    </w:p>
    <w:p w:rsidR="000C33EB" w:rsidRPr="000C33EB" w:rsidRDefault="000C33EB" w:rsidP="000C33EB">
      <w:pPr>
        <w:widowControl/>
        <w:jc w:val="left"/>
        <w:rPr>
          <w:rFonts w:ascii="宋体" w:eastAsia="宋体" w:hAnsi="宋体" w:cs="宋体" w:hint="eastAsia"/>
          <w:kern w:val="0"/>
          <w:sz w:val="24"/>
          <w:szCs w:val="24"/>
        </w:rPr>
      </w:pPr>
      <w:r w:rsidRPr="000C33EB">
        <w:rPr>
          <w:rFonts w:ascii="宋体" w:eastAsia="宋体" w:hAnsi="宋体" w:cs="宋体" w:hint="eastAsia"/>
          <w:kern w:val="0"/>
          <w:sz w:val="24"/>
          <w:szCs w:val="24"/>
        </w:rPr>
        <w:t>第十五条 本办法由县科学技术局负责解释，并会同有关部门制定实施细则。</w:t>
      </w:r>
    </w:p>
    <w:p w:rsidR="000C33EB" w:rsidRPr="000C33EB" w:rsidRDefault="000C33EB" w:rsidP="000C33EB">
      <w:pPr>
        <w:widowControl/>
        <w:jc w:val="left"/>
        <w:rPr>
          <w:rFonts w:ascii="宋体" w:eastAsia="宋体" w:hAnsi="宋体" w:cs="宋体"/>
          <w:kern w:val="0"/>
          <w:sz w:val="24"/>
          <w:szCs w:val="24"/>
        </w:rPr>
      </w:pPr>
    </w:p>
    <w:p w:rsidR="000C33EB" w:rsidRPr="000C33EB" w:rsidRDefault="000C33EB" w:rsidP="000C33EB">
      <w:pPr>
        <w:widowControl/>
        <w:jc w:val="left"/>
        <w:rPr>
          <w:rFonts w:ascii="宋体" w:eastAsia="宋体" w:hAnsi="宋体" w:cs="宋体" w:hint="eastAsia"/>
          <w:kern w:val="0"/>
          <w:sz w:val="24"/>
          <w:szCs w:val="24"/>
        </w:rPr>
      </w:pPr>
      <w:r w:rsidRPr="000C33EB">
        <w:rPr>
          <w:rFonts w:ascii="宋体" w:eastAsia="宋体" w:hAnsi="宋体" w:cs="宋体" w:hint="eastAsia"/>
          <w:kern w:val="0"/>
          <w:sz w:val="24"/>
          <w:szCs w:val="24"/>
        </w:rPr>
        <w:t>第十六条 本办法自公布之日起施行。1991年印发的《广昌县科学技术进步奖励试行办法》同时废止。</w:t>
      </w:r>
    </w:p>
    <w:p w:rsidR="000C33EB" w:rsidRPr="000C33EB" w:rsidRDefault="000C33EB" w:rsidP="000C33EB">
      <w:pPr>
        <w:widowControl/>
        <w:jc w:val="left"/>
        <w:rPr>
          <w:rFonts w:ascii="宋体" w:eastAsia="宋体" w:hAnsi="宋体" w:cs="宋体"/>
          <w:kern w:val="0"/>
          <w:sz w:val="24"/>
          <w:szCs w:val="24"/>
        </w:rPr>
      </w:pPr>
    </w:p>
    <w:p w:rsidR="000C33EB" w:rsidRPr="000C33EB" w:rsidRDefault="000C33EB" w:rsidP="000C33EB">
      <w:pPr>
        <w:widowControl/>
        <w:jc w:val="left"/>
        <w:rPr>
          <w:rFonts w:ascii="宋体" w:eastAsia="宋体" w:hAnsi="宋体" w:cs="宋体"/>
          <w:kern w:val="0"/>
          <w:sz w:val="24"/>
          <w:szCs w:val="24"/>
        </w:rPr>
      </w:pPr>
      <w:r w:rsidRPr="000C33EB">
        <w:rPr>
          <w:rFonts w:ascii="宋体" w:eastAsia="宋体" w:hAnsi="宋体" w:cs="宋体"/>
          <w:kern w:val="0"/>
          <w:sz w:val="24"/>
          <w:szCs w:val="24"/>
        </w:rPr>
        <w:t xml:space="preserve"> </w:t>
      </w:r>
    </w:p>
    <w:p w:rsidR="000C33EB" w:rsidRPr="000C33EB" w:rsidRDefault="000C33EB" w:rsidP="000C33EB">
      <w:pPr>
        <w:widowControl/>
        <w:jc w:val="left"/>
        <w:rPr>
          <w:rFonts w:ascii="宋体" w:eastAsia="宋体" w:hAnsi="宋体" w:cs="宋体"/>
          <w:kern w:val="0"/>
          <w:sz w:val="24"/>
          <w:szCs w:val="24"/>
        </w:rPr>
      </w:pPr>
    </w:p>
    <w:p w:rsidR="000C33EB" w:rsidRPr="000C33EB" w:rsidRDefault="000C33EB" w:rsidP="000C33EB">
      <w:pPr>
        <w:widowControl/>
        <w:jc w:val="left"/>
        <w:rPr>
          <w:rFonts w:ascii="宋体" w:eastAsia="宋体" w:hAnsi="宋体" w:cs="宋体"/>
          <w:kern w:val="0"/>
          <w:sz w:val="24"/>
          <w:szCs w:val="24"/>
        </w:rPr>
      </w:pPr>
      <w:r w:rsidRPr="000C33EB">
        <w:rPr>
          <w:rFonts w:ascii="宋体" w:eastAsia="宋体" w:hAnsi="宋体" w:cs="宋体"/>
          <w:kern w:val="0"/>
          <w:sz w:val="24"/>
          <w:szCs w:val="24"/>
        </w:rPr>
        <w:t xml:space="preserve"> </w:t>
      </w:r>
    </w:p>
    <w:p w:rsidR="000C33EB" w:rsidRPr="000C33EB" w:rsidRDefault="000C33EB" w:rsidP="000C33EB">
      <w:pPr>
        <w:widowControl/>
        <w:jc w:val="left"/>
        <w:rPr>
          <w:rFonts w:ascii="宋体" w:eastAsia="宋体" w:hAnsi="宋体" w:cs="宋体"/>
          <w:kern w:val="0"/>
          <w:sz w:val="24"/>
          <w:szCs w:val="24"/>
        </w:rPr>
      </w:pPr>
    </w:p>
    <w:p w:rsidR="000C33EB" w:rsidRPr="000C33EB" w:rsidRDefault="000C33EB" w:rsidP="000C33EB">
      <w:pPr>
        <w:widowControl/>
        <w:jc w:val="left"/>
        <w:rPr>
          <w:rFonts w:ascii="宋体" w:eastAsia="宋体" w:hAnsi="宋体" w:cs="宋体"/>
          <w:kern w:val="0"/>
          <w:sz w:val="24"/>
          <w:szCs w:val="24"/>
        </w:rPr>
      </w:pPr>
      <w:r w:rsidRPr="000C33EB">
        <w:rPr>
          <w:rFonts w:ascii="宋体" w:eastAsia="宋体" w:hAnsi="宋体" w:cs="宋体"/>
          <w:kern w:val="0"/>
          <w:sz w:val="24"/>
          <w:szCs w:val="24"/>
        </w:rPr>
        <w:t xml:space="preserve"> </w:t>
      </w:r>
    </w:p>
    <w:p w:rsidR="000C33EB" w:rsidRPr="000C33EB" w:rsidRDefault="000C33EB" w:rsidP="000C33EB">
      <w:pPr>
        <w:widowControl/>
        <w:jc w:val="left"/>
        <w:rPr>
          <w:rFonts w:ascii="宋体" w:eastAsia="宋体" w:hAnsi="宋体" w:cs="宋体"/>
          <w:kern w:val="0"/>
          <w:sz w:val="24"/>
          <w:szCs w:val="24"/>
        </w:rPr>
      </w:pPr>
    </w:p>
    <w:p w:rsidR="000C33EB" w:rsidRPr="000C33EB" w:rsidRDefault="000C33EB" w:rsidP="000C33EB">
      <w:pPr>
        <w:widowControl/>
        <w:jc w:val="left"/>
        <w:rPr>
          <w:rFonts w:ascii="宋体" w:eastAsia="宋体" w:hAnsi="宋体" w:cs="宋体"/>
          <w:kern w:val="0"/>
          <w:sz w:val="24"/>
          <w:szCs w:val="24"/>
        </w:rPr>
      </w:pPr>
      <w:r w:rsidRPr="000C33EB">
        <w:rPr>
          <w:rFonts w:ascii="宋体" w:eastAsia="宋体" w:hAnsi="宋体" w:cs="宋体"/>
          <w:kern w:val="0"/>
          <w:sz w:val="24"/>
          <w:szCs w:val="24"/>
        </w:rPr>
        <w:lastRenderedPageBreak/>
        <w:t xml:space="preserve"> </w:t>
      </w:r>
    </w:p>
    <w:p w:rsidR="000C33EB" w:rsidRPr="000C33EB" w:rsidRDefault="000C33EB" w:rsidP="000C33EB">
      <w:pPr>
        <w:widowControl/>
        <w:jc w:val="left"/>
        <w:rPr>
          <w:rFonts w:ascii="宋体" w:eastAsia="宋体" w:hAnsi="宋体" w:cs="宋体"/>
          <w:kern w:val="0"/>
          <w:sz w:val="24"/>
          <w:szCs w:val="24"/>
        </w:rPr>
      </w:pPr>
    </w:p>
    <w:p w:rsidR="000C33EB" w:rsidRPr="000C33EB" w:rsidRDefault="000C33EB" w:rsidP="000C33EB">
      <w:pPr>
        <w:widowControl/>
        <w:jc w:val="left"/>
        <w:rPr>
          <w:rFonts w:ascii="宋体" w:eastAsia="宋体" w:hAnsi="宋体" w:cs="宋体" w:hint="eastAsia"/>
          <w:kern w:val="0"/>
          <w:sz w:val="24"/>
          <w:szCs w:val="24"/>
        </w:rPr>
      </w:pPr>
      <w:r w:rsidRPr="000C33EB">
        <w:rPr>
          <w:rFonts w:ascii="宋体" w:eastAsia="宋体" w:hAnsi="宋体" w:cs="宋体" w:hint="eastAsia"/>
          <w:kern w:val="0"/>
          <w:sz w:val="24"/>
          <w:szCs w:val="24"/>
        </w:rPr>
        <w:t xml:space="preserve">主题词：科技 进步 奖励办法 通知                       </w:t>
      </w:r>
    </w:p>
    <w:p w:rsidR="000C33EB" w:rsidRPr="000C33EB" w:rsidRDefault="000C33EB" w:rsidP="000C33EB">
      <w:pPr>
        <w:widowControl/>
        <w:jc w:val="left"/>
        <w:rPr>
          <w:rFonts w:ascii="宋体" w:eastAsia="宋体" w:hAnsi="宋体" w:cs="宋体"/>
          <w:kern w:val="0"/>
          <w:sz w:val="24"/>
          <w:szCs w:val="24"/>
        </w:rPr>
      </w:pPr>
    </w:p>
    <w:p w:rsidR="000C33EB" w:rsidRPr="000C33EB" w:rsidRDefault="000C33EB" w:rsidP="000C33EB">
      <w:pPr>
        <w:widowControl/>
        <w:jc w:val="left"/>
        <w:rPr>
          <w:rFonts w:ascii="宋体" w:eastAsia="宋体" w:hAnsi="宋体" w:cs="宋体" w:hint="eastAsia"/>
          <w:kern w:val="0"/>
          <w:sz w:val="24"/>
          <w:szCs w:val="24"/>
        </w:rPr>
      </w:pPr>
      <w:r w:rsidRPr="000C33EB">
        <w:rPr>
          <w:rFonts w:ascii="宋体" w:eastAsia="宋体" w:hAnsi="宋体" w:cs="宋体" w:hint="eastAsia"/>
          <w:kern w:val="0"/>
          <w:sz w:val="24"/>
          <w:szCs w:val="24"/>
        </w:rPr>
        <w:t xml:space="preserve"> 抄送：县委、县人大、县政协、县纪委、县人武部、县委</w:t>
      </w:r>
    </w:p>
    <w:p w:rsidR="000C33EB" w:rsidRPr="000C33EB" w:rsidRDefault="000C33EB" w:rsidP="000C33EB">
      <w:pPr>
        <w:widowControl/>
        <w:jc w:val="left"/>
        <w:rPr>
          <w:rFonts w:ascii="宋体" w:eastAsia="宋体" w:hAnsi="宋体" w:cs="宋体"/>
          <w:kern w:val="0"/>
          <w:sz w:val="24"/>
          <w:szCs w:val="24"/>
        </w:rPr>
      </w:pPr>
    </w:p>
    <w:p w:rsidR="000C33EB" w:rsidRPr="000C33EB" w:rsidRDefault="000C33EB" w:rsidP="000C33EB">
      <w:pPr>
        <w:widowControl/>
        <w:jc w:val="left"/>
        <w:rPr>
          <w:rFonts w:ascii="宋体" w:eastAsia="宋体" w:hAnsi="宋体" w:cs="宋体" w:hint="eastAsia"/>
          <w:kern w:val="0"/>
          <w:sz w:val="24"/>
          <w:szCs w:val="24"/>
        </w:rPr>
      </w:pPr>
      <w:r w:rsidRPr="000C33EB">
        <w:rPr>
          <w:rFonts w:ascii="宋体" w:eastAsia="宋体" w:hAnsi="宋体" w:cs="宋体" w:hint="eastAsia"/>
          <w:kern w:val="0"/>
          <w:sz w:val="24"/>
          <w:szCs w:val="24"/>
        </w:rPr>
        <w:t xml:space="preserve">        各部门、县法院、县检察院、各人民团体。                         </w:t>
      </w:r>
    </w:p>
    <w:p w:rsidR="000C33EB" w:rsidRPr="000C33EB" w:rsidRDefault="000C33EB" w:rsidP="000C33EB">
      <w:pPr>
        <w:widowControl/>
        <w:jc w:val="left"/>
        <w:rPr>
          <w:rFonts w:ascii="宋体" w:eastAsia="宋体" w:hAnsi="宋体" w:cs="宋体"/>
          <w:kern w:val="0"/>
          <w:sz w:val="24"/>
          <w:szCs w:val="24"/>
        </w:rPr>
      </w:pPr>
    </w:p>
    <w:p w:rsidR="000C33EB" w:rsidRPr="000C33EB" w:rsidRDefault="000C33EB" w:rsidP="000C33EB">
      <w:pPr>
        <w:widowControl/>
        <w:jc w:val="left"/>
        <w:rPr>
          <w:rFonts w:ascii="宋体" w:eastAsia="宋体" w:hAnsi="宋体" w:cs="宋体" w:hint="eastAsia"/>
          <w:kern w:val="0"/>
          <w:sz w:val="24"/>
          <w:szCs w:val="24"/>
        </w:rPr>
      </w:pPr>
      <w:r w:rsidRPr="000C33EB">
        <w:rPr>
          <w:rFonts w:ascii="宋体" w:eastAsia="宋体" w:hAnsi="宋体" w:cs="宋体" w:hint="eastAsia"/>
          <w:kern w:val="0"/>
          <w:sz w:val="24"/>
          <w:szCs w:val="24"/>
        </w:rPr>
        <w:t xml:space="preserve"> 广昌县人民政府办公室          2011年8月25日印发         </w:t>
      </w:r>
    </w:p>
    <w:p w:rsidR="000C33EB" w:rsidRPr="000C33EB" w:rsidRDefault="000C33EB" w:rsidP="000C33EB">
      <w:pPr>
        <w:widowControl/>
        <w:jc w:val="left"/>
        <w:rPr>
          <w:rFonts w:ascii="宋体" w:eastAsia="宋体" w:hAnsi="宋体" w:cs="宋体"/>
          <w:kern w:val="0"/>
          <w:sz w:val="24"/>
          <w:szCs w:val="24"/>
        </w:rPr>
      </w:pPr>
    </w:p>
    <w:p w:rsidR="000C33EB" w:rsidRPr="000C33EB" w:rsidRDefault="000C33EB" w:rsidP="000C33EB">
      <w:pPr>
        <w:widowControl/>
        <w:jc w:val="left"/>
        <w:rPr>
          <w:rFonts w:ascii="宋体" w:eastAsia="宋体" w:hAnsi="宋体" w:cs="宋体" w:hint="eastAsia"/>
          <w:kern w:val="0"/>
          <w:sz w:val="24"/>
          <w:szCs w:val="24"/>
        </w:rPr>
      </w:pPr>
      <w:r w:rsidRPr="000C33EB">
        <w:rPr>
          <w:rFonts w:ascii="宋体" w:eastAsia="宋体" w:hAnsi="宋体" w:cs="宋体" w:hint="eastAsia"/>
          <w:kern w:val="0"/>
          <w:sz w:val="24"/>
          <w:szCs w:val="24"/>
        </w:rPr>
        <w:t xml:space="preserve">                                        共印130份</w:t>
      </w:r>
    </w:p>
    <w:p w:rsidR="000C33EB" w:rsidRPr="000C33EB" w:rsidRDefault="000C33EB" w:rsidP="000C33EB">
      <w:pPr>
        <w:widowControl/>
        <w:jc w:val="center"/>
        <w:rPr>
          <w:rFonts w:ascii="宋体" w:eastAsia="宋体" w:hAnsi="宋体" w:cs="宋体"/>
          <w:vanish/>
          <w:kern w:val="0"/>
          <w:sz w:val="24"/>
          <w:szCs w:val="24"/>
        </w:rPr>
      </w:pPr>
    </w:p>
    <w:p w:rsidR="008C1D62" w:rsidRDefault="008C1D62"/>
    <w:sectPr w:rsidR="008C1D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3EB"/>
    <w:rsid w:val="000C33EB"/>
    <w:rsid w:val="008C1D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E3B520-48B1-42AA-8A9B-5298B7463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customStyle="1" w:styleId="style101">
    <w:name w:val="style101"/>
    <w:basedOn w:val="a0"/>
    <w:rsid w:val="000C33EB"/>
    <w:rPr>
      <w:b/>
      <w:bCs/>
      <w:i w:val="0"/>
      <w:iCs w:val="0"/>
      <w:strike w:val="0"/>
      <w:dstrike w:val="0"/>
      <w:sz w:val="21"/>
      <w:szCs w:val="21"/>
      <w:u w:val="none"/>
      <w:effect w:val="none"/>
    </w:rPr>
  </w:style>
  <w:style w:type="character" w:styleId="a3">
    <w:name w:val="Strong"/>
    <w:basedOn w:val="a0"/>
    <w:uiPriority w:val="22"/>
    <w:qFormat/>
    <w:rsid w:val="000C33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324</Words>
  <Characters>1848</Characters>
  <Application>Microsoft Office Word</Application>
  <DocSecurity>0</DocSecurity>
  <Lines>15</Lines>
  <Paragraphs>4</Paragraphs>
  <ScaleCrop>false</ScaleCrop>
  <Company/>
  <LinksUpToDate>false</LinksUpToDate>
  <CharactersWithSpaces>2168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2018-05-23T03:41:00Z</dcterms:created>
  <dcterms:modified xsi:type="dcterms:W3CDTF">2018-05-23T03:42:00Z</dcterms:modified>
</cp:coreProperties>
</file>