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6B2" w:rsidRPr="004266B2" w:rsidRDefault="004266B2" w:rsidP="004266B2">
      <w:pPr>
        <w:widowControl/>
        <w:spacing w:line="600" w:lineRule="atLeast"/>
        <w:jc w:val="left"/>
        <w:rPr>
          <w:rFonts w:ascii="Simsun" w:eastAsia="宋体" w:hAnsi="Simsun" w:cs="宋体"/>
          <w:color w:val="000000"/>
          <w:kern w:val="0"/>
          <w:sz w:val="27"/>
          <w:szCs w:val="27"/>
        </w:rPr>
      </w:pPr>
      <w:r w:rsidRPr="004266B2">
        <w:rPr>
          <w:rFonts w:ascii="仿宋_GB2312" w:eastAsia="仿宋_GB2312" w:hAnsi="Simsun" w:cs="宋体" w:hint="eastAsia"/>
          <w:color w:val="000000"/>
          <w:kern w:val="0"/>
          <w:sz w:val="32"/>
          <w:szCs w:val="32"/>
        </w:rPr>
        <w:t>昆山开发区科学技术局（知识产权局）、昆山高新区科学技术与知识产权局、花桥经济开发区经发局，各镇科技办：</w:t>
      </w:r>
    </w:p>
    <w:p w:rsidR="004266B2" w:rsidRPr="004266B2" w:rsidRDefault="004266B2" w:rsidP="004266B2">
      <w:pPr>
        <w:widowControl/>
        <w:spacing w:line="600" w:lineRule="atLeast"/>
        <w:ind w:firstLine="640"/>
        <w:jc w:val="left"/>
        <w:rPr>
          <w:rFonts w:ascii="宋体" w:eastAsia="宋体" w:hAnsi="宋体" w:cs="宋体"/>
          <w:color w:val="000000"/>
          <w:kern w:val="0"/>
          <w:sz w:val="24"/>
          <w:szCs w:val="24"/>
        </w:rPr>
      </w:pPr>
      <w:r w:rsidRPr="004266B2">
        <w:rPr>
          <w:rFonts w:ascii="仿宋_GB2312" w:eastAsia="仿宋_GB2312" w:hAnsi="宋体" w:cs="宋体" w:hint="eastAsia"/>
          <w:color w:val="000000"/>
          <w:kern w:val="0"/>
          <w:sz w:val="32"/>
          <w:szCs w:val="32"/>
        </w:rPr>
        <w:t>经研究，现将《昆山市科技计划项目管理办法（试行）》印发给你们，请贯彻执行。</w:t>
      </w:r>
      <w:bookmarkStart w:id="0" w:name="_GoBack"/>
      <w:bookmarkEnd w:id="0"/>
    </w:p>
    <w:p w:rsidR="004266B2" w:rsidRPr="004266B2" w:rsidRDefault="004266B2" w:rsidP="004266B2">
      <w:pPr>
        <w:widowControl/>
        <w:spacing w:line="600" w:lineRule="atLeast"/>
        <w:jc w:val="right"/>
        <w:rPr>
          <w:rFonts w:ascii="宋体" w:eastAsia="宋体" w:hAnsi="宋体" w:cs="宋体"/>
          <w:color w:val="000000"/>
          <w:kern w:val="0"/>
          <w:sz w:val="24"/>
          <w:szCs w:val="24"/>
        </w:rPr>
      </w:pPr>
      <w:r w:rsidRPr="004266B2">
        <w:rPr>
          <w:rFonts w:ascii="仿宋_GB2312" w:eastAsia="仿宋_GB2312" w:hAnsi="宋体" w:cs="宋体" w:hint="eastAsia"/>
          <w:color w:val="000000"/>
          <w:kern w:val="0"/>
          <w:sz w:val="32"/>
          <w:szCs w:val="32"/>
        </w:rPr>
        <w:t>昆山市科学技术局</w:t>
      </w:r>
    </w:p>
    <w:p w:rsidR="004266B2" w:rsidRPr="004266B2" w:rsidRDefault="004266B2" w:rsidP="004266B2">
      <w:pPr>
        <w:widowControl/>
        <w:spacing w:line="600" w:lineRule="atLeast"/>
        <w:jc w:val="right"/>
        <w:rPr>
          <w:rFonts w:ascii="宋体" w:eastAsia="宋体" w:hAnsi="宋体" w:cs="宋体"/>
          <w:color w:val="000000"/>
          <w:kern w:val="0"/>
          <w:sz w:val="24"/>
          <w:szCs w:val="24"/>
        </w:rPr>
      </w:pPr>
      <w:r w:rsidRPr="004266B2">
        <w:rPr>
          <w:rFonts w:ascii="宋体" w:eastAsia="宋体" w:hAnsi="宋体" w:cs="宋体"/>
          <w:color w:val="000000"/>
          <w:kern w:val="0"/>
          <w:sz w:val="32"/>
          <w:szCs w:val="32"/>
        </w:rPr>
        <w:t>2017</w:t>
      </w:r>
      <w:r w:rsidRPr="004266B2">
        <w:rPr>
          <w:rFonts w:ascii="仿宋_GB2312" w:eastAsia="仿宋_GB2312" w:hAnsi="宋体" w:cs="宋体" w:hint="eastAsia"/>
          <w:color w:val="000000"/>
          <w:kern w:val="0"/>
          <w:sz w:val="32"/>
          <w:szCs w:val="32"/>
        </w:rPr>
        <w:t>年</w:t>
      </w:r>
      <w:r w:rsidRPr="004266B2">
        <w:rPr>
          <w:rFonts w:ascii="宋体" w:eastAsia="宋体" w:hAnsi="宋体" w:cs="宋体"/>
          <w:color w:val="000000"/>
          <w:kern w:val="0"/>
          <w:sz w:val="32"/>
          <w:szCs w:val="32"/>
        </w:rPr>
        <w:t>5</w:t>
      </w:r>
      <w:r w:rsidRPr="004266B2">
        <w:rPr>
          <w:rFonts w:ascii="仿宋_GB2312" w:eastAsia="仿宋_GB2312" w:hAnsi="宋体" w:cs="宋体" w:hint="eastAsia"/>
          <w:color w:val="000000"/>
          <w:kern w:val="0"/>
          <w:sz w:val="32"/>
          <w:szCs w:val="32"/>
        </w:rPr>
        <w:t>月</w:t>
      </w:r>
      <w:r w:rsidRPr="004266B2">
        <w:rPr>
          <w:rFonts w:ascii="宋体" w:eastAsia="宋体" w:hAnsi="宋体" w:cs="宋体"/>
          <w:color w:val="000000"/>
          <w:kern w:val="0"/>
          <w:sz w:val="32"/>
          <w:szCs w:val="32"/>
        </w:rPr>
        <w:t>27</w:t>
      </w:r>
      <w:r w:rsidRPr="004266B2">
        <w:rPr>
          <w:rFonts w:ascii="仿宋_GB2312" w:eastAsia="仿宋_GB2312" w:hAnsi="宋体" w:cs="宋体" w:hint="eastAsia"/>
          <w:color w:val="000000"/>
          <w:kern w:val="0"/>
          <w:sz w:val="32"/>
          <w:szCs w:val="32"/>
        </w:rPr>
        <w:t>日</w:t>
      </w:r>
    </w:p>
    <w:p w:rsidR="004266B2" w:rsidRPr="004266B2" w:rsidRDefault="004266B2" w:rsidP="004266B2">
      <w:pPr>
        <w:widowControl/>
        <w:spacing w:line="600" w:lineRule="atLeast"/>
        <w:jc w:val="center"/>
        <w:rPr>
          <w:rFonts w:ascii="宋体" w:eastAsia="宋体" w:hAnsi="宋体" w:cs="宋体"/>
          <w:color w:val="000000"/>
          <w:kern w:val="0"/>
          <w:sz w:val="24"/>
          <w:szCs w:val="24"/>
        </w:rPr>
      </w:pPr>
      <w:r w:rsidRPr="004266B2">
        <w:rPr>
          <w:rFonts w:ascii="方正小标宋简体" w:eastAsia="方正小标宋简体" w:hAnsi="宋体" w:cs="宋体" w:hint="eastAsia"/>
          <w:color w:val="000000"/>
          <w:kern w:val="0"/>
          <w:sz w:val="44"/>
          <w:szCs w:val="44"/>
        </w:rPr>
        <w:t>昆山市科技计划项目管理办法（试行）</w:t>
      </w:r>
    </w:p>
    <w:p w:rsidR="004266B2" w:rsidRPr="004266B2" w:rsidRDefault="004266B2" w:rsidP="004266B2">
      <w:pPr>
        <w:widowControl/>
        <w:spacing w:line="540" w:lineRule="atLeast"/>
        <w:jc w:val="center"/>
        <w:rPr>
          <w:rFonts w:ascii="宋体" w:eastAsia="宋体" w:hAnsi="宋体" w:cs="宋体"/>
          <w:color w:val="000000"/>
          <w:kern w:val="0"/>
          <w:sz w:val="24"/>
          <w:szCs w:val="24"/>
        </w:rPr>
      </w:pPr>
      <w:r w:rsidRPr="004266B2">
        <w:rPr>
          <w:rFonts w:ascii="黑体" w:eastAsia="黑体" w:hAnsi="黑体" w:cs="宋体" w:hint="eastAsia"/>
          <w:color w:val="000000"/>
          <w:kern w:val="0"/>
          <w:sz w:val="32"/>
          <w:szCs w:val="32"/>
        </w:rPr>
        <w:t>第一章</w:t>
      </w:r>
      <w:r w:rsidRPr="004266B2">
        <w:rPr>
          <w:rFonts w:ascii="宋体" w:eastAsia="宋体" w:hAnsi="宋体" w:cs="宋体"/>
          <w:color w:val="000000"/>
          <w:kern w:val="0"/>
          <w:sz w:val="32"/>
          <w:szCs w:val="32"/>
        </w:rPr>
        <w:t> </w:t>
      </w:r>
      <w:r w:rsidRPr="004266B2">
        <w:rPr>
          <w:rFonts w:ascii="黑体" w:eastAsia="黑体" w:hAnsi="黑体" w:cs="宋体" w:hint="eastAsia"/>
          <w:color w:val="000000"/>
          <w:kern w:val="0"/>
          <w:sz w:val="32"/>
          <w:szCs w:val="32"/>
        </w:rPr>
        <w:t>总则</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第一条</w:t>
      </w:r>
      <w:r w:rsidRPr="004266B2">
        <w:rPr>
          <w:rFonts w:ascii="宋体" w:eastAsia="宋体" w:hAnsi="宋体" w:cs="宋体"/>
          <w:b/>
          <w:bCs/>
          <w:color w:val="000000"/>
          <w:kern w:val="0"/>
          <w:sz w:val="32"/>
          <w:szCs w:val="32"/>
        </w:rPr>
        <w:t> </w:t>
      </w:r>
      <w:r w:rsidRPr="004266B2">
        <w:rPr>
          <w:rFonts w:ascii="仿宋_GB2312" w:eastAsia="仿宋_GB2312" w:hAnsi="宋体" w:cs="宋体" w:hint="eastAsia"/>
          <w:color w:val="000000"/>
          <w:kern w:val="0"/>
          <w:sz w:val="32"/>
          <w:szCs w:val="32"/>
        </w:rPr>
        <w:t>为加强本市科技计划项目管理，规范管理程序，明确管理责任，提高管理水平和效率，保证管理公开、公正、科学、合理，根据国家和省、苏州市科技计划项目管理有关规定，结合我市实际，制定本办法。</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第二条</w:t>
      </w:r>
      <w:r w:rsidRPr="004266B2">
        <w:rPr>
          <w:rFonts w:ascii="宋体" w:eastAsia="宋体" w:hAnsi="宋体" w:cs="宋体"/>
          <w:b/>
          <w:bCs/>
          <w:color w:val="000000"/>
          <w:kern w:val="0"/>
          <w:sz w:val="32"/>
          <w:szCs w:val="32"/>
        </w:rPr>
        <w:t> </w:t>
      </w:r>
      <w:r w:rsidRPr="004266B2">
        <w:rPr>
          <w:rFonts w:ascii="仿宋_GB2312" w:eastAsia="仿宋_GB2312" w:hAnsi="宋体" w:cs="宋体" w:hint="eastAsia"/>
          <w:color w:val="000000"/>
          <w:kern w:val="0"/>
          <w:sz w:val="32"/>
          <w:szCs w:val="32"/>
        </w:rPr>
        <w:t>昆山市科学技术局（以下简称</w:t>
      </w:r>
      <w:r w:rsidRPr="004266B2">
        <w:rPr>
          <w:rFonts w:ascii="宋体" w:eastAsia="宋体" w:hAnsi="宋体" w:cs="宋体"/>
          <w:color w:val="000000"/>
          <w:kern w:val="0"/>
          <w:sz w:val="32"/>
          <w:szCs w:val="32"/>
        </w:rPr>
        <w:t>“</w:t>
      </w:r>
      <w:r w:rsidRPr="004266B2">
        <w:rPr>
          <w:rFonts w:ascii="仿宋_GB2312" w:eastAsia="仿宋_GB2312" w:hAnsi="宋体" w:cs="宋体" w:hint="eastAsia"/>
          <w:color w:val="000000"/>
          <w:kern w:val="0"/>
          <w:sz w:val="32"/>
          <w:szCs w:val="32"/>
        </w:rPr>
        <w:t>市科技局</w:t>
      </w:r>
      <w:r w:rsidRPr="004266B2">
        <w:rPr>
          <w:rFonts w:ascii="宋体" w:eastAsia="宋体" w:hAnsi="宋体" w:cs="宋体"/>
          <w:color w:val="000000"/>
          <w:kern w:val="0"/>
          <w:sz w:val="32"/>
          <w:szCs w:val="32"/>
        </w:rPr>
        <w:t>”</w:t>
      </w:r>
      <w:r w:rsidRPr="004266B2">
        <w:rPr>
          <w:rFonts w:ascii="仿宋_GB2312" w:eastAsia="仿宋_GB2312" w:hAnsi="宋体" w:cs="宋体" w:hint="eastAsia"/>
          <w:color w:val="000000"/>
          <w:kern w:val="0"/>
          <w:sz w:val="32"/>
          <w:szCs w:val="32"/>
        </w:rPr>
        <w:t>）是市科技计划项目的行政主管部门。</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第三条</w:t>
      </w:r>
      <w:r w:rsidRPr="004266B2">
        <w:rPr>
          <w:rFonts w:ascii="宋体" w:eastAsia="宋体" w:hAnsi="宋体" w:cs="宋体"/>
          <w:b/>
          <w:bCs/>
          <w:color w:val="000000"/>
          <w:kern w:val="0"/>
          <w:sz w:val="32"/>
          <w:szCs w:val="32"/>
        </w:rPr>
        <w:t> </w:t>
      </w:r>
      <w:r w:rsidRPr="004266B2">
        <w:rPr>
          <w:rFonts w:ascii="仿宋_GB2312" w:eastAsia="仿宋_GB2312" w:hAnsi="宋体" w:cs="宋体" w:hint="eastAsia"/>
          <w:color w:val="000000"/>
          <w:kern w:val="0"/>
          <w:sz w:val="32"/>
          <w:szCs w:val="32"/>
        </w:rPr>
        <w:t>昆山市科技计划项目是指以国家、省、苏州市科技发展战略和我市科技经济社会发展规划为指导，在市科技计划中安排，由具备一定条件的企事业等单位承担，并在一定时间内进行的科学技术研究开发及相关活动。市科技计划项目以提高科技创新能力，解决我市经济和社会发展中的关键、共性科技问题为重点，是实现科技资源合理配置的重要手段。</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lastRenderedPageBreak/>
        <w:t>第四条</w:t>
      </w:r>
      <w:r w:rsidRPr="004266B2">
        <w:rPr>
          <w:rFonts w:ascii="宋体" w:eastAsia="宋体" w:hAnsi="宋体" w:cs="宋体"/>
          <w:b/>
          <w:bCs/>
          <w:color w:val="000000"/>
          <w:kern w:val="0"/>
          <w:sz w:val="32"/>
          <w:szCs w:val="32"/>
        </w:rPr>
        <w:t> </w:t>
      </w:r>
      <w:r w:rsidRPr="004266B2">
        <w:rPr>
          <w:rFonts w:ascii="仿宋_GB2312" w:eastAsia="仿宋_GB2312" w:hAnsi="宋体" w:cs="宋体" w:hint="eastAsia"/>
          <w:color w:val="000000"/>
          <w:kern w:val="0"/>
          <w:sz w:val="32"/>
          <w:szCs w:val="32"/>
        </w:rPr>
        <w:t>本办法适用于由市科技局立项、市财政拨款支持的科技计划项目，包括昆山市</w:t>
      </w:r>
      <w:r w:rsidRPr="004266B2">
        <w:rPr>
          <w:rFonts w:ascii="宋体" w:eastAsia="宋体" w:hAnsi="宋体" w:cs="宋体"/>
          <w:color w:val="000000"/>
          <w:kern w:val="0"/>
          <w:sz w:val="32"/>
          <w:szCs w:val="32"/>
        </w:rPr>
        <w:t>“</w:t>
      </w:r>
      <w:r w:rsidRPr="004266B2">
        <w:rPr>
          <w:rFonts w:ascii="仿宋_GB2312" w:eastAsia="仿宋_GB2312" w:hAnsi="宋体" w:cs="宋体" w:hint="eastAsia"/>
          <w:color w:val="000000"/>
          <w:kern w:val="0"/>
          <w:sz w:val="32"/>
          <w:szCs w:val="32"/>
        </w:rPr>
        <w:t>转型升级创新发展六年行动计划</w:t>
      </w:r>
      <w:r w:rsidRPr="004266B2">
        <w:rPr>
          <w:rFonts w:ascii="宋体" w:eastAsia="宋体" w:hAnsi="宋体" w:cs="宋体"/>
          <w:color w:val="000000"/>
          <w:kern w:val="0"/>
          <w:sz w:val="32"/>
          <w:szCs w:val="32"/>
        </w:rPr>
        <w:t>”</w:t>
      </w:r>
      <w:r w:rsidRPr="004266B2">
        <w:rPr>
          <w:rFonts w:ascii="仿宋_GB2312" w:eastAsia="仿宋_GB2312" w:hAnsi="宋体" w:cs="宋体" w:hint="eastAsia"/>
          <w:color w:val="000000"/>
          <w:kern w:val="0"/>
          <w:sz w:val="32"/>
          <w:szCs w:val="32"/>
        </w:rPr>
        <w:t>科技创新项目、昆山市市级科技</w:t>
      </w:r>
      <w:proofErr w:type="gramStart"/>
      <w:r w:rsidRPr="004266B2">
        <w:rPr>
          <w:rFonts w:ascii="仿宋_GB2312" w:eastAsia="仿宋_GB2312" w:hAnsi="宋体" w:cs="宋体" w:hint="eastAsia"/>
          <w:color w:val="000000"/>
          <w:kern w:val="0"/>
          <w:sz w:val="32"/>
          <w:szCs w:val="32"/>
        </w:rPr>
        <w:t>专项等</w:t>
      </w:r>
      <w:proofErr w:type="gramEnd"/>
      <w:r w:rsidRPr="004266B2">
        <w:rPr>
          <w:rFonts w:ascii="仿宋_GB2312" w:eastAsia="仿宋_GB2312" w:hAnsi="宋体" w:cs="宋体" w:hint="eastAsia"/>
          <w:color w:val="000000"/>
          <w:kern w:val="0"/>
          <w:sz w:val="32"/>
          <w:szCs w:val="32"/>
        </w:rPr>
        <w:t>科技计划项目的管理。无资金资助的市级科技（指导性）计划项目参照本办法执行。</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第五条</w:t>
      </w:r>
      <w:r w:rsidRPr="004266B2">
        <w:rPr>
          <w:rFonts w:ascii="宋体" w:eastAsia="宋体" w:hAnsi="宋体" w:cs="宋体"/>
          <w:b/>
          <w:bCs/>
          <w:color w:val="000000"/>
          <w:kern w:val="0"/>
          <w:sz w:val="32"/>
          <w:szCs w:val="32"/>
        </w:rPr>
        <w:t> </w:t>
      </w:r>
      <w:r w:rsidRPr="004266B2">
        <w:rPr>
          <w:rFonts w:ascii="仿宋_GB2312" w:eastAsia="仿宋_GB2312" w:hAnsi="宋体" w:cs="宋体" w:hint="eastAsia"/>
          <w:color w:val="000000"/>
          <w:kern w:val="0"/>
          <w:sz w:val="32"/>
          <w:szCs w:val="32"/>
        </w:rPr>
        <w:t>项目管理包含项目申报、评审、立项、实施、经费管理、验收及信用管理等环节。</w:t>
      </w:r>
    </w:p>
    <w:p w:rsidR="004266B2" w:rsidRPr="004266B2" w:rsidRDefault="004266B2" w:rsidP="004266B2">
      <w:pPr>
        <w:widowControl/>
        <w:spacing w:line="540" w:lineRule="atLeast"/>
        <w:jc w:val="center"/>
        <w:rPr>
          <w:rFonts w:ascii="宋体" w:eastAsia="宋体" w:hAnsi="宋体" w:cs="宋体"/>
          <w:color w:val="000000"/>
          <w:kern w:val="0"/>
          <w:sz w:val="24"/>
          <w:szCs w:val="24"/>
        </w:rPr>
      </w:pPr>
      <w:r w:rsidRPr="004266B2">
        <w:rPr>
          <w:rFonts w:ascii="黑体" w:eastAsia="黑体" w:hAnsi="黑体" w:cs="宋体" w:hint="eastAsia"/>
          <w:color w:val="000000"/>
          <w:kern w:val="0"/>
          <w:sz w:val="32"/>
          <w:szCs w:val="32"/>
        </w:rPr>
        <w:t>第二章</w:t>
      </w:r>
      <w:r w:rsidRPr="004266B2">
        <w:rPr>
          <w:rFonts w:ascii="宋体" w:eastAsia="宋体" w:hAnsi="宋体" w:cs="宋体"/>
          <w:color w:val="000000"/>
          <w:kern w:val="0"/>
          <w:sz w:val="32"/>
          <w:szCs w:val="32"/>
        </w:rPr>
        <w:t> </w:t>
      </w:r>
      <w:r w:rsidRPr="004266B2">
        <w:rPr>
          <w:rFonts w:ascii="黑体" w:eastAsia="黑体" w:hAnsi="黑体" w:cs="宋体" w:hint="eastAsia"/>
          <w:color w:val="000000"/>
          <w:kern w:val="0"/>
          <w:sz w:val="32"/>
          <w:szCs w:val="32"/>
        </w:rPr>
        <w:t>组织管理</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第六条</w:t>
      </w:r>
      <w:r w:rsidRPr="004266B2">
        <w:rPr>
          <w:rFonts w:ascii="宋体" w:eastAsia="宋体" w:hAnsi="宋体" w:cs="宋体"/>
          <w:b/>
          <w:bCs/>
          <w:color w:val="000000"/>
          <w:kern w:val="0"/>
          <w:sz w:val="32"/>
          <w:szCs w:val="32"/>
        </w:rPr>
        <w:t> </w:t>
      </w:r>
      <w:r w:rsidRPr="004266B2">
        <w:rPr>
          <w:rFonts w:ascii="仿宋_GB2312" w:eastAsia="仿宋_GB2312" w:hAnsi="宋体" w:cs="宋体" w:hint="eastAsia"/>
          <w:color w:val="000000"/>
          <w:kern w:val="0"/>
          <w:sz w:val="32"/>
          <w:szCs w:val="32"/>
        </w:rPr>
        <w:t>市科技局管理项目的主要职责：</w:t>
      </w:r>
    </w:p>
    <w:p w:rsidR="004266B2" w:rsidRPr="004266B2" w:rsidRDefault="004266B2" w:rsidP="004266B2">
      <w:pPr>
        <w:widowControl/>
        <w:spacing w:line="540" w:lineRule="atLeast"/>
        <w:ind w:firstLine="640"/>
        <w:jc w:val="left"/>
        <w:rPr>
          <w:rFonts w:ascii="宋体" w:eastAsia="宋体" w:hAnsi="宋体" w:cs="宋体"/>
          <w:color w:val="000000"/>
          <w:kern w:val="0"/>
          <w:sz w:val="24"/>
          <w:szCs w:val="24"/>
        </w:rPr>
      </w:pPr>
      <w:r w:rsidRPr="004266B2">
        <w:rPr>
          <w:rFonts w:ascii="仿宋_GB2312" w:eastAsia="仿宋_GB2312" w:hAnsi="宋体" w:cs="宋体" w:hint="eastAsia"/>
          <w:color w:val="000000"/>
          <w:kern w:val="0"/>
          <w:sz w:val="32"/>
          <w:szCs w:val="32"/>
        </w:rPr>
        <w:t>（一）每年根据市科技发展规划、科技政策和产业政策，同时衔接国家、省、苏州科技计划，制定并向社会公开发布科技计划项目申报指南；</w:t>
      </w:r>
    </w:p>
    <w:p w:rsidR="004266B2" w:rsidRPr="004266B2" w:rsidRDefault="004266B2" w:rsidP="004266B2">
      <w:pPr>
        <w:widowControl/>
        <w:spacing w:line="540" w:lineRule="atLeast"/>
        <w:ind w:firstLine="640"/>
        <w:jc w:val="left"/>
        <w:rPr>
          <w:rFonts w:ascii="宋体" w:eastAsia="宋体" w:hAnsi="宋体" w:cs="宋体"/>
          <w:color w:val="000000"/>
          <w:kern w:val="0"/>
          <w:sz w:val="24"/>
          <w:szCs w:val="24"/>
        </w:rPr>
      </w:pPr>
      <w:r w:rsidRPr="004266B2">
        <w:rPr>
          <w:rFonts w:ascii="仿宋_GB2312" w:eastAsia="仿宋_GB2312" w:hAnsi="宋体" w:cs="宋体" w:hint="eastAsia"/>
          <w:color w:val="000000"/>
          <w:kern w:val="0"/>
          <w:sz w:val="32"/>
          <w:szCs w:val="32"/>
        </w:rPr>
        <w:t>（二）组织项目的申报、评审，负责项目的立项、下达，监督、检查项目的实施情况，负责项目的验收，完成项目的统计和档案管理；</w:t>
      </w:r>
    </w:p>
    <w:p w:rsidR="004266B2" w:rsidRPr="004266B2" w:rsidRDefault="004266B2" w:rsidP="004266B2">
      <w:pPr>
        <w:widowControl/>
        <w:spacing w:line="540" w:lineRule="atLeast"/>
        <w:ind w:firstLine="640"/>
        <w:jc w:val="left"/>
        <w:rPr>
          <w:rFonts w:ascii="宋体" w:eastAsia="宋体" w:hAnsi="宋体" w:cs="宋体"/>
          <w:color w:val="000000"/>
          <w:kern w:val="0"/>
          <w:sz w:val="24"/>
          <w:szCs w:val="24"/>
        </w:rPr>
      </w:pPr>
      <w:r w:rsidRPr="004266B2">
        <w:rPr>
          <w:rFonts w:ascii="仿宋_GB2312" w:eastAsia="仿宋_GB2312" w:hAnsi="宋体" w:cs="宋体" w:hint="eastAsia"/>
          <w:color w:val="000000"/>
          <w:kern w:val="0"/>
          <w:sz w:val="32"/>
          <w:szCs w:val="32"/>
        </w:rPr>
        <w:t>（三）按项目合同确定的额度和进度划拨科技经费；</w:t>
      </w:r>
    </w:p>
    <w:p w:rsidR="004266B2" w:rsidRPr="004266B2" w:rsidRDefault="004266B2" w:rsidP="004266B2">
      <w:pPr>
        <w:widowControl/>
        <w:spacing w:line="540" w:lineRule="atLeast"/>
        <w:ind w:firstLine="640"/>
        <w:jc w:val="left"/>
        <w:rPr>
          <w:rFonts w:ascii="宋体" w:eastAsia="宋体" w:hAnsi="宋体" w:cs="宋体"/>
          <w:color w:val="000000"/>
          <w:kern w:val="0"/>
          <w:sz w:val="24"/>
          <w:szCs w:val="24"/>
        </w:rPr>
      </w:pPr>
      <w:r w:rsidRPr="004266B2">
        <w:rPr>
          <w:rFonts w:ascii="仿宋_GB2312" w:eastAsia="仿宋_GB2312" w:hAnsi="宋体" w:cs="宋体" w:hint="eastAsia"/>
          <w:color w:val="000000"/>
          <w:kern w:val="0"/>
          <w:sz w:val="32"/>
          <w:szCs w:val="32"/>
        </w:rPr>
        <w:t>（四）协调解决项目执行中的重大问题，保障项目按进度正常进行；</w:t>
      </w:r>
    </w:p>
    <w:p w:rsidR="004266B2" w:rsidRPr="004266B2" w:rsidRDefault="004266B2" w:rsidP="004266B2">
      <w:pPr>
        <w:widowControl/>
        <w:spacing w:line="540" w:lineRule="atLeast"/>
        <w:ind w:firstLine="640"/>
        <w:jc w:val="left"/>
        <w:rPr>
          <w:rFonts w:ascii="宋体" w:eastAsia="宋体" w:hAnsi="宋体" w:cs="宋体"/>
          <w:color w:val="000000"/>
          <w:kern w:val="0"/>
          <w:sz w:val="24"/>
          <w:szCs w:val="24"/>
        </w:rPr>
      </w:pPr>
      <w:r w:rsidRPr="004266B2">
        <w:rPr>
          <w:rFonts w:ascii="仿宋_GB2312" w:eastAsia="仿宋_GB2312" w:hAnsi="宋体" w:cs="宋体" w:hint="eastAsia"/>
          <w:color w:val="000000"/>
          <w:kern w:val="0"/>
          <w:sz w:val="32"/>
          <w:szCs w:val="32"/>
        </w:rPr>
        <w:t>（五）对项目承担单位及项目负责人进行信用评价。</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第七条</w:t>
      </w:r>
      <w:r w:rsidRPr="004266B2">
        <w:rPr>
          <w:rFonts w:ascii="宋体" w:eastAsia="宋体" w:hAnsi="宋体" w:cs="宋体"/>
          <w:b/>
          <w:bCs/>
          <w:color w:val="000000"/>
          <w:kern w:val="0"/>
          <w:sz w:val="32"/>
          <w:szCs w:val="32"/>
        </w:rPr>
        <w:t> </w:t>
      </w:r>
      <w:r w:rsidRPr="004266B2">
        <w:rPr>
          <w:rFonts w:ascii="仿宋_GB2312" w:eastAsia="仿宋_GB2312" w:hAnsi="宋体" w:cs="宋体" w:hint="eastAsia"/>
          <w:color w:val="000000"/>
          <w:kern w:val="0"/>
          <w:sz w:val="32"/>
          <w:szCs w:val="32"/>
        </w:rPr>
        <w:t>市科技计划项目实行归口管理，由各区镇科技主管部门、市属主管部门作为组织项目申报和实施的管理机构。</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lastRenderedPageBreak/>
        <w:t>第八条</w:t>
      </w:r>
      <w:r w:rsidRPr="004266B2">
        <w:rPr>
          <w:rFonts w:ascii="宋体" w:eastAsia="宋体" w:hAnsi="宋体" w:cs="宋体"/>
          <w:b/>
          <w:bCs/>
          <w:color w:val="000000"/>
          <w:kern w:val="0"/>
          <w:sz w:val="32"/>
          <w:szCs w:val="32"/>
        </w:rPr>
        <w:t> </w:t>
      </w:r>
      <w:r w:rsidRPr="004266B2">
        <w:rPr>
          <w:rFonts w:ascii="仿宋_GB2312" w:eastAsia="仿宋_GB2312" w:hAnsi="宋体" w:cs="宋体" w:hint="eastAsia"/>
          <w:color w:val="000000"/>
          <w:kern w:val="0"/>
          <w:sz w:val="32"/>
          <w:szCs w:val="32"/>
        </w:rPr>
        <w:t>管理机构的主要职责：</w:t>
      </w:r>
    </w:p>
    <w:p w:rsidR="004266B2" w:rsidRPr="004266B2" w:rsidRDefault="004266B2" w:rsidP="004266B2">
      <w:pPr>
        <w:widowControl/>
        <w:spacing w:line="540" w:lineRule="atLeast"/>
        <w:ind w:firstLine="640"/>
        <w:jc w:val="left"/>
        <w:rPr>
          <w:rFonts w:ascii="宋体" w:eastAsia="宋体" w:hAnsi="宋体" w:cs="宋体"/>
          <w:color w:val="000000"/>
          <w:kern w:val="0"/>
          <w:sz w:val="24"/>
          <w:szCs w:val="24"/>
        </w:rPr>
      </w:pPr>
      <w:r w:rsidRPr="004266B2">
        <w:rPr>
          <w:rFonts w:ascii="仿宋_GB2312" w:eastAsia="仿宋_GB2312" w:hAnsi="宋体" w:cs="宋体" w:hint="eastAsia"/>
          <w:color w:val="000000"/>
          <w:kern w:val="0"/>
          <w:sz w:val="32"/>
          <w:szCs w:val="32"/>
        </w:rPr>
        <w:t>（一）负责项目申报推荐，审核申报材料；</w:t>
      </w:r>
    </w:p>
    <w:p w:rsidR="004266B2" w:rsidRPr="004266B2" w:rsidRDefault="004266B2" w:rsidP="004266B2">
      <w:pPr>
        <w:widowControl/>
        <w:spacing w:line="540" w:lineRule="atLeast"/>
        <w:ind w:firstLine="640"/>
        <w:jc w:val="left"/>
        <w:rPr>
          <w:rFonts w:ascii="宋体" w:eastAsia="宋体" w:hAnsi="宋体" w:cs="宋体"/>
          <w:color w:val="000000"/>
          <w:kern w:val="0"/>
          <w:sz w:val="24"/>
          <w:szCs w:val="24"/>
        </w:rPr>
      </w:pPr>
      <w:r w:rsidRPr="004266B2">
        <w:rPr>
          <w:rFonts w:ascii="仿宋_GB2312" w:eastAsia="仿宋_GB2312" w:hAnsi="宋体" w:cs="宋体" w:hint="eastAsia"/>
          <w:color w:val="000000"/>
          <w:kern w:val="0"/>
          <w:sz w:val="32"/>
          <w:szCs w:val="32"/>
        </w:rPr>
        <w:t>（二）督促项目自筹资金到位；</w:t>
      </w:r>
    </w:p>
    <w:p w:rsidR="004266B2" w:rsidRPr="004266B2" w:rsidRDefault="004266B2" w:rsidP="004266B2">
      <w:pPr>
        <w:widowControl/>
        <w:spacing w:line="540" w:lineRule="atLeast"/>
        <w:ind w:firstLine="640"/>
        <w:jc w:val="left"/>
        <w:rPr>
          <w:rFonts w:ascii="宋体" w:eastAsia="宋体" w:hAnsi="宋体" w:cs="宋体"/>
          <w:color w:val="000000"/>
          <w:kern w:val="0"/>
          <w:sz w:val="24"/>
          <w:szCs w:val="24"/>
        </w:rPr>
      </w:pPr>
      <w:r w:rsidRPr="004266B2">
        <w:rPr>
          <w:rFonts w:ascii="仿宋_GB2312" w:eastAsia="仿宋_GB2312" w:hAnsi="宋体" w:cs="宋体" w:hint="eastAsia"/>
          <w:color w:val="000000"/>
          <w:kern w:val="0"/>
          <w:sz w:val="32"/>
          <w:szCs w:val="32"/>
        </w:rPr>
        <w:t>（三）定期检查项目年度执行情况，做好项目执行情况统计工作，协调项目的实施，按时报告项目执行情况；</w:t>
      </w:r>
    </w:p>
    <w:p w:rsidR="004266B2" w:rsidRPr="004266B2" w:rsidRDefault="004266B2" w:rsidP="004266B2">
      <w:pPr>
        <w:widowControl/>
        <w:spacing w:line="540" w:lineRule="atLeast"/>
        <w:ind w:firstLine="640"/>
        <w:jc w:val="left"/>
        <w:rPr>
          <w:rFonts w:ascii="宋体" w:eastAsia="宋体" w:hAnsi="宋体" w:cs="宋体"/>
          <w:color w:val="000000"/>
          <w:kern w:val="0"/>
          <w:sz w:val="24"/>
          <w:szCs w:val="24"/>
        </w:rPr>
      </w:pPr>
      <w:r w:rsidRPr="004266B2">
        <w:rPr>
          <w:rFonts w:ascii="仿宋_GB2312" w:eastAsia="仿宋_GB2312" w:hAnsi="宋体" w:cs="宋体" w:hint="eastAsia"/>
          <w:color w:val="000000"/>
          <w:kern w:val="0"/>
          <w:sz w:val="32"/>
          <w:szCs w:val="32"/>
        </w:rPr>
        <w:t>（四）配合市科技局进行项目执行情况的中期检查、评估和绩效评价工作；</w:t>
      </w:r>
    </w:p>
    <w:p w:rsidR="004266B2" w:rsidRPr="004266B2" w:rsidRDefault="004266B2" w:rsidP="004266B2">
      <w:pPr>
        <w:widowControl/>
        <w:spacing w:line="540" w:lineRule="atLeast"/>
        <w:ind w:firstLine="640"/>
        <w:jc w:val="left"/>
        <w:rPr>
          <w:rFonts w:ascii="宋体" w:eastAsia="宋体" w:hAnsi="宋体" w:cs="宋体"/>
          <w:color w:val="000000"/>
          <w:kern w:val="0"/>
          <w:sz w:val="24"/>
          <w:szCs w:val="24"/>
        </w:rPr>
      </w:pPr>
      <w:r w:rsidRPr="004266B2">
        <w:rPr>
          <w:rFonts w:ascii="仿宋_GB2312" w:eastAsia="仿宋_GB2312" w:hAnsi="宋体" w:cs="宋体" w:hint="eastAsia"/>
          <w:color w:val="000000"/>
          <w:kern w:val="0"/>
          <w:sz w:val="32"/>
          <w:szCs w:val="32"/>
        </w:rPr>
        <w:t>（五）督促项目承担单位及时做好验收工作。</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第九条</w:t>
      </w:r>
      <w:r w:rsidRPr="004266B2">
        <w:rPr>
          <w:rFonts w:ascii="宋体" w:eastAsia="宋体" w:hAnsi="宋体" w:cs="宋体"/>
          <w:b/>
          <w:bCs/>
          <w:color w:val="000000"/>
          <w:kern w:val="0"/>
          <w:sz w:val="32"/>
          <w:szCs w:val="32"/>
        </w:rPr>
        <w:t> </w:t>
      </w:r>
      <w:r w:rsidRPr="004266B2">
        <w:rPr>
          <w:rFonts w:ascii="仿宋_GB2312" w:eastAsia="仿宋_GB2312" w:hAnsi="宋体" w:cs="宋体" w:hint="eastAsia"/>
          <w:color w:val="000000"/>
          <w:kern w:val="0"/>
          <w:sz w:val="32"/>
          <w:szCs w:val="32"/>
        </w:rPr>
        <w:t>项目承担单位及项目负责人的主要职责：</w:t>
      </w:r>
    </w:p>
    <w:p w:rsidR="004266B2" w:rsidRPr="004266B2" w:rsidRDefault="004266B2" w:rsidP="004266B2">
      <w:pPr>
        <w:widowControl/>
        <w:spacing w:line="540" w:lineRule="atLeast"/>
        <w:ind w:firstLine="640"/>
        <w:jc w:val="left"/>
        <w:rPr>
          <w:rFonts w:ascii="宋体" w:eastAsia="宋体" w:hAnsi="宋体" w:cs="宋体"/>
          <w:color w:val="000000"/>
          <w:kern w:val="0"/>
          <w:sz w:val="24"/>
          <w:szCs w:val="24"/>
        </w:rPr>
      </w:pPr>
      <w:r w:rsidRPr="004266B2">
        <w:rPr>
          <w:rFonts w:ascii="仿宋_GB2312" w:eastAsia="仿宋_GB2312" w:hAnsi="宋体" w:cs="宋体" w:hint="eastAsia"/>
          <w:color w:val="000000"/>
          <w:kern w:val="0"/>
          <w:sz w:val="32"/>
          <w:szCs w:val="32"/>
        </w:rPr>
        <w:t>（一）按要求落实自筹经费；</w:t>
      </w:r>
    </w:p>
    <w:p w:rsidR="004266B2" w:rsidRPr="004266B2" w:rsidRDefault="004266B2" w:rsidP="004266B2">
      <w:pPr>
        <w:widowControl/>
        <w:spacing w:line="540" w:lineRule="atLeast"/>
        <w:ind w:firstLine="640"/>
        <w:jc w:val="left"/>
        <w:rPr>
          <w:rFonts w:ascii="宋体" w:eastAsia="宋体" w:hAnsi="宋体" w:cs="宋体"/>
          <w:color w:val="000000"/>
          <w:kern w:val="0"/>
          <w:sz w:val="24"/>
          <w:szCs w:val="24"/>
        </w:rPr>
      </w:pPr>
      <w:r w:rsidRPr="004266B2">
        <w:rPr>
          <w:rFonts w:ascii="仿宋_GB2312" w:eastAsia="仿宋_GB2312" w:hAnsi="宋体" w:cs="宋体" w:hint="eastAsia"/>
          <w:color w:val="000000"/>
          <w:kern w:val="0"/>
          <w:sz w:val="32"/>
          <w:szCs w:val="32"/>
        </w:rPr>
        <w:t>（二）负责项目的组织实施，严格执行科技项目合同，按期完成项目目标任务；</w:t>
      </w:r>
    </w:p>
    <w:p w:rsidR="004266B2" w:rsidRPr="004266B2" w:rsidRDefault="004266B2" w:rsidP="004266B2">
      <w:pPr>
        <w:widowControl/>
        <w:spacing w:line="540" w:lineRule="atLeast"/>
        <w:ind w:firstLine="640"/>
        <w:jc w:val="left"/>
        <w:rPr>
          <w:rFonts w:ascii="宋体" w:eastAsia="宋体" w:hAnsi="宋体" w:cs="宋体"/>
          <w:color w:val="000000"/>
          <w:kern w:val="0"/>
          <w:sz w:val="24"/>
          <w:szCs w:val="24"/>
        </w:rPr>
      </w:pPr>
      <w:r w:rsidRPr="004266B2">
        <w:rPr>
          <w:rFonts w:ascii="仿宋_GB2312" w:eastAsia="仿宋_GB2312" w:hAnsi="宋体" w:cs="宋体" w:hint="eastAsia"/>
          <w:color w:val="000000"/>
          <w:kern w:val="0"/>
          <w:sz w:val="32"/>
          <w:szCs w:val="32"/>
        </w:rPr>
        <w:t>（三）接受市科技、财政部门对项目执行和经费使用情况的监督检查，真实填报项目年度执行情况表，完成相关统计工作；</w:t>
      </w:r>
    </w:p>
    <w:p w:rsidR="004266B2" w:rsidRPr="004266B2" w:rsidRDefault="004266B2" w:rsidP="004266B2">
      <w:pPr>
        <w:widowControl/>
        <w:spacing w:line="540" w:lineRule="atLeast"/>
        <w:ind w:firstLine="640"/>
        <w:jc w:val="left"/>
        <w:rPr>
          <w:rFonts w:ascii="宋体" w:eastAsia="宋体" w:hAnsi="宋体" w:cs="宋体"/>
          <w:color w:val="000000"/>
          <w:kern w:val="0"/>
          <w:sz w:val="24"/>
          <w:szCs w:val="24"/>
        </w:rPr>
      </w:pPr>
      <w:r w:rsidRPr="004266B2">
        <w:rPr>
          <w:rFonts w:ascii="仿宋_GB2312" w:eastAsia="仿宋_GB2312" w:hAnsi="宋体" w:cs="宋体" w:hint="eastAsia"/>
          <w:color w:val="000000"/>
          <w:kern w:val="0"/>
          <w:sz w:val="32"/>
          <w:szCs w:val="32"/>
        </w:rPr>
        <w:t>（四）接受并配合市科技局委托的科技中介机构所进行的项目评估和绩效评价，如实提供相关数据和资料；</w:t>
      </w:r>
    </w:p>
    <w:p w:rsidR="004266B2" w:rsidRPr="004266B2" w:rsidRDefault="004266B2" w:rsidP="004266B2">
      <w:pPr>
        <w:widowControl/>
        <w:spacing w:line="540" w:lineRule="atLeast"/>
        <w:ind w:firstLine="640"/>
        <w:jc w:val="left"/>
        <w:rPr>
          <w:rFonts w:ascii="宋体" w:eastAsia="宋体" w:hAnsi="宋体" w:cs="宋体"/>
          <w:color w:val="000000"/>
          <w:kern w:val="0"/>
          <w:sz w:val="24"/>
          <w:szCs w:val="24"/>
        </w:rPr>
      </w:pPr>
      <w:r w:rsidRPr="004266B2">
        <w:rPr>
          <w:rFonts w:ascii="仿宋_GB2312" w:eastAsia="仿宋_GB2312" w:hAnsi="宋体" w:cs="宋体" w:hint="eastAsia"/>
          <w:color w:val="000000"/>
          <w:kern w:val="0"/>
          <w:sz w:val="32"/>
          <w:szCs w:val="32"/>
        </w:rPr>
        <w:t>（五）及时报告项目执行中出现的重大事项；</w:t>
      </w:r>
    </w:p>
    <w:p w:rsidR="004266B2" w:rsidRPr="004266B2" w:rsidRDefault="004266B2" w:rsidP="004266B2">
      <w:pPr>
        <w:widowControl/>
        <w:spacing w:line="540" w:lineRule="atLeast"/>
        <w:ind w:firstLine="640"/>
        <w:jc w:val="left"/>
        <w:rPr>
          <w:rFonts w:ascii="宋体" w:eastAsia="宋体" w:hAnsi="宋体" w:cs="宋体"/>
          <w:color w:val="000000"/>
          <w:kern w:val="0"/>
          <w:sz w:val="24"/>
          <w:szCs w:val="24"/>
        </w:rPr>
      </w:pPr>
      <w:r w:rsidRPr="004266B2">
        <w:rPr>
          <w:rFonts w:ascii="仿宋_GB2312" w:eastAsia="仿宋_GB2312" w:hAnsi="宋体" w:cs="宋体" w:hint="eastAsia"/>
          <w:color w:val="000000"/>
          <w:kern w:val="0"/>
          <w:sz w:val="32"/>
          <w:szCs w:val="32"/>
        </w:rPr>
        <w:t>（六）对项目执行过程中产生的科技成果及时采取知识产权保护措施，依法取得相关知识产权，并予以有效管理和充分使用；</w:t>
      </w:r>
    </w:p>
    <w:p w:rsidR="004266B2" w:rsidRPr="004266B2" w:rsidRDefault="004266B2" w:rsidP="004266B2">
      <w:pPr>
        <w:widowControl/>
        <w:spacing w:line="540" w:lineRule="atLeast"/>
        <w:ind w:firstLine="640"/>
        <w:jc w:val="left"/>
        <w:rPr>
          <w:rFonts w:ascii="宋体" w:eastAsia="宋体" w:hAnsi="宋体" w:cs="宋体"/>
          <w:color w:val="000000"/>
          <w:kern w:val="0"/>
          <w:sz w:val="24"/>
          <w:szCs w:val="24"/>
        </w:rPr>
      </w:pPr>
      <w:r w:rsidRPr="004266B2">
        <w:rPr>
          <w:rFonts w:ascii="仿宋_GB2312" w:eastAsia="仿宋_GB2312" w:hAnsi="宋体" w:cs="宋体" w:hint="eastAsia"/>
          <w:color w:val="000000"/>
          <w:kern w:val="0"/>
          <w:sz w:val="32"/>
          <w:szCs w:val="32"/>
        </w:rPr>
        <w:t>（七）提交项目验收所需的有关资料。</w:t>
      </w:r>
    </w:p>
    <w:p w:rsidR="004266B2" w:rsidRPr="004266B2" w:rsidRDefault="004266B2" w:rsidP="004266B2">
      <w:pPr>
        <w:widowControl/>
        <w:spacing w:line="540" w:lineRule="atLeast"/>
        <w:jc w:val="center"/>
        <w:rPr>
          <w:rFonts w:ascii="宋体" w:eastAsia="宋体" w:hAnsi="宋体" w:cs="宋体"/>
          <w:color w:val="000000"/>
          <w:kern w:val="0"/>
          <w:sz w:val="24"/>
          <w:szCs w:val="24"/>
        </w:rPr>
      </w:pPr>
      <w:r w:rsidRPr="004266B2">
        <w:rPr>
          <w:rFonts w:ascii="黑体" w:eastAsia="黑体" w:hAnsi="黑体" w:cs="宋体" w:hint="eastAsia"/>
          <w:color w:val="000000"/>
          <w:kern w:val="0"/>
          <w:sz w:val="32"/>
          <w:szCs w:val="32"/>
        </w:rPr>
        <w:lastRenderedPageBreak/>
        <w:t>第三章</w:t>
      </w:r>
      <w:r w:rsidRPr="004266B2">
        <w:rPr>
          <w:rFonts w:ascii="宋体" w:eastAsia="宋体" w:hAnsi="宋体" w:cs="宋体"/>
          <w:color w:val="000000"/>
          <w:kern w:val="0"/>
          <w:sz w:val="32"/>
          <w:szCs w:val="32"/>
        </w:rPr>
        <w:t> </w:t>
      </w:r>
      <w:r w:rsidRPr="004266B2">
        <w:rPr>
          <w:rFonts w:ascii="黑体" w:eastAsia="黑体" w:hAnsi="黑体" w:cs="宋体" w:hint="eastAsia"/>
          <w:color w:val="000000"/>
          <w:kern w:val="0"/>
          <w:sz w:val="32"/>
          <w:szCs w:val="32"/>
        </w:rPr>
        <w:t>项目申报管理</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第十条</w:t>
      </w:r>
      <w:r w:rsidRPr="004266B2">
        <w:rPr>
          <w:rFonts w:ascii="宋体" w:eastAsia="宋体" w:hAnsi="宋体" w:cs="宋体"/>
          <w:b/>
          <w:bCs/>
          <w:color w:val="000000"/>
          <w:kern w:val="0"/>
          <w:sz w:val="32"/>
          <w:szCs w:val="32"/>
        </w:rPr>
        <w:t> </w:t>
      </w:r>
      <w:r w:rsidRPr="004266B2">
        <w:rPr>
          <w:rFonts w:ascii="仿宋_GB2312" w:eastAsia="仿宋_GB2312" w:hAnsi="宋体" w:cs="宋体" w:hint="eastAsia"/>
          <w:color w:val="000000"/>
          <w:kern w:val="0"/>
          <w:sz w:val="32"/>
          <w:szCs w:val="32"/>
        </w:rPr>
        <w:t>市科技局于每年年初制定并向社会公开发布科技计划项目申报指南，明确各类计划支持方向和范围，确定项目申报的主体、时间、渠道和方式。</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第十一条</w:t>
      </w:r>
      <w:r w:rsidRPr="004266B2">
        <w:rPr>
          <w:rFonts w:ascii="宋体" w:eastAsia="宋体" w:hAnsi="宋体" w:cs="宋体"/>
          <w:b/>
          <w:bCs/>
          <w:color w:val="000000"/>
          <w:kern w:val="0"/>
          <w:sz w:val="32"/>
          <w:szCs w:val="32"/>
        </w:rPr>
        <w:t> </w:t>
      </w:r>
      <w:r w:rsidRPr="004266B2">
        <w:rPr>
          <w:rFonts w:ascii="仿宋_GB2312" w:eastAsia="仿宋_GB2312" w:hAnsi="宋体" w:cs="宋体" w:hint="eastAsia"/>
          <w:color w:val="000000"/>
          <w:kern w:val="0"/>
          <w:sz w:val="32"/>
          <w:szCs w:val="32"/>
        </w:rPr>
        <w:t>申报单位依据项目申报指南要求填写项目申报材料，并在规定时间内通过昆山市科技计划项目申报和管理信息系统（以下简称</w:t>
      </w:r>
      <w:r w:rsidRPr="004266B2">
        <w:rPr>
          <w:rFonts w:ascii="宋体" w:eastAsia="宋体" w:hAnsi="宋体" w:cs="宋体"/>
          <w:color w:val="000000"/>
          <w:kern w:val="0"/>
          <w:sz w:val="32"/>
          <w:szCs w:val="32"/>
        </w:rPr>
        <w:t>“</w:t>
      </w:r>
      <w:r w:rsidRPr="004266B2">
        <w:rPr>
          <w:rFonts w:ascii="仿宋_GB2312" w:eastAsia="仿宋_GB2312" w:hAnsi="宋体" w:cs="宋体" w:hint="eastAsia"/>
          <w:color w:val="000000"/>
          <w:kern w:val="0"/>
          <w:sz w:val="32"/>
          <w:szCs w:val="32"/>
        </w:rPr>
        <w:t>网上申报系统</w:t>
      </w:r>
      <w:r w:rsidRPr="004266B2">
        <w:rPr>
          <w:rFonts w:ascii="宋体" w:eastAsia="宋体" w:hAnsi="宋体" w:cs="宋体"/>
          <w:color w:val="000000"/>
          <w:kern w:val="0"/>
          <w:sz w:val="32"/>
          <w:szCs w:val="32"/>
        </w:rPr>
        <w:t>”</w:t>
      </w:r>
      <w:r w:rsidRPr="004266B2">
        <w:rPr>
          <w:rFonts w:ascii="仿宋_GB2312" w:eastAsia="仿宋_GB2312" w:hAnsi="宋体" w:cs="宋体" w:hint="eastAsia"/>
          <w:color w:val="000000"/>
          <w:kern w:val="0"/>
          <w:sz w:val="32"/>
          <w:szCs w:val="32"/>
        </w:rPr>
        <w:t>）进行申报。</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第十二条</w:t>
      </w:r>
      <w:r w:rsidRPr="004266B2">
        <w:rPr>
          <w:rFonts w:ascii="宋体" w:eastAsia="宋体" w:hAnsi="宋体" w:cs="宋体"/>
          <w:b/>
          <w:bCs/>
          <w:color w:val="000000"/>
          <w:kern w:val="0"/>
          <w:sz w:val="32"/>
          <w:szCs w:val="32"/>
        </w:rPr>
        <w:t> </w:t>
      </w:r>
      <w:r w:rsidRPr="004266B2">
        <w:rPr>
          <w:rFonts w:ascii="仿宋_GB2312" w:eastAsia="仿宋_GB2312" w:hAnsi="宋体" w:cs="宋体" w:hint="eastAsia"/>
          <w:color w:val="000000"/>
          <w:kern w:val="0"/>
          <w:sz w:val="32"/>
          <w:szCs w:val="32"/>
        </w:rPr>
        <w:t>项目申报单位应当符合的基本条件：</w:t>
      </w:r>
    </w:p>
    <w:p w:rsidR="004266B2" w:rsidRPr="004266B2" w:rsidRDefault="004266B2" w:rsidP="004266B2">
      <w:pPr>
        <w:widowControl/>
        <w:spacing w:line="540" w:lineRule="atLeast"/>
        <w:ind w:firstLine="640"/>
        <w:jc w:val="left"/>
        <w:rPr>
          <w:rFonts w:ascii="宋体" w:eastAsia="宋体" w:hAnsi="宋体" w:cs="宋体"/>
          <w:color w:val="000000"/>
          <w:kern w:val="0"/>
          <w:sz w:val="24"/>
          <w:szCs w:val="24"/>
        </w:rPr>
      </w:pPr>
      <w:r w:rsidRPr="004266B2">
        <w:rPr>
          <w:rFonts w:ascii="仿宋_GB2312" w:eastAsia="仿宋_GB2312" w:hAnsi="宋体" w:cs="宋体" w:hint="eastAsia"/>
          <w:color w:val="000000"/>
          <w:kern w:val="0"/>
          <w:sz w:val="32"/>
          <w:szCs w:val="32"/>
        </w:rPr>
        <w:t>（一）在昆山市范围内注册，具有法人资格的企事业单位；</w:t>
      </w:r>
    </w:p>
    <w:p w:rsidR="004266B2" w:rsidRPr="004266B2" w:rsidRDefault="004266B2" w:rsidP="004266B2">
      <w:pPr>
        <w:widowControl/>
        <w:spacing w:line="540" w:lineRule="atLeast"/>
        <w:ind w:firstLine="640"/>
        <w:jc w:val="left"/>
        <w:rPr>
          <w:rFonts w:ascii="宋体" w:eastAsia="宋体" w:hAnsi="宋体" w:cs="宋体"/>
          <w:color w:val="000000"/>
          <w:kern w:val="0"/>
          <w:sz w:val="24"/>
          <w:szCs w:val="24"/>
        </w:rPr>
      </w:pPr>
      <w:r w:rsidRPr="004266B2">
        <w:rPr>
          <w:rFonts w:ascii="仿宋_GB2312" w:eastAsia="仿宋_GB2312" w:hAnsi="宋体" w:cs="宋体" w:hint="eastAsia"/>
          <w:color w:val="000000"/>
          <w:kern w:val="0"/>
          <w:sz w:val="32"/>
          <w:szCs w:val="32"/>
        </w:rPr>
        <w:t>（二）具有为完成项目所必备的人才条件和技术装备，有相应的研究基础和资金投入能力；</w:t>
      </w:r>
    </w:p>
    <w:p w:rsidR="004266B2" w:rsidRPr="004266B2" w:rsidRDefault="004266B2" w:rsidP="004266B2">
      <w:pPr>
        <w:widowControl/>
        <w:spacing w:line="540" w:lineRule="atLeast"/>
        <w:ind w:firstLine="640"/>
        <w:jc w:val="left"/>
        <w:rPr>
          <w:rFonts w:ascii="宋体" w:eastAsia="宋体" w:hAnsi="宋体" w:cs="宋体"/>
          <w:color w:val="000000"/>
          <w:kern w:val="0"/>
          <w:sz w:val="24"/>
          <w:szCs w:val="24"/>
        </w:rPr>
      </w:pPr>
      <w:r w:rsidRPr="004266B2">
        <w:rPr>
          <w:rFonts w:ascii="仿宋_GB2312" w:eastAsia="仿宋_GB2312" w:hAnsi="宋体" w:cs="宋体" w:hint="eastAsia"/>
          <w:color w:val="000000"/>
          <w:kern w:val="0"/>
          <w:sz w:val="32"/>
          <w:szCs w:val="32"/>
        </w:rPr>
        <w:t>（三）具有完成项目所需的组织管理、协调能力及规范有效的知识产权管理制度；</w:t>
      </w:r>
    </w:p>
    <w:p w:rsidR="004266B2" w:rsidRPr="004266B2" w:rsidRDefault="004266B2" w:rsidP="004266B2">
      <w:pPr>
        <w:widowControl/>
        <w:spacing w:line="540" w:lineRule="atLeast"/>
        <w:ind w:firstLine="640"/>
        <w:jc w:val="left"/>
        <w:rPr>
          <w:rFonts w:ascii="宋体" w:eastAsia="宋体" w:hAnsi="宋体" w:cs="宋体"/>
          <w:color w:val="000000"/>
          <w:kern w:val="0"/>
          <w:sz w:val="24"/>
          <w:szCs w:val="24"/>
        </w:rPr>
      </w:pPr>
      <w:r w:rsidRPr="004266B2">
        <w:rPr>
          <w:rFonts w:ascii="仿宋_GB2312" w:eastAsia="仿宋_GB2312" w:hAnsi="宋体" w:cs="宋体" w:hint="eastAsia"/>
          <w:color w:val="000000"/>
          <w:kern w:val="0"/>
          <w:sz w:val="32"/>
          <w:szCs w:val="32"/>
        </w:rPr>
        <w:t>（四）项目负责人和实施（依托）单位具有良好信誉，无不良信用记录。</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第十三条</w:t>
      </w:r>
      <w:r w:rsidRPr="004266B2">
        <w:rPr>
          <w:rFonts w:ascii="宋体" w:eastAsia="宋体" w:hAnsi="宋体" w:cs="宋体"/>
          <w:b/>
          <w:bCs/>
          <w:color w:val="000000"/>
          <w:kern w:val="0"/>
          <w:sz w:val="32"/>
          <w:szCs w:val="32"/>
        </w:rPr>
        <w:t> </w:t>
      </w:r>
      <w:r w:rsidRPr="004266B2">
        <w:rPr>
          <w:rFonts w:ascii="仿宋_GB2312" w:eastAsia="仿宋_GB2312" w:hAnsi="宋体" w:cs="宋体" w:hint="eastAsia"/>
          <w:color w:val="000000"/>
          <w:kern w:val="0"/>
          <w:sz w:val="32"/>
          <w:szCs w:val="32"/>
        </w:rPr>
        <w:t>项目申报单位应根据自身的能力真实填报，明确项目实施目标，准确提出考核指标、实施进度和经费预算。对弄虚作假的申报单位一经核实将取消其申报资格，并记入信用档案。</w:t>
      </w:r>
    </w:p>
    <w:p w:rsidR="004266B2" w:rsidRPr="004266B2" w:rsidRDefault="004266B2" w:rsidP="004266B2">
      <w:pPr>
        <w:widowControl/>
        <w:spacing w:line="540" w:lineRule="atLeast"/>
        <w:jc w:val="center"/>
        <w:rPr>
          <w:rFonts w:ascii="宋体" w:eastAsia="宋体" w:hAnsi="宋体" w:cs="宋体"/>
          <w:color w:val="000000"/>
          <w:kern w:val="0"/>
          <w:sz w:val="24"/>
          <w:szCs w:val="24"/>
        </w:rPr>
      </w:pPr>
      <w:r w:rsidRPr="004266B2">
        <w:rPr>
          <w:rFonts w:ascii="黑体" w:eastAsia="黑体" w:hAnsi="黑体" w:cs="宋体" w:hint="eastAsia"/>
          <w:color w:val="000000"/>
          <w:kern w:val="0"/>
          <w:sz w:val="32"/>
          <w:szCs w:val="32"/>
        </w:rPr>
        <w:t>第四章</w:t>
      </w:r>
      <w:r w:rsidRPr="004266B2">
        <w:rPr>
          <w:rFonts w:ascii="宋体" w:eastAsia="宋体" w:hAnsi="宋体" w:cs="宋体"/>
          <w:color w:val="000000"/>
          <w:kern w:val="0"/>
          <w:sz w:val="32"/>
          <w:szCs w:val="32"/>
        </w:rPr>
        <w:t> </w:t>
      </w:r>
      <w:r w:rsidRPr="004266B2">
        <w:rPr>
          <w:rFonts w:ascii="黑体" w:eastAsia="黑体" w:hAnsi="黑体" w:cs="宋体" w:hint="eastAsia"/>
          <w:color w:val="000000"/>
          <w:kern w:val="0"/>
          <w:sz w:val="32"/>
          <w:szCs w:val="32"/>
        </w:rPr>
        <w:t>项目评审管理</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lastRenderedPageBreak/>
        <w:t>第十四条</w:t>
      </w:r>
      <w:r w:rsidRPr="004266B2">
        <w:rPr>
          <w:rFonts w:ascii="宋体" w:eastAsia="宋体" w:hAnsi="宋体" w:cs="宋体"/>
          <w:b/>
          <w:bCs/>
          <w:color w:val="000000"/>
          <w:kern w:val="0"/>
          <w:sz w:val="32"/>
          <w:szCs w:val="32"/>
        </w:rPr>
        <w:t> </w:t>
      </w:r>
      <w:r w:rsidRPr="004266B2">
        <w:rPr>
          <w:rFonts w:ascii="仿宋_GB2312" w:eastAsia="仿宋_GB2312" w:hAnsi="宋体" w:cs="宋体" w:hint="eastAsia"/>
          <w:color w:val="000000"/>
          <w:kern w:val="0"/>
          <w:sz w:val="32"/>
          <w:szCs w:val="32"/>
        </w:rPr>
        <w:t>项目评审由市科技局组织。项目评审坚持</w:t>
      </w:r>
      <w:r w:rsidRPr="004266B2">
        <w:rPr>
          <w:rFonts w:ascii="宋体" w:eastAsia="宋体" w:hAnsi="宋体" w:cs="宋体"/>
          <w:color w:val="000000"/>
          <w:kern w:val="0"/>
          <w:sz w:val="32"/>
          <w:szCs w:val="32"/>
        </w:rPr>
        <w:t>“</w:t>
      </w:r>
      <w:r w:rsidRPr="004266B2">
        <w:rPr>
          <w:rFonts w:ascii="仿宋_GB2312" w:eastAsia="仿宋_GB2312" w:hAnsi="宋体" w:cs="宋体" w:hint="eastAsia"/>
          <w:color w:val="000000"/>
          <w:kern w:val="0"/>
          <w:sz w:val="32"/>
          <w:szCs w:val="32"/>
        </w:rPr>
        <w:t>科学、公正、规范、制衡</w:t>
      </w:r>
      <w:r w:rsidRPr="004266B2">
        <w:rPr>
          <w:rFonts w:ascii="宋体" w:eastAsia="宋体" w:hAnsi="宋体" w:cs="宋体"/>
          <w:color w:val="000000"/>
          <w:kern w:val="0"/>
          <w:sz w:val="32"/>
          <w:szCs w:val="32"/>
        </w:rPr>
        <w:t>”</w:t>
      </w:r>
      <w:r w:rsidRPr="004266B2">
        <w:rPr>
          <w:rFonts w:ascii="仿宋_GB2312" w:eastAsia="仿宋_GB2312" w:hAnsi="宋体" w:cs="宋体" w:hint="eastAsia"/>
          <w:color w:val="000000"/>
          <w:kern w:val="0"/>
          <w:sz w:val="32"/>
          <w:szCs w:val="32"/>
        </w:rPr>
        <w:t>的原则，围绕项目立项必要性、研究目标及技术路线可行性、科技成果应用及产业化前景、项目实施的人员、经费、设备及组织管理等方面开展评判。</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第十五条</w:t>
      </w:r>
      <w:r w:rsidRPr="004266B2">
        <w:rPr>
          <w:rFonts w:ascii="宋体" w:eastAsia="宋体" w:hAnsi="宋体" w:cs="宋体"/>
          <w:b/>
          <w:bCs/>
          <w:color w:val="000000"/>
          <w:kern w:val="0"/>
          <w:sz w:val="32"/>
          <w:szCs w:val="32"/>
        </w:rPr>
        <w:t> </w:t>
      </w:r>
      <w:r w:rsidRPr="004266B2">
        <w:rPr>
          <w:rFonts w:ascii="仿宋_GB2312" w:eastAsia="仿宋_GB2312" w:hAnsi="宋体" w:cs="宋体" w:hint="eastAsia"/>
          <w:color w:val="000000"/>
          <w:kern w:val="0"/>
          <w:sz w:val="32"/>
          <w:szCs w:val="32"/>
        </w:rPr>
        <w:t>项目评审实行专家咨询机制，采用网上评审的方式进行，专家咨询意见作为科技项目立项和管理的重要依据。</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第十六条</w:t>
      </w:r>
      <w:r w:rsidRPr="004266B2">
        <w:rPr>
          <w:rFonts w:ascii="宋体" w:eastAsia="宋体" w:hAnsi="宋体" w:cs="宋体"/>
          <w:b/>
          <w:bCs/>
          <w:color w:val="000000"/>
          <w:kern w:val="0"/>
          <w:sz w:val="32"/>
          <w:szCs w:val="32"/>
        </w:rPr>
        <w:t> </w:t>
      </w:r>
      <w:r w:rsidRPr="004266B2">
        <w:rPr>
          <w:rFonts w:ascii="仿宋_GB2312" w:eastAsia="仿宋_GB2312" w:hAnsi="宋体" w:cs="宋体" w:hint="eastAsia"/>
          <w:color w:val="000000"/>
          <w:kern w:val="0"/>
          <w:sz w:val="32"/>
          <w:szCs w:val="32"/>
        </w:rPr>
        <w:t>项目评审流程：</w:t>
      </w:r>
    </w:p>
    <w:p w:rsidR="004266B2" w:rsidRPr="004266B2" w:rsidRDefault="004266B2" w:rsidP="004266B2">
      <w:pPr>
        <w:widowControl/>
        <w:spacing w:line="540" w:lineRule="atLeast"/>
        <w:ind w:firstLine="640"/>
        <w:jc w:val="left"/>
        <w:rPr>
          <w:rFonts w:ascii="宋体" w:eastAsia="宋体" w:hAnsi="宋体" w:cs="宋体"/>
          <w:color w:val="000000"/>
          <w:kern w:val="0"/>
          <w:sz w:val="24"/>
          <w:szCs w:val="24"/>
        </w:rPr>
      </w:pPr>
      <w:r w:rsidRPr="004266B2">
        <w:rPr>
          <w:rFonts w:ascii="仿宋_GB2312" w:eastAsia="仿宋_GB2312" w:hAnsi="宋体" w:cs="宋体" w:hint="eastAsia"/>
          <w:color w:val="000000"/>
          <w:kern w:val="0"/>
          <w:sz w:val="32"/>
          <w:szCs w:val="32"/>
        </w:rPr>
        <w:t>（一）确定评审项目。根据项目网上申报情况，对申报项目的有效性进行形式审查；</w:t>
      </w:r>
    </w:p>
    <w:p w:rsidR="004266B2" w:rsidRPr="004266B2" w:rsidRDefault="004266B2" w:rsidP="004266B2">
      <w:pPr>
        <w:widowControl/>
        <w:spacing w:line="540" w:lineRule="atLeast"/>
        <w:ind w:firstLine="640"/>
        <w:jc w:val="left"/>
        <w:rPr>
          <w:rFonts w:ascii="宋体" w:eastAsia="宋体" w:hAnsi="宋体" w:cs="宋体"/>
          <w:color w:val="000000"/>
          <w:kern w:val="0"/>
          <w:sz w:val="24"/>
          <w:szCs w:val="24"/>
        </w:rPr>
      </w:pPr>
      <w:r w:rsidRPr="004266B2">
        <w:rPr>
          <w:rFonts w:ascii="仿宋_GB2312" w:eastAsia="仿宋_GB2312" w:hAnsi="宋体" w:cs="宋体" w:hint="eastAsia"/>
          <w:color w:val="000000"/>
          <w:kern w:val="0"/>
          <w:sz w:val="32"/>
          <w:szCs w:val="32"/>
        </w:rPr>
        <w:t>（二）划分项目组别。对进入评审的项目按计划类别、专业领域进行组别划分；</w:t>
      </w:r>
    </w:p>
    <w:p w:rsidR="004266B2" w:rsidRPr="004266B2" w:rsidRDefault="004266B2" w:rsidP="004266B2">
      <w:pPr>
        <w:widowControl/>
        <w:spacing w:line="540" w:lineRule="atLeast"/>
        <w:ind w:firstLine="640"/>
        <w:jc w:val="left"/>
        <w:rPr>
          <w:rFonts w:ascii="宋体" w:eastAsia="宋体" w:hAnsi="宋体" w:cs="宋体"/>
          <w:color w:val="000000"/>
          <w:kern w:val="0"/>
          <w:sz w:val="24"/>
          <w:szCs w:val="24"/>
        </w:rPr>
      </w:pPr>
      <w:r w:rsidRPr="004266B2">
        <w:rPr>
          <w:rFonts w:ascii="仿宋_GB2312" w:eastAsia="仿宋_GB2312" w:hAnsi="宋体" w:cs="宋体" w:hint="eastAsia"/>
          <w:color w:val="000000"/>
          <w:kern w:val="0"/>
          <w:sz w:val="32"/>
          <w:szCs w:val="32"/>
        </w:rPr>
        <w:t>（三）遴选评审专家。每组原则上由</w:t>
      </w:r>
      <w:r w:rsidRPr="004266B2">
        <w:rPr>
          <w:rFonts w:ascii="宋体" w:eastAsia="宋体" w:hAnsi="宋体" w:cs="宋体"/>
          <w:color w:val="000000"/>
          <w:kern w:val="0"/>
          <w:sz w:val="32"/>
          <w:szCs w:val="32"/>
        </w:rPr>
        <w:t>3-5</w:t>
      </w:r>
      <w:r w:rsidRPr="004266B2">
        <w:rPr>
          <w:rFonts w:ascii="仿宋_GB2312" w:eastAsia="仿宋_GB2312" w:hAnsi="宋体" w:cs="宋体" w:hint="eastAsia"/>
          <w:color w:val="000000"/>
          <w:kern w:val="0"/>
          <w:sz w:val="32"/>
          <w:szCs w:val="32"/>
        </w:rPr>
        <w:t>位专家组成，邀请专家应包括技术专家和综合专家。技术专家要求由同学科或同技术领域具有博士学位或副教授及同等以上技术职称的专业人员担任；综合专家包括管理类专家、金融财会类专家等。项目评审专家的遴选在市科技局监察部门监督下从专家信息库中随机抽取；</w:t>
      </w:r>
    </w:p>
    <w:p w:rsidR="004266B2" w:rsidRPr="004266B2" w:rsidRDefault="004266B2" w:rsidP="004266B2">
      <w:pPr>
        <w:widowControl/>
        <w:spacing w:line="540" w:lineRule="atLeast"/>
        <w:ind w:firstLine="640"/>
        <w:jc w:val="left"/>
        <w:rPr>
          <w:rFonts w:ascii="宋体" w:eastAsia="宋体" w:hAnsi="宋体" w:cs="宋体"/>
          <w:color w:val="000000"/>
          <w:kern w:val="0"/>
          <w:sz w:val="24"/>
          <w:szCs w:val="24"/>
        </w:rPr>
      </w:pPr>
      <w:r w:rsidRPr="004266B2">
        <w:rPr>
          <w:rFonts w:ascii="仿宋_GB2312" w:eastAsia="仿宋_GB2312" w:hAnsi="宋体" w:cs="宋体" w:hint="eastAsia"/>
          <w:color w:val="000000"/>
          <w:kern w:val="0"/>
          <w:sz w:val="32"/>
          <w:szCs w:val="32"/>
        </w:rPr>
        <w:t>（四）专家网上评审。被邀请专家根据项目评审标准，对评审权限内的项目进行网上打分，并提出综合评价意见。</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lastRenderedPageBreak/>
        <w:t>第十七条</w:t>
      </w:r>
      <w:r w:rsidRPr="004266B2">
        <w:rPr>
          <w:rFonts w:ascii="宋体" w:eastAsia="宋体" w:hAnsi="宋体" w:cs="宋体"/>
          <w:b/>
          <w:bCs/>
          <w:color w:val="000000"/>
          <w:kern w:val="0"/>
          <w:sz w:val="32"/>
          <w:szCs w:val="32"/>
        </w:rPr>
        <w:t> </w:t>
      </w:r>
      <w:r w:rsidRPr="004266B2">
        <w:rPr>
          <w:rFonts w:ascii="仿宋_GB2312" w:eastAsia="仿宋_GB2312" w:hAnsi="宋体" w:cs="宋体" w:hint="eastAsia"/>
          <w:color w:val="000000"/>
          <w:kern w:val="0"/>
          <w:sz w:val="32"/>
          <w:szCs w:val="32"/>
        </w:rPr>
        <w:t>市科技局负责建立和维护专家信息库。入库专家应具有良好的科学道德，能够客观、公正地提出咨询意见，熟悉所在领域或行业的科技、经济发展状况，在本领域或行业具有较高的权威性。</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第十八条</w:t>
      </w:r>
      <w:r w:rsidRPr="004266B2">
        <w:rPr>
          <w:rFonts w:ascii="宋体" w:eastAsia="宋体" w:hAnsi="宋体" w:cs="宋体"/>
          <w:b/>
          <w:bCs/>
          <w:color w:val="000000"/>
          <w:kern w:val="0"/>
          <w:sz w:val="32"/>
          <w:szCs w:val="32"/>
        </w:rPr>
        <w:t> </w:t>
      </w:r>
      <w:r w:rsidRPr="004266B2">
        <w:rPr>
          <w:rFonts w:ascii="仿宋_GB2312" w:eastAsia="仿宋_GB2312" w:hAnsi="宋体" w:cs="宋体" w:hint="eastAsia"/>
          <w:color w:val="000000"/>
          <w:kern w:val="0"/>
          <w:sz w:val="32"/>
          <w:szCs w:val="32"/>
        </w:rPr>
        <w:t>专家对评审内容和结果承担保密义务。专家与评审项目存在有可能影响公正性关联的应回避。专家在咨询活动中存在违规行为，可视情节轻重，采取记录其个人资信、专家评价意见不予采信、暂停邀请评审等措施予以处理。</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第十九条</w:t>
      </w:r>
      <w:r w:rsidRPr="004266B2">
        <w:rPr>
          <w:rFonts w:ascii="宋体" w:eastAsia="宋体" w:hAnsi="宋体" w:cs="宋体"/>
          <w:b/>
          <w:bCs/>
          <w:color w:val="000000"/>
          <w:kern w:val="0"/>
          <w:sz w:val="32"/>
          <w:szCs w:val="32"/>
        </w:rPr>
        <w:t> </w:t>
      </w:r>
      <w:r w:rsidRPr="004266B2">
        <w:rPr>
          <w:rFonts w:ascii="仿宋_GB2312" w:eastAsia="仿宋_GB2312" w:hAnsi="宋体" w:cs="宋体" w:hint="eastAsia"/>
          <w:color w:val="000000"/>
          <w:kern w:val="0"/>
          <w:sz w:val="32"/>
          <w:szCs w:val="32"/>
        </w:rPr>
        <w:t>各单位及各类人员均不得向咨询专家施加倾向性影响，不得故意引导专家的咨询意见，并对咨询专家的具体意见负有保密责任，违者将追究相关责任。</w:t>
      </w:r>
    </w:p>
    <w:p w:rsidR="004266B2" w:rsidRPr="004266B2" w:rsidRDefault="004266B2" w:rsidP="004266B2">
      <w:pPr>
        <w:widowControl/>
        <w:spacing w:line="540" w:lineRule="atLeast"/>
        <w:jc w:val="center"/>
        <w:rPr>
          <w:rFonts w:ascii="宋体" w:eastAsia="宋体" w:hAnsi="宋体" w:cs="宋体"/>
          <w:color w:val="000000"/>
          <w:kern w:val="0"/>
          <w:sz w:val="24"/>
          <w:szCs w:val="24"/>
        </w:rPr>
      </w:pPr>
      <w:r w:rsidRPr="004266B2">
        <w:rPr>
          <w:rFonts w:ascii="黑体" w:eastAsia="黑体" w:hAnsi="黑体" w:cs="宋体" w:hint="eastAsia"/>
          <w:color w:val="000000"/>
          <w:kern w:val="0"/>
          <w:sz w:val="32"/>
          <w:szCs w:val="32"/>
        </w:rPr>
        <w:t>第五章</w:t>
      </w:r>
      <w:r w:rsidRPr="004266B2">
        <w:rPr>
          <w:rFonts w:ascii="宋体" w:eastAsia="宋体" w:hAnsi="宋体" w:cs="宋体"/>
          <w:color w:val="000000"/>
          <w:kern w:val="0"/>
          <w:sz w:val="32"/>
          <w:szCs w:val="32"/>
        </w:rPr>
        <w:t> </w:t>
      </w:r>
      <w:r w:rsidRPr="004266B2">
        <w:rPr>
          <w:rFonts w:ascii="黑体" w:eastAsia="黑体" w:hAnsi="黑体" w:cs="宋体" w:hint="eastAsia"/>
          <w:color w:val="000000"/>
          <w:kern w:val="0"/>
          <w:sz w:val="32"/>
          <w:szCs w:val="32"/>
        </w:rPr>
        <w:t>项目立项管理</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第二十条</w:t>
      </w:r>
      <w:r w:rsidRPr="004266B2">
        <w:rPr>
          <w:rFonts w:ascii="宋体" w:eastAsia="宋体" w:hAnsi="宋体" w:cs="宋体"/>
          <w:b/>
          <w:bCs/>
          <w:color w:val="000000"/>
          <w:kern w:val="0"/>
          <w:sz w:val="32"/>
          <w:szCs w:val="32"/>
        </w:rPr>
        <w:t> </w:t>
      </w:r>
      <w:r w:rsidRPr="004266B2">
        <w:rPr>
          <w:rFonts w:ascii="仿宋_GB2312" w:eastAsia="仿宋_GB2312" w:hAnsi="宋体" w:cs="宋体" w:hint="eastAsia"/>
          <w:color w:val="000000"/>
          <w:kern w:val="0"/>
          <w:sz w:val="32"/>
          <w:szCs w:val="32"/>
        </w:rPr>
        <w:t>对市本级财政科技经费资助额度较大的项目，在专家评审基础上，由市科技局组织专家进行现场考察。</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第二十一条</w:t>
      </w:r>
      <w:r w:rsidRPr="004266B2">
        <w:rPr>
          <w:rFonts w:ascii="宋体" w:eastAsia="宋体" w:hAnsi="宋体" w:cs="宋体"/>
          <w:b/>
          <w:bCs/>
          <w:color w:val="000000"/>
          <w:kern w:val="0"/>
          <w:sz w:val="32"/>
          <w:szCs w:val="32"/>
        </w:rPr>
        <w:t> </w:t>
      </w:r>
      <w:r w:rsidRPr="004266B2">
        <w:rPr>
          <w:rFonts w:ascii="仿宋_GB2312" w:eastAsia="仿宋_GB2312" w:hAnsi="宋体" w:cs="宋体" w:hint="eastAsia"/>
          <w:color w:val="000000"/>
          <w:kern w:val="0"/>
          <w:sz w:val="32"/>
          <w:szCs w:val="32"/>
        </w:rPr>
        <w:t>根据市科技和经济社会发展规划及产业政策和科技政策，结合专家网</w:t>
      </w:r>
      <w:proofErr w:type="gramStart"/>
      <w:r w:rsidRPr="004266B2">
        <w:rPr>
          <w:rFonts w:ascii="仿宋_GB2312" w:eastAsia="仿宋_GB2312" w:hAnsi="宋体" w:cs="宋体" w:hint="eastAsia"/>
          <w:color w:val="000000"/>
          <w:kern w:val="0"/>
          <w:sz w:val="32"/>
          <w:szCs w:val="32"/>
        </w:rPr>
        <w:t>评意见</w:t>
      </w:r>
      <w:proofErr w:type="gramEnd"/>
      <w:r w:rsidRPr="004266B2">
        <w:rPr>
          <w:rFonts w:ascii="仿宋_GB2312" w:eastAsia="仿宋_GB2312" w:hAnsi="宋体" w:cs="宋体" w:hint="eastAsia"/>
          <w:color w:val="000000"/>
          <w:kern w:val="0"/>
          <w:sz w:val="32"/>
          <w:szCs w:val="32"/>
        </w:rPr>
        <w:t>和现场考察情况，由职能科室提出初步立项意见，经市科技局办公会议审议后，确定拟立项目清单和经费资助安排，报市政府审核。</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lastRenderedPageBreak/>
        <w:t>第二十二条</w:t>
      </w:r>
      <w:r w:rsidRPr="004266B2">
        <w:rPr>
          <w:rFonts w:ascii="宋体" w:eastAsia="宋体" w:hAnsi="宋体" w:cs="宋体"/>
          <w:b/>
          <w:bCs/>
          <w:color w:val="000000"/>
          <w:kern w:val="0"/>
          <w:sz w:val="32"/>
          <w:szCs w:val="32"/>
        </w:rPr>
        <w:t> </w:t>
      </w:r>
      <w:r w:rsidRPr="004266B2">
        <w:rPr>
          <w:rFonts w:ascii="仿宋_GB2312" w:eastAsia="仿宋_GB2312" w:hAnsi="宋体" w:cs="宋体" w:hint="eastAsia"/>
          <w:color w:val="000000"/>
          <w:kern w:val="0"/>
          <w:sz w:val="32"/>
          <w:szCs w:val="32"/>
        </w:rPr>
        <w:t>市科技计划项目立项之前应予以公示，公示期为</w:t>
      </w:r>
      <w:r w:rsidRPr="004266B2">
        <w:rPr>
          <w:rFonts w:ascii="宋体" w:eastAsia="宋体" w:hAnsi="宋体" w:cs="宋体"/>
          <w:color w:val="000000"/>
          <w:kern w:val="0"/>
          <w:sz w:val="32"/>
          <w:szCs w:val="32"/>
        </w:rPr>
        <w:t>7</w:t>
      </w:r>
      <w:r w:rsidRPr="004266B2">
        <w:rPr>
          <w:rFonts w:ascii="仿宋_GB2312" w:eastAsia="仿宋_GB2312" w:hAnsi="宋体" w:cs="宋体" w:hint="eastAsia"/>
          <w:color w:val="000000"/>
          <w:kern w:val="0"/>
          <w:sz w:val="32"/>
          <w:szCs w:val="32"/>
        </w:rPr>
        <w:t>天。期间有异议者可向市科技局监察部门提出，由市科技局进行调查、处理，并给出明确答复意见。</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第二十三条</w:t>
      </w:r>
      <w:r w:rsidRPr="004266B2">
        <w:rPr>
          <w:rFonts w:ascii="宋体" w:eastAsia="宋体" w:hAnsi="宋体" w:cs="宋体"/>
          <w:color w:val="000000"/>
          <w:kern w:val="0"/>
          <w:sz w:val="32"/>
          <w:szCs w:val="32"/>
        </w:rPr>
        <w:t> </w:t>
      </w:r>
      <w:r w:rsidRPr="004266B2">
        <w:rPr>
          <w:rFonts w:ascii="仿宋_GB2312" w:eastAsia="仿宋_GB2312" w:hAnsi="宋体" w:cs="宋体" w:hint="eastAsia"/>
          <w:color w:val="000000"/>
          <w:kern w:val="0"/>
          <w:sz w:val="32"/>
          <w:szCs w:val="32"/>
        </w:rPr>
        <w:t>列入市科技计划的项目，须通过项目合同书的形式，明确项目各方的权利和义务。项目合同须通过网上申报系统进行填报。</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第二十四条</w:t>
      </w:r>
      <w:r w:rsidRPr="004266B2">
        <w:rPr>
          <w:rFonts w:ascii="宋体" w:eastAsia="宋体" w:hAnsi="宋体" w:cs="宋体"/>
          <w:color w:val="000000"/>
          <w:kern w:val="0"/>
          <w:sz w:val="32"/>
          <w:szCs w:val="32"/>
        </w:rPr>
        <w:t> </w:t>
      </w:r>
      <w:r w:rsidRPr="004266B2">
        <w:rPr>
          <w:rFonts w:ascii="仿宋_GB2312" w:eastAsia="仿宋_GB2312" w:hAnsi="宋体" w:cs="宋体" w:hint="eastAsia"/>
          <w:color w:val="000000"/>
          <w:kern w:val="0"/>
          <w:sz w:val="32"/>
          <w:szCs w:val="32"/>
        </w:rPr>
        <w:t>项目合同主要内容包括：项目目标和主要研究内容、项目验收内容、项目进度计划和考核指标、项目主要研究开发人员、项目经费预算、共同条款、附加条款等。</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第二十五条</w:t>
      </w:r>
      <w:r w:rsidRPr="004266B2">
        <w:rPr>
          <w:rFonts w:ascii="宋体" w:eastAsia="宋体" w:hAnsi="宋体" w:cs="宋体"/>
          <w:color w:val="000000"/>
          <w:kern w:val="0"/>
          <w:sz w:val="32"/>
          <w:szCs w:val="32"/>
        </w:rPr>
        <w:t> </w:t>
      </w:r>
      <w:r w:rsidRPr="004266B2">
        <w:rPr>
          <w:rFonts w:ascii="仿宋_GB2312" w:eastAsia="仿宋_GB2312" w:hAnsi="宋体" w:cs="宋体" w:hint="eastAsia"/>
          <w:color w:val="000000"/>
          <w:kern w:val="0"/>
          <w:sz w:val="32"/>
          <w:szCs w:val="32"/>
        </w:rPr>
        <w:t>项目承担单位须在项目合同书中提出明确的项目目标任务、实施技术路线、项目预期成果、经费使用预算，以及具有可考核性的量化指标。</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第二十六条</w:t>
      </w:r>
      <w:r w:rsidRPr="004266B2">
        <w:rPr>
          <w:rFonts w:ascii="宋体" w:eastAsia="宋体" w:hAnsi="宋体" w:cs="宋体"/>
          <w:color w:val="000000"/>
          <w:kern w:val="0"/>
          <w:sz w:val="32"/>
          <w:szCs w:val="32"/>
        </w:rPr>
        <w:t> </w:t>
      </w:r>
      <w:r w:rsidRPr="004266B2">
        <w:rPr>
          <w:rFonts w:ascii="仿宋_GB2312" w:eastAsia="仿宋_GB2312" w:hAnsi="宋体" w:cs="宋体" w:hint="eastAsia"/>
          <w:color w:val="000000"/>
          <w:kern w:val="0"/>
          <w:sz w:val="32"/>
          <w:szCs w:val="32"/>
        </w:rPr>
        <w:t>项目合同书由市科技局、项目承担单位、区镇科技部门（事业单位上级主管部门）三方共同签订，并履行相应的权利和义务。</w:t>
      </w:r>
    </w:p>
    <w:p w:rsidR="004266B2" w:rsidRPr="004266B2" w:rsidRDefault="004266B2" w:rsidP="004266B2">
      <w:pPr>
        <w:widowControl/>
        <w:spacing w:line="540" w:lineRule="atLeast"/>
        <w:ind w:firstLine="630"/>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第二十七条</w:t>
      </w:r>
      <w:r w:rsidRPr="004266B2">
        <w:rPr>
          <w:rFonts w:ascii="宋体" w:eastAsia="宋体" w:hAnsi="宋体" w:cs="宋体"/>
          <w:color w:val="000000"/>
          <w:kern w:val="0"/>
          <w:sz w:val="32"/>
          <w:szCs w:val="32"/>
        </w:rPr>
        <w:t> </w:t>
      </w:r>
      <w:r w:rsidRPr="004266B2">
        <w:rPr>
          <w:rFonts w:ascii="仿宋_GB2312" w:eastAsia="仿宋_GB2312" w:hAnsi="宋体" w:cs="宋体" w:hint="eastAsia"/>
          <w:color w:val="000000"/>
          <w:kern w:val="0"/>
          <w:sz w:val="32"/>
          <w:szCs w:val="32"/>
        </w:rPr>
        <w:t>项目立项后，项目资金由市科技局根据预算编制，结合项目实施情况，采用一次性或分期拨款、滚动支持、发放科技创新</w:t>
      </w:r>
      <w:proofErr w:type="gramStart"/>
      <w:r w:rsidRPr="004266B2">
        <w:rPr>
          <w:rFonts w:ascii="仿宋_GB2312" w:eastAsia="仿宋_GB2312" w:hAnsi="宋体" w:cs="宋体" w:hint="eastAsia"/>
          <w:color w:val="000000"/>
          <w:kern w:val="0"/>
          <w:sz w:val="32"/>
          <w:szCs w:val="32"/>
        </w:rPr>
        <w:t>券</w:t>
      </w:r>
      <w:proofErr w:type="gramEnd"/>
      <w:r w:rsidRPr="004266B2">
        <w:rPr>
          <w:rFonts w:ascii="仿宋_GB2312" w:eastAsia="仿宋_GB2312" w:hAnsi="宋体" w:cs="宋体" w:hint="eastAsia"/>
          <w:color w:val="000000"/>
          <w:kern w:val="0"/>
          <w:sz w:val="32"/>
          <w:szCs w:val="32"/>
        </w:rPr>
        <w:t>等形式予以拨付和兑现。项目资金（创新</w:t>
      </w:r>
      <w:proofErr w:type="gramStart"/>
      <w:r w:rsidRPr="004266B2">
        <w:rPr>
          <w:rFonts w:ascii="仿宋_GB2312" w:eastAsia="仿宋_GB2312" w:hAnsi="宋体" w:cs="宋体" w:hint="eastAsia"/>
          <w:color w:val="000000"/>
          <w:kern w:val="0"/>
          <w:sz w:val="32"/>
          <w:szCs w:val="32"/>
        </w:rPr>
        <w:t>券</w:t>
      </w:r>
      <w:proofErr w:type="gramEnd"/>
      <w:r w:rsidRPr="004266B2">
        <w:rPr>
          <w:rFonts w:ascii="仿宋_GB2312" w:eastAsia="仿宋_GB2312" w:hAnsi="宋体" w:cs="宋体" w:hint="eastAsia"/>
          <w:color w:val="000000"/>
          <w:kern w:val="0"/>
          <w:sz w:val="32"/>
          <w:szCs w:val="32"/>
        </w:rPr>
        <w:t>）拨付流程包括：承担单位网上提交资金拨付申请，业务科室、财务室审核确认，承担单位提交资金拨付收据，拨付项目资金至相关单位等。</w:t>
      </w:r>
    </w:p>
    <w:p w:rsidR="004266B2" w:rsidRPr="004266B2" w:rsidRDefault="004266B2" w:rsidP="004266B2">
      <w:pPr>
        <w:widowControl/>
        <w:spacing w:line="540" w:lineRule="atLeast"/>
        <w:jc w:val="center"/>
        <w:rPr>
          <w:rFonts w:ascii="宋体" w:eastAsia="宋体" w:hAnsi="宋体" w:cs="宋体"/>
          <w:color w:val="000000"/>
          <w:kern w:val="0"/>
          <w:sz w:val="24"/>
          <w:szCs w:val="24"/>
        </w:rPr>
      </w:pPr>
      <w:r w:rsidRPr="004266B2">
        <w:rPr>
          <w:rFonts w:ascii="黑体" w:eastAsia="黑体" w:hAnsi="黑体" w:cs="宋体" w:hint="eastAsia"/>
          <w:color w:val="000000"/>
          <w:kern w:val="0"/>
          <w:sz w:val="32"/>
          <w:szCs w:val="32"/>
        </w:rPr>
        <w:lastRenderedPageBreak/>
        <w:t>第六章</w:t>
      </w:r>
      <w:r w:rsidRPr="004266B2">
        <w:rPr>
          <w:rFonts w:ascii="宋体" w:eastAsia="宋体" w:hAnsi="宋体" w:cs="宋体"/>
          <w:color w:val="000000"/>
          <w:kern w:val="0"/>
          <w:sz w:val="32"/>
          <w:szCs w:val="32"/>
        </w:rPr>
        <w:t> </w:t>
      </w:r>
      <w:r w:rsidRPr="004266B2">
        <w:rPr>
          <w:rFonts w:ascii="黑体" w:eastAsia="黑体" w:hAnsi="黑体" w:cs="宋体" w:hint="eastAsia"/>
          <w:color w:val="000000"/>
          <w:kern w:val="0"/>
          <w:sz w:val="32"/>
          <w:szCs w:val="32"/>
        </w:rPr>
        <w:t>项目实施管理</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第二十八条</w:t>
      </w:r>
      <w:r w:rsidRPr="004266B2">
        <w:rPr>
          <w:rFonts w:ascii="宋体" w:eastAsia="宋体" w:hAnsi="宋体" w:cs="宋体"/>
          <w:color w:val="000000"/>
          <w:kern w:val="0"/>
          <w:sz w:val="32"/>
          <w:szCs w:val="32"/>
        </w:rPr>
        <w:t> </w:t>
      </w:r>
      <w:r w:rsidRPr="004266B2">
        <w:rPr>
          <w:rFonts w:ascii="仿宋_GB2312" w:eastAsia="仿宋_GB2312" w:hAnsi="宋体" w:cs="宋体" w:hint="eastAsia"/>
          <w:color w:val="000000"/>
          <w:kern w:val="0"/>
          <w:sz w:val="32"/>
          <w:szCs w:val="32"/>
        </w:rPr>
        <w:t>项目实施管理指项目从立项后到结题验收期间，为保证项目按合同规定执行，并取得预期目标与成果，对项目所进行的一系列管理工作。</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第二十九条</w:t>
      </w:r>
      <w:r w:rsidRPr="004266B2">
        <w:rPr>
          <w:rFonts w:ascii="宋体" w:eastAsia="宋体" w:hAnsi="宋体" w:cs="宋体"/>
          <w:color w:val="000000"/>
          <w:kern w:val="0"/>
          <w:sz w:val="32"/>
          <w:szCs w:val="32"/>
        </w:rPr>
        <w:t> </w:t>
      </w:r>
      <w:r w:rsidRPr="004266B2">
        <w:rPr>
          <w:rFonts w:ascii="仿宋_GB2312" w:eastAsia="仿宋_GB2312" w:hAnsi="宋体" w:cs="宋体" w:hint="eastAsia"/>
          <w:color w:val="000000"/>
          <w:kern w:val="0"/>
          <w:sz w:val="32"/>
          <w:szCs w:val="32"/>
        </w:rPr>
        <w:t>项目实施管理</w:t>
      </w:r>
      <w:proofErr w:type="gramStart"/>
      <w:r w:rsidRPr="004266B2">
        <w:rPr>
          <w:rFonts w:ascii="仿宋_GB2312" w:eastAsia="仿宋_GB2312" w:hAnsi="宋体" w:cs="宋体" w:hint="eastAsia"/>
          <w:color w:val="000000"/>
          <w:kern w:val="0"/>
          <w:sz w:val="32"/>
          <w:szCs w:val="32"/>
        </w:rPr>
        <w:t>按重点</w:t>
      </w:r>
      <w:proofErr w:type="gramEnd"/>
      <w:r w:rsidRPr="004266B2">
        <w:rPr>
          <w:rFonts w:ascii="仿宋_GB2312" w:eastAsia="仿宋_GB2312" w:hAnsi="宋体" w:cs="宋体" w:hint="eastAsia"/>
          <w:color w:val="000000"/>
          <w:kern w:val="0"/>
          <w:sz w:val="32"/>
          <w:szCs w:val="32"/>
        </w:rPr>
        <w:t>项目和一般项目进行分类管理。重点项目是指市财政科技经费资助</w:t>
      </w:r>
      <w:r w:rsidRPr="004266B2">
        <w:rPr>
          <w:rFonts w:ascii="宋体" w:eastAsia="宋体" w:hAnsi="宋体" w:cs="宋体"/>
          <w:color w:val="000000"/>
          <w:kern w:val="0"/>
          <w:sz w:val="32"/>
          <w:szCs w:val="32"/>
        </w:rPr>
        <w:t>30</w:t>
      </w:r>
      <w:r w:rsidRPr="004266B2">
        <w:rPr>
          <w:rFonts w:ascii="仿宋_GB2312" w:eastAsia="仿宋_GB2312" w:hAnsi="宋体" w:cs="宋体" w:hint="eastAsia"/>
          <w:color w:val="000000"/>
          <w:kern w:val="0"/>
          <w:sz w:val="32"/>
          <w:szCs w:val="32"/>
        </w:rPr>
        <w:t>万元以上（含</w:t>
      </w:r>
      <w:r w:rsidRPr="004266B2">
        <w:rPr>
          <w:rFonts w:ascii="宋体" w:eastAsia="宋体" w:hAnsi="宋体" w:cs="宋体"/>
          <w:color w:val="000000"/>
          <w:kern w:val="0"/>
          <w:sz w:val="32"/>
          <w:szCs w:val="32"/>
        </w:rPr>
        <w:t>30</w:t>
      </w:r>
      <w:r w:rsidRPr="004266B2">
        <w:rPr>
          <w:rFonts w:ascii="仿宋_GB2312" w:eastAsia="仿宋_GB2312" w:hAnsi="宋体" w:cs="宋体" w:hint="eastAsia"/>
          <w:color w:val="000000"/>
          <w:kern w:val="0"/>
          <w:sz w:val="32"/>
          <w:szCs w:val="32"/>
        </w:rPr>
        <w:t>万元）的科技计划项目。其余项目为一般项目。</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第三十条</w:t>
      </w:r>
      <w:r w:rsidRPr="004266B2">
        <w:rPr>
          <w:rFonts w:ascii="宋体" w:eastAsia="宋体" w:hAnsi="宋体" w:cs="宋体"/>
          <w:color w:val="000000"/>
          <w:kern w:val="0"/>
          <w:sz w:val="32"/>
          <w:szCs w:val="32"/>
        </w:rPr>
        <w:t> </w:t>
      </w:r>
      <w:r w:rsidRPr="004266B2">
        <w:rPr>
          <w:rFonts w:ascii="仿宋_GB2312" w:eastAsia="仿宋_GB2312" w:hAnsi="宋体" w:cs="宋体" w:hint="eastAsia"/>
          <w:color w:val="000000"/>
          <w:kern w:val="0"/>
          <w:sz w:val="32"/>
          <w:szCs w:val="32"/>
        </w:rPr>
        <w:t>实行中期检查和中期评估制度。采用现场抽查和书面检查相结合的方式，在项目实施过程中，重点项目由市科技局会同相关部门及所属区镇组织专家进行现场抽查，督促承担单位认真履行项目合同；一般项目由项目承担单位通过网上申报系统提交项目中期执行情况报告。检查或评估的结果作为项目分期拨款的重要依据。</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第三十一条</w:t>
      </w:r>
      <w:r w:rsidRPr="004266B2">
        <w:rPr>
          <w:rFonts w:ascii="宋体" w:eastAsia="宋体" w:hAnsi="宋体" w:cs="宋体"/>
          <w:color w:val="000000"/>
          <w:kern w:val="0"/>
          <w:sz w:val="32"/>
          <w:szCs w:val="32"/>
        </w:rPr>
        <w:t> </w:t>
      </w:r>
      <w:r w:rsidRPr="004266B2">
        <w:rPr>
          <w:rFonts w:ascii="仿宋_GB2312" w:eastAsia="仿宋_GB2312" w:hAnsi="宋体" w:cs="宋体" w:hint="eastAsia"/>
          <w:color w:val="000000"/>
          <w:kern w:val="0"/>
          <w:sz w:val="32"/>
          <w:szCs w:val="32"/>
        </w:rPr>
        <w:t>实行重大事项报告制度。项目实施过程中如研究目标、研究内容、经费预算、项目负责人等发生变动以及遇有不可抗拒的因素等影响项目实施的重要情况，承担单位须及时提出书面报告，经区镇科技部门（事业单位上级主管部门）审查并签署意见后报市科技局。</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第三十二条</w:t>
      </w:r>
      <w:r w:rsidRPr="004266B2">
        <w:rPr>
          <w:rFonts w:ascii="宋体" w:eastAsia="宋体" w:hAnsi="宋体" w:cs="宋体"/>
          <w:color w:val="000000"/>
          <w:kern w:val="0"/>
          <w:sz w:val="32"/>
          <w:szCs w:val="32"/>
        </w:rPr>
        <w:t> </w:t>
      </w:r>
      <w:r w:rsidRPr="004266B2">
        <w:rPr>
          <w:rFonts w:ascii="仿宋_GB2312" w:eastAsia="仿宋_GB2312" w:hAnsi="宋体" w:cs="宋体" w:hint="eastAsia"/>
          <w:color w:val="000000"/>
          <w:kern w:val="0"/>
          <w:sz w:val="32"/>
          <w:szCs w:val="32"/>
        </w:rPr>
        <w:t>项目执行过程中如遇到下列情况之一</w:t>
      </w:r>
      <w:r w:rsidRPr="004266B2">
        <w:rPr>
          <w:rFonts w:ascii="宋体" w:eastAsia="宋体" w:hAnsi="宋体" w:cs="宋体" w:hint="eastAsia"/>
          <w:color w:val="000000"/>
          <w:kern w:val="0"/>
          <w:sz w:val="32"/>
          <w:szCs w:val="32"/>
        </w:rPr>
        <w:t>，</w:t>
      </w:r>
      <w:r w:rsidRPr="004266B2">
        <w:rPr>
          <w:rFonts w:ascii="仿宋_GB2312" w:eastAsia="仿宋_GB2312" w:hAnsi="宋体" w:cs="宋体" w:hint="eastAsia"/>
          <w:color w:val="000000"/>
          <w:kern w:val="0"/>
          <w:sz w:val="32"/>
          <w:szCs w:val="32"/>
        </w:rPr>
        <w:t>由承担单位提出申请中止项目的报告</w:t>
      </w:r>
      <w:r w:rsidRPr="004266B2">
        <w:rPr>
          <w:rFonts w:ascii="宋体" w:eastAsia="宋体" w:hAnsi="宋体" w:cs="宋体" w:hint="eastAsia"/>
          <w:color w:val="000000"/>
          <w:kern w:val="0"/>
          <w:sz w:val="32"/>
          <w:szCs w:val="32"/>
        </w:rPr>
        <w:t>，</w:t>
      </w:r>
      <w:proofErr w:type="gramStart"/>
      <w:r w:rsidRPr="004266B2">
        <w:rPr>
          <w:rFonts w:ascii="仿宋_GB2312" w:eastAsia="仿宋_GB2312" w:hAnsi="宋体" w:cs="宋体" w:hint="eastAsia"/>
          <w:color w:val="000000"/>
          <w:kern w:val="0"/>
          <w:sz w:val="32"/>
          <w:szCs w:val="32"/>
        </w:rPr>
        <w:t>并附已开展工作</w:t>
      </w:r>
      <w:proofErr w:type="gramEnd"/>
      <w:r w:rsidRPr="004266B2">
        <w:rPr>
          <w:rFonts w:ascii="仿宋_GB2312" w:eastAsia="仿宋_GB2312" w:hAnsi="宋体" w:cs="宋体" w:hint="eastAsia"/>
          <w:color w:val="000000"/>
          <w:kern w:val="0"/>
          <w:sz w:val="32"/>
          <w:szCs w:val="32"/>
        </w:rPr>
        <w:t>、经费使用、已购置仪器设备、阶段性成果、知识产权等情况的书面总结</w:t>
      </w:r>
      <w:r w:rsidRPr="004266B2">
        <w:rPr>
          <w:rFonts w:ascii="宋体" w:eastAsia="宋体" w:hAnsi="宋体" w:cs="宋体" w:hint="eastAsia"/>
          <w:color w:val="000000"/>
          <w:kern w:val="0"/>
          <w:sz w:val="32"/>
          <w:szCs w:val="32"/>
        </w:rPr>
        <w:t>，</w:t>
      </w:r>
      <w:r w:rsidRPr="004266B2">
        <w:rPr>
          <w:rFonts w:ascii="仿宋_GB2312" w:eastAsia="仿宋_GB2312" w:hAnsi="宋体" w:cs="宋体" w:hint="eastAsia"/>
          <w:color w:val="000000"/>
          <w:kern w:val="0"/>
          <w:sz w:val="32"/>
          <w:szCs w:val="32"/>
        </w:rPr>
        <w:t>重点项目需提供专项经费审计报告</w:t>
      </w:r>
      <w:r w:rsidRPr="004266B2">
        <w:rPr>
          <w:rFonts w:ascii="宋体" w:eastAsia="宋体" w:hAnsi="宋体" w:cs="宋体" w:hint="eastAsia"/>
          <w:color w:val="000000"/>
          <w:kern w:val="0"/>
          <w:sz w:val="32"/>
          <w:szCs w:val="32"/>
        </w:rPr>
        <w:t>，</w:t>
      </w:r>
      <w:r w:rsidRPr="004266B2">
        <w:rPr>
          <w:rFonts w:ascii="仿宋_GB2312" w:eastAsia="仿宋_GB2312" w:hAnsi="宋体" w:cs="宋体" w:hint="eastAsia"/>
          <w:color w:val="000000"/>
          <w:kern w:val="0"/>
          <w:sz w:val="32"/>
          <w:szCs w:val="32"/>
        </w:rPr>
        <w:t>经区</w:t>
      </w:r>
      <w:r w:rsidRPr="004266B2">
        <w:rPr>
          <w:rFonts w:ascii="仿宋_GB2312" w:eastAsia="仿宋_GB2312" w:hAnsi="宋体" w:cs="宋体" w:hint="eastAsia"/>
          <w:color w:val="000000"/>
          <w:kern w:val="0"/>
          <w:sz w:val="32"/>
          <w:szCs w:val="32"/>
        </w:rPr>
        <w:lastRenderedPageBreak/>
        <w:t>镇科技部门（事业单位上级主管部门）审查并签署意见后报市科技局。</w:t>
      </w:r>
    </w:p>
    <w:p w:rsidR="004266B2" w:rsidRPr="004266B2" w:rsidRDefault="004266B2" w:rsidP="004266B2">
      <w:pPr>
        <w:widowControl/>
        <w:spacing w:line="540" w:lineRule="atLeast"/>
        <w:ind w:firstLine="640"/>
        <w:jc w:val="left"/>
        <w:rPr>
          <w:rFonts w:ascii="宋体" w:eastAsia="宋体" w:hAnsi="宋体" w:cs="宋体"/>
          <w:color w:val="000000"/>
          <w:kern w:val="0"/>
          <w:sz w:val="24"/>
          <w:szCs w:val="24"/>
        </w:rPr>
      </w:pPr>
      <w:r w:rsidRPr="004266B2">
        <w:rPr>
          <w:rFonts w:ascii="仿宋_GB2312" w:eastAsia="仿宋_GB2312" w:hAnsi="宋体" w:cs="宋体" w:hint="eastAsia"/>
          <w:color w:val="000000"/>
          <w:kern w:val="0"/>
          <w:sz w:val="32"/>
          <w:szCs w:val="32"/>
        </w:rPr>
        <w:t>（一）经实践证明</w:t>
      </w:r>
      <w:r w:rsidRPr="004266B2">
        <w:rPr>
          <w:rFonts w:ascii="宋体" w:eastAsia="宋体" w:hAnsi="宋体" w:cs="宋体" w:hint="eastAsia"/>
          <w:color w:val="000000"/>
          <w:kern w:val="0"/>
          <w:sz w:val="32"/>
          <w:szCs w:val="32"/>
        </w:rPr>
        <w:t>，</w:t>
      </w:r>
      <w:r w:rsidRPr="004266B2">
        <w:rPr>
          <w:rFonts w:ascii="仿宋_GB2312" w:eastAsia="仿宋_GB2312" w:hAnsi="宋体" w:cs="宋体" w:hint="eastAsia"/>
          <w:color w:val="000000"/>
          <w:kern w:val="0"/>
          <w:sz w:val="32"/>
          <w:szCs w:val="32"/>
        </w:rPr>
        <w:t>项目研究开发技术路线不可行或已无实用价值</w:t>
      </w:r>
      <w:r w:rsidRPr="004266B2">
        <w:rPr>
          <w:rFonts w:ascii="宋体" w:eastAsia="宋体" w:hAnsi="宋体" w:cs="宋体" w:hint="eastAsia"/>
          <w:color w:val="000000"/>
          <w:kern w:val="0"/>
          <w:sz w:val="32"/>
          <w:szCs w:val="32"/>
        </w:rPr>
        <w:t>，</w:t>
      </w:r>
      <w:r w:rsidRPr="004266B2">
        <w:rPr>
          <w:rFonts w:ascii="仿宋_GB2312" w:eastAsia="仿宋_GB2312" w:hAnsi="宋体" w:cs="宋体" w:hint="eastAsia"/>
          <w:color w:val="000000"/>
          <w:kern w:val="0"/>
          <w:sz w:val="32"/>
          <w:szCs w:val="32"/>
        </w:rPr>
        <w:t>项目继续实施已无意义的</w:t>
      </w:r>
      <w:r w:rsidRPr="004266B2">
        <w:rPr>
          <w:rFonts w:ascii="宋体" w:eastAsia="宋体" w:hAnsi="宋体" w:cs="宋体" w:hint="eastAsia"/>
          <w:color w:val="000000"/>
          <w:kern w:val="0"/>
          <w:sz w:val="32"/>
          <w:szCs w:val="32"/>
        </w:rPr>
        <w:t>；</w:t>
      </w:r>
    </w:p>
    <w:p w:rsidR="004266B2" w:rsidRPr="004266B2" w:rsidRDefault="004266B2" w:rsidP="004266B2">
      <w:pPr>
        <w:widowControl/>
        <w:spacing w:line="540" w:lineRule="atLeast"/>
        <w:ind w:firstLine="640"/>
        <w:jc w:val="left"/>
        <w:rPr>
          <w:rFonts w:ascii="宋体" w:eastAsia="宋体" w:hAnsi="宋体" w:cs="宋体"/>
          <w:color w:val="000000"/>
          <w:kern w:val="0"/>
          <w:sz w:val="24"/>
          <w:szCs w:val="24"/>
        </w:rPr>
      </w:pPr>
      <w:r w:rsidRPr="004266B2">
        <w:rPr>
          <w:rFonts w:ascii="仿宋_GB2312" w:eastAsia="仿宋_GB2312" w:hAnsi="宋体" w:cs="宋体" w:hint="eastAsia"/>
          <w:color w:val="000000"/>
          <w:kern w:val="0"/>
          <w:sz w:val="32"/>
          <w:szCs w:val="32"/>
        </w:rPr>
        <w:t>（二）项目知识产权不清晰</w:t>
      </w:r>
      <w:r w:rsidRPr="004266B2">
        <w:rPr>
          <w:rFonts w:ascii="宋体" w:eastAsia="宋体" w:hAnsi="宋体" w:cs="宋体" w:hint="eastAsia"/>
          <w:color w:val="000000"/>
          <w:kern w:val="0"/>
          <w:sz w:val="32"/>
          <w:szCs w:val="32"/>
        </w:rPr>
        <w:t>，</w:t>
      </w:r>
      <w:r w:rsidRPr="004266B2">
        <w:rPr>
          <w:rFonts w:ascii="仿宋_GB2312" w:eastAsia="仿宋_GB2312" w:hAnsi="宋体" w:cs="宋体" w:hint="eastAsia"/>
          <w:color w:val="000000"/>
          <w:kern w:val="0"/>
          <w:sz w:val="32"/>
          <w:szCs w:val="32"/>
        </w:rPr>
        <w:t>有严重知识产权纠纷或侵权行为</w:t>
      </w:r>
      <w:r w:rsidRPr="004266B2">
        <w:rPr>
          <w:rFonts w:ascii="宋体" w:eastAsia="宋体" w:hAnsi="宋体" w:cs="宋体" w:hint="eastAsia"/>
          <w:color w:val="000000"/>
          <w:kern w:val="0"/>
          <w:sz w:val="32"/>
          <w:szCs w:val="32"/>
        </w:rPr>
        <w:t>，</w:t>
      </w:r>
      <w:r w:rsidRPr="004266B2">
        <w:rPr>
          <w:rFonts w:ascii="仿宋_GB2312" w:eastAsia="仿宋_GB2312" w:hAnsi="宋体" w:cs="宋体" w:hint="eastAsia"/>
          <w:color w:val="000000"/>
          <w:kern w:val="0"/>
          <w:sz w:val="32"/>
          <w:szCs w:val="32"/>
        </w:rPr>
        <w:t>经调解无效的</w:t>
      </w:r>
      <w:r w:rsidRPr="004266B2">
        <w:rPr>
          <w:rFonts w:ascii="宋体" w:eastAsia="宋体" w:hAnsi="宋体" w:cs="宋体" w:hint="eastAsia"/>
          <w:color w:val="000000"/>
          <w:kern w:val="0"/>
          <w:sz w:val="32"/>
          <w:szCs w:val="32"/>
        </w:rPr>
        <w:t>；</w:t>
      </w:r>
    </w:p>
    <w:p w:rsidR="004266B2" w:rsidRPr="004266B2" w:rsidRDefault="004266B2" w:rsidP="004266B2">
      <w:pPr>
        <w:widowControl/>
        <w:spacing w:line="540" w:lineRule="atLeast"/>
        <w:ind w:firstLine="640"/>
        <w:jc w:val="left"/>
        <w:rPr>
          <w:rFonts w:ascii="宋体" w:eastAsia="宋体" w:hAnsi="宋体" w:cs="宋体"/>
          <w:color w:val="000000"/>
          <w:kern w:val="0"/>
          <w:sz w:val="24"/>
          <w:szCs w:val="24"/>
        </w:rPr>
      </w:pPr>
      <w:r w:rsidRPr="004266B2">
        <w:rPr>
          <w:rFonts w:ascii="仿宋_GB2312" w:eastAsia="仿宋_GB2312" w:hAnsi="宋体" w:cs="宋体" w:hint="eastAsia"/>
          <w:color w:val="000000"/>
          <w:kern w:val="0"/>
          <w:sz w:val="32"/>
          <w:szCs w:val="32"/>
        </w:rPr>
        <w:t>（三）合作关系、项目负责人等发生重大变化</w:t>
      </w:r>
      <w:r w:rsidRPr="004266B2">
        <w:rPr>
          <w:rFonts w:ascii="宋体" w:eastAsia="宋体" w:hAnsi="宋体" w:cs="宋体" w:hint="eastAsia"/>
          <w:color w:val="000000"/>
          <w:kern w:val="0"/>
          <w:sz w:val="32"/>
          <w:szCs w:val="32"/>
        </w:rPr>
        <w:t>，</w:t>
      </w:r>
      <w:r w:rsidRPr="004266B2">
        <w:rPr>
          <w:rFonts w:ascii="仿宋_GB2312" w:eastAsia="仿宋_GB2312" w:hAnsi="宋体" w:cs="宋体" w:hint="eastAsia"/>
          <w:color w:val="000000"/>
          <w:kern w:val="0"/>
          <w:sz w:val="32"/>
          <w:szCs w:val="32"/>
        </w:rPr>
        <w:t>导致研究开发工作无法进行的</w:t>
      </w:r>
      <w:r w:rsidRPr="004266B2">
        <w:rPr>
          <w:rFonts w:ascii="宋体" w:eastAsia="宋体" w:hAnsi="宋体" w:cs="宋体" w:hint="eastAsia"/>
          <w:color w:val="000000"/>
          <w:kern w:val="0"/>
          <w:sz w:val="32"/>
          <w:szCs w:val="32"/>
        </w:rPr>
        <w:t>；</w:t>
      </w:r>
    </w:p>
    <w:p w:rsidR="004266B2" w:rsidRPr="004266B2" w:rsidRDefault="004266B2" w:rsidP="004266B2">
      <w:pPr>
        <w:widowControl/>
        <w:spacing w:line="540" w:lineRule="atLeast"/>
        <w:ind w:firstLine="640"/>
        <w:jc w:val="left"/>
        <w:rPr>
          <w:rFonts w:ascii="宋体" w:eastAsia="宋体" w:hAnsi="宋体" w:cs="宋体"/>
          <w:color w:val="000000"/>
          <w:kern w:val="0"/>
          <w:sz w:val="24"/>
          <w:szCs w:val="24"/>
        </w:rPr>
      </w:pPr>
      <w:r w:rsidRPr="004266B2">
        <w:rPr>
          <w:rFonts w:ascii="仿宋_GB2312" w:eastAsia="仿宋_GB2312" w:hAnsi="宋体" w:cs="宋体" w:hint="eastAsia"/>
          <w:color w:val="000000"/>
          <w:kern w:val="0"/>
          <w:sz w:val="32"/>
          <w:szCs w:val="32"/>
        </w:rPr>
        <w:t>（四）由于其他不可抗拒的因素</w:t>
      </w:r>
      <w:r w:rsidRPr="004266B2">
        <w:rPr>
          <w:rFonts w:ascii="宋体" w:eastAsia="宋体" w:hAnsi="宋体" w:cs="宋体" w:hint="eastAsia"/>
          <w:color w:val="000000"/>
          <w:kern w:val="0"/>
          <w:sz w:val="32"/>
          <w:szCs w:val="32"/>
        </w:rPr>
        <w:t>，</w:t>
      </w:r>
      <w:r w:rsidRPr="004266B2">
        <w:rPr>
          <w:rFonts w:ascii="仿宋_GB2312" w:eastAsia="仿宋_GB2312" w:hAnsi="宋体" w:cs="宋体" w:hint="eastAsia"/>
          <w:color w:val="000000"/>
          <w:kern w:val="0"/>
          <w:sz w:val="32"/>
          <w:szCs w:val="32"/>
        </w:rPr>
        <w:t>致使研究开发工作不能正常进行的。</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第三十三条</w:t>
      </w:r>
      <w:r w:rsidRPr="004266B2">
        <w:rPr>
          <w:rFonts w:ascii="宋体" w:eastAsia="宋体" w:hAnsi="宋体" w:cs="宋体"/>
          <w:color w:val="000000"/>
          <w:kern w:val="0"/>
          <w:sz w:val="32"/>
          <w:szCs w:val="32"/>
        </w:rPr>
        <w:t> </w:t>
      </w:r>
      <w:r w:rsidRPr="004266B2">
        <w:rPr>
          <w:rFonts w:ascii="仿宋_GB2312" w:eastAsia="仿宋_GB2312" w:hAnsi="宋体" w:cs="宋体" w:hint="eastAsia"/>
          <w:color w:val="000000"/>
          <w:kern w:val="0"/>
          <w:sz w:val="32"/>
          <w:szCs w:val="32"/>
        </w:rPr>
        <w:t>因客观原因不能在规定期限内完成研究开发或建设任务的项目，承担单位应在原执行期结束前提出延期申请，一般允许延期一次，期限最长不超过一年。</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第三十四条</w:t>
      </w:r>
      <w:r w:rsidRPr="004266B2">
        <w:rPr>
          <w:rFonts w:ascii="宋体" w:eastAsia="宋体" w:hAnsi="宋体" w:cs="宋体"/>
          <w:color w:val="000000"/>
          <w:kern w:val="0"/>
          <w:sz w:val="32"/>
          <w:szCs w:val="32"/>
        </w:rPr>
        <w:t> </w:t>
      </w:r>
      <w:r w:rsidRPr="004266B2">
        <w:rPr>
          <w:rFonts w:ascii="仿宋_GB2312" w:eastAsia="仿宋_GB2312" w:hAnsi="宋体" w:cs="宋体" w:hint="eastAsia"/>
          <w:color w:val="000000"/>
          <w:kern w:val="0"/>
          <w:sz w:val="32"/>
          <w:szCs w:val="32"/>
        </w:rPr>
        <w:t>在</w:t>
      </w:r>
      <w:proofErr w:type="gramStart"/>
      <w:r w:rsidRPr="004266B2">
        <w:rPr>
          <w:rFonts w:ascii="仿宋_GB2312" w:eastAsia="仿宋_GB2312" w:hAnsi="宋体" w:cs="宋体" w:hint="eastAsia"/>
          <w:color w:val="000000"/>
          <w:kern w:val="0"/>
          <w:sz w:val="32"/>
          <w:szCs w:val="32"/>
        </w:rPr>
        <w:t>研</w:t>
      </w:r>
      <w:proofErr w:type="gramEnd"/>
      <w:r w:rsidRPr="004266B2">
        <w:rPr>
          <w:rFonts w:ascii="仿宋_GB2312" w:eastAsia="仿宋_GB2312" w:hAnsi="宋体" w:cs="宋体" w:hint="eastAsia"/>
          <w:color w:val="000000"/>
          <w:kern w:val="0"/>
          <w:sz w:val="32"/>
          <w:szCs w:val="32"/>
        </w:rPr>
        <w:t>项目有下列情况之一者</w:t>
      </w:r>
      <w:r w:rsidRPr="004266B2">
        <w:rPr>
          <w:rFonts w:ascii="宋体" w:eastAsia="宋体" w:hAnsi="宋体" w:cs="宋体" w:hint="eastAsia"/>
          <w:color w:val="000000"/>
          <w:kern w:val="0"/>
          <w:sz w:val="32"/>
          <w:szCs w:val="32"/>
        </w:rPr>
        <w:t>，</w:t>
      </w:r>
      <w:r w:rsidRPr="004266B2">
        <w:rPr>
          <w:rFonts w:ascii="仿宋_GB2312" w:eastAsia="仿宋_GB2312" w:hAnsi="宋体" w:cs="宋体" w:hint="eastAsia"/>
          <w:color w:val="000000"/>
          <w:kern w:val="0"/>
          <w:sz w:val="32"/>
          <w:szCs w:val="32"/>
        </w:rPr>
        <w:t>市科技局会同市财政局等相关部门，视其情节轻重给予缓拨经费、停止拨款、通报批评、强制中止、撤消项目并部分或全部追回已拨付的市财政科技资金等处理。被强制中止或撤销的项目，将纳入科技信用管理体系，原则上三年内不受理该项目承担单位或项目负责人新的项目申请。</w:t>
      </w:r>
    </w:p>
    <w:p w:rsidR="004266B2" w:rsidRPr="004266B2" w:rsidRDefault="004266B2" w:rsidP="004266B2">
      <w:pPr>
        <w:widowControl/>
        <w:spacing w:line="540" w:lineRule="atLeast"/>
        <w:ind w:firstLine="640"/>
        <w:jc w:val="left"/>
        <w:rPr>
          <w:rFonts w:ascii="宋体" w:eastAsia="宋体" w:hAnsi="宋体" w:cs="宋体"/>
          <w:color w:val="000000"/>
          <w:kern w:val="0"/>
          <w:sz w:val="24"/>
          <w:szCs w:val="24"/>
        </w:rPr>
      </w:pPr>
      <w:r w:rsidRPr="004266B2">
        <w:rPr>
          <w:rFonts w:ascii="仿宋_GB2312" w:eastAsia="仿宋_GB2312" w:hAnsi="宋体" w:cs="宋体" w:hint="eastAsia"/>
          <w:color w:val="000000"/>
          <w:kern w:val="0"/>
          <w:sz w:val="32"/>
          <w:szCs w:val="32"/>
        </w:rPr>
        <w:t>（一）在项目申请、实施和验收等方面有弄虚作假行为</w:t>
      </w:r>
      <w:r w:rsidRPr="004266B2">
        <w:rPr>
          <w:rFonts w:ascii="宋体" w:eastAsia="宋体" w:hAnsi="宋体" w:cs="宋体" w:hint="eastAsia"/>
          <w:color w:val="000000"/>
          <w:kern w:val="0"/>
          <w:sz w:val="32"/>
          <w:szCs w:val="32"/>
        </w:rPr>
        <w:t>；</w:t>
      </w:r>
    </w:p>
    <w:p w:rsidR="004266B2" w:rsidRPr="004266B2" w:rsidRDefault="004266B2" w:rsidP="004266B2">
      <w:pPr>
        <w:widowControl/>
        <w:spacing w:line="540" w:lineRule="atLeast"/>
        <w:ind w:firstLine="640"/>
        <w:jc w:val="left"/>
        <w:rPr>
          <w:rFonts w:ascii="宋体" w:eastAsia="宋体" w:hAnsi="宋体" w:cs="宋体"/>
          <w:color w:val="000000"/>
          <w:kern w:val="0"/>
          <w:sz w:val="24"/>
          <w:szCs w:val="24"/>
        </w:rPr>
      </w:pPr>
      <w:r w:rsidRPr="004266B2">
        <w:rPr>
          <w:rFonts w:ascii="仿宋_GB2312" w:eastAsia="仿宋_GB2312" w:hAnsi="宋体" w:cs="宋体" w:hint="eastAsia"/>
          <w:color w:val="000000"/>
          <w:kern w:val="0"/>
          <w:sz w:val="32"/>
          <w:szCs w:val="32"/>
        </w:rPr>
        <w:lastRenderedPageBreak/>
        <w:t>（二）项目执行不力</w:t>
      </w:r>
      <w:r w:rsidRPr="004266B2">
        <w:rPr>
          <w:rFonts w:ascii="宋体" w:eastAsia="宋体" w:hAnsi="宋体" w:cs="宋体" w:hint="eastAsia"/>
          <w:color w:val="000000"/>
          <w:kern w:val="0"/>
          <w:sz w:val="32"/>
          <w:szCs w:val="32"/>
        </w:rPr>
        <w:t>，</w:t>
      </w:r>
      <w:r w:rsidRPr="004266B2">
        <w:rPr>
          <w:rFonts w:ascii="仿宋_GB2312" w:eastAsia="仿宋_GB2312" w:hAnsi="宋体" w:cs="宋体" w:hint="eastAsia"/>
          <w:color w:val="000000"/>
          <w:kern w:val="0"/>
          <w:sz w:val="32"/>
          <w:szCs w:val="32"/>
        </w:rPr>
        <w:t>未开展实质性的研究开发工作</w:t>
      </w:r>
      <w:r w:rsidRPr="004266B2">
        <w:rPr>
          <w:rFonts w:ascii="宋体" w:eastAsia="宋体" w:hAnsi="宋体" w:cs="宋体" w:hint="eastAsia"/>
          <w:color w:val="000000"/>
          <w:kern w:val="0"/>
          <w:sz w:val="32"/>
          <w:szCs w:val="32"/>
        </w:rPr>
        <w:t>；</w:t>
      </w:r>
    </w:p>
    <w:p w:rsidR="004266B2" w:rsidRPr="004266B2" w:rsidRDefault="004266B2" w:rsidP="004266B2">
      <w:pPr>
        <w:widowControl/>
        <w:spacing w:line="540" w:lineRule="atLeast"/>
        <w:ind w:firstLine="640"/>
        <w:jc w:val="left"/>
        <w:rPr>
          <w:rFonts w:ascii="宋体" w:eastAsia="宋体" w:hAnsi="宋体" w:cs="宋体"/>
          <w:color w:val="000000"/>
          <w:kern w:val="0"/>
          <w:sz w:val="24"/>
          <w:szCs w:val="24"/>
        </w:rPr>
      </w:pPr>
      <w:r w:rsidRPr="004266B2">
        <w:rPr>
          <w:rFonts w:ascii="仿宋_GB2312" w:eastAsia="仿宋_GB2312" w:hAnsi="宋体" w:cs="宋体" w:hint="eastAsia"/>
          <w:color w:val="000000"/>
          <w:kern w:val="0"/>
          <w:sz w:val="32"/>
          <w:szCs w:val="32"/>
        </w:rPr>
        <w:t>（三）超过计划规定执行期限两年以上的项目</w:t>
      </w:r>
      <w:r w:rsidRPr="004266B2">
        <w:rPr>
          <w:rFonts w:ascii="宋体" w:eastAsia="宋体" w:hAnsi="宋体" w:cs="宋体" w:hint="eastAsia"/>
          <w:color w:val="000000"/>
          <w:kern w:val="0"/>
          <w:sz w:val="32"/>
          <w:szCs w:val="32"/>
        </w:rPr>
        <w:t>；</w:t>
      </w:r>
    </w:p>
    <w:p w:rsidR="004266B2" w:rsidRPr="004266B2" w:rsidRDefault="004266B2" w:rsidP="004266B2">
      <w:pPr>
        <w:widowControl/>
        <w:spacing w:line="540" w:lineRule="atLeast"/>
        <w:ind w:firstLine="640"/>
        <w:jc w:val="left"/>
        <w:rPr>
          <w:rFonts w:ascii="宋体" w:eastAsia="宋体" w:hAnsi="宋体" w:cs="宋体"/>
          <w:color w:val="000000"/>
          <w:kern w:val="0"/>
          <w:sz w:val="24"/>
          <w:szCs w:val="24"/>
        </w:rPr>
      </w:pPr>
      <w:r w:rsidRPr="004266B2">
        <w:rPr>
          <w:rFonts w:ascii="仿宋_GB2312" w:eastAsia="仿宋_GB2312" w:hAnsi="宋体" w:cs="宋体" w:hint="eastAsia"/>
          <w:color w:val="000000"/>
          <w:kern w:val="0"/>
          <w:sz w:val="32"/>
          <w:szCs w:val="32"/>
        </w:rPr>
        <w:t>（四）无故不接受市科技局或区镇科技部门（事业单位上级主管部门）对项目实施情况检查、监督、审计与评估的</w:t>
      </w:r>
      <w:r w:rsidRPr="004266B2">
        <w:rPr>
          <w:rFonts w:ascii="宋体" w:eastAsia="宋体" w:hAnsi="宋体" w:cs="宋体" w:hint="eastAsia"/>
          <w:color w:val="000000"/>
          <w:kern w:val="0"/>
          <w:sz w:val="32"/>
          <w:szCs w:val="32"/>
        </w:rPr>
        <w:t>；</w:t>
      </w:r>
    </w:p>
    <w:p w:rsidR="004266B2" w:rsidRPr="004266B2" w:rsidRDefault="004266B2" w:rsidP="004266B2">
      <w:pPr>
        <w:widowControl/>
        <w:spacing w:line="540" w:lineRule="atLeast"/>
        <w:ind w:firstLine="640"/>
        <w:jc w:val="left"/>
        <w:rPr>
          <w:rFonts w:ascii="宋体" w:eastAsia="宋体" w:hAnsi="宋体" w:cs="宋体"/>
          <w:color w:val="000000"/>
          <w:kern w:val="0"/>
          <w:sz w:val="24"/>
          <w:szCs w:val="24"/>
        </w:rPr>
      </w:pPr>
      <w:r w:rsidRPr="004266B2">
        <w:rPr>
          <w:rFonts w:ascii="仿宋_GB2312" w:eastAsia="仿宋_GB2312" w:hAnsi="宋体" w:cs="宋体" w:hint="eastAsia"/>
          <w:color w:val="000000"/>
          <w:kern w:val="0"/>
          <w:sz w:val="32"/>
          <w:szCs w:val="32"/>
        </w:rPr>
        <w:t>（五）项目经费使用违反有关经费管理规定的。</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第三十五条</w:t>
      </w:r>
      <w:r w:rsidRPr="004266B2">
        <w:rPr>
          <w:rFonts w:ascii="宋体" w:eastAsia="宋体" w:hAnsi="宋体" w:cs="宋体"/>
          <w:color w:val="000000"/>
          <w:kern w:val="0"/>
          <w:sz w:val="32"/>
          <w:szCs w:val="32"/>
        </w:rPr>
        <w:t> </w:t>
      </w:r>
      <w:r w:rsidRPr="004266B2">
        <w:rPr>
          <w:rFonts w:ascii="仿宋_GB2312" w:eastAsia="仿宋_GB2312" w:hAnsi="宋体" w:cs="宋体" w:hint="eastAsia"/>
          <w:color w:val="000000"/>
          <w:kern w:val="0"/>
          <w:sz w:val="32"/>
          <w:szCs w:val="32"/>
        </w:rPr>
        <w:t>需要调整、中止或撤消的项目</w:t>
      </w:r>
      <w:r w:rsidRPr="004266B2">
        <w:rPr>
          <w:rFonts w:ascii="宋体" w:eastAsia="宋体" w:hAnsi="宋体" w:cs="宋体" w:hint="eastAsia"/>
          <w:color w:val="000000"/>
          <w:kern w:val="0"/>
          <w:sz w:val="32"/>
          <w:szCs w:val="32"/>
        </w:rPr>
        <w:t>，</w:t>
      </w:r>
      <w:r w:rsidRPr="004266B2">
        <w:rPr>
          <w:rFonts w:ascii="仿宋_GB2312" w:eastAsia="仿宋_GB2312" w:hAnsi="宋体" w:cs="宋体" w:hint="eastAsia"/>
          <w:color w:val="000000"/>
          <w:kern w:val="0"/>
          <w:sz w:val="32"/>
          <w:szCs w:val="32"/>
        </w:rPr>
        <w:t>由市科技</w:t>
      </w:r>
      <w:proofErr w:type="gramStart"/>
      <w:r w:rsidRPr="004266B2">
        <w:rPr>
          <w:rFonts w:ascii="仿宋_GB2312" w:eastAsia="仿宋_GB2312" w:hAnsi="宋体" w:cs="宋体" w:hint="eastAsia"/>
          <w:color w:val="000000"/>
          <w:kern w:val="0"/>
          <w:sz w:val="32"/>
          <w:szCs w:val="32"/>
        </w:rPr>
        <w:t>局相关</w:t>
      </w:r>
      <w:proofErr w:type="gramEnd"/>
      <w:r w:rsidRPr="004266B2">
        <w:rPr>
          <w:rFonts w:ascii="仿宋_GB2312" w:eastAsia="仿宋_GB2312" w:hAnsi="宋体" w:cs="宋体" w:hint="eastAsia"/>
          <w:color w:val="000000"/>
          <w:kern w:val="0"/>
          <w:sz w:val="32"/>
          <w:szCs w:val="32"/>
        </w:rPr>
        <w:t>科室提出处理意见</w:t>
      </w:r>
      <w:r w:rsidRPr="004266B2">
        <w:rPr>
          <w:rFonts w:ascii="宋体" w:eastAsia="宋体" w:hAnsi="宋体" w:cs="宋体" w:hint="eastAsia"/>
          <w:color w:val="000000"/>
          <w:kern w:val="0"/>
          <w:sz w:val="32"/>
          <w:szCs w:val="32"/>
        </w:rPr>
        <w:t>，</w:t>
      </w:r>
      <w:r w:rsidRPr="004266B2">
        <w:rPr>
          <w:rFonts w:ascii="仿宋_GB2312" w:eastAsia="仿宋_GB2312" w:hAnsi="宋体" w:cs="宋体" w:hint="eastAsia"/>
          <w:color w:val="000000"/>
          <w:kern w:val="0"/>
          <w:sz w:val="32"/>
          <w:szCs w:val="32"/>
        </w:rPr>
        <w:t>报局办公会议讨论后，下达项目调整、中止或撤消的批复。批复视同对合同内容的调整或补充</w:t>
      </w:r>
      <w:r w:rsidRPr="004266B2">
        <w:rPr>
          <w:rFonts w:ascii="宋体" w:eastAsia="宋体" w:hAnsi="宋体" w:cs="宋体" w:hint="eastAsia"/>
          <w:color w:val="000000"/>
          <w:kern w:val="0"/>
          <w:sz w:val="32"/>
          <w:szCs w:val="32"/>
        </w:rPr>
        <w:t>，</w:t>
      </w:r>
      <w:r w:rsidRPr="004266B2">
        <w:rPr>
          <w:rFonts w:ascii="仿宋_GB2312" w:eastAsia="仿宋_GB2312" w:hAnsi="宋体" w:cs="宋体" w:hint="eastAsia"/>
          <w:color w:val="000000"/>
          <w:kern w:val="0"/>
          <w:sz w:val="32"/>
          <w:szCs w:val="32"/>
        </w:rPr>
        <w:t>作为项目检查、结题验收或终止履行项目合同的依据。</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第三十六条</w:t>
      </w:r>
      <w:r w:rsidRPr="004266B2">
        <w:rPr>
          <w:rFonts w:ascii="宋体" w:eastAsia="宋体" w:hAnsi="宋体" w:cs="宋体"/>
          <w:color w:val="000000"/>
          <w:kern w:val="0"/>
          <w:sz w:val="32"/>
          <w:szCs w:val="32"/>
        </w:rPr>
        <w:t> </w:t>
      </w:r>
      <w:r w:rsidRPr="004266B2">
        <w:rPr>
          <w:rFonts w:ascii="仿宋_GB2312" w:eastAsia="仿宋_GB2312" w:hAnsi="宋体" w:cs="宋体" w:hint="eastAsia"/>
          <w:color w:val="000000"/>
          <w:kern w:val="0"/>
          <w:sz w:val="32"/>
          <w:szCs w:val="32"/>
        </w:rPr>
        <w:t>实行项目统计报告制度。项目承担单位应按要求定期或不定期报送《昆山市科技计划项目执行情况统计表》。</w:t>
      </w:r>
    </w:p>
    <w:p w:rsidR="004266B2" w:rsidRPr="004266B2" w:rsidRDefault="004266B2" w:rsidP="004266B2">
      <w:pPr>
        <w:widowControl/>
        <w:spacing w:line="540" w:lineRule="atLeast"/>
        <w:jc w:val="center"/>
        <w:rPr>
          <w:rFonts w:ascii="宋体" w:eastAsia="宋体" w:hAnsi="宋体" w:cs="宋体"/>
          <w:color w:val="000000"/>
          <w:kern w:val="0"/>
          <w:sz w:val="24"/>
          <w:szCs w:val="24"/>
        </w:rPr>
      </w:pPr>
      <w:r w:rsidRPr="004266B2">
        <w:rPr>
          <w:rFonts w:ascii="黑体" w:eastAsia="黑体" w:hAnsi="黑体" w:cs="宋体" w:hint="eastAsia"/>
          <w:color w:val="000000"/>
          <w:kern w:val="0"/>
          <w:sz w:val="32"/>
          <w:szCs w:val="32"/>
        </w:rPr>
        <w:t>第七章</w:t>
      </w:r>
      <w:r w:rsidRPr="004266B2">
        <w:rPr>
          <w:rFonts w:ascii="宋体" w:eastAsia="宋体" w:hAnsi="宋体" w:cs="宋体"/>
          <w:color w:val="000000"/>
          <w:kern w:val="0"/>
          <w:sz w:val="32"/>
          <w:szCs w:val="32"/>
        </w:rPr>
        <w:t> </w:t>
      </w:r>
      <w:r w:rsidRPr="004266B2">
        <w:rPr>
          <w:rFonts w:ascii="黑体" w:eastAsia="黑体" w:hAnsi="黑体" w:cs="宋体" w:hint="eastAsia"/>
          <w:color w:val="000000"/>
          <w:kern w:val="0"/>
          <w:sz w:val="32"/>
          <w:szCs w:val="32"/>
        </w:rPr>
        <w:t>项目经费管理</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第三十七条</w:t>
      </w:r>
      <w:r w:rsidRPr="004266B2">
        <w:rPr>
          <w:rFonts w:ascii="宋体" w:eastAsia="宋体" w:hAnsi="宋体" w:cs="宋体"/>
          <w:color w:val="000000"/>
          <w:kern w:val="0"/>
          <w:sz w:val="32"/>
          <w:szCs w:val="32"/>
        </w:rPr>
        <w:t> </w:t>
      </w:r>
      <w:r w:rsidRPr="004266B2">
        <w:rPr>
          <w:rFonts w:ascii="仿宋_GB2312" w:eastAsia="仿宋_GB2312" w:hAnsi="宋体" w:cs="宋体" w:hint="eastAsia"/>
          <w:color w:val="000000"/>
          <w:kern w:val="0"/>
          <w:sz w:val="32"/>
          <w:szCs w:val="32"/>
        </w:rPr>
        <w:t>市科技局根据预算编制，结合项目实施情况拨付项目资金，重大项目经费使用委托银行等金融专业机构监管。</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第三十八条</w:t>
      </w:r>
      <w:r w:rsidRPr="004266B2">
        <w:rPr>
          <w:rFonts w:ascii="宋体" w:eastAsia="宋体" w:hAnsi="宋体" w:cs="宋体"/>
          <w:color w:val="000000"/>
          <w:kern w:val="0"/>
          <w:sz w:val="32"/>
          <w:szCs w:val="32"/>
        </w:rPr>
        <w:t> </w:t>
      </w:r>
      <w:r w:rsidRPr="004266B2">
        <w:rPr>
          <w:rFonts w:ascii="仿宋_GB2312" w:eastAsia="仿宋_GB2312" w:hAnsi="宋体" w:cs="宋体" w:hint="eastAsia"/>
          <w:color w:val="000000"/>
          <w:kern w:val="0"/>
          <w:sz w:val="32"/>
          <w:szCs w:val="32"/>
        </w:rPr>
        <w:t>项目承担单位应按照有关财务制度的管理规定和项目合同的要求，加强对项目经费的使用管理，</w:t>
      </w:r>
      <w:r w:rsidRPr="004266B2">
        <w:rPr>
          <w:rFonts w:ascii="仿宋_GB2312" w:eastAsia="仿宋_GB2312" w:hAnsi="宋体" w:cs="宋体" w:hint="eastAsia"/>
          <w:color w:val="000000"/>
          <w:kern w:val="0"/>
          <w:sz w:val="32"/>
          <w:szCs w:val="32"/>
        </w:rPr>
        <w:lastRenderedPageBreak/>
        <w:t>对项目经费（</w:t>
      </w:r>
      <w:proofErr w:type="gramStart"/>
      <w:r w:rsidRPr="004266B2">
        <w:rPr>
          <w:rFonts w:ascii="仿宋_GB2312" w:eastAsia="仿宋_GB2312" w:hAnsi="宋体" w:cs="宋体" w:hint="eastAsia"/>
          <w:color w:val="000000"/>
          <w:kern w:val="0"/>
          <w:sz w:val="32"/>
          <w:szCs w:val="32"/>
        </w:rPr>
        <w:t>含单位</w:t>
      </w:r>
      <w:proofErr w:type="gramEnd"/>
      <w:r w:rsidRPr="004266B2">
        <w:rPr>
          <w:rFonts w:ascii="仿宋_GB2312" w:eastAsia="仿宋_GB2312" w:hAnsi="宋体" w:cs="宋体" w:hint="eastAsia"/>
          <w:color w:val="000000"/>
          <w:kern w:val="0"/>
          <w:sz w:val="32"/>
          <w:szCs w:val="32"/>
        </w:rPr>
        <w:t>自筹资金）实行独立核算，并严格按照项目合同要求开支，确保专款专用。</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第三十九条</w:t>
      </w:r>
      <w:r w:rsidRPr="004266B2">
        <w:rPr>
          <w:rFonts w:ascii="宋体" w:eastAsia="宋体" w:hAnsi="宋体" w:cs="宋体"/>
          <w:color w:val="000000"/>
          <w:kern w:val="0"/>
          <w:sz w:val="32"/>
          <w:szCs w:val="32"/>
        </w:rPr>
        <w:t> </w:t>
      </w:r>
      <w:r w:rsidRPr="004266B2">
        <w:rPr>
          <w:rFonts w:ascii="仿宋_GB2312" w:eastAsia="仿宋_GB2312" w:hAnsi="宋体" w:cs="宋体" w:hint="eastAsia"/>
          <w:color w:val="000000"/>
          <w:kern w:val="0"/>
          <w:sz w:val="32"/>
          <w:szCs w:val="32"/>
        </w:rPr>
        <w:t>实行项目经费审计制度。对昆山市级科技计划项目经费管理和使用情况开展审计监督，主要包括市级科技计划项目结题验收审计、经费使用调查审计、内部审计等。</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第四十条</w:t>
      </w:r>
      <w:r w:rsidRPr="004266B2">
        <w:rPr>
          <w:rFonts w:ascii="宋体" w:eastAsia="宋体" w:hAnsi="宋体" w:cs="宋体"/>
          <w:color w:val="000000"/>
          <w:kern w:val="0"/>
          <w:sz w:val="32"/>
          <w:szCs w:val="32"/>
        </w:rPr>
        <w:t> </w:t>
      </w:r>
      <w:r w:rsidRPr="004266B2">
        <w:rPr>
          <w:rFonts w:ascii="仿宋_GB2312" w:eastAsia="仿宋_GB2312" w:hAnsi="宋体" w:cs="宋体" w:hint="eastAsia"/>
          <w:color w:val="000000"/>
          <w:kern w:val="0"/>
          <w:sz w:val="32"/>
          <w:szCs w:val="32"/>
        </w:rPr>
        <w:t>科技计划项目经费审计的内容包括：</w:t>
      </w:r>
    </w:p>
    <w:p w:rsidR="004266B2" w:rsidRPr="004266B2" w:rsidRDefault="004266B2" w:rsidP="004266B2">
      <w:pPr>
        <w:widowControl/>
        <w:spacing w:line="540" w:lineRule="atLeast"/>
        <w:ind w:firstLine="640"/>
        <w:jc w:val="left"/>
        <w:rPr>
          <w:rFonts w:ascii="宋体" w:eastAsia="宋体" w:hAnsi="宋体" w:cs="宋体"/>
          <w:color w:val="000000"/>
          <w:kern w:val="0"/>
          <w:sz w:val="24"/>
          <w:szCs w:val="24"/>
        </w:rPr>
      </w:pPr>
      <w:r w:rsidRPr="004266B2">
        <w:rPr>
          <w:rFonts w:ascii="仿宋_GB2312" w:eastAsia="仿宋_GB2312" w:hAnsi="宋体" w:cs="宋体" w:hint="eastAsia"/>
          <w:color w:val="000000"/>
          <w:kern w:val="0"/>
          <w:sz w:val="32"/>
          <w:szCs w:val="32"/>
        </w:rPr>
        <w:t>（一）项目经费到位情况。重点审查项目资金是否落实到位、项目资金预算可行性和偿还能力等；</w:t>
      </w:r>
    </w:p>
    <w:p w:rsidR="004266B2" w:rsidRPr="004266B2" w:rsidRDefault="004266B2" w:rsidP="004266B2">
      <w:pPr>
        <w:widowControl/>
        <w:spacing w:line="540" w:lineRule="atLeast"/>
        <w:ind w:firstLine="640"/>
        <w:jc w:val="left"/>
        <w:rPr>
          <w:rFonts w:ascii="宋体" w:eastAsia="宋体" w:hAnsi="宋体" w:cs="宋体"/>
          <w:color w:val="000000"/>
          <w:kern w:val="0"/>
          <w:sz w:val="24"/>
          <w:szCs w:val="24"/>
        </w:rPr>
      </w:pPr>
      <w:r w:rsidRPr="004266B2">
        <w:rPr>
          <w:rFonts w:ascii="仿宋_GB2312" w:eastAsia="仿宋_GB2312" w:hAnsi="宋体" w:cs="宋体" w:hint="eastAsia"/>
          <w:color w:val="000000"/>
          <w:kern w:val="0"/>
          <w:sz w:val="32"/>
          <w:szCs w:val="32"/>
        </w:rPr>
        <w:t>（二）科技项目经费内部控制制度建设及执行情况。针对本单位财务工作特点制定科技计划项目经费内部财务管理制度情况，包括企业财务管理制度、内控管理制度及各项科技经费管理制度，以及项目责任制的落实情况；</w:t>
      </w:r>
    </w:p>
    <w:p w:rsidR="004266B2" w:rsidRPr="004266B2" w:rsidRDefault="004266B2" w:rsidP="004266B2">
      <w:pPr>
        <w:widowControl/>
        <w:spacing w:line="540" w:lineRule="atLeast"/>
        <w:ind w:firstLine="640"/>
        <w:jc w:val="left"/>
        <w:rPr>
          <w:rFonts w:ascii="宋体" w:eastAsia="宋体" w:hAnsi="宋体" w:cs="宋体"/>
          <w:color w:val="000000"/>
          <w:kern w:val="0"/>
          <w:sz w:val="24"/>
          <w:szCs w:val="24"/>
        </w:rPr>
      </w:pPr>
      <w:r w:rsidRPr="004266B2">
        <w:rPr>
          <w:rFonts w:ascii="仿宋_GB2312" w:eastAsia="仿宋_GB2312" w:hAnsi="宋体" w:cs="宋体" w:hint="eastAsia"/>
          <w:color w:val="000000"/>
          <w:kern w:val="0"/>
          <w:sz w:val="32"/>
          <w:szCs w:val="32"/>
        </w:rPr>
        <w:t>（三）科技项目经费单独核算情况。包括项目经费单独核算情况，会计科目设置规范性，核算内容和财务报告信息的真实、准确和完整性，经费开支审批程序和手续的完备性，以及相关财务档案资料保存管理情况等；</w:t>
      </w:r>
    </w:p>
    <w:p w:rsidR="004266B2" w:rsidRPr="004266B2" w:rsidRDefault="004266B2" w:rsidP="004266B2">
      <w:pPr>
        <w:widowControl/>
        <w:spacing w:line="540" w:lineRule="atLeast"/>
        <w:ind w:firstLine="640"/>
        <w:jc w:val="left"/>
        <w:rPr>
          <w:rFonts w:ascii="宋体" w:eastAsia="宋体" w:hAnsi="宋体" w:cs="宋体"/>
          <w:color w:val="000000"/>
          <w:kern w:val="0"/>
          <w:sz w:val="24"/>
          <w:szCs w:val="24"/>
        </w:rPr>
      </w:pPr>
      <w:r w:rsidRPr="004266B2">
        <w:rPr>
          <w:rFonts w:ascii="仿宋_GB2312" w:eastAsia="仿宋_GB2312" w:hAnsi="宋体" w:cs="宋体" w:hint="eastAsia"/>
          <w:color w:val="000000"/>
          <w:kern w:val="0"/>
          <w:sz w:val="32"/>
          <w:szCs w:val="32"/>
        </w:rPr>
        <w:t>（四）预算执行情况。包括预算科目尤其是市拨经费预算科目的执行情况，支出范围和标准执行情况，预算调整的必要性和程序规范性，预算资金拨付的规范性及监管情况；设备购置预算的执行及管理情况，固定资产管理以</w:t>
      </w:r>
      <w:r w:rsidRPr="004266B2">
        <w:rPr>
          <w:rFonts w:ascii="仿宋_GB2312" w:eastAsia="仿宋_GB2312" w:hAnsi="宋体" w:cs="宋体" w:hint="eastAsia"/>
          <w:color w:val="000000"/>
          <w:kern w:val="0"/>
          <w:sz w:val="32"/>
          <w:szCs w:val="32"/>
        </w:rPr>
        <w:lastRenderedPageBreak/>
        <w:t>及开放共享等情况；有无挤占、挪用、转移项目经费等问题；</w:t>
      </w:r>
    </w:p>
    <w:p w:rsidR="004266B2" w:rsidRPr="004266B2" w:rsidRDefault="004266B2" w:rsidP="004266B2">
      <w:pPr>
        <w:widowControl/>
        <w:spacing w:line="540" w:lineRule="atLeast"/>
        <w:ind w:firstLine="640"/>
        <w:jc w:val="left"/>
        <w:rPr>
          <w:rFonts w:ascii="宋体" w:eastAsia="宋体" w:hAnsi="宋体" w:cs="宋体"/>
          <w:color w:val="000000"/>
          <w:kern w:val="0"/>
          <w:sz w:val="24"/>
          <w:szCs w:val="24"/>
        </w:rPr>
      </w:pPr>
      <w:r w:rsidRPr="004266B2">
        <w:rPr>
          <w:rFonts w:ascii="仿宋_GB2312" w:eastAsia="仿宋_GB2312" w:hAnsi="宋体" w:cs="宋体" w:hint="eastAsia"/>
          <w:color w:val="000000"/>
          <w:kern w:val="0"/>
          <w:sz w:val="32"/>
          <w:szCs w:val="32"/>
        </w:rPr>
        <w:t>（五）项目合同要求的财务指标完成情况。包括研发、产业化支出等情况，是否与预算相符，是否达到合同要求。</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第四十一条</w:t>
      </w:r>
      <w:r w:rsidRPr="004266B2">
        <w:rPr>
          <w:rFonts w:ascii="宋体" w:eastAsia="宋体" w:hAnsi="宋体" w:cs="宋体"/>
          <w:color w:val="000000"/>
          <w:kern w:val="0"/>
          <w:sz w:val="32"/>
          <w:szCs w:val="32"/>
        </w:rPr>
        <w:t> </w:t>
      </w:r>
      <w:r w:rsidRPr="004266B2">
        <w:rPr>
          <w:rFonts w:ascii="仿宋_GB2312" w:eastAsia="仿宋_GB2312" w:hAnsi="宋体" w:cs="宋体" w:hint="eastAsia"/>
          <w:color w:val="000000"/>
          <w:kern w:val="0"/>
          <w:sz w:val="32"/>
          <w:szCs w:val="32"/>
        </w:rPr>
        <w:t>重点项目在申请验收前，项目承担单位</w:t>
      </w:r>
      <w:proofErr w:type="gramStart"/>
      <w:r w:rsidRPr="004266B2">
        <w:rPr>
          <w:rFonts w:ascii="仿宋_GB2312" w:eastAsia="仿宋_GB2312" w:hAnsi="宋体" w:cs="宋体" w:hint="eastAsia"/>
          <w:color w:val="000000"/>
          <w:kern w:val="0"/>
          <w:sz w:val="32"/>
          <w:szCs w:val="32"/>
        </w:rPr>
        <w:t>应选择和委托</w:t>
      </w:r>
      <w:proofErr w:type="gramEnd"/>
      <w:r w:rsidRPr="004266B2">
        <w:rPr>
          <w:rFonts w:ascii="仿宋_GB2312" w:eastAsia="仿宋_GB2312" w:hAnsi="宋体" w:cs="宋体" w:hint="eastAsia"/>
          <w:color w:val="000000"/>
          <w:kern w:val="0"/>
          <w:sz w:val="32"/>
          <w:szCs w:val="32"/>
        </w:rPr>
        <w:t>符合资格要求的审计中介机构进行审计，并出具审计报告。一般项目在申请验收前，项目承担单位设有内审机构的，可由内审机构进行审计，并出具审计报告；未设内审机构的项目承担单位，由其财务管理部门编制项目经费决算报告，并附设备费、材料费、测试化验加工费、合作协作与交流费等主要支出的相关明细。</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第四十二条</w:t>
      </w:r>
      <w:r w:rsidRPr="004266B2">
        <w:rPr>
          <w:rFonts w:ascii="宋体" w:eastAsia="宋体" w:hAnsi="宋体" w:cs="宋体"/>
          <w:color w:val="000000"/>
          <w:kern w:val="0"/>
          <w:sz w:val="32"/>
          <w:szCs w:val="32"/>
        </w:rPr>
        <w:t> </w:t>
      </w:r>
      <w:r w:rsidRPr="004266B2">
        <w:rPr>
          <w:rFonts w:ascii="仿宋_GB2312" w:eastAsia="仿宋_GB2312" w:hAnsi="宋体" w:cs="宋体" w:hint="eastAsia"/>
          <w:color w:val="000000"/>
          <w:kern w:val="0"/>
          <w:sz w:val="32"/>
          <w:szCs w:val="32"/>
        </w:rPr>
        <w:t>市科技局监察部门根据项目实施及经费使用情况，每年抽取部分项目进行实地内部审计，并出具项目内部审计报告，内审结果将作为项目验收通过的前置条件。</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第四十三条</w:t>
      </w:r>
      <w:r w:rsidRPr="004266B2">
        <w:rPr>
          <w:rFonts w:ascii="宋体" w:eastAsia="宋体" w:hAnsi="宋体" w:cs="宋体"/>
          <w:color w:val="000000"/>
          <w:kern w:val="0"/>
          <w:sz w:val="32"/>
          <w:szCs w:val="32"/>
        </w:rPr>
        <w:t> </w:t>
      </w:r>
      <w:r w:rsidRPr="004266B2">
        <w:rPr>
          <w:rFonts w:ascii="仿宋_GB2312" w:eastAsia="仿宋_GB2312" w:hAnsi="宋体" w:cs="宋体" w:hint="eastAsia"/>
          <w:color w:val="000000"/>
          <w:kern w:val="0"/>
          <w:sz w:val="32"/>
          <w:szCs w:val="32"/>
        </w:rPr>
        <w:t>项目承担单位在科技经费内部管理制度、经费支出管理、会计核算方面有违反财经纪律和科技项目管理规定的，将纳入科技信用管理体系，并视情节轻重采取限期整改、停拨经费、终止项目、追回已拨经费、取消申报资格等处理。涉嫌违法的，将依法追究其责任。</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lastRenderedPageBreak/>
        <w:t>第四十四条</w:t>
      </w:r>
      <w:r w:rsidRPr="004266B2">
        <w:rPr>
          <w:rFonts w:ascii="宋体" w:eastAsia="宋体" w:hAnsi="宋体" w:cs="宋体"/>
          <w:color w:val="000000"/>
          <w:kern w:val="0"/>
          <w:sz w:val="32"/>
          <w:szCs w:val="32"/>
        </w:rPr>
        <w:t> </w:t>
      </w:r>
      <w:r w:rsidRPr="004266B2">
        <w:rPr>
          <w:rFonts w:ascii="仿宋_GB2312" w:eastAsia="仿宋_GB2312" w:hAnsi="宋体" w:cs="宋体" w:hint="eastAsia"/>
          <w:color w:val="000000"/>
          <w:kern w:val="0"/>
          <w:sz w:val="32"/>
          <w:szCs w:val="32"/>
        </w:rPr>
        <w:t>市科技局会同市财政、审计等部门根据科技专项资金管理要求定期组织对专项资金使用情况开展绩效考评，形成绩效评价报告。评价结果作为下一年度安排资金预算的重要依据。</w:t>
      </w:r>
    </w:p>
    <w:p w:rsidR="004266B2" w:rsidRPr="004266B2" w:rsidRDefault="004266B2" w:rsidP="004266B2">
      <w:pPr>
        <w:widowControl/>
        <w:spacing w:line="540" w:lineRule="atLeast"/>
        <w:jc w:val="center"/>
        <w:rPr>
          <w:rFonts w:ascii="宋体" w:eastAsia="宋体" w:hAnsi="宋体" w:cs="宋体"/>
          <w:color w:val="000000"/>
          <w:kern w:val="0"/>
          <w:sz w:val="24"/>
          <w:szCs w:val="24"/>
        </w:rPr>
      </w:pPr>
      <w:r w:rsidRPr="004266B2">
        <w:rPr>
          <w:rFonts w:ascii="黑体" w:eastAsia="黑体" w:hAnsi="黑体" w:cs="宋体" w:hint="eastAsia"/>
          <w:color w:val="000000"/>
          <w:kern w:val="0"/>
          <w:sz w:val="32"/>
          <w:szCs w:val="32"/>
        </w:rPr>
        <w:t>第八章</w:t>
      </w:r>
      <w:r w:rsidRPr="004266B2">
        <w:rPr>
          <w:rFonts w:ascii="宋体" w:eastAsia="宋体" w:hAnsi="宋体" w:cs="宋体"/>
          <w:color w:val="000000"/>
          <w:kern w:val="0"/>
          <w:sz w:val="32"/>
          <w:szCs w:val="32"/>
        </w:rPr>
        <w:t> </w:t>
      </w:r>
      <w:r w:rsidRPr="004266B2">
        <w:rPr>
          <w:rFonts w:ascii="黑体" w:eastAsia="黑体" w:hAnsi="黑体" w:cs="宋体" w:hint="eastAsia"/>
          <w:color w:val="000000"/>
          <w:kern w:val="0"/>
          <w:sz w:val="32"/>
          <w:szCs w:val="32"/>
        </w:rPr>
        <w:t>项目验收管理</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第四十五条</w:t>
      </w:r>
      <w:r w:rsidRPr="004266B2">
        <w:rPr>
          <w:rFonts w:ascii="宋体" w:eastAsia="宋体" w:hAnsi="宋体" w:cs="宋体"/>
          <w:color w:val="000000"/>
          <w:kern w:val="0"/>
          <w:sz w:val="32"/>
          <w:szCs w:val="32"/>
        </w:rPr>
        <w:t> </w:t>
      </w:r>
      <w:r w:rsidRPr="004266B2">
        <w:rPr>
          <w:rFonts w:ascii="仿宋_GB2312" w:eastAsia="仿宋_GB2312" w:hAnsi="宋体" w:cs="宋体" w:hint="eastAsia"/>
          <w:color w:val="000000"/>
          <w:kern w:val="0"/>
          <w:sz w:val="32"/>
          <w:szCs w:val="32"/>
        </w:rPr>
        <w:t>项目验收以项目合同约定的考核目标为基本依据，对计划任务完成情况、经费使用的合理性、项目产生的科技成果水平、应用效果和对经济与社会的影响、实施的技术路线、攻克关键技术的方案和效果、知识产权的形成和管理、科技人才的培养等做出客观的、实事求是的评价。</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第四十六条</w:t>
      </w:r>
      <w:r w:rsidRPr="004266B2">
        <w:rPr>
          <w:rFonts w:ascii="宋体" w:eastAsia="宋体" w:hAnsi="宋体" w:cs="宋体"/>
          <w:color w:val="000000"/>
          <w:kern w:val="0"/>
          <w:sz w:val="32"/>
          <w:szCs w:val="32"/>
        </w:rPr>
        <w:t> </w:t>
      </w:r>
      <w:r w:rsidRPr="004266B2">
        <w:rPr>
          <w:rFonts w:ascii="仿宋_GB2312" w:eastAsia="仿宋_GB2312" w:hAnsi="宋体" w:cs="宋体" w:hint="eastAsia"/>
          <w:color w:val="000000"/>
          <w:kern w:val="0"/>
          <w:sz w:val="32"/>
          <w:szCs w:val="32"/>
        </w:rPr>
        <w:t>项目验收工作一般应在预定的项目执行期满后半年内完成。如因客观原因在合同规定的时间内未完成计划任务，半年内不能进行验收的，项目实施单位应向市科技局提出延迟验收的申请报告。</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第四十七条</w:t>
      </w:r>
      <w:r w:rsidRPr="004266B2">
        <w:rPr>
          <w:rFonts w:ascii="宋体" w:eastAsia="宋体" w:hAnsi="宋体" w:cs="宋体"/>
          <w:color w:val="000000"/>
          <w:kern w:val="0"/>
          <w:sz w:val="32"/>
          <w:szCs w:val="32"/>
        </w:rPr>
        <w:t> </w:t>
      </w:r>
      <w:r w:rsidRPr="004266B2">
        <w:rPr>
          <w:rFonts w:ascii="仿宋_GB2312" w:eastAsia="仿宋_GB2312" w:hAnsi="宋体" w:cs="宋体" w:hint="eastAsia"/>
          <w:color w:val="000000"/>
          <w:kern w:val="0"/>
          <w:sz w:val="32"/>
          <w:szCs w:val="32"/>
        </w:rPr>
        <w:t>验收申请。项目完成后，由项目承担单位通过网上申报系统提交项目验收申请表及相关验收文件、资料，经区镇科技部门（事业单位上级主管部门）审查并签署意见后报市科技</w:t>
      </w:r>
      <w:proofErr w:type="gramStart"/>
      <w:r w:rsidRPr="004266B2">
        <w:rPr>
          <w:rFonts w:ascii="仿宋_GB2312" w:eastAsia="仿宋_GB2312" w:hAnsi="宋体" w:cs="宋体" w:hint="eastAsia"/>
          <w:color w:val="000000"/>
          <w:kern w:val="0"/>
          <w:sz w:val="32"/>
          <w:szCs w:val="32"/>
        </w:rPr>
        <w:t>局相关</w:t>
      </w:r>
      <w:proofErr w:type="gramEnd"/>
      <w:r w:rsidRPr="004266B2">
        <w:rPr>
          <w:rFonts w:ascii="仿宋_GB2312" w:eastAsia="仿宋_GB2312" w:hAnsi="宋体" w:cs="宋体" w:hint="eastAsia"/>
          <w:color w:val="000000"/>
          <w:kern w:val="0"/>
          <w:sz w:val="32"/>
          <w:szCs w:val="32"/>
        </w:rPr>
        <w:t>业务科室审核。</w:t>
      </w:r>
    </w:p>
    <w:p w:rsidR="004266B2" w:rsidRPr="004266B2" w:rsidRDefault="004266B2" w:rsidP="004266B2">
      <w:pPr>
        <w:widowControl/>
        <w:spacing w:line="540" w:lineRule="atLeast"/>
        <w:ind w:firstLine="640"/>
        <w:jc w:val="left"/>
        <w:rPr>
          <w:rFonts w:ascii="宋体" w:eastAsia="宋体" w:hAnsi="宋体" w:cs="宋体"/>
          <w:color w:val="000000"/>
          <w:kern w:val="0"/>
          <w:sz w:val="24"/>
          <w:szCs w:val="24"/>
        </w:rPr>
      </w:pPr>
      <w:r w:rsidRPr="004266B2">
        <w:rPr>
          <w:rFonts w:ascii="仿宋_GB2312" w:eastAsia="仿宋_GB2312" w:hAnsi="宋体" w:cs="宋体" w:hint="eastAsia"/>
          <w:color w:val="000000"/>
          <w:kern w:val="0"/>
          <w:sz w:val="32"/>
          <w:szCs w:val="32"/>
        </w:rPr>
        <w:t>各类科技计划项目必须提供下列验收文件和资料：</w:t>
      </w:r>
    </w:p>
    <w:p w:rsidR="004266B2" w:rsidRPr="004266B2" w:rsidRDefault="004266B2" w:rsidP="004266B2">
      <w:pPr>
        <w:widowControl/>
        <w:spacing w:line="540" w:lineRule="atLeast"/>
        <w:ind w:firstLine="640"/>
        <w:jc w:val="left"/>
        <w:rPr>
          <w:rFonts w:ascii="仿宋_GB2312" w:eastAsia="仿宋_GB2312" w:hAnsi="宋体" w:cs="宋体"/>
          <w:color w:val="000000"/>
          <w:kern w:val="0"/>
          <w:sz w:val="32"/>
          <w:szCs w:val="32"/>
        </w:rPr>
      </w:pPr>
      <w:r w:rsidRPr="004266B2">
        <w:rPr>
          <w:rFonts w:ascii="仿宋_GB2312" w:eastAsia="仿宋_GB2312" w:hAnsi="宋体" w:cs="宋体" w:hint="eastAsia"/>
          <w:color w:val="000000"/>
          <w:kern w:val="0"/>
          <w:sz w:val="32"/>
          <w:szCs w:val="32"/>
        </w:rPr>
        <w:t>（一）昆山市科技计划项目验收申请表；</w:t>
      </w:r>
    </w:p>
    <w:p w:rsidR="004266B2" w:rsidRPr="004266B2" w:rsidRDefault="004266B2" w:rsidP="004266B2">
      <w:pPr>
        <w:widowControl/>
        <w:spacing w:line="540" w:lineRule="atLeast"/>
        <w:ind w:firstLine="640"/>
        <w:jc w:val="left"/>
        <w:rPr>
          <w:rFonts w:ascii="仿宋_GB2312" w:eastAsia="仿宋_GB2312" w:hAnsi="宋体" w:cs="宋体" w:hint="eastAsia"/>
          <w:color w:val="000000"/>
          <w:kern w:val="0"/>
          <w:sz w:val="32"/>
          <w:szCs w:val="32"/>
        </w:rPr>
      </w:pPr>
      <w:r w:rsidRPr="004266B2">
        <w:rPr>
          <w:rFonts w:ascii="仿宋_GB2312" w:eastAsia="仿宋_GB2312" w:hAnsi="宋体" w:cs="宋体" w:hint="eastAsia"/>
          <w:color w:val="000000"/>
          <w:kern w:val="0"/>
          <w:sz w:val="32"/>
          <w:szCs w:val="32"/>
        </w:rPr>
        <w:t>（二）项目立项批文及项目合同书；</w:t>
      </w:r>
    </w:p>
    <w:p w:rsidR="004266B2" w:rsidRPr="004266B2" w:rsidRDefault="004266B2" w:rsidP="004266B2">
      <w:pPr>
        <w:widowControl/>
        <w:spacing w:line="540" w:lineRule="atLeast"/>
        <w:ind w:firstLine="640"/>
        <w:jc w:val="left"/>
        <w:rPr>
          <w:rFonts w:ascii="仿宋_GB2312" w:eastAsia="仿宋_GB2312" w:hAnsi="宋体" w:cs="宋体" w:hint="eastAsia"/>
          <w:color w:val="000000"/>
          <w:kern w:val="0"/>
          <w:sz w:val="32"/>
          <w:szCs w:val="32"/>
        </w:rPr>
      </w:pPr>
      <w:r w:rsidRPr="004266B2">
        <w:rPr>
          <w:rFonts w:ascii="仿宋_GB2312" w:eastAsia="仿宋_GB2312" w:hAnsi="宋体" w:cs="宋体" w:hint="eastAsia"/>
          <w:color w:val="000000"/>
          <w:kern w:val="0"/>
          <w:sz w:val="32"/>
          <w:szCs w:val="32"/>
        </w:rPr>
        <w:lastRenderedPageBreak/>
        <w:t>（三）项目研发工作总结；</w:t>
      </w:r>
    </w:p>
    <w:p w:rsidR="004266B2" w:rsidRPr="004266B2" w:rsidRDefault="004266B2" w:rsidP="004266B2">
      <w:pPr>
        <w:widowControl/>
        <w:spacing w:line="540" w:lineRule="atLeast"/>
        <w:ind w:firstLine="640"/>
        <w:jc w:val="left"/>
        <w:rPr>
          <w:rFonts w:ascii="仿宋_GB2312" w:eastAsia="仿宋_GB2312" w:hAnsi="宋体" w:cs="宋体" w:hint="eastAsia"/>
          <w:color w:val="000000"/>
          <w:kern w:val="0"/>
          <w:sz w:val="32"/>
          <w:szCs w:val="32"/>
        </w:rPr>
      </w:pPr>
      <w:r w:rsidRPr="004266B2">
        <w:rPr>
          <w:rFonts w:ascii="仿宋_GB2312" w:eastAsia="仿宋_GB2312" w:hAnsi="宋体" w:cs="宋体" w:hint="eastAsia"/>
          <w:color w:val="000000"/>
          <w:kern w:val="0"/>
          <w:sz w:val="32"/>
          <w:szCs w:val="32"/>
        </w:rPr>
        <w:t>（四）项目研发技术报告；</w:t>
      </w:r>
    </w:p>
    <w:p w:rsidR="004266B2" w:rsidRPr="004266B2" w:rsidRDefault="004266B2" w:rsidP="004266B2">
      <w:pPr>
        <w:widowControl/>
        <w:spacing w:line="540" w:lineRule="atLeast"/>
        <w:ind w:firstLine="640"/>
        <w:jc w:val="left"/>
        <w:rPr>
          <w:rFonts w:ascii="仿宋_GB2312" w:eastAsia="仿宋_GB2312" w:hAnsi="宋体" w:cs="宋体" w:hint="eastAsia"/>
          <w:color w:val="000000"/>
          <w:kern w:val="0"/>
          <w:sz w:val="32"/>
          <w:szCs w:val="32"/>
        </w:rPr>
      </w:pPr>
      <w:r w:rsidRPr="004266B2">
        <w:rPr>
          <w:rFonts w:ascii="仿宋_GB2312" w:eastAsia="仿宋_GB2312" w:hAnsi="宋体" w:cs="宋体" w:hint="eastAsia"/>
          <w:color w:val="000000"/>
          <w:kern w:val="0"/>
          <w:sz w:val="32"/>
          <w:szCs w:val="32"/>
        </w:rPr>
        <w:t>（五）项目经费决算表（加盖财务部门印章）；</w:t>
      </w:r>
    </w:p>
    <w:p w:rsidR="004266B2" w:rsidRPr="004266B2" w:rsidRDefault="004266B2" w:rsidP="004266B2">
      <w:pPr>
        <w:widowControl/>
        <w:spacing w:line="540" w:lineRule="atLeast"/>
        <w:ind w:firstLine="640"/>
        <w:jc w:val="left"/>
        <w:rPr>
          <w:rFonts w:ascii="仿宋_GB2312" w:eastAsia="仿宋_GB2312" w:hAnsi="宋体" w:cs="宋体" w:hint="eastAsia"/>
          <w:color w:val="000000"/>
          <w:kern w:val="0"/>
          <w:sz w:val="32"/>
          <w:szCs w:val="32"/>
        </w:rPr>
      </w:pPr>
      <w:r w:rsidRPr="004266B2">
        <w:rPr>
          <w:rFonts w:ascii="仿宋_GB2312" w:eastAsia="仿宋_GB2312" w:hAnsi="宋体" w:cs="宋体" w:hint="eastAsia"/>
          <w:color w:val="000000"/>
          <w:kern w:val="0"/>
          <w:sz w:val="32"/>
          <w:szCs w:val="32"/>
        </w:rPr>
        <w:t>（六）项目专项经费审计报告（重点项目提供）；</w:t>
      </w:r>
    </w:p>
    <w:p w:rsidR="004266B2" w:rsidRPr="004266B2" w:rsidRDefault="004266B2" w:rsidP="004266B2">
      <w:pPr>
        <w:widowControl/>
        <w:spacing w:line="540" w:lineRule="atLeast"/>
        <w:ind w:firstLine="640"/>
        <w:jc w:val="left"/>
        <w:rPr>
          <w:rFonts w:ascii="宋体" w:eastAsia="宋体" w:hAnsi="宋体" w:cs="宋体" w:hint="eastAsia"/>
          <w:color w:val="000000"/>
          <w:kern w:val="0"/>
          <w:sz w:val="24"/>
          <w:szCs w:val="24"/>
        </w:rPr>
      </w:pPr>
      <w:r w:rsidRPr="004266B2">
        <w:rPr>
          <w:rFonts w:ascii="仿宋_GB2312" w:eastAsia="仿宋_GB2312" w:hAnsi="宋体" w:cs="宋体" w:hint="eastAsia"/>
          <w:color w:val="000000"/>
          <w:kern w:val="0"/>
          <w:sz w:val="32"/>
          <w:szCs w:val="32"/>
        </w:rPr>
        <w:t>（七）其他相关佐证材料。</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第四十八条</w:t>
      </w:r>
      <w:r w:rsidRPr="004266B2">
        <w:rPr>
          <w:rFonts w:ascii="宋体" w:eastAsia="宋体" w:hAnsi="宋体" w:cs="宋体"/>
          <w:color w:val="000000"/>
          <w:kern w:val="0"/>
          <w:sz w:val="32"/>
          <w:szCs w:val="32"/>
        </w:rPr>
        <w:t> </w:t>
      </w:r>
      <w:r w:rsidRPr="004266B2">
        <w:rPr>
          <w:rFonts w:ascii="仿宋_GB2312" w:eastAsia="仿宋_GB2312" w:hAnsi="宋体" w:cs="宋体" w:hint="eastAsia"/>
          <w:color w:val="000000"/>
          <w:kern w:val="0"/>
          <w:sz w:val="32"/>
          <w:szCs w:val="32"/>
        </w:rPr>
        <w:t>组织验收。项目验收工作由市科技局业务主管科室组织进行。项目验收形式分为会议验收、函</w:t>
      </w:r>
      <w:proofErr w:type="gramStart"/>
      <w:r w:rsidRPr="004266B2">
        <w:rPr>
          <w:rFonts w:ascii="仿宋_GB2312" w:eastAsia="仿宋_GB2312" w:hAnsi="宋体" w:cs="宋体" w:hint="eastAsia"/>
          <w:color w:val="000000"/>
          <w:kern w:val="0"/>
          <w:sz w:val="32"/>
          <w:szCs w:val="32"/>
        </w:rPr>
        <w:t>审验收两种</w:t>
      </w:r>
      <w:proofErr w:type="gramEnd"/>
      <w:r w:rsidRPr="004266B2">
        <w:rPr>
          <w:rFonts w:ascii="仿宋_GB2312" w:eastAsia="仿宋_GB2312" w:hAnsi="宋体" w:cs="宋体" w:hint="eastAsia"/>
          <w:color w:val="000000"/>
          <w:kern w:val="0"/>
          <w:sz w:val="32"/>
          <w:szCs w:val="32"/>
        </w:rPr>
        <w:t>。会议验收是指由验收专家组采用会议形式，通过听取项目执行情况介绍、现场考察、质询等程序，讨论并形成验收意见。函</w:t>
      </w:r>
      <w:proofErr w:type="gramStart"/>
      <w:r w:rsidRPr="004266B2">
        <w:rPr>
          <w:rFonts w:ascii="仿宋_GB2312" w:eastAsia="仿宋_GB2312" w:hAnsi="宋体" w:cs="宋体" w:hint="eastAsia"/>
          <w:color w:val="000000"/>
          <w:kern w:val="0"/>
          <w:sz w:val="32"/>
          <w:szCs w:val="32"/>
        </w:rPr>
        <w:t>审验收</w:t>
      </w:r>
      <w:proofErr w:type="gramEnd"/>
      <w:r w:rsidRPr="004266B2">
        <w:rPr>
          <w:rFonts w:ascii="仿宋_GB2312" w:eastAsia="仿宋_GB2312" w:hAnsi="宋体" w:cs="宋体" w:hint="eastAsia"/>
          <w:color w:val="000000"/>
          <w:kern w:val="0"/>
          <w:sz w:val="32"/>
          <w:szCs w:val="32"/>
        </w:rPr>
        <w:t>是指采用信函或网络形式将项目验收材料发送专家进行审核，由专家组组长综合各专家的意见，形成项目的验收意见。</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第四十九条</w:t>
      </w:r>
      <w:r w:rsidRPr="004266B2">
        <w:rPr>
          <w:rFonts w:ascii="宋体" w:eastAsia="宋体" w:hAnsi="宋体" w:cs="宋体"/>
          <w:color w:val="000000"/>
          <w:kern w:val="0"/>
          <w:sz w:val="32"/>
          <w:szCs w:val="32"/>
        </w:rPr>
        <w:t> </w:t>
      </w:r>
      <w:r w:rsidRPr="004266B2">
        <w:rPr>
          <w:rFonts w:ascii="仿宋_GB2312" w:eastAsia="仿宋_GB2312" w:hAnsi="宋体" w:cs="宋体" w:hint="eastAsia"/>
          <w:color w:val="000000"/>
          <w:kern w:val="0"/>
          <w:sz w:val="32"/>
          <w:szCs w:val="32"/>
        </w:rPr>
        <w:t>会议验收</w:t>
      </w:r>
      <w:proofErr w:type="gramStart"/>
      <w:r w:rsidRPr="004266B2">
        <w:rPr>
          <w:rFonts w:ascii="仿宋_GB2312" w:eastAsia="仿宋_GB2312" w:hAnsi="宋体" w:cs="宋体" w:hint="eastAsia"/>
          <w:color w:val="000000"/>
          <w:kern w:val="0"/>
          <w:sz w:val="32"/>
          <w:szCs w:val="32"/>
        </w:rPr>
        <w:t>和函审验收</w:t>
      </w:r>
      <w:proofErr w:type="gramEnd"/>
      <w:r w:rsidRPr="004266B2">
        <w:rPr>
          <w:rFonts w:ascii="仿宋_GB2312" w:eastAsia="仿宋_GB2312" w:hAnsi="宋体" w:cs="宋体" w:hint="eastAsia"/>
          <w:color w:val="000000"/>
          <w:kern w:val="0"/>
          <w:sz w:val="32"/>
          <w:szCs w:val="32"/>
        </w:rPr>
        <w:t>应组建验收专家组。验收专家组由相关领域的技术专家、财务专家和管理专家组成，专家人数不少于</w:t>
      </w:r>
      <w:r w:rsidRPr="004266B2">
        <w:rPr>
          <w:rFonts w:ascii="宋体" w:eastAsia="宋体" w:hAnsi="宋体" w:cs="宋体"/>
          <w:color w:val="000000"/>
          <w:kern w:val="0"/>
          <w:sz w:val="32"/>
          <w:szCs w:val="32"/>
        </w:rPr>
        <w:t>5</w:t>
      </w:r>
      <w:r w:rsidRPr="004266B2">
        <w:rPr>
          <w:rFonts w:ascii="仿宋_GB2312" w:eastAsia="仿宋_GB2312" w:hAnsi="宋体" w:cs="宋体" w:hint="eastAsia"/>
          <w:color w:val="000000"/>
          <w:kern w:val="0"/>
          <w:sz w:val="32"/>
          <w:szCs w:val="32"/>
        </w:rPr>
        <w:t>人，专家由市科技局在专家库中选取。项目承担单位、参加单位及其他与项目承担单位有利益关系的人员，不能作为验收专家参加验收工作。市科技局监察部门对项目验收过程进行抽查监督。</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第五十条</w:t>
      </w:r>
      <w:r w:rsidRPr="004266B2">
        <w:rPr>
          <w:rFonts w:ascii="宋体" w:eastAsia="宋体" w:hAnsi="宋体" w:cs="宋体"/>
          <w:color w:val="000000"/>
          <w:kern w:val="0"/>
          <w:sz w:val="32"/>
          <w:szCs w:val="32"/>
        </w:rPr>
        <w:t> </w:t>
      </w:r>
      <w:r w:rsidRPr="004266B2">
        <w:rPr>
          <w:rFonts w:ascii="仿宋_GB2312" w:eastAsia="仿宋_GB2312" w:hAnsi="宋体" w:cs="宋体" w:hint="eastAsia"/>
          <w:color w:val="000000"/>
          <w:kern w:val="0"/>
          <w:sz w:val="32"/>
          <w:szCs w:val="32"/>
        </w:rPr>
        <w:t>验收专家组应认真审阅项目验收全部资料，通过评议和现场考察等方式，收集和听取相关方面的意见，核实或复测相关数据，独立、负责任地提出验收意见，市科技局核准并形成验收结论。</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lastRenderedPageBreak/>
        <w:t>第五十一条</w:t>
      </w:r>
      <w:r w:rsidRPr="004266B2">
        <w:rPr>
          <w:rFonts w:ascii="宋体" w:eastAsia="宋体" w:hAnsi="宋体" w:cs="宋体"/>
          <w:color w:val="000000"/>
          <w:kern w:val="0"/>
          <w:sz w:val="32"/>
          <w:szCs w:val="32"/>
        </w:rPr>
        <w:t> </w:t>
      </w:r>
      <w:r w:rsidRPr="004266B2">
        <w:rPr>
          <w:rFonts w:ascii="仿宋_GB2312" w:eastAsia="仿宋_GB2312" w:hAnsi="宋体" w:cs="宋体" w:hint="eastAsia"/>
          <w:color w:val="000000"/>
          <w:kern w:val="0"/>
          <w:sz w:val="32"/>
          <w:szCs w:val="32"/>
        </w:rPr>
        <w:t>验收结论分为</w:t>
      </w:r>
      <w:r w:rsidRPr="004266B2">
        <w:rPr>
          <w:rFonts w:ascii="宋体" w:eastAsia="宋体" w:hAnsi="宋体" w:cs="宋体"/>
          <w:color w:val="000000"/>
          <w:kern w:val="0"/>
          <w:sz w:val="32"/>
          <w:szCs w:val="32"/>
        </w:rPr>
        <w:t>“</w:t>
      </w:r>
      <w:r w:rsidRPr="004266B2">
        <w:rPr>
          <w:rFonts w:ascii="仿宋_GB2312" w:eastAsia="仿宋_GB2312" w:hAnsi="宋体" w:cs="宋体" w:hint="eastAsia"/>
          <w:color w:val="000000"/>
          <w:kern w:val="0"/>
          <w:sz w:val="32"/>
          <w:szCs w:val="32"/>
        </w:rPr>
        <w:t>通过验收</w:t>
      </w:r>
      <w:r w:rsidRPr="004266B2">
        <w:rPr>
          <w:rFonts w:ascii="宋体" w:eastAsia="宋体" w:hAnsi="宋体" w:cs="宋体"/>
          <w:color w:val="000000"/>
          <w:kern w:val="0"/>
          <w:sz w:val="32"/>
          <w:szCs w:val="32"/>
        </w:rPr>
        <w:t>”</w:t>
      </w:r>
      <w:r w:rsidRPr="004266B2">
        <w:rPr>
          <w:rFonts w:ascii="仿宋_GB2312" w:eastAsia="仿宋_GB2312" w:hAnsi="宋体" w:cs="宋体" w:hint="eastAsia"/>
          <w:color w:val="000000"/>
          <w:kern w:val="0"/>
          <w:sz w:val="32"/>
          <w:szCs w:val="32"/>
        </w:rPr>
        <w:t>、</w:t>
      </w:r>
      <w:r w:rsidRPr="004266B2">
        <w:rPr>
          <w:rFonts w:ascii="宋体" w:eastAsia="宋体" w:hAnsi="宋体" w:cs="宋体"/>
          <w:color w:val="000000"/>
          <w:kern w:val="0"/>
          <w:sz w:val="32"/>
          <w:szCs w:val="32"/>
        </w:rPr>
        <w:t>“</w:t>
      </w:r>
      <w:r w:rsidRPr="004266B2">
        <w:rPr>
          <w:rFonts w:ascii="仿宋_GB2312" w:eastAsia="仿宋_GB2312" w:hAnsi="宋体" w:cs="宋体" w:hint="eastAsia"/>
          <w:color w:val="000000"/>
          <w:kern w:val="0"/>
          <w:sz w:val="32"/>
          <w:szCs w:val="32"/>
        </w:rPr>
        <w:t>总结结题</w:t>
      </w:r>
      <w:r w:rsidRPr="004266B2">
        <w:rPr>
          <w:rFonts w:ascii="宋体" w:eastAsia="宋体" w:hAnsi="宋体" w:cs="宋体"/>
          <w:color w:val="000000"/>
          <w:kern w:val="0"/>
          <w:sz w:val="32"/>
          <w:szCs w:val="32"/>
        </w:rPr>
        <w:t>”</w:t>
      </w:r>
      <w:r w:rsidRPr="004266B2">
        <w:rPr>
          <w:rFonts w:ascii="仿宋_GB2312" w:eastAsia="仿宋_GB2312" w:hAnsi="宋体" w:cs="宋体" w:hint="eastAsia"/>
          <w:color w:val="000000"/>
          <w:kern w:val="0"/>
          <w:sz w:val="32"/>
          <w:szCs w:val="32"/>
        </w:rPr>
        <w:t>、</w:t>
      </w:r>
      <w:r w:rsidRPr="004266B2">
        <w:rPr>
          <w:rFonts w:ascii="宋体" w:eastAsia="宋体" w:hAnsi="宋体" w:cs="宋体"/>
          <w:color w:val="000000"/>
          <w:kern w:val="0"/>
          <w:sz w:val="32"/>
          <w:szCs w:val="32"/>
        </w:rPr>
        <w:t>“</w:t>
      </w:r>
      <w:r w:rsidRPr="004266B2">
        <w:rPr>
          <w:rFonts w:ascii="仿宋_GB2312" w:eastAsia="仿宋_GB2312" w:hAnsi="宋体" w:cs="宋体" w:hint="eastAsia"/>
          <w:color w:val="000000"/>
          <w:kern w:val="0"/>
          <w:sz w:val="32"/>
          <w:szCs w:val="32"/>
        </w:rPr>
        <w:t>不通过验收</w:t>
      </w:r>
      <w:r w:rsidRPr="004266B2">
        <w:rPr>
          <w:rFonts w:ascii="宋体" w:eastAsia="宋体" w:hAnsi="宋体" w:cs="宋体"/>
          <w:color w:val="000000"/>
          <w:kern w:val="0"/>
          <w:sz w:val="32"/>
          <w:szCs w:val="32"/>
        </w:rPr>
        <w:t>”</w:t>
      </w:r>
      <w:r w:rsidRPr="004266B2">
        <w:rPr>
          <w:rFonts w:ascii="仿宋_GB2312" w:eastAsia="仿宋_GB2312" w:hAnsi="宋体" w:cs="宋体" w:hint="eastAsia"/>
          <w:color w:val="000000"/>
          <w:kern w:val="0"/>
          <w:sz w:val="32"/>
          <w:szCs w:val="32"/>
        </w:rPr>
        <w:t>三种。</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第五十二条</w:t>
      </w:r>
      <w:r w:rsidRPr="004266B2">
        <w:rPr>
          <w:rFonts w:ascii="宋体" w:eastAsia="宋体" w:hAnsi="宋体" w:cs="宋体"/>
          <w:color w:val="000000"/>
          <w:kern w:val="0"/>
          <w:sz w:val="32"/>
          <w:szCs w:val="32"/>
        </w:rPr>
        <w:t> </w:t>
      </w:r>
      <w:r w:rsidRPr="004266B2">
        <w:rPr>
          <w:rFonts w:ascii="仿宋_GB2312" w:eastAsia="仿宋_GB2312" w:hAnsi="宋体" w:cs="宋体" w:hint="eastAsia"/>
          <w:color w:val="000000"/>
          <w:kern w:val="0"/>
          <w:sz w:val="32"/>
          <w:szCs w:val="32"/>
        </w:rPr>
        <w:t>对于经费使用合理、验收资料齐全、数据真实，按期完成合同约定各项任务的项目，视为通过验收；对于经费使用合理、验收资料齐全、数据真实，因客观因素主要技术或经济指标未完成合同规定，但已达到合同额</w:t>
      </w:r>
      <w:r w:rsidRPr="004266B2">
        <w:rPr>
          <w:rFonts w:ascii="宋体" w:eastAsia="宋体" w:hAnsi="宋体" w:cs="宋体"/>
          <w:color w:val="000000"/>
          <w:kern w:val="0"/>
          <w:sz w:val="32"/>
          <w:szCs w:val="32"/>
        </w:rPr>
        <w:t>70%</w:t>
      </w:r>
      <w:r w:rsidRPr="004266B2">
        <w:rPr>
          <w:rFonts w:ascii="仿宋_GB2312" w:eastAsia="仿宋_GB2312" w:hAnsi="宋体" w:cs="宋体" w:hint="eastAsia"/>
          <w:color w:val="000000"/>
          <w:kern w:val="0"/>
          <w:sz w:val="32"/>
          <w:szCs w:val="32"/>
        </w:rPr>
        <w:t>以上的项目，视为总结结题；被验收项目存在下列情况之一，视为不通过验收：</w:t>
      </w:r>
    </w:p>
    <w:p w:rsidR="004266B2" w:rsidRPr="004266B2" w:rsidRDefault="004266B2" w:rsidP="004266B2">
      <w:pPr>
        <w:widowControl/>
        <w:spacing w:line="540" w:lineRule="atLeast"/>
        <w:ind w:firstLine="624"/>
        <w:jc w:val="left"/>
        <w:rPr>
          <w:rFonts w:ascii="仿宋_GB2312" w:eastAsia="仿宋_GB2312" w:hAnsi="宋体" w:cs="宋体"/>
          <w:color w:val="000000"/>
          <w:kern w:val="0"/>
          <w:sz w:val="32"/>
          <w:szCs w:val="32"/>
        </w:rPr>
      </w:pPr>
      <w:r w:rsidRPr="004266B2">
        <w:rPr>
          <w:rFonts w:ascii="仿宋_GB2312" w:eastAsia="仿宋_GB2312" w:hAnsi="宋体" w:cs="宋体" w:hint="eastAsia"/>
          <w:color w:val="000000"/>
          <w:spacing w:val="-4"/>
          <w:kern w:val="0"/>
          <w:sz w:val="32"/>
          <w:szCs w:val="32"/>
        </w:rPr>
        <w:t>（一）未按项目合同要求达到预定的主要技术、经济指标的；</w:t>
      </w:r>
    </w:p>
    <w:p w:rsidR="004266B2" w:rsidRPr="004266B2" w:rsidRDefault="004266B2" w:rsidP="004266B2">
      <w:pPr>
        <w:widowControl/>
        <w:spacing w:line="540" w:lineRule="atLeast"/>
        <w:ind w:firstLine="640"/>
        <w:jc w:val="left"/>
        <w:rPr>
          <w:rFonts w:ascii="仿宋_GB2312" w:eastAsia="仿宋_GB2312" w:hAnsi="宋体" w:cs="宋体" w:hint="eastAsia"/>
          <w:color w:val="000000"/>
          <w:kern w:val="0"/>
          <w:sz w:val="32"/>
          <w:szCs w:val="32"/>
        </w:rPr>
      </w:pPr>
      <w:r w:rsidRPr="004266B2">
        <w:rPr>
          <w:rFonts w:ascii="仿宋_GB2312" w:eastAsia="仿宋_GB2312" w:hAnsi="宋体" w:cs="宋体" w:hint="eastAsia"/>
          <w:color w:val="000000"/>
          <w:kern w:val="0"/>
          <w:sz w:val="32"/>
          <w:szCs w:val="32"/>
        </w:rPr>
        <w:t>（二）提供的验收文件、资料、数据不真实的；</w:t>
      </w:r>
    </w:p>
    <w:p w:rsidR="004266B2" w:rsidRPr="004266B2" w:rsidRDefault="004266B2" w:rsidP="004266B2">
      <w:pPr>
        <w:widowControl/>
        <w:spacing w:line="540" w:lineRule="atLeast"/>
        <w:ind w:firstLine="624"/>
        <w:jc w:val="left"/>
        <w:rPr>
          <w:rFonts w:ascii="仿宋_GB2312" w:eastAsia="仿宋_GB2312" w:hAnsi="宋体" w:cs="宋体" w:hint="eastAsia"/>
          <w:color w:val="000000"/>
          <w:kern w:val="0"/>
          <w:sz w:val="32"/>
          <w:szCs w:val="32"/>
        </w:rPr>
      </w:pPr>
      <w:r w:rsidRPr="004266B2">
        <w:rPr>
          <w:rFonts w:ascii="仿宋_GB2312" w:eastAsia="仿宋_GB2312" w:hAnsi="宋体" w:cs="宋体" w:hint="eastAsia"/>
          <w:color w:val="000000"/>
          <w:spacing w:val="-4"/>
          <w:kern w:val="0"/>
          <w:sz w:val="32"/>
          <w:szCs w:val="32"/>
        </w:rPr>
        <w:t>（三）擅自修改项目合同中的考核目标、内容、技术路线的；</w:t>
      </w:r>
    </w:p>
    <w:p w:rsidR="004266B2" w:rsidRPr="004266B2" w:rsidRDefault="004266B2" w:rsidP="004266B2">
      <w:pPr>
        <w:widowControl/>
        <w:spacing w:line="540" w:lineRule="atLeast"/>
        <w:ind w:firstLine="624"/>
        <w:jc w:val="left"/>
        <w:rPr>
          <w:rFonts w:ascii="宋体" w:eastAsia="宋体" w:hAnsi="宋体" w:cs="宋体" w:hint="eastAsia"/>
          <w:color w:val="000000"/>
          <w:kern w:val="0"/>
          <w:sz w:val="24"/>
          <w:szCs w:val="24"/>
        </w:rPr>
      </w:pPr>
      <w:r w:rsidRPr="004266B2">
        <w:rPr>
          <w:rFonts w:ascii="仿宋_GB2312" w:eastAsia="仿宋_GB2312" w:hAnsi="宋体" w:cs="宋体" w:hint="eastAsia"/>
          <w:color w:val="000000"/>
          <w:spacing w:val="-4"/>
          <w:kern w:val="0"/>
          <w:sz w:val="32"/>
          <w:szCs w:val="32"/>
        </w:rPr>
        <w:t>（四）实施过程中出现重大问题，但未能解决和</w:t>
      </w:r>
      <w:proofErr w:type="gramStart"/>
      <w:r w:rsidRPr="004266B2">
        <w:rPr>
          <w:rFonts w:ascii="仿宋_GB2312" w:eastAsia="仿宋_GB2312" w:hAnsi="宋体" w:cs="宋体" w:hint="eastAsia"/>
          <w:color w:val="000000"/>
          <w:spacing w:val="-4"/>
          <w:kern w:val="0"/>
          <w:sz w:val="32"/>
          <w:szCs w:val="32"/>
        </w:rPr>
        <w:t>作出</w:t>
      </w:r>
      <w:proofErr w:type="gramEnd"/>
      <w:r w:rsidRPr="004266B2">
        <w:rPr>
          <w:rFonts w:ascii="仿宋_GB2312" w:eastAsia="仿宋_GB2312" w:hAnsi="宋体" w:cs="宋体" w:hint="eastAsia"/>
          <w:color w:val="000000"/>
          <w:spacing w:val="-4"/>
          <w:kern w:val="0"/>
          <w:sz w:val="32"/>
          <w:szCs w:val="32"/>
        </w:rPr>
        <w:t>说明的；</w:t>
      </w:r>
    </w:p>
    <w:p w:rsidR="004266B2" w:rsidRPr="004266B2" w:rsidRDefault="004266B2" w:rsidP="004266B2">
      <w:pPr>
        <w:widowControl/>
        <w:spacing w:line="540" w:lineRule="atLeast"/>
        <w:ind w:firstLine="640"/>
        <w:jc w:val="left"/>
        <w:rPr>
          <w:rFonts w:ascii="宋体" w:eastAsia="宋体" w:hAnsi="宋体" w:cs="宋体"/>
          <w:color w:val="000000"/>
          <w:kern w:val="0"/>
          <w:sz w:val="24"/>
          <w:szCs w:val="24"/>
        </w:rPr>
      </w:pPr>
      <w:r w:rsidRPr="004266B2">
        <w:rPr>
          <w:rFonts w:ascii="仿宋_GB2312" w:eastAsia="仿宋_GB2312" w:hAnsi="宋体" w:cs="宋体" w:hint="eastAsia"/>
          <w:color w:val="000000"/>
          <w:kern w:val="0"/>
          <w:sz w:val="32"/>
          <w:szCs w:val="32"/>
        </w:rPr>
        <w:t>（五）研究过程及结果等存在纠纷尚未解决的。</w:t>
      </w:r>
    </w:p>
    <w:p w:rsidR="004266B2" w:rsidRPr="004266B2" w:rsidRDefault="004266B2" w:rsidP="004266B2">
      <w:pPr>
        <w:widowControl/>
        <w:spacing w:line="540" w:lineRule="atLeast"/>
        <w:ind w:firstLine="630"/>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第五十三条</w:t>
      </w:r>
      <w:r w:rsidRPr="004266B2">
        <w:rPr>
          <w:rFonts w:ascii="宋体" w:eastAsia="宋体" w:hAnsi="宋体" w:cs="宋体"/>
          <w:color w:val="000000"/>
          <w:kern w:val="0"/>
          <w:sz w:val="32"/>
          <w:szCs w:val="32"/>
        </w:rPr>
        <w:t> </w:t>
      </w:r>
      <w:r w:rsidRPr="004266B2">
        <w:rPr>
          <w:rFonts w:ascii="仿宋_GB2312" w:eastAsia="仿宋_GB2312" w:hAnsi="宋体" w:cs="宋体" w:hint="eastAsia"/>
          <w:color w:val="000000"/>
          <w:kern w:val="0"/>
          <w:sz w:val="32"/>
          <w:szCs w:val="32"/>
        </w:rPr>
        <w:t>验收结论为</w:t>
      </w:r>
      <w:r w:rsidRPr="004266B2">
        <w:rPr>
          <w:rFonts w:ascii="宋体" w:eastAsia="宋体" w:hAnsi="宋体" w:cs="宋体"/>
          <w:color w:val="000000"/>
          <w:kern w:val="0"/>
          <w:sz w:val="32"/>
          <w:szCs w:val="32"/>
        </w:rPr>
        <w:t>“</w:t>
      </w:r>
      <w:r w:rsidRPr="004266B2">
        <w:rPr>
          <w:rFonts w:ascii="仿宋_GB2312" w:eastAsia="仿宋_GB2312" w:hAnsi="宋体" w:cs="宋体" w:hint="eastAsia"/>
          <w:color w:val="000000"/>
          <w:kern w:val="0"/>
          <w:sz w:val="32"/>
          <w:szCs w:val="32"/>
        </w:rPr>
        <w:t>不通过验收</w:t>
      </w:r>
      <w:r w:rsidRPr="004266B2">
        <w:rPr>
          <w:rFonts w:ascii="宋体" w:eastAsia="宋体" w:hAnsi="宋体" w:cs="宋体"/>
          <w:color w:val="000000"/>
          <w:kern w:val="0"/>
          <w:sz w:val="32"/>
          <w:szCs w:val="32"/>
        </w:rPr>
        <w:t>”</w:t>
      </w:r>
      <w:r w:rsidRPr="004266B2">
        <w:rPr>
          <w:rFonts w:ascii="仿宋_GB2312" w:eastAsia="仿宋_GB2312" w:hAnsi="宋体" w:cs="宋体" w:hint="eastAsia"/>
          <w:color w:val="000000"/>
          <w:kern w:val="0"/>
          <w:sz w:val="32"/>
          <w:szCs w:val="32"/>
        </w:rPr>
        <w:t>的项目，项目承担单位应针对存在的问题进行整改，并在六个月内再次申请项目验收。第二次项目验收的结论仍为</w:t>
      </w:r>
      <w:r w:rsidRPr="004266B2">
        <w:rPr>
          <w:rFonts w:ascii="宋体" w:eastAsia="宋体" w:hAnsi="宋体" w:cs="宋体"/>
          <w:color w:val="000000"/>
          <w:kern w:val="0"/>
          <w:sz w:val="32"/>
          <w:szCs w:val="32"/>
        </w:rPr>
        <w:t>“</w:t>
      </w:r>
      <w:r w:rsidRPr="004266B2">
        <w:rPr>
          <w:rFonts w:ascii="仿宋_GB2312" w:eastAsia="仿宋_GB2312" w:hAnsi="宋体" w:cs="宋体" w:hint="eastAsia"/>
          <w:color w:val="000000"/>
          <w:kern w:val="0"/>
          <w:sz w:val="32"/>
          <w:szCs w:val="32"/>
        </w:rPr>
        <w:t>不通过验收</w:t>
      </w:r>
      <w:r w:rsidRPr="004266B2">
        <w:rPr>
          <w:rFonts w:ascii="宋体" w:eastAsia="宋体" w:hAnsi="宋体" w:cs="宋体"/>
          <w:color w:val="000000"/>
          <w:kern w:val="0"/>
          <w:sz w:val="32"/>
          <w:szCs w:val="32"/>
        </w:rPr>
        <w:t>”</w:t>
      </w:r>
      <w:r w:rsidRPr="004266B2">
        <w:rPr>
          <w:rFonts w:ascii="仿宋_GB2312" w:eastAsia="仿宋_GB2312" w:hAnsi="宋体" w:cs="宋体" w:hint="eastAsia"/>
          <w:color w:val="000000"/>
          <w:kern w:val="0"/>
          <w:sz w:val="32"/>
          <w:szCs w:val="32"/>
        </w:rPr>
        <w:t>的，按项目中止处理。</w:t>
      </w:r>
    </w:p>
    <w:p w:rsidR="004266B2" w:rsidRPr="004266B2" w:rsidRDefault="004266B2" w:rsidP="004266B2">
      <w:pPr>
        <w:widowControl/>
        <w:spacing w:line="540" w:lineRule="atLeast"/>
        <w:ind w:firstLine="630"/>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lastRenderedPageBreak/>
        <w:t>第五十四条</w:t>
      </w:r>
      <w:r w:rsidRPr="004266B2">
        <w:rPr>
          <w:rFonts w:ascii="宋体" w:eastAsia="宋体" w:hAnsi="宋体" w:cs="宋体"/>
          <w:color w:val="000000"/>
          <w:kern w:val="0"/>
          <w:sz w:val="32"/>
          <w:szCs w:val="32"/>
        </w:rPr>
        <w:t> </w:t>
      </w:r>
      <w:r w:rsidRPr="004266B2">
        <w:rPr>
          <w:rFonts w:ascii="仿宋_GB2312" w:eastAsia="仿宋_GB2312" w:hAnsi="宋体" w:cs="宋体" w:hint="eastAsia"/>
          <w:color w:val="000000"/>
          <w:kern w:val="0"/>
          <w:sz w:val="32"/>
          <w:szCs w:val="32"/>
        </w:rPr>
        <w:t>项目在实施过程中，由于受技术或市场等原因的影响，进行合理调整的，按市科技局批准调整后所确定的目标和完成时间进行验收。</w:t>
      </w:r>
    </w:p>
    <w:p w:rsidR="004266B2" w:rsidRPr="004266B2" w:rsidRDefault="004266B2" w:rsidP="004266B2">
      <w:pPr>
        <w:widowControl/>
        <w:spacing w:line="540" w:lineRule="atLeast"/>
        <w:ind w:firstLine="630"/>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第五十五条</w:t>
      </w:r>
      <w:r w:rsidRPr="004266B2">
        <w:rPr>
          <w:rFonts w:ascii="宋体" w:eastAsia="宋体" w:hAnsi="宋体" w:cs="宋体"/>
          <w:color w:val="000000"/>
          <w:kern w:val="0"/>
          <w:sz w:val="32"/>
          <w:szCs w:val="32"/>
        </w:rPr>
        <w:t> </w:t>
      </w:r>
      <w:r w:rsidRPr="004266B2">
        <w:rPr>
          <w:rFonts w:ascii="仿宋_GB2312" w:eastAsia="仿宋_GB2312" w:hAnsi="宋体" w:cs="宋体" w:hint="eastAsia"/>
          <w:color w:val="000000"/>
          <w:kern w:val="0"/>
          <w:sz w:val="32"/>
          <w:szCs w:val="32"/>
        </w:rPr>
        <w:t>项目验收通过后，由市科技局审核发放《昆山市科技计划项目验收证书》。项目承担单位应在项目通过验收后的</w:t>
      </w:r>
      <w:r w:rsidRPr="004266B2">
        <w:rPr>
          <w:rFonts w:ascii="宋体" w:eastAsia="宋体" w:hAnsi="宋体" w:cs="宋体"/>
          <w:color w:val="000000"/>
          <w:kern w:val="0"/>
          <w:sz w:val="32"/>
          <w:szCs w:val="32"/>
        </w:rPr>
        <w:t>15</w:t>
      </w:r>
      <w:r w:rsidRPr="004266B2">
        <w:rPr>
          <w:rFonts w:ascii="仿宋_GB2312" w:eastAsia="仿宋_GB2312" w:hAnsi="宋体" w:cs="宋体" w:hint="eastAsia"/>
          <w:color w:val="000000"/>
          <w:kern w:val="0"/>
          <w:sz w:val="32"/>
          <w:szCs w:val="32"/>
        </w:rPr>
        <w:t>天内，通过网上申报系统填写验收证书相关信息，经业务主管科室审核通过后，生成验收证书纸质文本，并按规定程序办理验收证书相关手续。验收证书由市科技局业务主管科室统一编号管理。</w:t>
      </w:r>
    </w:p>
    <w:p w:rsidR="004266B2" w:rsidRPr="004266B2" w:rsidRDefault="004266B2" w:rsidP="004266B2">
      <w:pPr>
        <w:widowControl/>
        <w:spacing w:line="540" w:lineRule="atLeast"/>
        <w:ind w:firstLine="630"/>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第五十六条</w:t>
      </w:r>
      <w:r w:rsidRPr="004266B2">
        <w:rPr>
          <w:rFonts w:ascii="宋体" w:eastAsia="宋体" w:hAnsi="宋体" w:cs="宋体"/>
          <w:color w:val="000000"/>
          <w:kern w:val="0"/>
          <w:sz w:val="32"/>
          <w:szCs w:val="32"/>
        </w:rPr>
        <w:t> </w:t>
      </w:r>
      <w:r w:rsidRPr="004266B2">
        <w:rPr>
          <w:rFonts w:ascii="仿宋_GB2312" w:eastAsia="仿宋_GB2312" w:hAnsi="宋体" w:cs="宋体" w:hint="eastAsia"/>
          <w:color w:val="000000"/>
          <w:kern w:val="0"/>
          <w:sz w:val="32"/>
          <w:szCs w:val="32"/>
        </w:rPr>
        <w:t>建立验收项目档案。市科技局在项目完成验收后，将《昆山市科技计划项目验收证书》和电子文档、以及项目资料存档，作为计划和项目执行情况评估、项目承担单位和项目负责人信用评价的依据。</w:t>
      </w:r>
    </w:p>
    <w:p w:rsidR="004266B2" w:rsidRPr="004266B2" w:rsidRDefault="004266B2" w:rsidP="004266B2">
      <w:pPr>
        <w:widowControl/>
        <w:spacing w:line="540" w:lineRule="atLeast"/>
        <w:ind w:firstLine="630"/>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第五十七条</w:t>
      </w:r>
      <w:r w:rsidRPr="004266B2">
        <w:rPr>
          <w:rFonts w:ascii="宋体" w:eastAsia="宋体" w:hAnsi="宋体" w:cs="宋体"/>
          <w:color w:val="000000"/>
          <w:kern w:val="0"/>
          <w:sz w:val="32"/>
          <w:szCs w:val="32"/>
        </w:rPr>
        <w:t> </w:t>
      </w:r>
      <w:r w:rsidRPr="004266B2">
        <w:rPr>
          <w:rFonts w:ascii="仿宋_GB2312" w:eastAsia="仿宋_GB2312" w:hAnsi="宋体" w:cs="宋体" w:hint="eastAsia"/>
          <w:color w:val="000000"/>
          <w:kern w:val="0"/>
          <w:sz w:val="32"/>
          <w:szCs w:val="32"/>
        </w:rPr>
        <w:t>项目产生科技成果后，涉及保密、成果登记、技术转让、申报奖励等事项，应当按照科学技术保密、科技成果登记、知识产权保护、技术合同登记、科学技术奖励等有关规定和办法执行。</w:t>
      </w:r>
    </w:p>
    <w:p w:rsidR="004266B2" w:rsidRPr="004266B2" w:rsidRDefault="004266B2" w:rsidP="004266B2">
      <w:pPr>
        <w:widowControl/>
        <w:spacing w:line="540" w:lineRule="atLeast"/>
        <w:jc w:val="center"/>
        <w:rPr>
          <w:rFonts w:ascii="宋体" w:eastAsia="宋体" w:hAnsi="宋体" w:cs="宋体"/>
          <w:color w:val="000000"/>
          <w:kern w:val="0"/>
          <w:sz w:val="24"/>
          <w:szCs w:val="24"/>
        </w:rPr>
      </w:pPr>
      <w:r w:rsidRPr="004266B2">
        <w:rPr>
          <w:rFonts w:ascii="黑体" w:eastAsia="黑体" w:hAnsi="黑体" w:cs="宋体" w:hint="eastAsia"/>
          <w:color w:val="000000"/>
          <w:kern w:val="0"/>
          <w:sz w:val="32"/>
          <w:szCs w:val="32"/>
        </w:rPr>
        <w:t>第九章</w:t>
      </w:r>
      <w:r w:rsidRPr="004266B2">
        <w:rPr>
          <w:rFonts w:ascii="宋体" w:eastAsia="宋体" w:hAnsi="宋体" w:cs="宋体"/>
          <w:color w:val="000000"/>
          <w:kern w:val="0"/>
          <w:sz w:val="32"/>
          <w:szCs w:val="32"/>
        </w:rPr>
        <w:t> </w:t>
      </w:r>
      <w:r w:rsidRPr="004266B2">
        <w:rPr>
          <w:rFonts w:ascii="黑体" w:eastAsia="黑体" w:hAnsi="黑体" w:cs="宋体" w:hint="eastAsia"/>
          <w:color w:val="000000"/>
          <w:kern w:val="0"/>
          <w:sz w:val="32"/>
          <w:szCs w:val="32"/>
        </w:rPr>
        <w:t>科技信用管理</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第五十八条</w:t>
      </w:r>
      <w:r w:rsidRPr="004266B2">
        <w:rPr>
          <w:rFonts w:ascii="宋体" w:eastAsia="宋体" w:hAnsi="宋体" w:cs="宋体"/>
          <w:color w:val="000000"/>
          <w:kern w:val="0"/>
          <w:sz w:val="32"/>
          <w:szCs w:val="32"/>
        </w:rPr>
        <w:t> </w:t>
      </w:r>
      <w:r w:rsidRPr="004266B2">
        <w:rPr>
          <w:rFonts w:ascii="仿宋_GB2312" w:eastAsia="仿宋_GB2312" w:hAnsi="宋体" w:cs="宋体" w:hint="eastAsia"/>
          <w:color w:val="000000"/>
          <w:kern w:val="0"/>
          <w:sz w:val="32"/>
          <w:szCs w:val="32"/>
        </w:rPr>
        <w:t>根据科技部等十部门联合印发的《关于加强我国科研诚信建设的意见》（国科发政</w:t>
      </w:r>
      <w:r w:rsidRPr="004266B2">
        <w:rPr>
          <w:rFonts w:ascii="宋体" w:eastAsia="宋体" w:hAnsi="宋体" w:cs="宋体"/>
          <w:color w:val="000000"/>
          <w:kern w:val="0"/>
          <w:sz w:val="32"/>
          <w:szCs w:val="32"/>
        </w:rPr>
        <w:t>[2009]529</w:t>
      </w:r>
      <w:r w:rsidRPr="004266B2">
        <w:rPr>
          <w:rFonts w:ascii="仿宋_GB2312" w:eastAsia="仿宋_GB2312" w:hAnsi="宋体" w:cs="宋体" w:hint="eastAsia"/>
          <w:color w:val="000000"/>
          <w:kern w:val="0"/>
          <w:sz w:val="32"/>
          <w:szCs w:val="32"/>
        </w:rPr>
        <w:t>号）、省科技厅印发的《江苏省科技计划项目相关责任主体信用管理办法（试行）》（苏科计发</w:t>
      </w:r>
      <w:r w:rsidRPr="004266B2">
        <w:rPr>
          <w:rFonts w:ascii="宋体" w:eastAsia="宋体" w:hAnsi="宋体" w:cs="宋体"/>
          <w:color w:val="000000"/>
          <w:kern w:val="0"/>
          <w:sz w:val="32"/>
          <w:szCs w:val="32"/>
        </w:rPr>
        <w:t>[2013]297</w:t>
      </w:r>
      <w:r w:rsidRPr="004266B2">
        <w:rPr>
          <w:rFonts w:ascii="仿宋_GB2312" w:eastAsia="仿宋_GB2312" w:hAnsi="宋体" w:cs="宋体" w:hint="eastAsia"/>
          <w:color w:val="000000"/>
          <w:kern w:val="0"/>
          <w:sz w:val="32"/>
          <w:szCs w:val="32"/>
        </w:rPr>
        <w:t>号）、苏</w:t>
      </w:r>
      <w:r w:rsidRPr="004266B2">
        <w:rPr>
          <w:rFonts w:ascii="仿宋_GB2312" w:eastAsia="仿宋_GB2312" w:hAnsi="宋体" w:cs="宋体" w:hint="eastAsia"/>
          <w:color w:val="000000"/>
          <w:kern w:val="0"/>
          <w:sz w:val="32"/>
          <w:szCs w:val="32"/>
        </w:rPr>
        <w:lastRenderedPageBreak/>
        <w:t>州市科技局印发的《苏州市科技信用管理办法（试行）》（苏科</w:t>
      </w:r>
      <w:proofErr w:type="gramStart"/>
      <w:r w:rsidRPr="004266B2">
        <w:rPr>
          <w:rFonts w:ascii="仿宋_GB2312" w:eastAsia="仿宋_GB2312" w:hAnsi="宋体" w:cs="宋体" w:hint="eastAsia"/>
          <w:color w:val="000000"/>
          <w:kern w:val="0"/>
          <w:sz w:val="32"/>
          <w:szCs w:val="32"/>
        </w:rPr>
        <w:t>规</w:t>
      </w:r>
      <w:proofErr w:type="gramEnd"/>
      <w:r w:rsidRPr="004266B2">
        <w:rPr>
          <w:rFonts w:ascii="宋体" w:eastAsia="宋体" w:hAnsi="宋体" w:cs="宋体"/>
          <w:color w:val="000000"/>
          <w:kern w:val="0"/>
          <w:sz w:val="32"/>
          <w:szCs w:val="32"/>
        </w:rPr>
        <w:t>[2015]3</w:t>
      </w:r>
      <w:r w:rsidRPr="004266B2">
        <w:rPr>
          <w:rFonts w:ascii="仿宋_GB2312" w:eastAsia="仿宋_GB2312" w:hAnsi="宋体" w:cs="宋体" w:hint="eastAsia"/>
          <w:color w:val="000000"/>
          <w:kern w:val="0"/>
          <w:sz w:val="32"/>
          <w:szCs w:val="32"/>
        </w:rPr>
        <w:t>号）、昆山市政府印发的《昆山市社会信用体系建设工作实施方案（</w:t>
      </w:r>
      <w:r w:rsidRPr="004266B2">
        <w:rPr>
          <w:rFonts w:ascii="宋体" w:eastAsia="宋体" w:hAnsi="宋体" w:cs="宋体"/>
          <w:color w:val="000000"/>
          <w:kern w:val="0"/>
          <w:sz w:val="32"/>
          <w:szCs w:val="32"/>
        </w:rPr>
        <w:t>2016-2018</w:t>
      </w:r>
      <w:r w:rsidRPr="004266B2">
        <w:rPr>
          <w:rFonts w:ascii="仿宋_GB2312" w:eastAsia="仿宋_GB2312" w:hAnsi="宋体" w:cs="宋体" w:hint="eastAsia"/>
          <w:color w:val="000000"/>
          <w:kern w:val="0"/>
          <w:sz w:val="32"/>
          <w:szCs w:val="32"/>
        </w:rPr>
        <w:t>）》（</w:t>
      </w:r>
      <w:proofErr w:type="gramStart"/>
      <w:r w:rsidRPr="004266B2">
        <w:rPr>
          <w:rFonts w:ascii="仿宋_GB2312" w:eastAsia="仿宋_GB2312" w:hAnsi="宋体" w:cs="宋体" w:hint="eastAsia"/>
          <w:color w:val="000000"/>
          <w:kern w:val="0"/>
          <w:sz w:val="32"/>
          <w:szCs w:val="32"/>
        </w:rPr>
        <w:t>昆政发</w:t>
      </w:r>
      <w:proofErr w:type="gramEnd"/>
      <w:r w:rsidRPr="004266B2">
        <w:rPr>
          <w:rFonts w:ascii="宋体" w:eastAsia="宋体" w:hAnsi="宋体" w:cs="宋体"/>
          <w:color w:val="000000"/>
          <w:kern w:val="0"/>
          <w:sz w:val="32"/>
          <w:szCs w:val="32"/>
        </w:rPr>
        <w:t>[2015]64</w:t>
      </w:r>
      <w:r w:rsidRPr="004266B2">
        <w:rPr>
          <w:rFonts w:ascii="仿宋_GB2312" w:eastAsia="仿宋_GB2312" w:hAnsi="宋体" w:cs="宋体" w:hint="eastAsia"/>
          <w:color w:val="000000"/>
          <w:kern w:val="0"/>
          <w:sz w:val="32"/>
          <w:szCs w:val="32"/>
        </w:rPr>
        <w:t>号）以及昆山市政府办公室印发的《昆山市行政管理中使用信用信息和信用产品实施办法（试行）》（</w:t>
      </w:r>
      <w:proofErr w:type="gramStart"/>
      <w:r w:rsidRPr="004266B2">
        <w:rPr>
          <w:rFonts w:ascii="仿宋_GB2312" w:eastAsia="仿宋_GB2312" w:hAnsi="宋体" w:cs="宋体" w:hint="eastAsia"/>
          <w:color w:val="000000"/>
          <w:kern w:val="0"/>
          <w:sz w:val="32"/>
          <w:szCs w:val="32"/>
        </w:rPr>
        <w:t>昆政办</w:t>
      </w:r>
      <w:proofErr w:type="gramEnd"/>
      <w:r w:rsidRPr="004266B2">
        <w:rPr>
          <w:rFonts w:ascii="仿宋_GB2312" w:eastAsia="仿宋_GB2312" w:hAnsi="宋体" w:cs="宋体" w:hint="eastAsia"/>
          <w:color w:val="000000"/>
          <w:kern w:val="0"/>
          <w:sz w:val="32"/>
          <w:szCs w:val="32"/>
        </w:rPr>
        <w:t>发</w:t>
      </w:r>
      <w:r w:rsidRPr="004266B2">
        <w:rPr>
          <w:rFonts w:ascii="宋体" w:eastAsia="宋体" w:hAnsi="宋体" w:cs="宋体"/>
          <w:color w:val="000000"/>
          <w:kern w:val="0"/>
          <w:sz w:val="32"/>
          <w:szCs w:val="32"/>
        </w:rPr>
        <w:t>[2017]41</w:t>
      </w:r>
      <w:r w:rsidRPr="004266B2">
        <w:rPr>
          <w:rFonts w:ascii="仿宋_GB2312" w:eastAsia="仿宋_GB2312" w:hAnsi="宋体" w:cs="宋体" w:hint="eastAsia"/>
          <w:color w:val="000000"/>
          <w:kern w:val="0"/>
          <w:sz w:val="32"/>
          <w:szCs w:val="32"/>
        </w:rPr>
        <w:t>号）等文件要求，由市科技局对实施和参与市级科技计划项目的相关责任主体开展信用管理。</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第五十九条</w:t>
      </w:r>
      <w:r w:rsidRPr="004266B2">
        <w:rPr>
          <w:rFonts w:ascii="宋体" w:eastAsia="宋体" w:hAnsi="宋体" w:cs="宋体"/>
          <w:color w:val="000000"/>
          <w:kern w:val="0"/>
          <w:sz w:val="32"/>
          <w:szCs w:val="32"/>
        </w:rPr>
        <w:t> </w:t>
      </w:r>
      <w:r w:rsidRPr="004266B2">
        <w:rPr>
          <w:rFonts w:ascii="仿宋_GB2312" w:eastAsia="仿宋_GB2312" w:hAnsi="宋体" w:cs="宋体" w:hint="eastAsia"/>
          <w:color w:val="000000"/>
          <w:kern w:val="0"/>
          <w:sz w:val="32"/>
          <w:szCs w:val="32"/>
        </w:rPr>
        <w:t>市级科技计划项目信用管理是指市科技局对相关责任主体在申报、实施和参与市级科技计划项目活动中</w:t>
      </w:r>
      <w:proofErr w:type="gramStart"/>
      <w:r w:rsidRPr="004266B2">
        <w:rPr>
          <w:rFonts w:ascii="仿宋_GB2312" w:eastAsia="仿宋_GB2312" w:hAnsi="宋体" w:cs="宋体" w:hint="eastAsia"/>
          <w:color w:val="000000"/>
          <w:kern w:val="0"/>
          <w:sz w:val="32"/>
          <w:szCs w:val="32"/>
        </w:rPr>
        <w:t>践行</w:t>
      </w:r>
      <w:proofErr w:type="gramEnd"/>
      <w:r w:rsidRPr="004266B2">
        <w:rPr>
          <w:rFonts w:ascii="仿宋_GB2312" w:eastAsia="仿宋_GB2312" w:hAnsi="宋体" w:cs="宋体" w:hint="eastAsia"/>
          <w:color w:val="000000"/>
          <w:kern w:val="0"/>
          <w:sz w:val="32"/>
          <w:szCs w:val="32"/>
        </w:rPr>
        <w:t>承诺、履行义务、奉行准则的诚信程度进行客观记录、公正评价，并据此进行相关管理和决策的工作。</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第六十条</w:t>
      </w:r>
      <w:r w:rsidRPr="004266B2">
        <w:rPr>
          <w:rFonts w:ascii="宋体" w:eastAsia="宋体" w:hAnsi="宋体" w:cs="宋体"/>
          <w:color w:val="000000"/>
          <w:kern w:val="0"/>
          <w:sz w:val="32"/>
          <w:szCs w:val="32"/>
        </w:rPr>
        <w:t> </w:t>
      </w:r>
      <w:r w:rsidRPr="004266B2">
        <w:rPr>
          <w:rFonts w:ascii="仿宋_GB2312" w:eastAsia="仿宋_GB2312" w:hAnsi="宋体" w:cs="宋体" w:hint="eastAsia"/>
          <w:color w:val="000000"/>
          <w:kern w:val="0"/>
          <w:sz w:val="32"/>
          <w:szCs w:val="32"/>
        </w:rPr>
        <w:t>相关责任主体包括市级科技计划项目的执行者和评价者。执行者包括申报和实施市级科技计划项目的社会法人和自然人，自然人是项目负责人或有直接责任的当事人；评价者包括作为评审专家的自然人和作为第三方评估机构的社会法人。</w:t>
      </w:r>
    </w:p>
    <w:p w:rsidR="004266B2" w:rsidRPr="004266B2" w:rsidRDefault="004266B2" w:rsidP="004266B2">
      <w:pPr>
        <w:widowControl/>
        <w:spacing w:line="540" w:lineRule="atLeast"/>
        <w:ind w:firstLine="630"/>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第六十一条</w:t>
      </w:r>
      <w:r w:rsidRPr="004266B2">
        <w:rPr>
          <w:rFonts w:ascii="宋体" w:eastAsia="宋体" w:hAnsi="宋体" w:cs="宋体"/>
          <w:color w:val="000000"/>
          <w:kern w:val="0"/>
          <w:sz w:val="32"/>
          <w:szCs w:val="32"/>
        </w:rPr>
        <w:t> </w:t>
      </w:r>
      <w:r w:rsidRPr="004266B2">
        <w:rPr>
          <w:rFonts w:ascii="仿宋_GB2312" w:eastAsia="仿宋_GB2312" w:hAnsi="宋体" w:cs="宋体" w:hint="eastAsia"/>
          <w:color w:val="000000"/>
          <w:kern w:val="0"/>
          <w:sz w:val="32"/>
          <w:szCs w:val="32"/>
        </w:rPr>
        <w:t>对执行者的信用管理工作主要内容包括对执行者在立项管理、实施管理、验收管理、其他管理中的诚信状况进行记录和评价。对评价者的信用管理工作主要内容包括对评价者在参与科技项目评价服务中履行信用承诺情况以及是否公平、公正、合</w:t>
      </w:r>
      <w:proofErr w:type="gramStart"/>
      <w:r w:rsidRPr="004266B2">
        <w:rPr>
          <w:rFonts w:ascii="仿宋_GB2312" w:eastAsia="仿宋_GB2312" w:hAnsi="宋体" w:cs="宋体" w:hint="eastAsia"/>
          <w:color w:val="000000"/>
          <w:kern w:val="0"/>
          <w:sz w:val="32"/>
          <w:szCs w:val="32"/>
        </w:rPr>
        <w:t>规</w:t>
      </w:r>
      <w:proofErr w:type="gramEnd"/>
      <w:r w:rsidRPr="004266B2">
        <w:rPr>
          <w:rFonts w:ascii="仿宋_GB2312" w:eastAsia="仿宋_GB2312" w:hAnsi="宋体" w:cs="宋体" w:hint="eastAsia"/>
          <w:color w:val="000000"/>
          <w:kern w:val="0"/>
          <w:sz w:val="32"/>
          <w:szCs w:val="32"/>
        </w:rPr>
        <w:t>的诚信状况进行记录和评价。</w:t>
      </w:r>
    </w:p>
    <w:p w:rsidR="004266B2" w:rsidRPr="004266B2" w:rsidRDefault="004266B2" w:rsidP="004266B2">
      <w:pPr>
        <w:widowControl/>
        <w:spacing w:line="540" w:lineRule="atLeast"/>
        <w:ind w:firstLine="630"/>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lastRenderedPageBreak/>
        <w:t>第六十二条</w:t>
      </w:r>
      <w:r w:rsidRPr="004266B2">
        <w:rPr>
          <w:rFonts w:ascii="宋体" w:eastAsia="宋体" w:hAnsi="宋体" w:cs="宋体"/>
          <w:color w:val="000000"/>
          <w:kern w:val="0"/>
          <w:sz w:val="32"/>
          <w:szCs w:val="32"/>
        </w:rPr>
        <w:t> </w:t>
      </w:r>
      <w:r w:rsidRPr="004266B2">
        <w:rPr>
          <w:rFonts w:ascii="仿宋_GB2312" w:eastAsia="仿宋_GB2312" w:hAnsi="宋体" w:cs="宋体" w:hint="eastAsia"/>
          <w:color w:val="000000"/>
          <w:kern w:val="0"/>
          <w:sz w:val="32"/>
          <w:szCs w:val="32"/>
        </w:rPr>
        <w:t>信用记录。市科技局对相关责任主体的信用记录内容包括基本信息和信用行为。基本信息</w:t>
      </w:r>
      <w:proofErr w:type="gramStart"/>
      <w:r w:rsidRPr="004266B2">
        <w:rPr>
          <w:rFonts w:ascii="仿宋_GB2312" w:eastAsia="仿宋_GB2312" w:hAnsi="宋体" w:cs="宋体" w:hint="eastAsia"/>
          <w:color w:val="000000"/>
          <w:kern w:val="0"/>
          <w:sz w:val="32"/>
          <w:szCs w:val="32"/>
        </w:rPr>
        <w:t>指相关</w:t>
      </w:r>
      <w:proofErr w:type="gramEnd"/>
      <w:r w:rsidRPr="004266B2">
        <w:rPr>
          <w:rFonts w:ascii="仿宋_GB2312" w:eastAsia="仿宋_GB2312" w:hAnsi="宋体" w:cs="宋体" w:hint="eastAsia"/>
          <w:color w:val="000000"/>
          <w:kern w:val="0"/>
          <w:sz w:val="32"/>
          <w:szCs w:val="32"/>
        </w:rPr>
        <w:t>责任主体的身份信息以及与市科技计划项目相关的信息；信用行为</w:t>
      </w:r>
      <w:proofErr w:type="gramStart"/>
      <w:r w:rsidRPr="004266B2">
        <w:rPr>
          <w:rFonts w:ascii="仿宋_GB2312" w:eastAsia="仿宋_GB2312" w:hAnsi="宋体" w:cs="宋体" w:hint="eastAsia"/>
          <w:color w:val="000000"/>
          <w:kern w:val="0"/>
          <w:sz w:val="32"/>
          <w:szCs w:val="32"/>
        </w:rPr>
        <w:t>指相关</w:t>
      </w:r>
      <w:proofErr w:type="gramEnd"/>
      <w:r w:rsidRPr="004266B2">
        <w:rPr>
          <w:rFonts w:ascii="仿宋_GB2312" w:eastAsia="仿宋_GB2312" w:hAnsi="宋体" w:cs="宋体" w:hint="eastAsia"/>
          <w:color w:val="000000"/>
          <w:kern w:val="0"/>
          <w:sz w:val="32"/>
          <w:szCs w:val="32"/>
        </w:rPr>
        <w:t>责任主体的良好信用和不良信用行为记录。</w:t>
      </w:r>
    </w:p>
    <w:p w:rsidR="004266B2" w:rsidRPr="004266B2" w:rsidRDefault="004266B2" w:rsidP="004266B2">
      <w:pPr>
        <w:widowControl/>
        <w:spacing w:line="540" w:lineRule="atLeast"/>
        <w:ind w:firstLine="630"/>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第六十三条</w:t>
      </w:r>
      <w:r w:rsidRPr="004266B2">
        <w:rPr>
          <w:rFonts w:ascii="宋体" w:eastAsia="宋体" w:hAnsi="宋体" w:cs="宋体"/>
          <w:color w:val="000000"/>
          <w:kern w:val="0"/>
          <w:sz w:val="32"/>
          <w:szCs w:val="32"/>
        </w:rPr>
        <w:t> </w:t>
      </w:r>
      <w:r w:rsidRPr="004266B2">
        <w:rPr>
          <w:rFonts w:ascii="仿宋_GB2312" w:eastAsia="仿宋_GB2312" w:hAnsi="宋体" w:cs="宋体" w:hint="eastAsia"/>
          <w:color w:val="000000"/>
          <w:kern w:val="0"/>
          <w:sz w:val="32"/>
          <w:szCs w:val="32"/>
        </w:rPr>
        <w:t>信用评价。科技信用评价工作由市科技局负责组织，可委托第三方评估机构开展评价。市科技局依据不同责任主体参与市科技计划项目活动的情况，分别制定信用等级评价标准，对执行者和评价者进行信用等级评价，并建立市科技计划项目信用数据库。</w:t>
      </w:r>
    </w:p>
    <w:p w:rsidR="004266B2" w:rsidRPr="004266B2" w:rsidRDefault="004266B2" w:rsidP="004266B2">
      <w:pPr>
        <w:widowControl/>
        <w:spacing w:line="540" w:lineRule="atLeast"/>
        <w:ind w:firstLine="630"/>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第六十四条</w:t>
      </w:r>
      <w:r w:rsidRPr="004266B2">
        <w:rPr>
          <w:rFonts w:ascii="宋体" w:eastAsia="宋体" w:hAnsi="宋体" w:cs="宋体"/>
          <w:color w:val="000000"/>
          <w:kern w:val="0"/>
          <w:sz w:val="32"/>
          <w:szCs w:val="32"/>
        </w:rPr>
        <w:t> </w:t>
      </w:r>
      <w:r w:rsidRPr="004266B2">
        <w:rPr>
          <w:rFonts w:ascii="仿宋_GB2312" w:eastAsia="仿宋_GB2312" w:hAnsi="宋体" w:cs="宋体" w:hint="eastAsia"/>
          <w:color w:val="000000"/>
          <w:kern w:val="0"/>
          <w:sz w:val="32"/>
          <w:szCs w:val="32"/>
        </w:rPr>
        <w:t>结果应用。市科技局对执行者和评价者的信用评级按年度进行更新管理，科技信用评价结果按照市信用办要求，</w:t>
      </w:r>
      <w:proofErr w:type="gramStart"/>
      <w:r w:rsidRPr="004266B2">
        <w:rPr>
          <w:rFonts w:ascii="仿宋_GB2312" w:eastAsia="仿宋_GB2312" w:hAnsi="宋体" w:cs="宋体" w:hint="eastAsia"/>
          <w:color w:val="000000"/>
          <w:kern w:val="0"/>
          <w:sz w:val="32"/>
          <w:szCs w:val="32"/>
        </w:rPr>
        <w:t>录入市</w:t>
      </w:r>
      <w:proofErr w:type="gramEnd"/>
      <w:r w:rsidRPr="004266B2">
        <w:rPr>
          <w:rFonts w:ascii="仿宋_GB2312" w:eastAsia="仿宋_GB2312" w:hAnsi="宋体" w:cs="宋体" w:hint="eastAsia"/>
          <w:color w:val="000000"/>
          <w:kern w:val="0"/>
          <w:sz w:val="32"/>
          <w:szCs w:val="32"/>
        </w:rPr>
        <w:t>公共信用信息基础数据库，并通过系统平台对接实现数据报送和信息共享。</w:t>
      </w:r>
    </w:p>
    <w:p w:rsidR="004266B2" w:rsidRPr="004266B2" w:rsidRDefault="004266B2" w:rsidP="004266B2">
      <w:pPr>
        <w:widowControl/>
        <w:spacing w:line="540" w:lineRule="atLeast"/>
        <w:ind w:firstLine="630"/>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第六十五条</w:t>
      </w:r>
      <w:r w:rsidRPr="004266B2">
        <w:rPr>
          <w:rFonts w:ascii="宋体" w:eastAsia="宋体" w:hAnsi="宋体" w:cs="宋体"/>
          <w:color w:val="000000"/>
          <w:kern w:val="0"/>
          <w:sz w:val="32"/>
          <w:szCs w:val="32"/>
        </w:rPr>
        <w:t> </w:t>
      </w:r>
      <w:r w:rsidRPr="004266B2">
        <w:rPr>
          <w:rFonts w:ascii="仿宋_GB2312" w:eastAsia="仿宋_GB2312" w:hAnsi="宋体" w:cs="宋体" w:hint="eastAsia"/>
          <w:color w:val="000000"/>
          <w:kern w:val="0"/>
          <w:sz w:val="32"/>
          <w:szCs w:val="32"/>
        </w:rPr>
        <w:t>相关责任主体信用等级的记录方式、评价标准、结果应用参照《苏州市科技信用管理办法（试行）》（苏科</w:t>
      </w:r>
      <w:proofErr w:type="gramStart"/>
      <w:r w:rsidRPr="004266B2">
        <w:rPr>
          <w:rFonts w:ascii="仿宋_GB2312" w:eastAsia="仿宋_GB2312" w:hAnsi="宋体" w:cs="宋体" w:hint="eastAsia"/>
          <w:color w:val="000000"/>
          <w:kern w:val="0"/>
          <w:sz w:val="32"/>
          <w:szCs w:val="32"/>
        </w:rPr>
        <w:t>规</w:t>
      </w:r>
      <w:proofErr w:type="gramEnd"/>
      <w:r w:rsidRPr="004266B2">
        <w:rPr>
          <w:rFonts w:ascii="宋体" w:eastAsia="宋体" w:hAnsi="宋体" w:cs="宋体"/>
          <w:color w:val="000000"/>
          <w:kern w:val="0"/>
          <w:sz w:val="32"/>
          <w:szCs w:val="32"/>
        </w:rPr>
        <w:t>[2015]3</w:t>
      </w:r>
      <w:r w:rsidRPr="004266B2">
        <w:rPr>
          <w:rFonts w:ascii="仿宋_GB2312" w:eastAsia="仿宋_GB2312" w:hAnsi="宋体" w:cs="宋体" w:hint="eastAsia"/>
          <w:color w:val="000000"/>
          <w:kern w:val="0"/>
          <w:sz w:val="32"/>
          <w:szCs w:val="32"/>
        </w:rPr>
        <w:t>号）文件执行。</w:t>
      </w:r>
    </w:p>
    <w:p w:rsidR="004266B2" w:rsidRPr="004266B2" w:rsidRDefault="004266B2" w:rsidP="004266B2">
      <w:pPr>
        <w:widowControl/>
        <w:spacing w:line="540" w:lineRule="atLeast"/>
        <w:jc w:val="center"/>
        <w:rPr>
          <w:rFonts w:ascii="宋体" w:eastAsia="宋体" w:hAnsi="宋体" w:cs="宋体"/>
          <w:color w:val="000000"/>
          <w:kern w:val="0"/>
          <w:sz w:val="24"/>
          <w:szCs w:val="24"/>
        </w:rPr>
      </w:pPr>
      <w:r w:rsidRPr="004266B2">
        <w:rPr>
          <w:rFonts w:ascii="黑体" w:eastAsia="黑体" w:hAnsi="黑体" w:cs="宋体" w:hint="eastAsia"/>
          <w:color w:val="000000"/>
          <w:kern w:val="0"/>
          <w:sz w:val="32"/>
          <w:szCs w:val="32"/>
        </w:rPr>
        <w:t>第十章</w:t>
      </w:r>
      <w:r w:rsidRPr="004266B2">
        <w:rPr>
          <w:rFonts w:ascii="宋体" w:eastAsia="宋体" w:hAnsi="宋体" w:cs="宋体"/>
          <w:color w:val="000000"/>
          <w:kern w:val="0"/>
          <w:sz w:val="32"/>
          <w:szCs w:val="32"/>
        </w:rPr>
        <w:t> </w:t>
      </w:r>
      <w:r w:rsidRPr="004266B2">
        <w:rPr>
          <w:rFonts w:ascii="黑体" w:eastAsia="黑体" w:hAnsi="黑体" w:cs="宋体" w:hint="eastAsia"/>
          <w:color w:val="000000"/>
          <w:kern w:val="0"/>
          <w:sz w:val="32"/>
          <w:szCs w:val="32"/>
        </w:rPr>
        <w:t>附</w:t>
      </w:r>
      <w:r w:rsidRPr="004266B2">
        <w:rPr>
          <w:rFonts w:ascii="宋体" w:eastAsia="宋体" w:hAnsi="宋体" w:cs="宋体"/>
          <w:color w:val="000000"/>
          <w:kern w:val="0"/>
          <w:sz w:val="32"/>
          <w:szCs w:val="32"/>
        </w:rPr>
        <w:t> </w:t>
      </w:r>
      <w:r w:rsidRPr="004266B2">
        <w:rPr>
          <w:rFonts w:ascii="黑体" w:eastAsia="黑体" w:hAnsi="黑体" w:cs="宋体" w:hint="eastAsia"/>
          <w:color w:val="000000"/>
          <w:kern w:val="0"/>
          <w:sz w:val="32"/>
          <w:szCs w:val="32"/>
        </w:rPr>
        <w:t>则</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第六十六条</w:t>
      </w:r>
      <w:r w:rsidRPr="004266B2">
        <w:rPr>
          <w:rFonts w:ascii="宋体" w:eastAsia="宋体" w:hAnsi="宋体" w:cs="宋体"/>
          <w:b/>
          <w:bCs/>
          <w:color w:val="000000"/>
          <w:kern w:val="0"/>
          <w:sz w:val="32"/>
          <w:szCs w:val="32"/>
        </w:rPr>
        <w:t> </w:t>
      </w:r>
      <w:r w:rsidRPr="004266B2">
        <w:rPr>
          <w:rFonts w:ascii="仿宋_GB2312" w:eastAsia="仿宋_GB2312" w:hAnsi="宋体" w:cs="宋体" w:hint="eastAsia"/>
          <w:color w:val="000000"/>
          <w:kern w:val="0"/>
          <w:sz w:val="32"/>
          <w:szCs w:val="32"/>
        </w:rPr>
        <w:t>本办法由昆山市科学技术局负责解释。</w:t>
      </w:r>
    </w:p>
    <w:p w:rsidR="004266B2" w:rsidRPr="004266B2" w:rsidRDefault="004266B2" w:rsidP="004266B2">
      <w:pPr>
        <w:widowControl/>
        <w:spacing w:line="540" w:lineRule="atLeast"/>
        <w:ind w:firstLine="643"/>
        <w:jc w:val="left"/>
        <w:rPr>
          <w:rFonts w:ascii="宋体" w:eastAsia="宋体" w:hAnsi="宋体" w:cs="宋体"/>
          <w:color w:val="000000"/>
          <w:kern w:val="0"/>
          <w:sz w:val="24"/>
          <w:szCs w:val="24"/>
        </w:rPr>
      </w:pPr>
      <w:r w:rsidRPr="004266B2">
        <w:rPr>
          <w:rFonts w:ascii="楷体_GB2312" w:eastAsia="楷体_GB2312" w:hAnsi="宋体" w:cs="宋体" w:hint="eastAsia"/>
          <w:b/>
          <w:bCs/>
          <w:color w:val="000000"/>
          <w:kern w:val="0"/>
          <w:sz w:val="32"/>
          <w:szCs w:val="32"/>
        </w:rPr>
        <w:t>第六十七条</w:t>
      </w:r>
      <w:r w:rsidRPr="004266B2">
        <w:rPr>
          <w:rFonts w:ascii="宋体" w:eastAsia="宋体" w:hAnsi="宋体" w:cs="宋体"/>
          <w:b/>
          <w:bCs/>
          <w:color w:val="000000"/>
          <w:kern w:val="0"/>
          <w:sz w:val="32"/>
          <w:szCs w:val="32"/>
        </w:rPr>
        <w:t> </w:t>
      </w:r>
      <w:r w:rsidRPr="004266B2">
        <w:rPr>
          <w:rFonts w:ascii="仿宋_GB2312" w:eastAsia="仿宋_GB2312" w:hAnsi="宋体" w:cs="宋体" w:hint="eastAsia"/>
          <w:color w:val="000000"/>
          <w:kern w:val="0"/>
          <w:sz w:val="32"/>
          <w:szCs w:val="32"/>
        </w:rPr>
        <w:t>本办法自发布之日起试行。</w:t>
      </w:r>
      <w:r w:rsidRPr="004266B2">
        <w:rPr>
          <w:rFonts w:ascii="宋体" w:eastAsia="宋体" w:hAnsi="宋体" w:cs="宋体"/>
          <w:color w:val="000000"/>
          <w:kern w:val="0"/>
          <w:sz w:val="32"/>
          <w:szCs w:val="32"/>
        </w:rPr>
        <w:t>2011</w:t>
      </w:r>
      <w:r w:rsidRPr="004266B2">
        <w:rPr>
          <w:rFonts w:ascii="仿宋_GB2312" w:eastAsia="仿宋_GB2312" w:hAnsi="宋体" w:cs="宋体" w:hint="eastAsia"/>
          <w:color w:val="000000"/>
          <w:kern w:val="0"/>
          <w:sz w:val="32"/>
          <w:szCs w:val="32"/>
        </w:rPr>
        <w:t>年印发的《昆山市科技计划项目管理办法（试行）》同时废止。</w:t>
      </w:r>
    </w:p>
    <w:p w:rsidR="005128CA" w:rsidRPr="004266B2" w:rsidRDefault="005128CA"/>
    <w:sectPr w:rsidR="005128CA" w:rsidRPr="004266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FDF"/>
    <w:rsid w:val="004266B2"/>
    <w:rsid w:val="005128CA"/>
    <w:rsid w:val="008E0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3268ED-1936-4900-964A-B7CAD3575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266B2"/>
  </w:style>
  <w:style w:type="paragraph" w:styleId="a3">
    <w:name w:val="Normal (Web)"/>
    <w:basedOn w:val="a"/>
    <w:uiPriority w:val="99"/>
    <w:semiHidden/>
    <w:unhideWhenUsed/>
    <w:rsid w:val="004266B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266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96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1215</Words>
  <Characters>6928</Characters>
  <Application>Microsoft Office Word</Application>
  <DocSecurity>0</DocSecurity>
  <Lines>57</Lines>
  <Paragraphs>16</Paragraphs>
  <ScaleCrop>false</ScaleCrop>
  <Company/>
  <LinksUpToDate>false</LinksUpToDate>
  <CharactersWithSpaces>8127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2018-08-20T09:14:00Z</dcterms:created>
  <dcterms:modified xsi:type="dcterms:W3CDTF">2018-08-20T09:15:00Z</dcterms:modified>
</cp:coreProperties>
</file>