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04" w:rsidRPr="000C3704" w:rsidRDefault="000C3704" w:rsidP="000C3704">
      <w:r w:rsidRPr="000C3704">
        <w:t>各镇人民政府、园区管委会，县政府各部门、各直属单位：</w:t>
      </w:r>
    </w:p>
    <w:p w:rsidR="000C3704" w:rsidRPr="000C3704" w:rsidRDefault="000C3704" w:rsidP="000C3704">
      <w:r w:rsidRPr="000C3704">
        <w:t>《砀山县人民政府关于贯彻落实支持科技创新政策的实施意见》已经县政府第</w:t>
      </w:r>
      <w:r w:rsidRPr="000C3704">
        <w:t>5</w:t>
      </w:r>
      <w:r w:rsidRPr="000C3704">
        <w:t>次常务会议研究通过，现印发给你们，请认真贯彻执行。</w:t>
      </w:r>
    </w:p>
    <w:p w:rsidR="000C3704" w:rsidRPr="000C3704" w:rsidRDefault="000C3704" w:rsidP="000C3704">
      <w:r w:rsidRPr="000C3704">
        <w:t>                                                                                                                                                               2017</w:t>
      </w:r>
      <w:r w:rsidRPr="000C3704">
        <w:t>年</w:t>
      </w:r>
      <w:r w:rsidRPr="000C3704">
        <w:t>9</w:t>
      </w:r>
      <w:r w:rsidRPr="000C3704">
        <w:t>月</w:t>
      </w:r>
      <w:r w:rsidRPr="000C3704">
        <w:t>30</w:t>
      </w:r>
      <w:r w:rsidRPr="000C3704">
        <w:t>日</w:t>
      </w:r>
    </w:p>
    <w:p w:rsidR="000C3704" w:rsidRPr="000C3704" w:rsidRDefault="000C3704" w:rsidP="000C3704">
      <w:r w:rsidRPr="000C3704">
        <w:rPr>
          <w:rFonts w:hint="eastAsia"/>
        </w:rPr>
        <w:t> </w:t>
      </w:r>
    </w:p>
    <w:p w:rsidR="000C3704" w:rsidRPr="000C3704" w:rsidRDefault="000C3704" w:rsidP="000C3704">
      <w:pPr>
        <w:rPr>
          <w:rFonts w:hint="eastAsia"/>
        </w:rPr>
      </w:pPr>
      <w:r w:rsidRPr="000C3704">
        <w:rPr>
          <w:rFonts w:hint="eastAsia"/>
        </w:rPr>
        <w:t>砀山县人民政府关于贯彻落实支持科技创新政策的实施意见</w:t>
      </w:r>
      <w:r w:rsidRPr="000C3704">
        <w:rPr>
          <w:rFonts w:hint="eastAsia"/>
        </w:rPr>
        <w:t> </w:t>
      </w:r>
    </w:p>
    <w:p w:rsidR="000C3704" w:rsidRPr="000C3704" w:rsidRDefault="000C3704" w:rsidP="000C3704">
      <w:pPr>
        <w:rPr>
          <w:rFonts w:hint="eastAsia"/>
        </w:rPr>
      </w:pPr>
      <w:r w:rsidRPr="000C3704">
        <w:rPr>
          <w:rFonts w:hint="eastAsia"/>
        </w:rPr>
        <w:t>为贯彻落实五大发展行动计划，深入实施创新驱动发展战略，充分发挥科技创新引领作用，根据《安徽省人民政府关于印发支持科技创新若干政策的通知》（皖政〔</w:t>
      </w:r>
      <w:r w:rsidRPr="000C3704">
        <w:rPr>
          <w:rFonts w:hint="eastAsia"/>
        </w:rPr>
        <w:t>2017</w:t>
      </w:r>
      <w:r w:rsidRPr="000C3704">
        <w:rPr>
          <w:rFonts w:hint="eastAsia"/>
        </w:rPr>
        <w:t>〕</w:t>
      </w:r>
      <w:r w:rsidRPr="000C3704">
        <w:rPr>
          <w:rFonts w:hint="eastAsia"/>
        </w:rPr>
        <w:t>52</w:t>
      </w:r>
      <w:r w:rsidRPr="000C3704">
        <w:rPr>
          <w:rFonts w:hint="eastAsia"/>
        </w:rPr>
        <w:t>号）、《宿州市人民政府关于印发宿州市支持科技创新增强经济发展动力实施办法的通知》（宿政秘〔</w:t>
      </w:r>
      <w:r w:rsidRPr="000C3704">
        <w:rPr>
          <w:rFonts w:hint="eastAsia"/>
        </w:rPr>
        <w:t>2016</w:t>
      </w:r>
      <w:r w:rsidRPr="000C3704">
        <w:rPr>
          <w:rFonts w:hint="eastAsia"/>
        </w:rPr>
        <w:t>〕</w:t>
      </w:r>
      <w:r w:rsidRPr="000C3704">
        <w:rPr>
          <w:rFonts w:hint="eastAsia"/>
        </w:rPr>
        <w:t>142  </w:t>
      </w:r>
      <w:r w:rsidRPr="000C3704">
        <w:rPr>
          <w:rFonts w:hint="eastAsia"/>
        </w:rPr>
        <w:t>号）、《宿州市人民政府关于贯彻落实支持科技创新政策的实施意见》（宿政秘〔</w:t>
      </w:r>
      <w:r w:rsidRPr="000C3704">
        <w:rPr>
          <w:rFonts w:hint="eastAsia"/>
        </w:rPr>
        <w:t>2017</w:t>
      </w:r>
      <w:r w:rsidRPr="000C3704">
        <w:rPr>
          <w:rFonts w:hint="eastAsia"/>
        </w:rPr>
        <w:t>〕</w:t>
      </w:r>
      <w:r w:rsidRPr="000C3704">
        <w:rPr>
          <w:rFonts w:hint="eastAsia"/>
        </w:rPr>
        <w:t>68</w:t>
      </w:r>
      <w:r w:rsidRPr="000C3704">
        <w:rPr>
          <w:rFonts w:hint="eastAsia"/>
        </w:rPr>
        <w:t>号）等文件精神，结合我县实际，制定本办法。</w:t>
      </w:r>
    </w:p>
    <w:p w:rsidR="000C3704" w:rsidRPr="000C3704" w:rsidRDefault="000C3704" w:rsidP="000C3704">
      <w:pPr>
        <w:rPr>
          <w:rFonts w:hint="eastAsia"/>
        </w:rPr>
      </w:pPr>
      <w:r w:rsidRPr="000C3704">
        <w:rPr>
          <w:rFonts w:hint="eastAsia"/>
        </w:rPr>
        <w:t>一、设立专项资金，支持科技创新。</w:t>
      </w:r>
    </w:p>
    <w:p w:rsidR="000C3704" w:rsidRPr="000C3704" w:rsidRDefault="000C3704" w:rsidP="000C3704">
      <w:pPr>
        <w:rPr>
          <w:rFonts w:hint="eastAsia"/>
        </w:rPr>
      </w:pPr>
      <w:r w:rsidRPr="000C3704">
        <w:rPr>
          <w:rFonts w:hint="eastAsia"/>
        </w:rPr>
        <w:t>县政府设立每年</w:t>
      </w:r>
      <w:r w:rsidRPr="000C3704">
        <w:rPr>
          <w:rFonts w:hint="eastAsia"/>
        </w:rPr>
        <w:t>500</w:t>
      </w:r>
      <w:r w:rsidRPr="000C3704">
        <w:rPr>
          <w:rFonts w:hint="eastAsia"/>
        </w:rPr>
        <w:t>万元专项资金，支持科技创新。</w:t>
      </w:r>
    </w:p>
    <w:p w:rsidR="000C3704" w:rsidRPr="000C3704" w:rsidRDefault="000C3704" w:rsidP="000C3704">
      <w:pPr>
        <w:rPr>
          <w:rFonts w:hint="eastAsia"/>
        </w:rPr>
      </w:pPr>
      <w:r w:rsidRPr="000C3704">
        <w:rPr>
          <w:rFonts w:hint="eastAsia"/>
        </w:rPr>
        <w:t>二、鼓励企业加大研发投入</w:t>
      </w:r>
    </w:p>
    <w:p w:rsidR="000C3704" w:rsidRPr="000C3704" w:rsidRDefault="000C3704" w:rsidP="000C3704">
      <w:pPr>
        <w:rPr>
          <w:rFonts w:hint="eastAsia"/>
        </w:rPr>
      </w:pPr>
      <w:r w:rsidRPr="000C3704">
        <w:rPr>
          <w:rFonts w:hint="eastAsia"/>
        </w:rPr>
        <w:t>对年销售收入达</w:t>
      </w:r>
      <w:r w:rsidRPr="000C3704">
        <w:rPr>
          <w:rFonts w:hint="eastAsia"/>
        </w:rPr>
        <w:t>500</w:t>
      </w:r>
      <w:r w:rsidRPr="000C3704">
        <w:rPr>
          <w:rFonts w:hint="eastAsia"/>
        </w:rPr>
        <w:t>万元及以上企业、科技孵化器在孵企业、新型研发机构等购置用于研发的关键仪器设备（原值</w:t>
      </w:r>
      <w:r w:rsidRPr="000C3704">
        <w:rPr>
          <w:rFonts w:hint="eastAsia"/>
        </w:rPr>
        <w:t xml:space="preserve"> 10 </w:t>
      </w:r>
      <w:r w:rsidRPr="000C3704">
        <w:rPr>
          <w:rFonts w:hint="eastAsia"/>
        </w:rPr>
        <w:t>万元以上），县按其年度实际支出额</w:t>
      </w:r>
      <w:r w:rsidRPr="000C3704">
        <w:rPr>
          <w:rFonts w:hint="eastAsia"/>
        </w:rPr>
        <w:t>7.5%</w:t>
      </w:r>
      <w:r w:rsidRPr="000C3704">
        <w:rPr>
          <w:rFonts w:hint="eastAsia"/>
        </w:rPr>
        <w:t>予以补助，单台仪器设备县补助不超过</w:t>
      </w:r>
      <w:r w:rsidRPr="000C3704">
        <w:rPr>
          <w:rFonts w:hint="eastAsia"/>
        </w:rPr>
        <w:t>100</w:t>
      </w:r>
      <w:r w:rsidRPr="000C3704">
        <w:rPr>
          <w:rFonts w:hint="eastAsia"/>
        </w:rPr>
        <w:t>万元，单个企业县补助最高可达</w:t>
      </w:r>
      <w:r w:rsidRPr="000C3704">
        <w:rPr>
          <w:rFonts w:hint="eastAsia"/>
        </w:rPr>
        <w:t>250</w:t>
      </w:r>
      <w:r w:rsidRPr="000C3704">
        <w:rPr>
          <w:rFonts w:hint="eastAsia"/>
        </w:rPr>
        <w:t>万元。补助资金用于研发。</w:t>
      </w:r>
    </w:p>
    <w:p w:rsidR="000C3704" w:rsidRPr="000C3704" w:rsidRDefault="000C3704" w:rsidP="000C3704">
      <w:pPr>
        <w:rPr>
          <w:rFonts w:hint="eastAsia"/>
        </w:rPr>
      </w:pPr>
      <w:r w:rsidRPr="000C3704">
        <w:rPr>
          <w:rFonts w:hint="eastAsia"/>
        </w:rPr>
        <w:t>三、支持开展重大关键技术攻关</w:t>
      </w:r>
    </w:p>
    <w:p w:rsidR="000C3704" w:rsidRPr="000C3704" w:rsidRDefault="000C3704" w:rsidP="000C3704">
      <w:pPr>
        <w:rPr>
          <w:rFonts w:hint="eastAsia"/>
        </w:rPr>
      </w:pPr>
      <w:r w:rsidRPr="000C3704">
        <w:rPr>
          <w:rFonts w:hint="eastAsia"/>
        </w:rPr>
        <w:t>省科技重大专项项目研发投入中，承担单位投入不低于</w:t>
      </w:r>
      <w:r w:rsidRPr="000C3704">
        <w:rPr>
          <w:rFonts w:hint="eastAsia"/>
        </w:rPr>
        <w:t>60%</w:t>
      </w:r>
      <w:r w:rsidRPr="000C3704">
        <w:rPr>
          <w:rFonts w:hint="eastAsia"/>
        </w:rPr>
        <w:t>，县投入不超过</w:t>
      </w:r>
      <w:r w:rsidRPr="000C3704">
        <w:rPr>
          <w:rFonts w:hint="eastAsia"/>
        </w:rPr>
        <w:t>10%</w:t>
      </w:r>
      <w:r w:rsidRPr="000C3704">
        <w:rPr>
          <w:rFonts w:hint="eastAsia"/>
        </w:rPr>
        <w:t>，原则上每个项目市支持经费不超过</w:t>
      </w:r>
      <w:r w:rsidRPr="000C3704">
        <w:rPr>
          <w:rFonts w:hint="eastAsia"/>
        </w:rPr>
        <w:t>250</w:t>
      </w:r>
      <w:r w:rsidRPr="000C3704">
        <w:rPr>
          <w:rFonts w:hint="eastAsia"/>
        </w:rPr>
        <w:t>万元。</w:t>
      </w:r>
    </w:p>
    <w:p w:rsidR="000C3704" w:rsidRPr="000C3704" w:rsidRDefault="000C3704" w:rsidP="000C3704">
      <w:pPr>
        <w:rPr>
          <w:rFonts w:hint="eastAsia"/>
        </w:rPr>
      </w:pPr>
      <w:r w:rsidRPr="000C3704">
        <w:rPr>
          <w:rFonts w:hint="eastAsia"/>
        </w:rPr>
        <w:t>四、支持科技人才团队创新创业</w:t>
      </w:r>
    </w:p>
    <w:p w:rsidR="000C3704" w:rsidRPr="000C3704" w:rsidRDefault="000C3704" w:rsidP="000C3704">
      <w:pPr>
        <w:rPr>
          <w:rFonts w:hint="eastAsia"/>
        </w:rPr>
      </w:pPr>
      <w:r w:rsidRPr="000C3704">
        <w:rPr>
          <w:rFonts w:hint="eastAsia"/>
        </w:rPr>
        <w:t>县政府对携带具有自主知识产权的科技成果，在砀山县创办公司或与县内企业共同设立公司，开展科技成果转化活动的高层次科技人才团队给予支持。县政府每年支持不少于</w:t>
      </w:r>
      <w:r w:rsidRPr="000C3704">
        <w:rPr>
          <w:rFonts w:hint="eastAsia"/>
        </w:rPr>
        <w:t>1</w:t>
      </w:r>
      <w:r w:rsidRPr="000C3704">
        <w:rPr>
          <w:rFonts w:hint="eastAsia"/>
        </w:rPr>
        <w:t>个市级高层次科技人才团队，每个团队支持额度为</w:t>
      </w:r>
      <w:r w:rsidRPr="000C3704">
        <w:rPr>
          <w:rFonts w:hint="eastAsia"/>
        </w:rPr>
        <w:t> 50</w:t>
      </w:r>
      <w:r w:rsidRPr="000C3704">
        <w:rPr>
          <w:rFonts w:hint="eastAsia"/>
        </w:rPr>
        <w:t>万元。</w:t>
      </w:r>
    </w:p>
    <w:p w:rsidR="000C3704" w:rsidRPr="000C3704" w:rsidRDefault="000C3704" w:rsidP="000C3704">
      <w:pPr>
        <w:rPr>
          <w:rFonts w:hint="eastAsia"/>
        </w:rPr>
      </w:pPr>
      <w:r w:rsidRPr="000C3704">
        <w:rPr>
          <w:rFonts w:hint="eastAsia"/>
        </w:rPr>
        <w:t>凡纳入县政府扶持的高层次科技人才团队，优先申报省、市级高层次科技人才团队。对省政府审定并给予支持的省级高层次科技人才团队，县按省扶持资金的</w:t>
      </w:r>
      <w:r w:rsidRPr="000C3704">
        <w:rPr>
          <w:rFonts w:hint="eastAsia"/>
        </w:rPr>
        <w:t>50%</w:t>
      </w:r>
      <w:r w:rsidRPr="000C3704">
        <w:rPr>
          <w:rFonts w:hint="eastAsia"/>
        </w:rPr>
        <w:t>以债权投入或股权投资方式继续给予支持。</w:t>
      </w:r>
    </w:p>
    <w:p w:rsidR="000C3704" w:rsidRPr="000C3704" w:rsidRDefault="000C3704" w:rsidP="000C3704">
      <w:pPr>
        <w:rPr>
          <w:rFonts w:hint="eastAsia"/>
        </w:rPr>
      </w:pPr>
      <w:r w:rsidRPr="000C3704">
        <w:rPr>
          <w:rFonts w:hint="eastAsia"/>
        </w:rPr>
        <w:t>五、促进科技成果转化产业化</w:t>
      </w:r>
    </w:p>
    <w:p w:rsidR="000C3704" w:rsidRPr="000C3704" w:rsidRDefault="000C3704" w:rsidP="000C3704">
      <w:pPr>
        <w:rPr>
          <w:rFonts w:hint="eastAsia"/>
        </w:rPr>
      </w:pPr>
      <w:r w:rsidRPr="000C3704">
        <w:rPr>
          <w:rFonts w:hint="eastAsia"/>
        </w:rPr>
        <w:t>对获省绩效奖励的，高校院所与企业</w:t>
      </w:r>
      <w:r w:rsidRPr="000C3704">
        <w:rPr>
          <w:rFonts w:hint="eastAsia"/>
        </w:rPr>
        <w:t>2017</w:t>
      </w:r>
      <w:r w:rsidRPr="000C3704">
        <w:rPr>
          <w:rFonts w:hint="eastAsia"/>
        </w:rPr>
        <w:t>年以后在砀山联合成立的，高校院所以技术入股且股权占比不低于</w:t>
      </w:r>
      <w:r w:rsidRPr="000C3704">
        <w:rPr>
          <w:rFonts w:hint="eastAsia"/>
        </w:rPr>
        <w:t>30%</w:t>
      </w:r>
      <w:r w:rsidRPr="000C3704">
        <w:rPr>
          <w:rFonts w:hint="eastAsia"/>
        </w:rPr>
        <w:t>的股份制科技型企业，县按省奖励金额的</w:t>
      </w:r>
      <w:r w:rsidRPr="000C3704">
        <w:rPr>
          <w:rFonts w:hint="eastAsia"/>
        </w:rPr>
        <w:t>50%</w:t>
      </w:r>
      <w:r w:rsidRPr="000C3704">
        <w:rPr>
          <w:rFonts w:hint="eastAsia"/>
        </w:rPr>
        <w:t>给予奖励。</w:t>
      </w:r>
    </w:p>
    <w:p w:rsidR="000C3704" w:rsidRPr="000C3704" w:rsidRDefault="000C3704" w:rsidP="000C3704">
      <w:pPr>
        <w:rPr>
          <w:rFonts w:hint="eastAsia"/>
        </w:rPr>
      </w:pPr>
      <w:r w:rsidRPr="000C3704">
        <w:rPr>
          <w:rFonts w:hint="eastAsia"/>
        </w:rPr>
        <w:t>对我县企业购买市外先进技术成果并在砀山县转化、产业化的，按其技术合同成交并实际支付额（依据转账凭证），县给予</w:t>
      </w:r>
      <w:r w:rsidRPr="000C3704">
        <w:rPr>
          <w:rFonts w:hint="eastAsia"/>
        </w:rPr>
        <w:t>5%</w:t>
      </w:r>
      <w:r w:rsidRPr="000C3704">
        <w:rPr>
          <w:rFonts w:hint="eastAsia"/>
        </w:rPr>
        <w:t>的补助，单项成果县补助金额可达</w:t>
      </w:r>
      <w:r w:rsidRPr="000C3704">
        <w:rPr>
          <w:rFonts w:hint="eastAsia"/>
        </w:rPr>
        <w:t>50</w:t>
      </w:r>
      <w:r w:rsidRPr="000C3704">
        <w:rPr>
          <w:rFonts w:hint="eastAsia"/>
        </w:rPr>
        <w:t>万元。</w:t>
      </w:r>
    </w:p>
    <w:p w:rsidR="000C3704" w:rsidRPr="000C3704" w:rsidRDefault="000C3704" w:rsidP="000C3704">
      <w:pPr>
        <w:rPr>
          <w:rFonts w:hint="eastAsia"/>
        </w:rPr>
      </w:pPr>
      <w:r w:rsidRPr="000C3704">
        <w:rPr>
          <w:rFonts w:hint="eastAsia"/>
        </w:rPr>
        <w:t>对获省绩效奖励的省级及以上技术转移服务机构，县按省奖励金额的</w:t>
      </w:r>
      <w:r w:rsidRPr="000C3704">
        <w:rPr>
          <w:rFonts w:hint="eastAsia"/>
        </w:rPr>
        <w:t>50%</w:t>
      </w:r>
      <w:r w:rsidRPr="000C3704">
        <w:rPr>
          <w:rFonts w:hint="eastAsia"/>
        </w:rPr>
        <w:t>给予奖励。</w:t>
      </w:r>
    </w:p>
    <w:p w:rsidR="000C3704" w:rsidRPr="000C3704" w:rsidRDefault="000C3704" w:rsidP="000C3704">
      <w:pPr>
        <w:rPr>
          <w:rFonts w:hint="eastAsia"/>
        </w:rPr>
      </w:pPr>
      <w:r w:rsidRPr="000C3704">
        <w:rPr>
          <w:rFonts w:hint="eastAsia"/>
        </w:rPr>
        <w:t>对获省绩效奖励的新型研发机构，县按省奖励金额的</w:t>
      </w:r>
      <w:r w:rsidRPr="000C3704">
        <w:rPr>
          <w:rFonts w:hint="eastAsia"/>
        </w:rPr>
        <w:t>50%</w:t>
      </w:r>
      <w:r w:rsidRPr="000C3704">
        <w:rPr>
          <w:rFonts w:hint="eastAsia"/>
        </w:rPr>
        <w:t>给予奖励。</w:t>
      </w:r>
    </w:p>
    <w:p w:rsidR="000C3704" w:rsidRPr="000C3704" w:rsidRDefault="000C3704" w:rsidP="000C3704">
      <w:pPr>
        <w:rPr>
          <w:rFonts w:hint="eastAsia"/>
        </w:rPr>
      </w:pPr>
      <w:r w:rsidRPr="000C3704">
        <w:rPr>
          <w:rFonts w:hint="eastAsia"/>
        </w:rPr>
        <w:t>六、培育发展高新技术企业</w:t>
      </w:r>
    </w:p>
    <w:p w:rsidR="000C3704" w:rsidRPr="000C3704" w:rsidRDefault="000C3704" w:rsidP="000C3704">
      <w:pPr>
        <w:rPr>
          <w:rFonts w:hint="eastAsia"/>
        </w:rPr>
      </w:pPr>
      <w:r w:rsidRPr="000C3704">
        <w:rPr>
          <w:rFonts w:hint="eastAsia"/>
        </w:rPr>
        <w:t>对首次认定为高新技术企业的企业，县给予不低于</w:t>
      </w:r>
      <w:r w:rsidRPr="000C3704">
        <w:rPr>
          <w:rFonts w:hint="eastAsia"/>
        </w:rPr>
        <w:t>20</w:t>
      </w:r>
      <w:r w:rsidRPr="000C3704">
        <w:rPr>
          <w:rFonts w:hint="eastAsia"/>
        </w:rPr>
        <w:t>万元的一次性奖励；复审和重新认定通过的，县给予不低于</w:t>
      </w:r>
      <w:r w:rsidRPr="000C3704">
        <w:rPr>
          <w:rFonts w:hint="eastAsia"/>
        </w:rPr>
        <w:t>10</w:t>
      </w:r>
      <w:r w:rsidRPr="000C3704">
        <w:rPr>
          <w:rFonts w:hint="eastAsia"/>
        </w:rPr>
        <w:t>万元的一次性奖励。</w:t>
      </w:r>
    </w:p>
    <w:p w:rsidR="000C3704" w:rsidRPr="000C3704" w:rsidRDefault="000C3704" w:rsidP="000C3704">
      <w:pPr>
        <w:rPr>
          <w:rFonts w:hint="eastAsia"/>
        </w:rPr>
      </w:pPr>
      <w:r w:rsidRPr="000C3704">
        <w:rPr>
          <w:rFonts w:hint="eastAsia"/>
        </w:rPr>
        <w:t>在对高新技术企业投保的产品研发责任保险、关键研发设备保险、产品质量保证保险、专利保险予以补助的基础上，拓展险种范围，县先按投保企业实际支出保费的</w:t>
      </w:r>
      <w:r w:rsidRPr="000C3704">
        <w:rPr>
          <w:rFonts w:hint="eastAsia"/>
        </w:rPr>
        <w:t>15%</w:t>
      </w:r>
      <w:r w:rsidRPr="000C3704">
        <w:rPr>
          <w:rFonts w:hint="eastAsia"/>
        </w:rPr>
        <w:t>给予补助。</w:t>
      </w:r>
    </w:p>
    <w:p w:rsidR="000C3704" w:rsidRPr="000C3704" w:rsidRDefault="000C3704" w:rsidP="000C3704">
      <w:pPr>
        <w:rPr>
          <w:rFonts w:hint="eastAsia"/>
        </w:rPr>
      </w:pPr>
      <w:r w:rsidRPr="000C3704">
        <w:rPr>
          <w:rFonts w:hint="eastAsia"/>
        </w:rPr>
        <w:t>七、支持科技企业孵化服务</w:t>
      </w:r>
    </w:p>
    <w:p w:rsidR="000C3704" w:rsidRPr="000C3704" w:rsidRDefault="000C3704" w:rsidP="000C3704">
      <w:pPr>
        <w:rPr>
          <w:rFonts w:hint="eastAsia"/>
        </w:rPr>
      </w:pPr>
      <w:r w:rsidRPr="000C3704">
        <w:rPr>
          <w:rFonts w:hint="eastAsia"/>
        </w:rPr>
        <w:t>对新认定的国家级、省级、市级科技企业孵化器或众创空间，县分别给予</w:t>
      </w:r>
      <w:r w:rsidRPr="000C3704">
        <w:rPr>
          <w:rFonts w:hint="eastAsia"/>
        </w:rPr>
        <w:t>25</w:t>
      </w:r>
      <w:r w:rsidRPr="000C3704">
        <w:rPr>
          <w:rFonts w:hint="eastAsia"/>
        </w:rPr>
        <w:t>万元、</w:t>
      </w:r>
      <w:r w:rsidRPr="000C3704">
        <w:rPr>
          <w:rFonts w:hint="eastAsia"/>
        </w:rPr>
        <w:t>15</w:t>
      </w:r>
      <w:r w:rsidRPr="000C3704">
        <w:rPr>
          <w:rFonts w:hint="eastAsia"/>
        </w:rPr>
        <w:t>万元、</w:t>
      </w:r>
      <w:r w:rsidRPr="000C3704">
        <w:rPr>
          <w:rFonts w:hint="eastAsia"/>
        </w:rPr>
        <w:t>10</w:t>
      </w:r>
      <w:r w:rsidRPr="000C3704">
        <w:rPr>
          <w:rFonts w:hint="eastAsia"/>
        </w:rPr>
        <w:t>万元奖励。</w:t>
      </w:r>
    </w:p>
    <w:p w:rsidR="000C3704" w:rsidRPr="000C3704" w:rsidRDefault="000C3704" w:rsidP="000C3704">
      <w:pPr>
        <w:rPr>
          <w:rFonts w:hint="eastAsia"/>
        </w:rPr>
      </w:pPr>
      <w:r w:rsidRPr="000C3704">
        <w:rPr>
          <w:rFonts w:hint="eastAsia"/>
        </w:rPr>
        <w:t>对获省绩效奖励的国家级、省级科技企业孵化器或众创空间，县按省奖励资金的</w:t>
      </w:r>
      <w:r w:rsidRPr="000C3704">
        <w:rPr>
          <w:rFonts w:hint="eastAsia"/>
        </w:rPr>
        <w:t>50%</w:t>
      </w:r>
      <w:r w:rsidRPr="000C3704">
        <w:rPr>
          <w:rFonts w:hint="eastAsia"/>
        </w:rPr>
        <w:t>予以支</w:t>
      </w:r>
      <w:r w:rsidRPr="000C3704">
        <w:rPr>
          <w:rFonts w:hint="eastAsia"/>
        </w:rPr>
        <w:lastRenderedPageBreak/>
        <w:t>持。</w:t>
      </w:r>
    </w:p>
    <w:p w:rsidR="000C3704" w:rsidRPr="000C3704" w:rsidRDefault="000C3704" w:rsidP="000C3704">
      <w:pPr>
        <w:rPr>
          <w:rFonts w:hint="eastAsia"/>
        </w:rPr>
      </w:pPr>
      <w:r w:rsidRPr="000C3704">
        <w:rPr>
          <w:rFonts w:hint="eastAsia"/>
        </w:rPr>
        <w:t>对获省绩效奖励的省级示范生产力促进中心，县按省奖励资金的</w:t>
      </w:r>
      <w:r w:rsidRPr="000C3704">
        <w:rPr>
          <w:rFonts w:hint="eastAsia"/>
        </w:rPr>
        <w:t>50%</w:t>
      </w:r>
      <w:r w:rsidRPr="000C3704">
        <w:rPr>
          <w:rFonts w:hint="eastAsia"/>
        </w:rPr>
        <w:t>予以支持。</w:t>
      </w:r>
    </w:p>
    <w:p w:rsidR="000C3704" w:rsidRPr="000C3704" w:rsidRDefault="000C3704" w:rsidP="000C3704">
      <w:pPr>
        <w:rPr>
          <w:rFonts w:hint="eastAsia"/>
        </w:rPr>
      </w:pPr>
      <w:r w:rsidRPr="000C3704">
        <w:rPr>
          <w:rFonts w:hint="eastAsia"/>
        </w:rPr>
        <w:t>县政府鼓励支持高等院校在砀山建设大学科技园。</w:t>
      </w:r>
    </w:p>
    <w:p w:rsidR="000C3704" w:rsidRPr="000C3704" w:rsidRDefault="000C3704" w:rsidP="000C3704">
      <w:pPr>
        <w:rPr>
          <w:rFonts w:hint="eastAsia"/>
        </w:rPr>
      </w:pPr>
      <w:r w:rsidRPr="000C3704">
        <w:rPr>
          <w:rFonts w:hint="eastAsia"/>
        </w:rPr>
        <w:t>八、加强农业科技创新和科技服务体系建设</w:t>
      </w:r>
    </w:p>
    <w:p w:rsidR="000C3704" w:rsidRPr="000C3704" w:rsidRDefault="000C3704" w:rsidP="000C3704">
      <w:pPr>
        <w:rPr>
          <w:rFonts w:hint="eastAsia"/>
        </w:rPr>
      </w:pPr>
      <w:r w:rsidRPr="000C3704">
        <w:rPr>
          <w:rFonts w:hint="eastAsia"/>
        </w:rPr>
        <w:t>支持农业科技创新和科技服务体系建设，对获省绩效奖励的农业种质资源库（圃），县按省奖励资金的</w:t>
      </w:r>
      <w:r w:rsidRPr="000C3704">
        <w:rPr>
          <w:rFonts w:hint="eastAsia"/>
        </w:rPr>
        <w:t>50%</w:t>
      </w:r>
      <w:r w:rsidRPr="000C3704">
        <w:rPr>
          <w:rFonts w:hint="eastAsia"/>
        </w:rPr>
        <w:t>予以支持。</w:t>
      </w:r>
    </w:p>
    <w:p w:rsidR="000C3704" w:rsidRPr="000C3704" w:rsidRDefault="000C3704" w:rsidP="000C3704">
      <w:pPr>
        <w:rPr>
          <w:rFonts w:hint="eastAsia"/>
        </w:rPr>
      </w:pPr>
      <w:r w:rsidRPr="000C3704">
        <w:rPr>
          <w:rFonts w:hint="eastAsia"/>
        </w:rPr>
        <w:t>对获省绩效奖励的国审、省审动植物新品种（配套系），县按省奖励资金的</w:t>
      </w:r>
      <w:r w:rsidRPr="000C3704">
        <w:rPr>
          <w:rFonts w:hint="eastAsia"/>
        </w:rPr>
        <w:t>50%</w:t>
      </w:r>
      <w:r w:rsidRPr="000C3704">
        <w:rPr>
          <w:rFonts w:hint="eastAsia"/>
        </w:rPr>
        <w:t>予以支持。</w:t>
      </w:r>
    </w:p>
    <w:p w:rsidR="000C3704" w:rsidRPr="000C3704" w:rsidRDefault="000C3704" w:rsidP="000C3704">
      <w:pPr>
        <w:rPr>
          <w:rFonts w:hint="eastAsia"/>
        </w:rPr>
      </w:pPr>
      <w:r w:rsidRPr="000C3704">
        <w:rPr>
          <w:rFonts w:hint="eastAsia"/>
        </w:rPr>
        <w:t>对获省绩效奖励的国家农业高新技术产业开发区、农业科技（示范）园区、现代农业产业科技创新中心，县按省奖励资金的</w:t>
      </w:r>
      <w:r w:rsidRPr="000C3704">
        <w:rPr>
          <w:rFonts w:hint="eastAsia"/>
        </w:rPr>
        <w:t>50%</w:t>
      </w:r>
      <w:r w:rsidRPr="000C3704">
        <w:rPr>
          <w:rFonts w:hint="eastAsia"/>
        </w:rPr>
        <w:t>予以支持。</w:t>
      </w:r>
    </w:p>
    <w:p w:rsidR="000C3704" w:rsidRPr="000C3704" w:rsidRDefault="000C3704" w:rsidP="000C3704">
      <w:pPr>
        <w:rPr>
          <w:rFonts w:hint="eastAsia"/>
        </w:rPr>
      </w:pPr>
      <w:r w:rsidRPr="000C3704">
        <w:rPr>
          <w:rFonts w:hint="eastAsia"/>
        </w:rPr>
        <w:t>对获省绩效奖励的农（林）业综合实验站和农技推广示范基地，县按省奖励资金的</w:t>
      </w:r>
      <w:r w:rsidRPr="000C3704">
        <w:rPr>
          <w:rFonts w:hint="eastAsia"/>
        </w:rPr>
        <w:t>50%</w:t>
      </w:r>
      <w:r w:rsidRPr="000C3704">
        <w:rPr>
          <w:rFonts w:hint="eastAsia"/>
        </w:rPr>
        <w:t>予以支持。</w:t>
      </w:r>
    </w:p>
    <w:p w:rsidR="000C3704" w:rsidRPr="000C3704" w:rsidRDefault="000C3704" w:rsidP="000C3704">
      <w:pPr>
        <w:rPr>
          <w:rFonts w:hint="eastAsia"/>
        </w:rPr>
      </w:pPr>
      <w:r w:rsidRPr="000C3704">
        <w:rPr>
          <w:rFonts w:hint="eastAsia"/>
        </w:rPr>
        <w:t>九、支持产业技术创新战略联盟建设</w:t>
      </w:r>
    </w:p>
    <w:p w:rsidR="000C3704" w:rsidRPr="000C3704" w:rsidRDefault="000C3704" w:rsidP="000C3704">
      <w:pPr>
        <w:rPr>
          <w:rFonts w:hint="eastAsia"/>
        </w:rPr>
      </w:pPr>
      <w:r w:rsidRPr="000C3704">
        <w:rPr>
          <w:rFonts w:hint="eastAsia"/>
        </w:rPr>
        <w:t>对我县牵头组建新认定的国家（试点）联盟、国家布局建设的区域性联盟，县一次性给予</w:t>
      </w:r>
      <w:r w:rsidRPr="000C3704">
        <w:rPr>
          <w:rFonts w:hint="eastAsia"/>
        </w:rPr>
        <w:t>25</w:t>
      </w:r>
      <w:r w:rsidRPr="000C3704">
        <w:rPr>
          <w:rFonts w:hint="eastAsia"/>
        </w:rPr>
        <w:t>万元、</w:t>
      </w:r>
      <w:r w:rsidRPr="000C3704">
        <w:rPr>
          <w:rFonts w:hint="eastAsia"/>
        </w:rPr>
        <w:t>15</w:t>
      </w:r>
      <w:r w:rsidRPr="000C3704">
        <w:rPr>
          <w:rFonts w:hint="eastAsia"/>
        </w:rPr>
        <w:t>万元奖励。</w:t>
      </w:r>
    </w:p>
    <w:p w:rsidR="000C3704" w:rsidRPr="000C3704" w:rsidRDefault="000C3704" w:rsidP="000C3704">
      <w:pPr>
        <w:rPr>
          <w:rFonts w:hint="eastAsia"/>
        </w:rPr>
      </w:pPr>
      <w:r w:rsidRPr="000C3704">
        <w:rPr>
          <w:rFonts w:hint="eastAsia"/>
        </w:rPr>
        <w:t>对新通过评估的省级联盟，县一次性给予</w:t>
      </w:r>
      <w:r w:rsidRPr="000C3704">
        <w:rPr>
          <w:rFonts w:hint="eastAsia"/>
        </w:rPr>
        <w:t>10</w:t>
      </w:r>
      <w:r w:rsidRPr="000C3704">
        <w:rPr>
          <w:rFonts w:hint="eastAsia"/>
        </w:rPr>
        <w:t>万元奖励。</w:t>
      </w:r>
    </w:p>
    <w:p w:rsidR="000C3704" w:rsidRPr="000C3704" w:rsidRDefault="000C3704" w:rsidP="000C3704">
      <w:pPr>
        <w:rPr>
          <w:rFonts w:hint="eastAsia"/>
        </w:rPr>
      </w:pPr>
      <w:r w:rsidRPr="000C3704">
        <w:rPr>
          <w:rFonts w:hint="eastAsia"/>
        </w:rPr>
        <w:t>十、推进大型科学仪器设备资源共享共用</w:t>
      </w:r>
    </w:p>
    <w:p w:rsidR="000C3704" w:rsidRPr="000C3704" w:rsidRDefault="000C3704" w:rsidP="000C3704">
      <w:pPr>
        <w:rPr>
          <w:rFonts w:hint="eastAsia"/>
        </w:rPr>
      </w:pPr>
      <w:r w:rsidRPr="000C3704">
        <w:rPr>
          <w:rFonts w:hint="eastAsia"/>
        </w:rPr>
        <w:t>对纳入省仪器设备共享服务平台网向社会开放服务的大型科学仪器设备及设施（单台价格在</w:t>
      </w:r>
      <w:r w:rsidRPr="000C3704">
        <w:rPr>
          <w:rFonts w:hint="eastAsia"/>
        </w:rPr>
        <w:t>30</w:t>
      </w:r>
      <w:r w:rsidRPr="000C3704">
        <w:rPr>
          <w:rFonts w:hint="eastAsia"/>
        </w:rPr>
        <w:t>万元及以上、成套价格在</w:t>
      </w:r>
      <w:r w:rsidRPr="000C3704">
        <w:rPr>
          <w:rFonts w:hint="eastAsia"/>
        </w:rPr>
        <w:t>100</w:t>
      </w:r>
      <w:r w:rsidRPr="000C3704">
        <w:rPr>
          <w:rFonts w:hint="eastAsia"/>
        </w:rPr>
        <w:t>万元及以上）的管理单位，市按出租仪器设备年度收入的</w:t>
      </w:r>
      <w:r w:rsidRPr="000C3704">
        <w:rPr>
          <w:rFonts w:hint="eastAsia"/>
        </w:rPr>
        <w:t>20%</w:t>
      </w:r>
      <w:r w:rsidRPr="000C3704">
        <w:rPr>
          <w:rFonts w:hint="eastAsia"/>
        </w:rPr>
        <w:t>给予设备管理单位补助。</w:t>
      </w:r>
    </w:p>
    <w:p w:rsidR="000C3704" w:rsidRPr="000C3704" w:rsidRDefault="000C3704" w:rsidP="000C3704">
      <w:pPr>
        <w:rPr>
          <w:rFonts w:hint="eastAsia"/>
        </w:rPr>
      </w:pPr>
      <w:r w:rsidRPr="000C3704">
        <w:rPr>
          <w:rFonts w:hint="eastAsia"/>
        </w:rPr>
        <w:t>对租用上述仪器设备进行新产品、新技术、新工艺开发的单位，县按租用仪器设备年度支出的</w:t>
      </w:r>
      <w:r w:rsidRPr="000C3704">
        <w:rPr>
          <w:rFonts w:hint="eastAsia"/>
        </w:rPr>
        <w:t>20%</w:t>
      </w:r>
      <w:r w:rsidRPr="000C3704">
        <w:rPr>
          <w:rFonts w:hint="eastAsia"/>
        </w:rPr>
        <w:t>给予租用单位补助。</w:t>
      </w:r>
    </w:p>
    <w:p w:rsidR="000C3704" w:rsidRPr="000C3704" w:rsidRDefault="000C3704" w:rsidP="000C3704">
      <w:pPr>
        <w:rPr>
          <w:rFonts w:hint="eastAsia"/>
        </w:rPr>
      </w:pPr>
      <w:r w:rsidRPr="000C3704">
        <w:rPr>
          <w:rFonts w:hint="eastAsia"/>
        </w:rPr>
        <w:t>十一、强化知识产权创造、保护和应用</w:t>
      </w:r>
    </w:p>
    <w:p w:rsidR="000C3704" w:rsidRPr="000C3704" w:rsidRDefault="000C3704" w:rsidP="000C3704">
      <w:pPr>
        <w:rPr>
          <w:rFonts w:hint="eastAsia"/>
        </w:rPr>
      </w:pPr>
      <w:r w:rsidRPr="000C3704">
        <w:rPr>
          <w:rFonts w:hint="eastAsia"/>
        </w:rPr>
        <w:t>对获授权的发明专利，县给予一次性资助。专利申请人自己申请并获得国内发明专利授权后，每件可申请</w:t>
      </w:r>
      <w:r w:rsidRPr="000C3704">
        <w:rPr>
          <w:rFonts w:hint="eastAsia"/>
        </w:rPr>
        <w:t>10000</w:t>
      </w:r>
      <w:r w:rsidRPr="000C3704">
        <w:rPr>
          <w:rFonts w:hint="eastAsia"/>
        </w:rPr>
        <w:t>元资助，由代理机构代理发明专利申请的给予</w:t>
      </w:r>
      <w:r w:rsidRPr="000C3704">
        <w:rPr>
          <w:rFonts w:hint="eastAsia"/>
        </w:rPr>
        <w:t>3000</w:t>
      </w:r>
      <w:r w:rsidRPr="000C3704">
        <w:rPr>
          <w:rFonts w:hint="eastAsia"/>
        </w:rPr>
        <w:t>元代理费资助。申请国外（</w:t>
      </w:r>
      <w:r w:rsidRPr="000C3704">
        <w:rPr>
          <w:rFonts w:hint="eastAsia"/>
        </w:rPr>
        <w:t>PCT</w:t>
      </w:r>
      <w:r w:rsidRPr="000C3704">
        <w:rPr>
          <w:rFonts w:hint="eastAsia"/>
        </w:rPr>
        <w:t>）发明专利并授权的，每件可申请</w:t>
      </w:r>
      <w:r w:rsidRPr="000C3704">
        <w:rPr>
          <w:rFonts w:hint="eastAsia"/>
        </w:rPr>
        <w:t>20000</w:t>
      </w:r>
      <w:r w:rsidRPr="000C3704">
        <w:rPr>
          <w:rFonts w:hint="eastAsia"/>
        </w:rPr>
        <w:t>元资助。</w:t>
      </w:r>
    </w:p>
    <w:p w:rsidR="000C3704" w:rsidRPr="000C3704" w:rsidRDefault="000C3704" w:rsidP="000C3704">
      <w:pPr>
        <w:rPr>
          <w:rFonts w:hint="eastAsia"/>
        </w:rPr>
      </w:pPr>
      <w:r w:rsidRPr="000C3704">
        <w:rPr>
          <w:rFonts w:hint="eastAsia"/>
        </w:rPr>
        <w:t>对专利权人涉外维权诉讼费，县按</w:t>
      </w:r>
      <w:r w:rsidRPr="000C3704">
        <w:rPr>
          <w:rFonts w:hint="eastAsia"/>
        </w:rPr>
        <w:t>10%</w:t>
      </w:r>
      <w:r w:rsidRPr="000C3704">
        <w:rPr>
          <w:rFonts w:hint="eastAsia"/>
        </w:rPr>
        <w:t>的比例给予一次性维权费用补助，县补助最高可达</w:t>
      </w:r>
      <w:r w:rsidRPr="000C3704">
        <w:rPr>
          <w:rFonts w:hint="eastAsia"/>
        </w:rPr>
        <w:t>5</w:t>
      </w:r>
      <w:r w:rsidRPr="000C3704">
        <w:rPr>
          <w:rFonts w:hint="eastAsia"/>
        </w:rPr>
        <w:t>万元。对企业以专利权质押贷款方式融资额达到</w:t>
      </w:r>
      <w:r w:rsidRPr="000C3704">
        <w:rPr>
          <w:rFonts w:hint="eastAsia"/>
        </w:rPr>
        <w:t>500</w:t>
      </w:r>
      <w:r w:rsidRPr="000C3704">
        <w:rPr>
          <w:rFonts w:hint="eastAsia"/>
        </w:rPr>
        <w:t>万元及以上的，县一次性按贷款利息和专利评估费总额的</w:t>
      </w:r>
      <w:r w:rsidRPr="000C3704">
        <w:rPr>
          <w:rFonts w:hint="eastAsia"/>
        </w:rPr>
        <w:t>25%</w:t>
      </w:r>
      <w:r w:rsidRPr="000C3704">
        <w:rPr>
          <w:rFonts w:hint="eastAsia"/>
        </w:rPr>
        <w:t>予以补助，县补助最高可达</w:t>
      </w:r>
      <w:r w:rsidRPr="000C3704">
        <w:rPr>
          <w:rFonts w:hint="eastAsia"/>
        </w:rPr>
        <w:t>10</w:t>
      </w:r>
      <w:r w:rsidRPr="000C3704">
        <w:rPr>
          <w:rFonts w:hint="eastAsia"/>
        </w:rPr>
        <w:t>万元。</w:t>
      </w:r>
    </w:p>
    <w:p w:rsidR="000C3704" w:rsidRPr="000C3704" w:rsidRDefault="000C3704" w:rsidP="000C3704">
      <w:pPr>
        <w:rPr>
          <w:rFonts w:hint="eastAsia"/>
        </w:rPr>
      </w:pPr>
      <w:r w:rsidRPr="000C3704">
        <w:rPr>
          <w:rFonts w:hint="eastAsia"/>
        </w:rPr>
        <w:t>对获得中国专利金奖、优秀奖的单位，县分别一次性给予</w:t>
      </w:r>
      <w:r w:rsidRPr="000C3704">
        <w:rPr>
          <w:rFonts w:hint="eastAsia"/>
        </w:rPr>
        <w:t>50</w:t>
      </w:r>
      <w:r w:rsidRPr="000C3704">
        <w:rPr>
          <w:rFonts w:hint="eastAsia"/>
        </w:rPr>
        <w:t>万元、</w:t>
      </w:r>
      <w:r w:rsidRPr="000C3704">
        <w:rPr>
          <w:rFonts w:hint="eastAsia"/>
        </w:rPr>
        <w:t>10</w:t>
      </w:r>
      <w:r w:rsidRPr="000C3704">
        <w:rPr>
          <w:rFonts w:hint="eastAsia"/>
        </w:rPr>
        <w:t>万元奖励。</w:t>
      </w:r>
    </w:p>
    <w:p w:rsidR="000C3704" w:rsidRPr="000C3704" w:rsidRDefault="000C3704" w:rsidP="000C3704">
      <w:pPr>
        <w:rPr>
          <w:rFonts w:hint="eastAsia"/>
        </w:rPr>
      </w:pPr>
      <w:r w:rsidRPr="000C3704">
        <w:rPr>
          <w:rFonts w:hint="eastAsia"/>
        </w:rPr>
        <w:t>对新认定的国家知识产权示范企业，县一次性给予</w:t>
      </w:r>
      <w:r w:rsidRPr="000C3704">
        <w:rPr>
          <w:rFonts w:hint="eastAsia"/>
        </w:rPr>
        <w:t>50</w:t>
      </w:r>
      <w:r w:rsidRPr="000C3704">
        <w:rPr>
          <w:rFonts w:hint="eastAsia"/>
        </w:rPr>
        <w:t>万元奖励。奖励资金用于知识产权布局和转化实施。</w:t>
      </w:r>
    </w:p>
    <w:p w:rsidR="000C3704" w:rsidRPr="000C3704" w:rsidRDefault="000C3704" w:rsidP="000C3704">
      <w:pPr>
        <w:rPr>
          <w:rFonts w:hint="eastAsia"/>
        </w:rPr>
      </w:pPr>
      <w:r w:rsidRPr="000C3704">
        <w:rPr>
          <w:rFonts w:hint="eastAsia"/>
        </w:rPr>
        <w:t>十二、对新认定的国家级重点（工程）实验室、工程（技术）研究中心，县按</w:t>
      </w:r>
      <w:r w:rsidRPr="000C3704">
        <w:rPr>
          <w:rFonts w:hint="eastAsia"/>
        </w:rPr>
        <w:t>150</w:t>
      </w:r>
      <w:r w:rsidRPr="000C3704">
        <w:rPr>
          <w:rFonts w:hint="eastAsia"/>
        </w:rPr>
        <w:t>万元一次性奖励。</w:t>
      </w:r>
    </w:p>
    <w:p w:rsidR="000C3704" w:rsidRPr="000C3704" w:rsidRDefault="000C3704" w:rsidP="000C3704">
      <w:pPr>
        <w:rPr>
          <w:rFonts w:hint="eastAsia"/>
        </w:rPr>
      </w:pPr>
      <w:r w:rsidRPr="000C3704">
        <w:rPr>
          <w:rFonts w:hint="eastAsia"/>
        </w:rPr>
        <w:t>对新认定的企业建设的国家级质检中心，县按</w:t>
      </w:r>
      <w:r w:rsidRPr="000C3704">
        <w:rPr>
          <w:rFonts w:hint="eastAsia"/>
        </w:rPr>
        <w:t>100</w:t>
      </w:r>
      <w:r w:rsidRPr="000C3704">
        <w:rPr>
          <w:rFonts w:hint="eastAsia"/>
        </w:rPr>
        <w:t>万元一次性奖励。</w:t>
      </w:r>
    </w:p>
    <w:p w:rsidR="000C3704" w:rsidRPr="000C3704" w:rsidRDefault="000C3704" w:rsidP="000C3704">
      <w:pPr>
        <w:rPr>
          <w:rFonts w:hint="eastAsia"/>
        </w:rPr>
      </w:pPr>
      <w:r w:rsidRPr="000C3704">
        <w:rPr>
          <w:rFonts w:hint="eastAsia"/>
        </w:rPr>
        <w:t>对新认定的国家级企业技术中心，县按</w:t>
      </w:r>
      <w:r w:rsidRPr="000C3704">
        <w:rPr>
          <w:rFonts w:hint="eastAsia"/>
        </w:rPr>
        <w:t>50</w:t>
      </w:r>
      <w:r w:rsidRPr="000C3704">
        <w:rPr>
          <w:rFonts w:hint="eastAsia"/>
        </w:rPr>
        <w:t>万元一次性奖励。</w:t>
      </w:r>
    </w:p>
    <w:p w:rsidR="000C3704" w:rsidRPr="000C3704" w:rsidRDefault="000C3704" w:rsidP="000C3704">
      <w:pPr>
        <w:rPr>
          <w:rFonts w:hint="eastAsia"/>
        </w:rPr>
      </w:pPr>
      <w:r w:rsidRPr="000C3704">
        <w:rPr>
          <w:rFonts w:hint="eastAsia"/>
        </w:rPr>
        <w:t>对国家级工程（技术）研究中心、国家级企业技术中心在国家组织的运行评估中获优秀等次的，县按</w:t>
      </w:r>
      <w:r w:rsidRPr="000C3704">
        <w:rPr>
          <w:rFonts w:hint="eastAsia"/>
        </w:rPr>
        <w:t>50</w:t>
      </w:r>
      <w:r w:rsidRPr="000C3704">
        <w:rPr>
          <w:rFonts w:hint="eastAsia"/>
        </w:rPr>
        <w:t>万元一次性奖励。</w:t>
      </w:r>
    </w:p>
    <w:p w:rsidR="000C3704" w:rsidRPr="000C3704" w:rsidRDefault="000C3704" w:rsidP="000C3704">
      <w:pPr>
        <w:rPr>
          <w:rFonts w:hint="eastAsia"/>
        </w:rPr>
      </w:pPr>
      <w:r w:rsidRPr="000C3704">
        <w:rPr>
          <w:rFonts w:hint="eastAsia"/>
        </w:rPr>
        <w:t>对新认定的市级工程（技术）研究中心、企业技术中心，市给予</w:t>
      </w:r>
      <w:r w:rsidRPr="000C3704">
        <w:rPr>
          <w:rFonts w:hint="eastAsia"/>
        </w:rPr>
        <w:t>10</w:t>
      </w:r>
      <w:r w:rsidRPr="000C3704">
        <w:rPr>
          <w:rFonts w:hint="eastAsia"/>
        </w:rPr>
        <w:t>万元的一次性奖励。县按市资金</w:t>
      </w:r>
      <w:r w:rsidRPr="000C3704">
        <w:rPr>
          <w:rFonts w:hint="eastAsia"/>
        </w:rPr>
        <w:t>50%</w:t>
      </w:r>
      <w:r w:rsidRPr="000C3704">
        <w:rPr>
          <w:rFonts w:hint="eastAsia"/>
        </w:rPr>
        <w:t>予以配套支持。</w:t>
      </w:r>
    </w:p>
    <w:p w:rsidR="000C3704" w:rsidRPr="000C3704" w:rsidRDefault="000C3704" w:rsidP="000C3704">
      <w:pPr>
        <w:rPr>
          <w:rFonts w:hint="eastAsia"/>
        </w:rPr>
      </w:pPr>
      <w:r w:rsidRPr="000C3704">
        <w:rPr>
          <w:rFonts w:hint="eastAsia"/>
        </w:rPr>
        <w:t>县科技局会同县财政局等部门制定具体实施细则。要严格申报程序，加强审核评估，强化部门会商会签，充分利用信息管理平台，避免多头重复享受，做到简便快捷、公开透明、规范高效。要加快资金拨付，加强资金监管，加大审计监督力度。对弄虚作假骗取的奖补资金，一经发现全部予以收回，并按照有关规定对责任单位、申报单位及相关责任人给予严肃处理。</w:t>
      </w:r>
    </w:p>
    <w:p w:rsidR="000C3704" w:rsidRPr="000C3704" w:rsidRDefault="000C3704" w:rsidP="000C3704">
      <w:pPr>
        <w:rPr>
          <w:rFonts w:hint="eastAsia"/>
        </w:rPr>
      </w:pPr>
      <w:r w:rsidRPr="000C3704">
        <w:rPr>
          <w:rFonts w:hint="eastAsia"/>
        </w:rPr>
        <w:t>本意见由县科技局负责解释，以前相关文件规定与本意见不一致的以本意见为准。</w:t>
      </w:r>
    </w:p>
    <w:p w:rsidR="00BB51C5" w:rsidRPr="000C3704" w:rsidRDefault="00BB51C5">
      <w:bookmarkStart w:id="0" w:name="_GoBack"/>
      <w:bookmarkEnd w:id="0"/>
    </w:p>
    <w:sectPr w:rsidR="00BB51C5" w:rsidRPr="000C3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A2"/>
    <w:rsid w:val="000C3704"/>
    <w:rsid w:val="00644FA2"/>
    <w:rsid w:val="00BB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ED0A5-0B75-4F4C-9F5B-357433EB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528955">
      <w:bodyDiv w:val="1"/>
      <w:marLeft w:val="0"/>
      <w:marRight w:val="0"/>
      <w:marTop w:val="0"/>
      <w:marBottom w:val="0"/>
      <w:divBdr>
        <w:top w:val="none" w:sz="0" w:space="0" w:color="auto"/>
        <w:left w:val="none" w:sz="0" w:space="0" w:color="auto"/>
        <w:bottom w:val="none" w:sz="0" w:space="0" w:color="auto"/>
        <w:right w:val="none" w:sz="0" w:space="0" w:color="auto"/>
      </w:divBdr>
      <w:divsChild>
        <w:div w:id="1600718322">
          <w:marLeft w:val="0"/>
          <w:marRight w:val="0"/>
          <w:marTop w:val="0"/>
          <w:marBottom w:val="0"/>
          <w:divBdr>
            <w:top w:val="none" w:sz="0" w:space="0" w:color="auto"/>
            <w:left w:val="none" w:sz="0" w:space="0" w:color="auto"/>
            <w:bottom w:val="none" w:sz="0" w:space="0" w:color="auto"/>
            <w:right w:val="none" w:sz="0" w:space="0" w:color="auto"/>
          </w:divBdr>
        </w:div>
      </w:divsChild>
    </w:div>
    <w:div w:id="1755786657">
      <w:bodyDiv w:val="1"/>
      <w:marLeft w:val="0"/>
      <w:marRight w:val="0"/>
      <w:marTop w:val="0"/>
      <w:marBottom w:val="0"/>
      <w:divBdr>
        <w:top w:val="none" w:sz="0" w:space="0" w:color="auto"/>
        <w:left w:val="none" w:sz="0" w:space="0" w:color="auto"/>
        <w:bottom w:val="none" w:sz="0" w:space="0" w:color="auto"/>
        <w:right w:val="none" w:sz="0" w:space="0" w:color="auto"/>
      </w:divBdr>
      <w:divsChild>
        <w:div w:id="1413552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2018-05-18T03:46:00Z</dcterms:created>
  <dcterms:modified xsi:type="dcterms:W3CDTF">2018-05-18T03:47:00Z</dcterms:modified>
</cp:coreProperties>
</file>