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E7" w:rsidRPr="008F58E7" w:rsidRDefault="008F58E7" w:rsidP="008F58E7">
      <w:pPr>
        <w:rPr>
          <w:b/>
          <w:bCs/>
        </w:rPr>
      </w:pPr>
      <w:r w:rsidRPr="008F58E7">
        <w:rPr>
          <w:rFonts w:hint="eastAsia"/>
          <w:b/>
          <w:bCs/>
        </w:rPr>
        <w:t>黑龙江省工业企业流贷贴息政策实施细则</w:t>
      </w:r>
    </w:p>
    <w:p w:rsidR="008F58E7" w:rsidRPr="008F58E7" w:rsidRDefault="008F58E7" w:rsidP="008F58E7">
      <w:pPr>
        <w:rPr>
          <w:rFonts w:hint="eastAsia"/>
        </w:rPr>
      </w:pPr>
      <w:r w:rsidRPr="008F58E7">
        <w:rPr>
          <w:rFonts w:hint="eastAsia"/>
        </w:rPr>
        <w:t>来源</w:t>
      </w:r>
      <w:r w:rsidRPr="008F58E7">
        <w:rPr>
          <w:rFonts w:hint="eastAsia"/>
        </w:rPr>
        <w:t>:|</w:t>
      </w:r>
      <w:r w:rsidRPr="008F58E7">
        <w:rPr>
          <w:rFonts w:hint="eastAsia"/>
        </w:rPr>
        <w:t>发布时间</w:t>
      </w:r>
      <w:r w:rsidRPr="008F58E7">
        <w:rPr>
          <w:rFonts w:hint="eastAsia"/>
        </w:rPr>
        <w:t>: 2017-10-10|134 </w:t>
      </w:r>
      <w:r w:rsidRPr="008F58E7">
        <w:rPr>
          <w:rFonts w:hint="eastAsia"/>
        </w:rPr>
        <w:t>次浏览</w:t>
      </w:r>
    </w:p>
    <w:p w:rsidR="008F58E7" w:rsidRPr="008F58E7" w:rsidRDefault="008F58E7" w:rsidP="008F58E7">
      <w:pPr>
        <w:rPr>
          <w:rFonts w:hint="eastAsia"/>
        </w:rPr>
      </w:pPr>
    </w:p>
    <w:p w:rsidR="008F58E7" w:rsidRPr="008F58E7" w:rsidRDefault="008F58E7" w:rsidP="008F58E7">
      <w:pPr>
        <w:rPr>
          <w:rFonts w:hint="eastAsia"/>
        </w:rPr>
      </w:pPr>
      <w:r w:rsidRPr="008F58E7">
        <w:rPr>
          <w:rFonts w:hint="eastAsia"/>
        </w:rPr>
        <w:t>黑工信运行规联发〔</w:t>
      </w:r>
      <w:r w:rsidRPr="008F58E7">
        <w:rPr>
          <w:rFonts w:hint="eastAsia"/>
        </w:rPr>
        <w:t>2017</w:t>
      </w:r>
      <w:r w:rsidRPr="008F58E7">
        <w:rPr>
          <w:rFonts w:hint="eastAsia"/>
        </w:rPr>
        <w:t>〕</w:t>
      </w:r>
      <w:r w:rsidRPr="008F58E7">
        <w:rPr>
          <w:rFonts w:hint="eastAsia"/>
        </w:rPr>
        <w:t>7</w:t>
      </w:r>
      <w:r w:rsidRPr="008F58E7">
        <w:rPr>
          <w:rFonts w:hint="eastAsia"/>
        </w:rPr>
        <w:t>号</w:t>
      </w:r>
    </w:p>
    <w:p w:rsidR="008F58E7" w:rsidRPr="008F58E7" w:rsidRDefault="008F58E7" w:rsidP="008F58E7">
      <w:pPr>
        <w:rPr>
          <w:rFonts w:hint="eastAsia"/>
        </w:rPr>
      </w:pPr>
      <w:r w:rsidRPr="008F58E7">
        <w:rPr>
          <w:rFonts w:hint="eastAsia"/>
        </w:rPr>
        <w:t> </w:t>
      </w:r>
    </w:p>
    <w:p w:rsidR="008F58E7" w:rsidRPr="008F58E7" w:rsidRDefault="008F58E7" w:rsidP="008F58E7">
      <w:pPr>
        <w:rPr>
          <w:rFonts w:hint="eastAsia"/>
        </w:rPr>
      </w:pPr>
      <w:r w:rsidRPr="008F58E7">
        <w:rPr>
          <w:rFonts w:hint="eastAsia"/>
          <w:b/>
          <w:bCs/>
        </w:rPr>
        <w:t>黑龙江省工业和信息化委员会</w:t>
      </w:r>
      <w:r w:rsidRPr="008F58E7">
        <w:rPr>
          <w:rFonts w:hint="eastAsia"/>
          <w:b/>
          <w:bCs/>
        </w:rPr>
        <w:t xml:space="preserve"> </w:t>
      </w:r>
      <w:r w:rsidRPr="008F58E7">
        <w:rPr>
          <w:rFonts w:hint="eastAsia"/>
          <w:b/>
          <w:bCs/>
        </w:rPr>
        <w:t>黑龙江省财政厅</w:t>
      </w:r>
      <w:r w:rsidRPr="008F58E7">
        <w:rPr>
          <w:rFonts w:hint="eastAsia"/>
          <w:b/>
          <w:bCs/>
        </w:rPr>
        <w:t> </w:t>
      </w:r>
    </w:p>
    <w:p w:rsidR="008F58E7" w:rsidRPr="008F58E7" w:rsidRDefault="008F58E7" w:rsidP="008F58E7">
      <w:pPr>
        <w:rPr>
          <w:rFonts w:hint="eastAsia"/>
        </w:rPr>
      </w:pPr>
      <w:r w:rsidRPr="008F58E7">
        <w:rPr>
          <w:rFonts w:hint="eastAsia"/>
          <w:b/>
          <w:bCs/>
        </w:rPr>
        <w:t>关于印发《黑龙江省工业企业流贷贴息</w:t>
      </w:r>
    </w:p>
    <w:p w:rsidR="008F58E7" w:rsidRPr="008F58E7" w:rsidRDefault="008F58E7" w:rsidP="008F58E7">
      <w:pPr>
        <w:rPr>
          <w:rFonts w:hint="eastAsia"/>
        </w:rPr>
      </w:pPr>
      <w:r w:rsidRPr="008F58E7">
        <w:rPr>
          <w:rFonts w:hint="eastAsia"/>
          <w:b/>
          <w:bCs/>
        </w:rPr>
        <w:t>政策实施细则》的通知</w:t>
      </w:r>
    </w:p>
    <w:p w:rsidR="008F58E7" w:rsidRPr="008F58E7" w:rsidRDefault="008F58E7" w:rsidP="008F58E7">
      <w:pPr>
        <w:rPr>
          <w:rFonts w:hint="eastAsia"/>
        </w:rPr>
      </w:pPr>
      <w:r w:rsidRPr="008F58E7">
        <w:rPr>
          <w:rFonts w:hint="eastAsia"/>
        </w:rPr>
        <w:t> </w:t>
      </w:r>
    </w:p>
    <w:p w:rsidR="008F58E7" w:rsidRPr="008F58E7" w:rsidRDefault="008F58E7" w:rsidP="008F58E7">
      <w:pPr>
        <w:rPr>
          <w:rFonts w:hint="eastAsia"/>
        </w:rPr>
      </w:pPr>
      <w:r w:rsidRPr="008F58E7">
        <w:rPr>
          <w:rFonts w:hint="eastAsia"/>
        </w:rPr>
        <w:t>各市（地，省农垦总局、省森工总局）、绥芬河市、抚远市工信、财政部门：</w:t>
      </w:r>
    </w:p>
    <w:p w:rsidR="008F58E7" w:rsidRPr="008F58E7" w:rsidRDefault="008F58E7" w:rsidP="008F58E7">
      <w:pPr>
        <w:rPr>
          <w:rFonts w:hint="eastAsia"/>
        </w:rPr>
      </w:pPr>
      <w:r w:rsidRPr="008F58E7">
        <w:rPr>
          <w:rFonts w:hint="eastAsia"/>
        </w:rPr>
        <w:t> </w:t>
      </w:r>
      <w:r w:rsidRPr="008F58E7">
        <w:rPr>
          <w:rFonts w:hint="eastAsia"/>
        </w:rPr>
        <w:t>现将《黑龙江省工业企业流贷贴息政策实施细则》印发你们，请遵照执行。</w:t>
      </w:r>
    </w:p>
    <w:p w:rsidR="008F58E7" w:rsidRPr="008F58E7" w:rsidRDefault="008F58E7" w:rsidP="008F58E7">
      <w:pPr>
        <w:rPr>
          <w:rFonts w:hint="eastAsia"/>
        </w:rPr>
      </w:pPr>
      <w:r w:rsidRPr="008F58E7">
        <w:rPr>
          <w:rFonts w:hint="eastAsia"/>
        </w:rPr>
        <w:t> </w:t>
      </w:r>
    </w:p>
    <w:p w:rsidR="008F58E7" w:rsidRPr="008F58E7" w:rsidRDefault="008F58E7" w:rsidP="008F58E7">
      <w:pPr>
        <w:rPr>
          <w:rFonts w:hint="eastAsia"/>
        </w:rPr>
      </w:pPr>
      <w:r w:rsidRPr="008F58E7">
        <w:rPr>
          <w:rFonts w:hint="eastAsia"/>
        </w:rPr>
        <w:t> </w:t>
      </w:r>
    </w:p>
    <w:p w:rsidR="008F58E7" w:rsidRPr="008F58E7" w:rsidRDefault="008F58E7" w:rsidP="008F58E7">
      <w:pPr>
        <w:rPr>
          <w:rFonts w:hint="eastAsia"/>
        </w:rPr>
      </w:pPr>
      <w:r w:rsidRPr="008F58E7">
        <w:rPr>
          <w:rFonts w:hint="eastAsia"/>
        </w:rPr>
        <w:t>黑龙江省工业和信息化委员会</w:t>
      </w:r>
      <w:r w:rsidRPr="008F58E7">
        <w:rPr>
          <w:rFonts w:hint="eastAsia"/>
        </w:rPr>
        <w:t xml:space="preserve">      </w:t>
      </w:r>
      <w:r w:rsidRPr="008F58E7">
        <w:rPr>
          <w:rFonts w:hint="eastAsia"/>
        </w:rPr>
        <w:t>黑龙江省财政厅</w:t>
      </w:r>
    </w:p>
    <w:p w:rsidR="008F58E7" w:rsidRPr="008F58E7" w:rsidRDefault="008F58E7" w:rsidP="008F58E7">
      <w:pPr>
        <w:rPr>
          <w:rFonts w:hint="eastAsia"/>
        </w:rPr>
      </w:pPr>
      <w:r w:rsidRPr="008F58E7">
        <w:rPr>
          <w:rFonts w:hint="eastAsia"/>
        </w:rPr>
        <w:t>2017</w:t>
      </w:r>
      <w:r w:rsidRPr="008F58E7">
        <w:rPr>
          <w:rFonts w:hint="eastAsia"/>
        </w:rPr>
        <w:t>年</w:t>
      </w:r>
      <w:r w:rsidRPr="008F58E7">
        <w:rPr>
          <w:rFonts w:hint="eastAsia"/>
        </w:rPr>
        <w:t>7</w:t>
      </w:r>
      <w:r w:rsidRPr="008F58E7">
        <w:rPr>
          <w:rFonts w:hint="eastAsia"/>
        </w:rPr>
        <w:t>月</w:t>
      </w:r>
      <w:r w:rsidRPr="008F58E7">
        <w:rPr>
          <w:rFonts w:hint="eastAsia"/>
        </w:rPr>
        <w:t>14</w:t>
      </w:r>
      <w:r w:rsidRPr="008F58E7">
        <w:rPr>
          <w:rFonts w:hint="eastAsia"/>
        </w:rPr>
        <w:t>日</w:t>
      </w:r>
      <w:r w:rsidRPr="008F58E7">
        <w:rPr>
          <w:rFonts w:hint="eastAsia"/>
        </w:rPr>
        <w:t xml:space="preserve">   </w:t>
      </w:r>
    </w:p>
    <w:p w:rsidR="008F58E7" w:rsidRPr="008F58E7" w:rsidRDefault="008F58E7" w:rsidP="008F58E7">
      <w:pPr>
        <w:rPr>
          <w:rFonts w:hint="eastAsia"/>
        </w:rPr>
      </w:pPr>
      <w:r w:rsidRPr="008F58E7">
        <w:rPr>
          <w:rFonts w:hint="eastAsia"/>
        </w:rPr>
        <w:br/>
      </w:r>
      <w:r w:rsidRPr="008F58E7">
        <w:rPr>
          <w:rFonts w:hint="eastAsia"/>
        </w:rPr>
        <w:br/>
        <w:t> </w:t>
      </w:r>
    </w:p>
    <w:p w:rsidR="008F58E7" w:rsidRPr="008F58E7" w:rsidRDefault="008F58E7" w:rsidP="008F58E7">
      <w:pPr>
        <w:rPr>
          <w:rFonts w:hint="eastAsia"/>
        </w:rPr>
      </w:pPr>
      <w:r w:rsidRPr="008F58E7">
        <w:rPr>
          <w:rFonts w:hint="eastAsia"/>
          <w:b/>
          <w:bCs/>
        </w:rPr>
        <w:t>黑龙江省工业企业流贷贴息政策实施细则</w:t>
      </w:r>
    </w:p>
    <w:p w:rsidR="008F58E7" w:rsidRPr="008F58E7" w:rsidRDefault="008F58E7" w:rsidP="008F58E7">
      <w:pPr>
        <w:rPr>
          <w:rFonts w:hint="eastAsia"/>
        </w:rPr>
      </w:pPr>
      <w:r w:rsidRPr="008F58E7">
        <w:rPr>
          <w:rFonts w:hint="eastAsia"/>
        </w:rPr>
        <w:t> </w:t>
      </w:r>
      <w:r w:rsidRPr="008F58E7">
        <w:rPr>
          <w:rFonts w:hint="eastAsia"/>
        </w:rPr>
        <w:br/>
        <w:t xml:space="preserve">    </w:t>
      </w:r>
      <w:r w:rsidRPr="008F58E7">
        <w:rPr>
          <w:rFonts w:hint="eastAsia"/>
        </w:rPr>
        <w:t>第一条</w:t>
      </w:r>
      <w:r w:rsidRPr="008F58E7">
        <w:rPr>
          <w:rFonts w:hint="eastAsia"/>
        </w:rPr>
        <w:t xml:space="preserve"> </w:t>
      </w:r>
      <w:r w:rsidRPr="008F58E7">
        <w:rPr>
          <w:rFonts w:hint="eastAsia"/>
        </w:rPr>
        <w:t>为进一步规范企业流动资金贷款贴息工作，有效发挥政府资金引导作用，帮助企业降低融资成本，缓解流动资金紧张，促进实体经济发展，依据《中共黑龙江省委</w:t>
      </w:r>
      <w:r w:rsidRPr="008F58E7">
        <w:rPr>
          <w:rFonts w:hint="eastAsia"/>
        </w:rPr>
        <w:t xml:space="preserve"> </w:t>
      </w:r>
      <w:r w:rsidRPr="008F58E7">
        <w:rPr>
          <w:rFonts w:hint="eastAsia"/>
        </w:rPr>
        <w:t>黑龙江省人民政府关于推进供给侧结构性改革的意见》（黑发〔</w:t>
      </w:r>
      <w:r w:rsidRPr="008F58E7">
        <w:rPr>
          <w:rFonts w:hint="eastAsia"/>
        </w:rPr>
        <w:t>2016</w:t>
      </w:r>
      <w:r w:rsidRPr="008F58E7">
        <w:rPr>
          <w:rFonts w:hint="eastAsia"/>
        </w:rPr>
        <w:t>〕</w:t>
      </w:r>
      <w:r w:rsidRPr="008F58E7">
        <w:rPr>
          <w:rFonts w:hint="eastAsia"/>
        </w:rPr>
        <w:t>12</w:t>
      </w:r>
      <w:r w:rsidRPr="008F58E7">
        <w:rPr>
          <w:rFonts w:hint="eastAsia"/>
        </w:rPr>
        <w:t>号）、《中共黑龙江省委</w:t>
      </w:r>
      <w:r w:rsidRPr="008F58E7">
        <w:rPr>
          <w:rFonts w:hint="eastAsia"/>
        </w:rPr>
        <w:t xml:space="preserve"> </w:t>
      </w:r>
      <w:r w:rsidRPr="008F58E7">
        <w:rPr>
          <w:rFonts w:hint="eastAsia"/>
        </w:rPr>
        <w:t>黑龙江省人民政府关于支持民营经济发展的若干意见》（黑发〔</w:t>
      </w:r>
      <w:r w:rsidRPr="008F58E7">
        <w:rPr>
          <w:rFonts w:hint="eastAsia"/>
        </w:rPr>
        <w:t>2016</w:t>
      </w:r>
      <w:r w:rsidRPr="008F58E7">
        <w:rPr>
          <w:rFonts w:hint="eastAsia"/>
        </w:rPr>
        <w:t>〕</w:t>
      </w:r>
      <w:r w:rsidRPr="008F58E7">
        <w:rPr>
          <w:rFonts w:hint="eastAsia"/>
        </w:rPr>
        <w:t>33</w:t>
      </w:r>
      <w:r w:rsidRPr="008F58E7">
        <w:rPr>
          <w:rFonts w:hint="eastAsia"/>
        </w:rPr>
        <w:t>号）、《黑龙江省人民政府办公厅关于印发黑龙江省降低企业制度性交易成本改革试点方案的通知》（黑政办发〔</w:t>
      </w:r>
      <w:r w:rsidRPr="008F58E7">
        <w:rPr>
          <w:rFonts w:hint="eastAsia"/>
        </w:rPr>
        <w:t>2016</w:t>
      </w:r>
      <w:r w:rsidRPr="008F58E7">
        <w:rPr>
          <w:rFonts w:hint="eastAsia"/>
        </w:rPr>
        <w:t>〕</w:t>
      </w:r>
      <w:r w:rsidRPr="008F58E7">
        <w:rPr>
          <w:rFonts w:hint="eastAsia"/>
        </w:rPr>
        <w:t>142</w:t>
      </w:r>
      <w:r w:rsidRPr="008F58E7">
        <w:rPr>
          <w:rFonts w:hint="eastAsia"/>
        </w:rPr>
        <w:t>号）中关于企业享受流贷贴息扶持政策的有关规定，制定本实施细则。</w:t>
      </w:r>
      <w:r w:rsidRPr="008F58E7">
        <w:rPr>
          <w:rFonts w:hint="eastAsia"/>
        </w:rPr>
        <w:br/>
        <w:t xml:space="preserve">    </w:t>
      </w:r>
      <w:r w:rsidRPr="008F58E7">
        <w:rPr>
          <w:rFonts w:hint="eastAsia"/>
        </w:rPr>
        <w:t>第二条</w:t>
      </w:r>
      <w:r w:rsidRPr="008F58E7">
        <w:rPr>
          <w:rFonts w:hint="eastAsia"/>
        </w:rPr>
        <w:t xml:space="preserve"> </w:t>
      </w:r>
      <w:r w:rsidRPr="008F58E7">
        <w:rPr>
          <w:rFonts w:hint="eastAsia"/>
        </w:rPr>
        <w:t>落实流动资金贷款贴息政策坚持普惠制原则，凡达到政策规定条件的企业，一律公平、公开、公正地享受政策支持。</w:t>
      </w:r>
      <w:r w:rsidRPr="008F58E7">
        <w:rPr>
          <w:rFonts w:hint="eastAsia"/>
        </w:rPr>
        <w:br/>
        <w:t xml:space="preserve">    </w:t>
      </w:r>
      <w:r w:rsidRPr="008F58E7">
        <w:rPr>
          <w:rFonts w:hint="eastAsia"/>
        </w:rPr>
        <w:t>第三条</w:t>
      </w:r>
      <w:r w:rsidRPr="008F58E7">
        <w:rPr>
          <w:rFonts w:hint="eastAsia"/>
        </w:rPr>
        <w:t xml:space="preserve"> </w:t>
      </w:r>
      <w:r w:rsidRPr="008F58E7">
        <w:rPr>
          <w:rFonts w:hint="eastAsia"/>
        </w:rPr>
        <w:t>对符合流动资金贷款贴息政策条件的工业企业，省财政按新增贷款的</w:t>
      </w:r>
      <w:r w:rsidRPr="008F58E7">
        <w:rPr>
          <w:rFonts w:hint="eastAsia"/>
        </w:rPr>
        <w:t>5%</w:t>
      </w:r>
      <w:r w:rsidRPr="008F58E7">
        <w:rPr>
          <w:rFonts w:hint="eastAsia"/>
        </w:rPr>
        <w:t>（贷款利率低于</w:t>
      </w:r>
      <w:r w:rsidRPr="008F58E7">
        <w:rPr>
          <w:rFonts w:hint="eastAsia"/>
        </w:rPr>
        <w:t>5%</w:t>
      </w:r>
      <w:r w:rsidRPr="008F58E7">
        <w:rPr>
          <w:rFonts w:hint="eastAsia"/>
        </w:rPr>
        <w:t>的，按实际发生利率计算），给予单户企业最高不超过</w:t>
      </w:r>
      <w:r w:rsidRPr="008F58E7">
        <w:rPr>
          <w:rFonts w:hint="eastAsia"/>
        </w:rPr>
        <w:t>800</w:t>
      </w:r>
      <w:r w:rsidRPr="008F58E7">
        <w:rPr>
          <w:rFonts w:hint="eastAsia"/>
        </w:rPr>
        <w:t>万元的贴息支持。</w:t>
      </w:r>
      <w:r w:rsidRPr="008F58E7">
        <w:rPr>
          <w:rFonts w:hint="eastAsia"/>
        </w:rPr>
        <w:br/>
        <w:t xml:space="preserve">    </w:t>
      </w:r>
      <w:r w:rsidRPr="008F58E7">
        <w:rPr>
          <w:rFonts w:hint="eastAsia"/>
        </w:rPr>
        <w:t>第四条</w:t>
      </w:r>
      <w:r w:rsidRPr="008F58E7">
        <w:rPr>
          <w:rFonts w:hint="eastAsia"/>
        </w:rPr>
        <w:t xml:space="preserve"> </w:t>
      </w:r>
      <w:r w:rsidRPr="008F58E7">
        <w:rPr>
          <w:rFonts w:hint="eastAsia"/>
        </w:rPr>
        <w:t>申报条件和申报材料。</w:t>
      </w:r>
      <w:r w:rsidRPr="008F58E7">
        <w:rPr>
          <w:rFonts w:hint="eastAsia"/>
        </w:rPr>
        <w:br/>
      </w:r>
      <w:r w:rsidRPr="008F58E7">
        <w:rPr>
          <w:rFonts w:hint="eastAsia"/>
          <w:b/>
          <w:bCs/>
        </w:rPr>
        <w:t xml:space="preserve">    </w:t>
      </w:r>
      <w:r w:rsidRPr="008F58E7">
        <w:rPr>
          <w:rFonts w:hint="eastAsia"/>
          <w:b/>
          <w:bCs/>
        </w:rPr>
        <w:t>（一）普通工业企业流贷贴息</w:t>
      </w:r>
      <w:r w:rsidRPr="008F58E7">
        <w:rPr>
          <w:rFonts w:hint="eastAsia"/>
        </w:rPr>
        <w:br/>
        <w:t>    1.</w:t>
      </w:r>
      <w:r w:rsidRPr="008F58E7">
        <w:rPr>
          <w:rFonts w:hint="eastAsia"/>
        </w:rPr>
        <w:t>申报条件：（</w:t>
      </w:r>
      <w:r w:rsidRPr="008F58E7">
        <w:rPr>
          <w:rFonts w:hint="eastAsia"/>
        </w:rPr>
        <w:t>1</w:t>
      </w:r>
      <w:r w:rsidRPr="008F58E7">
        <w:rPr>
          <w:rFonts w:hint="eastAsia"/>
        </w:rPr>
        <w:t>）在我省登记注册、具有独立法人资格的规模以上制造业企业。（</w:t>
      </w:r>
      <w:r w:rsidRPr="008F58E7">
        <w:rPr>
          <w:rFonts w:hint="eastAsia"/>
        </w:rPr>
        <w:t>2</w:t>
      </w:r>
      <w:r w:rsidRPr="008F58E7">
        <w:rPr>
          <w:rFonts w:hint="eastAsia"/>
        </w:rPr>
        <w:t>）年主营业务收入达到</w:t>
      </w:r>
      <w:r w:rsidRPr="008F58E7">
        <w:rPr>
          <w:rFonts w:hint="eastAsia"/>
        </w:rPr>
        <w:t>2</w:t>
      </w:r>
      <w:r w:rsidRPr="008F58E7">
        <w:rPr>
          <w:rFonts w:hint="eastAsia"/>
        </w:rPr>
        <w:t>亿元以上且同比正增长，实缴税金不低于</w:t>
      </w:r>
      <w:r w:rsidRPr="008F58E7">
        <w:rPr>
          <w:rFonts w:hint="eastAsia"/>
        </w:rPr>
        <w:t>300</w:t>
      </w:r>
      <w:r w:rsidRPr="008F58E7">
        <w:rPr>
          <w:rFonts w:hint="eastAsia"/>
        </w:rPr>
        <w:t>万元，新增流动资金贷款到位额超过</w:t>
      </w:r>
      <w:r w:rsidRPr="008F58E7">
        <w:rPr>
          <w:rFonts w:hint="eastAsia"/>
        </w:rPr>
        <w:t>3000</w:t>
      </w:r>
      <w:r w:rsidRPr="008F58E7">
        <w:rPr>
          <w:rFonts w:hint="eastAsia"/>
        </w:rPr>
        <w:t>万元且贷款到位期限不低于</w:t>
      </w:r>
      <w:r w:rsidRPr="008F58E7">
        <w:rPr>
          <w:rFonts w:hint="eastAsia"/>
        </w:rPr>
        <w:t>3</w:t>
      </w:r>
      <w:r w:rsidRPr="008F58E7">
        <w:rPr>
          <w:rFonts w:hint="eastAsia"/>
        </w:rPr>
        <w:t>个月。（</w:t>
      </w:r>
      <w:r w:rsidRPr="008F58E7">
        <w:rPr>
          <w:rFonts w:hint="eastAsia"/>
        </w:rPr>
        <w:t>3</w:t>
      </w:r>
      <w:r w:rsidRPr="008F58E7">
        <w:rPr>
          <w:rFonts w:hint="eastAsia"/>
        </w:rPr>
        <w:t>）申请贴息企业应与贷款及付息主体相一致。</w:t>
      </w:r>
      <w:r w:rsidRPr="008F58E7">
        <w:rPr>
          <w:rFonts w:hint="eastAsia"/>
        </w:rPr>
        <w:br/>
        <w:t>    2.</w:t>
      </w:r>
      <w:r w:rsidRPr="008F58E7">
        <w:rPr>
          <w:rFonts w:hint="eastAsia"/>
        </w:rPr>
        <w:t>申报材料：（</w:t>
      </w:r>
      <w:r w:rsidRPr="008F58E7">
        <w:rPr>
          <w:rFonts w:hint="eastAsia"/>
        </w:rPr>
        <w:t>1</w:t>
      </w:r>
      <w:r w:rsidRPr="008F58E7">
        <w:rPr>
          <w:rFonts w:hint="eastAsia"/>
        </w:rPr>
        <w:t>）书面申请材料。《企业基本情况表》、《普通企业流动资金贷款贴息申请表》、企业保证申报材料真实性及自愿承担违诺责任的承诺书。（</w:t>
      </w:r>
      <w:r w:rsidRPr="008F58E7">
        <w:rPr>
          <w:rFonts w:hint="eastAsia"/>
        </w:rPr>
        <w:t>2</w:t>
      </w:r>
      <w:r w:rsidRPr="008F58E7">
        <w:rPr>
          <w:rFonts w:hint="eastAsia"/>
        </w:rPr>
        <w:t>）佐证材料。企业当年及上年度审计报告及决算；企业当年及上年度主营业务收入等账簿；企业当年及上年度缴纳各种税金等账簿、缴税凭证（复印件）、纳税申报表等；企业营业执照副本、税务登记证（复印件）等。企业当年及上年度与金融机构签订的流动资金借款合同、借款凭证、付息凭证等（复印件）；企业当年及上年度银行存款及银行借款账等（复印件）；企业营业执照副本、组织机构代码证、税务登记证（复印件。如三证合一的，仅提供企业营业执照副本复印件即可）。</w:t>
      </w:r>
      <w:r w:rsidRPr="008F58E7">
        <w:rPr>
          <w:rFonts w:hint="eastAsia"/>
        </w:rPr>
        <w:br/>
      </w:r>
      <w:r w:rsidRPr="008F58E7">
        <w:rPr>
          <w:rFonts w:hint="eastAsia"/>
          <w:b/>
          <w:bCs/>
        </w:rPr>
        <w:t xml:space="preserve">    </w:t>
      </w:r>
      <w:r w:rsidRPr="008F58E7">
        <w:rPr>
          <w:rFonts w:hint="eastAsia"/>
          <w:b/>
          <w:bCs/>
        </w:rPr>
        <w:t>（二）困难工业企业流贷贴息</w:t>
      </w:r>
      <w:r w:rsidRPr="008F58E7">
        <w:rPr>
          <w:rFonts w:hint="eastAsia"/>
        </w:rPr>
        <w:br/>
      </w:r>
      <w:r w:rsidRPr="008F58E7">
        <w:rPr>
          <w:rFonts w:hint="eastAsia"/>
        </w:rPr>
        <w:lastRenderedPageBreak/>
        <w:t>    1.</w:t>
      </w:r>
      <w:r w:rsidRPr="008F58E7">
        <w:rPr>
          <w:rFonts w:hint="eastAsia"/>
        </w:rPr>
        <w:t>申报条件：（</w:t>
      </w:r>
      <w:r w:rsidRPr="008F58E7">
        <w:rPr>
          <w:rFonts w:hint="eastAsia"/>
        </w:rPr>
        <w:t>1</w:t>
      </w:r>
      <w:r w:rsidRPr="008F58E7">
        <w:rPr>
          <w:rFonts w:hint="eastAsia"/>
        </w:rPr>
        <w:t>）在我省登记注册、具有独立法人资格的规模以上制造业企业。（</w:t>
      </w:r>
      <w:r w:rsidRPr="008F58E7">
        <w:rPr>
          <w:rFonts w:hint="eastAsia"/>
        </w:rPr>
        <w:t>2</w:t>
      </w:r>
      <w:r w:rsidRPr="008F58E7">
        <w:rPr>
          <w:rFonts w:hint="eastAsia"/>
        </w:rPr>
        <w:t>）上年度主营收入</w:t>
      </w:r>
      <w:r w:rsidRPr="008F58E7">
        <w:rPr>
          <w:rFonts w:hint="eastAsia"/>
        </w:rPr>
        <w:t>4</w:t>
      </w:r>
      <w:r w:rsidRPr="008F58E7">
        <w:rPr>
          <w:rFonts w:hint="eastAsia"/>
        </w:rPr>
        <w:t>亿元以上且同比下降；企业亏损；上年度实缴税金</w:t>
      </w:r>
      <w:r w:rsidRPr="008F58E7">
        <w:rPr>
          <w:rFonts w:hint="eastAsia"/>
        </w:rPr>
        <w:t>500</w:t>
      </w:r>
      <w:r w:rsidRPr="008F58E7">
        <w:rPr>
          <w:rFonts w:hint="eastAsia"/>
        </w:rPr>
        <w:t>万元以上；上年度企业采购省内原材料（含原料、初加工产品、半成品、零配件等）、燃料金额不少于主营业务收入的</w:t>
      </w:r>
      <w:r w:rsidRPr="008F58E7">
        <w:rPr>
          <w:rFonts w:hint="eastAsia"/>
        </w:rPr>
        <w:t>25%</w:t>
      </w:r>
      <w:r w:rsidRPr="008F58E7">
        <w:rPr>
          <w:rFonts w:hint="eastAsia"/>
        </w:rPr>
        <w:t>；上年度新增流动资金贷款到位额超过</w:t>
      </w:r>
      <w:r w:rsidRPr="008F58E7">
        <w:rPr>
          <w:rFonts w:hint="eastAsia"/>
        </w:rPr>
        <w:t>3000</w:t>
      </w:r>
      <w:r w:rsidRPr="008F58E7">
        <w:rPr>
          <w:rFonts w:hint="eastAsia"/>
        </w:rPr>
        <w:t>万元且贷款到位期限不低于</w:t>
      </w:r>
      <w:r w:rsidRPr="008F58E7">
        <w:rPr>
          <w:rFonts w:hint="eastAsia"/>
        </w:rPr>
        <w:t>3</w:t>
      </w:r>
      <w:r w:rsidRPr="008F58E7">
        <w:rPr>
          <w:rFonts w:hint="eastAsia"/>
        </w:rPr>
        <w:t>个月。（</w:t>
      </w:r>
      <w:r w:rsidRPr="008F58E7">
        <w:rPr>
          <w:rFonts w:hint="eastAsia"/>
        </w:rPr>
        <w:t>3</w:t>
      </w:r>
      <w:r w:rsidRPr="008F58E7">
        <w:rPr>
          <w:rFonts w:hint="eastAsia"/>
        </w:rPr>
        <w:t>）市（地）政府确认企业存在流动资金紧张等突出困难，若给予政策扶持后，有望促进企业稳定生产，对促进地方工业稳定运行具有带动作用。（</w:t>
      </w:r>
      <w:r w:rsidRPr="008F58E7">
        <w:rPr>
          <w:rFonts w:hint="eastAsia"/>
        </w:rPr>
        <w:t>4</w:t>
      </w:r>
      <w:r w:rsidRPr="008F58E7">
        <w:rPr>
          <w:rFonts w:hint="eastAsia"/>
        </w:rPr>
        <w:t>）申请贴息企业应与贷款及付息主体相一致。</w:t>
      </w:r>
      <w:r w:rsidRPr="008F58E7">
        <w:rPr>
          <w:rFonts w:hint="eastAsia"/>
        </w:rPr>
        <w:br/>
        <w:t>    2.</w:t>
      </w:r>
      <w:r w:rsidRPr="008F58E7">
        <w:rPr>
          <w:rFonts w:hint="eastAsia"/>
        </w:rPr>
        <w:t>申报材料：（</w:t>
      </w:r>
      <w:r w:rsidRPr="008F58E7">
        <w:rPr>
          <w:rFonts w:hint="eastAsia"/>
        </w:rPr>
        <w:t>1</w:t>
      </w:r>
      <w:r w:rsidRPr="008F58E7">
        <w:rPr>
          <w:rFonts w:hint="eastAsia"/>
        </w:rPr>
        <w:t>）书面申请材料：《企业基本情况表》、《困难工业企业流动资金贷款贴息企业申请表》、企业保证申报材料真实性及自愿承担违诺责任的承诺书。市（地）政府确认企业存在流动资金紧张等突出困难，若给予政策扶持后，有望促进企业稳定生产，对促进地方工业稳定运行具有带动作用的函。（</w:t>
      </w:r>
      <w:r w:rsidRPr="008F58E7">
        <w:rPr>
          <w:rFonts w:hint="eastAsia"/>
        </w:rPr>
        <w:t>2</w:t>
      </w:r>
      <w:r w:rsidRPr="008F58E7">
        <w:rPr>
          <w:rFonts w:hint="eastAsia"/>
        </w:rPr>
        <w:t>）佐证材料：企业上年度审计报告及决算；上年度有关会计账簿；企业上年度缴纳各种税金等账簿、缴税凭证（复印件）、纳税申报表等；企业购买本地产品的发票等凭证（复印件）；企业营业执照副本、税务登记证（复印件）等。企业与金融机构签订的流动资金借款合同、借款凭证、付息凭证等（复印件）；企业当年及上年度银行存款及银行借款账等（复印件）。企业购买省内原材料金额明细表。企业营业执照副本、组织机构代码证、税务登记证（复印件。如三证合一的，仅提供企业营业执照副本复印件即可）</w:t>
      </w:r>
      <w:r w:rsidRPr="008F58E7">
        <w:rPr>
          <w:rFonts w:hint="eastAsia"/>
        </w:rPr>
        <w:br/>
      </w:r>
      <w:r w:rsidRPr="008F58E7">
        <w:rPr>
          <w:rFonts w:hint="eastAsia"/>
          <w:b/>
          <w:bCs/>
        </w:rPr>
        <w:t xml:space="preserve">    </w:t>
      </w:r>
      <w:r w:rsidRPr="008F58E7">
        <w:rPr>
          <w:rFonts w:hint="eastAsia"/>
          <w:b/>
          <w:bCs/>
        </w:rPr>
        <w:t>（三）新兴产业制造业企业流贷贴息</w:t>
      </w:r>
      <w:r w:rsidRPr="008F58E7">
        <w:rPr>
          <w:rFonts w:hint="eastAsia"/>
        </w:rPr>
        <w:br/>
        <w:t>    1.</w:t>
      </w:r>
      <w:r w:rsidRPr="008F58E7">
        <w:rPr>
          <w:rFonts w:hint="eastAsia"/>
        </w:rPr>
        <w:t>申报条件：（</w:t>
      </w:r>
      <w:r w:rsidRPr="008F58E7">
        <w:rPr>
          <w:rFonts w:hint="eastAsia"/>
        </w:rPr>
        <w:t>1</w:t>
      </w:r>
      <w:r w:rsidRPr="008F58E7">
        <w:rPr>
          <w:rFonts w:hint="eastAsia"/>
        </w:rPr>
        <w:t>）在我省登记注册、具有独立法人资格的规模以上新兴产业制造业企业。（</w:t>
      </w:r>
      <w:r w:rsidRPr="008F58E7">
        <w:rPr>
          <w:rFonts w:hint="eastAsia"/>
        </w:rPr>
        <w:t>2</w:t>
      </w:r>
      <w:r w:rsidRPr="008F58E7">
        <w:rPr>
          <w:rFonts w:hint="eastAsia"/>
        </w:rPr>
        <w:t>）年主营业务收入达到</w:t>
      </w:r>
      <w:r w:rsidRPr="008F58E7">
        <w:rPr>
          <w:rFonts w:hint="eastAsia"/>
        </w:rPr>
        <w:t>1</w:t>
      </w:r>
      <w:r w:rsidRPr="008F58E7">
        <w:rPr>
          <w:rFonts w:hint="eastAsia"/>
        </w:rPr>
        <w:t>亿元以上且同比增长、实缴税金不低于</w:t>
      </w:r>
      <w:r w:rsidRPr="008F58E7">
        <w:rPr>
          <w:rFonts w:hint="eastAsia"/>
        </w:rPr>
        <w:t>150</w:t>
      </w:r>
      <w:r w:rsidRPr="008F58E7">
        <w:rPr>
          <w:rFonts w:hint="eastAsia"/>
        </w:rPr>
        <w:t>万元，当年新增流动资金贷款到位额</w:t>
      </w:r>
      <w:r w:rsidRPr="008F58E7">
        <w:rPr>
          <w:rFonts w:hint="eastAsia"/>
        </w:rPr>
        <w:t>1500</w:t>
      </w:r>
      <w:r w:rsidRPr="008F58E7">
        <w:rPr>
          <w:rFonts w:hint="eastAsia"/>
        </w:rPr>
        <w:t>万元以上且贷款到位期限不低于</w:t>
      </w:r>
      <w:r w:rsidRPr="008F58E7">
        <w:rPr>
          <w:rFonts w:hint="eastAsia"/>
        </w:rPr>
        <w:t>3</w:t>
      </w:r>
      <w:r w:rsidRPr="008F58E7">
        <w:rPr>
          <w:rFonts w:hint="eastAsia"/>
        </w:rPr>
        <w:t>个月。（</w:t>
      </w:r>
      <w:r w:rsidRPr="008F58E7">
        <w:rPr>
          <w:rFonts w:hint="eastAsia"/>
        </w:rPr>
        <w:t>3</w:t>
      </w:r>
      <w:r w:rsidRPr="008F58E7">
        <w:rPr>
          <w:rFonts w:hint="eastAsia"/>
        </w:rPr>
        <w:t>）申请贴息企业应与贷款及付息主体相一致。</w:t>
      </w:r>
      <w:r w:rsidRPr="008F58E7">
        <w:rPr>
          <w:rFonts w:hint="eastAsia"/>
        </w:rPr>
        <w:br/>
        <w:t>    2.</w:t>
      </w:r>
      <w:r w:rsidRPr="008F58E7">
        <w:rPr>
          <w:rFonts w:hint="eastAsia"/>
        </w:rPr>
        <w:t>申报材料：（</w:t>
      </w:r>
      <w:r w:rsidRPr="008F58E7">
        <w:rPr>
          <w:rFonts w:hint="eastAsia"/>
        </w:rPr>
        <w:t>1</w:t>
      </w:r>
      <w:r w:rsidRPr="008F58E7">
        <w:rPr>
          <w:rFonts w:hint="eastAsia"/>
        </w:rPr>
        <w:t>）书面申请材料。《企业基本情况表》、《新兴产业制造业企业流动资金贷款贴息申请表》、企业保证申报材料真实性及自愿承担违诺责任的承诺书。（</w:t>
      </w:r>
      <w:r w:rsidRPr="008F58E7">
        <w:rPr>
          <w:rFonts w:hint="eastAsia"/>
        </w:rPr>
        <w:t>2</w:t>
      </w:r>
      <w:r w:rsidRPr="008F58E7">
        <w:rPr>
          <w:rFonts w:hint="eastAsia"/>
        </w:rPr>
        <w:t>）佐证材料同普通企业流贷贴息的佐证材料。</w:t>
      </w:r>
      <w:r w:rsidRPr="008F58E7">
        <w:rPr>
          <w:rFonts w:hint="eastAsia"/>
        </w:rPr>
        <w:br/>
      </w:r>
      <w:r w:rsidRPr="008F58E7">
        <w:rPr>
          <w:rFonts w:hint="eastAsia"/>
          <w:b/>
          <w:bCs/>
        </w:rPr>
        <w:t xml:space="preserve">    </w:t>
      </w:r>
      <w:r w:rsidRPr="008F58E7">
        <w:rPr>
          <w:rFonts w:hint="eastAsia"/>
          <w:b/>
          <w:bCs/>
        </w:rPr>
        <w:t>（四）贫困县制造业企业流贷贴息</w:t>
      </w:r>
      <w:r w:rsidRPr="008F58E7">
        <w:rPr>
          <w:rFonts w:hint="eastAsia"/>
        </w:rPr>
        <w:br/>
        <w:t>    1.</w:t>
      </w:r>
      <w:r w:rsidRPr="008F58E7">
        <w:rPr>
          <w:rFonts w:hint="eastAsia"/>
        </w:rPr>
        <w:t>申报条件：（</w:t>
      </w:r>
      <w:r w:rsidRPr="008F58E7">
        <w:rPr>
          <w:rFonts w:hint="eastAsia"/>
        </w:rPr>
        <w:t>1</w:t>
      </w:r>
      <w:r w:rsidRPr="008F58E7">
        <w:rPr>
          <w:rFonts w:hint="eastAsia"/>
        </w:rPr>
        <w:t>）在我省贫困县登记注册、具有独立法人资格的规模以上制造业企业。（</w:t>
      </w:r>
      <w:r w:rsidRPr="008F58E7">
        <w:rPr>
          <w:rFonts w:hint="eastAsia"/>
        </w:rPr>
        <w:t>2</w:t>
      </w:r>
      <w:r w:rsidRPr="008F58E7">
        <w:rPr>
          <w:rFonts w:hint="eastAsia"/>
        </w:rPr>
        <w:t>）年主营业务收入达到</w:t>
      </w:r>
      <w:r w:rsidRPr="008F58E7">
        <w:rPr>
          <w:rFonts w:hint="eastAsia"/>
        </w:rPr>
        <w:t>5000</w:t>
      </w:r>
      <w:r w:rsidRPr="008F58E7">
        <w:rPr>
          <w:rFonts w:hint="eastAsia"/>
        </w:rPr>
        <w:t>万元且同比增长，实缴税金不低于</w:t>
      </w:r>
      <w:r w:rsidRPr="008F58E7">
        <w:rPr>
          <w:rFonts w:hint="eastAsia"/>
        </w:rPr>
        <w:t>80</w:t>
      </w:r>
      <w:r w:rsidRPr="008F58E7">
        <w:rPr>
          <w:rFonts w:hint="eastAsia"/>
        </w:rPr>
        <w:t>万元，当年新增流动资金贷款到位额</w:t>
      </w:r>
      <w:r w:rsidRPr="008F58E7">
        <w:rPr>
          <w:rFonts w:hint="eastAsia"/>
        </w:rPr>
        <w:t>800</w:t>
      </w:r>
      <w:r w:rsidRPr="008F58E7">
        <w:rPr>
          <w:rFonts w:hint="eastAsia"/>
        </w:rPr>
        <w:t>万元以上且贷款到位期限不低于</w:t>
      </w:r>
      <w:r w:rsidRPr="008F58E7">
        <w:rPr>
          <w:rFonts w:hint="eastAsia"/>
        </w:rPr>
        <w:t>3</w:t>
      </w:r>
      <w:r w:rsidRPr="008F58E7">
        <w:rPr>
          <w:rFonts w:hint="eastAsia"/>
        </w:rPr>
        <w:t>个月。（</w:t>
      </w:r>
      <w:r w:rsidRPr="008F58E7">
        <w:rPr>
          <w:rFonts w:hint="eastAsia"/>
        </w:rPr>
        <w:t>3</w:t>
      </w:r>
      <w:r w:rsidRPr="008F58E7">
        <w:rPr>
          <w:rFonts w:hint="eastAsia"/>
        </w:rPr>
        <w:t>）申请贴息企业应与贷款及付息主体相一致。</w:t>
      </w:r>
      <w:r w:rsidRPr="008F58E7">
        <w:rPr>
          <w:rFonts w:hint="eastAsia"/>
        </w:rPr>
        <w:br/>
        <w:t>    2.</w:t>
      </w:r>
      <w:r w:rsidRPr="008F58E7">
        <w:rPr>
          <w:rFonts w:hint="eastAsia"/>
        </w:rPr>
        <w:t>申报材料：（</w:t>
      </w:r>
      <w:r w:rsidRPr="008F58E7">
        <w:rPr>
          <w:rFonts w:hint="eastAsia"/>
        </w:rPr>
        <w:t>1</w:t>
      </w:r>
      <w:r w:rsidRPr="008F58E7">
        <w:rPr>
          <w:rFonts w:hint="eastAsia"/>
        </w:rPr>
        <w:t>）书面申请材料。《企业基本情况表》、《贫困县制造业企业流动资金贷款贴息申请表》、企业保证申报材料真实性及自愿承担违诺责任的承诺书。（</w:t>
      </w:r>
      <w:r w:rsidRPr="008F58E7">
        <w:rPr>
          <w:rFonts w:hint="eastAsia"/>
        </w:rPr>
        <w:t>2</w:t>
      </w:r>
      <w:r w:rsidRPr="008F58E7">
        <w:rPr>
          <w:rFonts w:hint="eastAsia"/>
        </w:rPr>
        <w:t>）佐证材料同普通企业流贷贴息的佐证材料。</w:t>
      </w:r>
      <w:r w:rsidRPr="008F58E7">
        <w:rPr>
          <w:rFonts w:hint="eastAsia"/>
        </w:rPr>
        <w:br/>
        <w:t xml:space="preserve">    </w:t>
      </w:r>
      <w:r w:rsidRPr="008F58E7">
        <w:rPr>
          <w:rFonts w:hint="eastAsia"/>
        </w:rPr>
        <w:t>第五条</w:t>
      </w:r>
      <w:r w:rsidRPr="008F58E7">
        <w:rPr>
          <w:rFonts w:hint="eastAsia"/>
        </w:rPr>
        <w:t xml:space="preserve"> </w:t>
      </w:r>
      <w:r w:rsidRPr="008F58E7">
        <w:rPr>
          <w:rFonts w:hint="eastAsia"/>
        </w:rPr>
        <w:t>同一年度、同一企业同时符合普通工业企业、新兴产业制造业、贫困县制造业企业等申报流贷贴息条件的，只能选择其中一项申报。</w:t>
      </w:r>
      <w:r w:rsidRPr="008F58E7">
        <w:rPr>
          <w:rFonts w:hint="eastAsia"/>
        </w:rPr>
        <w:br/>
        <w:t xml:space="preserve">    </w:t>
      </w:r>
      <w:r w:rsidRPr="008F58E7">
        <w:rPr>
          <w:rFonts w:hint="eastAsia"/>
        </w:rPr>
        <w:t>第六条</w:t>
      </w:r>
      <w:r w:rsidRPr="008F58E7">
        <w:rPr>
          <w:rFonts w:hint="eastAsia"/>
        </w:rPr>
        <w:t xml:space="preserve"> </w:t>
      </w:r>
      <w:r w:rsidRPr="008F58E7">
        <w:rPr>
          <w:rFonts w:hint="eastAsia"/>
        </w:rPr>
        <w:t>同一企业上一年度已享受普通工业企业、新兴产业制造业企业、贫困县制造业企业流贷贴息政策之一的，本年度如企业变为困难企业并申请流贷贴息的，当年不予支持。如下一年度企业仍困难并符合困难企业流贷贴息条件的，可在下一年度申报困难企业流贷贴息。</w:t>
      </w:r>
      <w:r w:rsidRPr="008F58E7">
        <w:rPr>
          <w:rFonts w:hint="eastAsia"/>
        </w:rPr>
        <w:br/>
        <w:t xml:space="preserve">    </w:t>
      </w:r>
      <w:r w:rsidRPr="008F58E7">
        <w:rPr>
          <w:rFonts w:hint="eastAsia"/>
        </w:rPr>
        <w:t>第七条</w:t>
      </w:r>
      <w:r w:rsidRPr="008F58E7">
        <w:rPr>
          <w:rFonts w:hint="eastAsia"/>
        </w:rPr>
        <w:t xml:space="preserve"> </w:t>
      </w:r>
      <w:r w:rsidRPr="008F58E7">
        <w:rPr>
          <w:rFonts w:hint="eastAsia"/>
        </w:rPr>
        <w:t>同一企业上一年度已享受困难企业流贷贴息政策，本年度再次申请困难企业流贷贴息政策的，不予连续支持。</w:t>
      </w:r>
      <w:r w:rsidRPr="008F58E7">
        <w:rPr>
          <w:rFonts w:hint="eastAsia"/>
        </w:rPr>
        <w:br/>
        <w:t xml:space="preserve">    </w:t>
      </w:r>
      <w:r w:rsidRPr="008F58E7">
        <w:rPr>
          <w:rFonts w:hint="eastAsia"/>
        </w:rPr>
        <w:t>第八条</w:t>
      </w:r>
      <w:r w:rsidRPr="008F58E7">
        <w:rPr>
          <w:rFonts w:hint="eastAsia"/>
        </w:rPr>
        <w:t xml:space="preserve"> </w:t>
      </w:r>
      <w:r w:rsidRPr="008F58E7">
        <w:rPr>
          <w:rFonts w:hint="eastAsia"/>
        </w:rPr>
        <w:t>新兴产业企业以纳入省统计局新兴产业工业企业统计名单为准。贫困县以省扶贫办提供名单为准。</w:t>
      </w:r>
      <w:r w:rsidRPr="008F58E7">
        <w:rPr>
          <w:rFonts w:hint="eastAsia"/>
        </w:rPr>
        <w:br/>
        <w:t xml:space="preserve">    </w:t>
      </w:r>
      <w:r w:rsidRPr="008F58E7">
        <w:rPr>
          <w:rFonts w:hint="eastAsia"/>
        </w:rPr>
        <w:t>第九条</w:t>
      </w:r>
      <w:r w:rsidRPr="008F58E7">
        <w:rPr>
          <w:rFonts w:hint="eastAsia"/>
        </w:rPr>
        <w:t xml:space="preserve"> </w:t>
      </w:r>
      <w:r w:rsidRPr="008F58E7">
        <w:rPr>
          <w:rFonts w:hint="eastAsia"/>
        </w:rPr>
        <w:t>申报与评审。</w:t>
      </w:r>
      <w:r w:rsidRPr="008F58E7">
        <w:rPr>
          <w:rFonts w:hint="eastAsia"/>
        </w:rPr>
        <w:br/>
      </w:r>
      <w:r w:rsidRPr="008F58E7">
        <w:rPr>
          <w:rFonts w:hint="eastAsia"/>
        </w:rPr>
        <w:lastRenderedPageBreak/>
        <w:t xml:space="preserve">    </w:t>
      </w:r>
      <w:r w:rsidRPr="008F58E7">
        <w:rPr>
          <w:rFonts w:hint="eastAsia"/>
        </w:rPr>
        <w:t>（一）省工信委与省财政厅联合下发年度申报流动资金贷款贴息的通知。</w:t>
      </w:r>
      <w:r w:rsidRPr="008F58E7">
        <w:rPr>
          <w:rFonts w:hint="eastAsia"/>
        </w:rPr>
        <w:br/>
        <w:t xml:space="preserve">    </w:t>
      </w:r>
      <w:r w:rsidRPr="008F58E7">
        <w:rPr>
          <w:rFonts w:hint="eastAsia"/>
        </w:rPr>
        <w:t>（二）市（地）工信、财政部门、省农垦总局、省森工总局负责将年度申报工业企业流动资金贷款贴息的通知及时转发至所辖县（市）和企业，组织所属企业申报，对申报材料审核汇总后，形成《流动资金贷款贴息申报企业审核汇总表》，连同企业申报资料，分别报省工信委和省财政厅。</w:t>
      </w:r>
      <w:r w:rsidRPr="008F58E7">
        <w:rPr>
          <w:rFonts w:hint="eastAsia"/>
        </w:rPr>
        <w:br/>
        <w:t xml:space="preserve">    </w:t>
      </w:r>
      <w:r w:rsidRPr="008F58E7">
        <w:rPr>
          <w:rFonts w:hint="eastAsia"/>
        </w:rPr>
        <w:t>（三）省财政厅聘请在会计师事务所执业的注册会计师组成第三方机构，对申报企业的财务指标、贷款等情况进行审核。审核时，企业需提供申报材料的原件、当年及上年度审计报告及决算、当年及上年度主营业务收入等相关账簿原件。</w:t>
      </w:r>
      <w:r w:rsidRPr="008F58E7">
        <w:rPr>
          <w:rFonts w:hint="eastAsia"/>
        </w:rPr>
        <w:br/>
        <w:t xml:space="preserve">    </w:t>
      </w:r>
      <w:r w:rsidRPr="008F58E7">
        <w:rPr>
          <w:rFonts w:hint="eastAsia"/>
        </w:rPr>
        <w:t>（四）省财政厅根据审核结果，会同省工信委提出拟支持企业名单。并在省工信委门户网站公示，公示期为</w:t>
      </w:r>
      <w:r w:rsidRPr="008F58E7">
        <w:rPr>
          <w:rFonts w:hint="eastAsia"/>
        </w:rPr>
        <w:t>5</w:t>
      </w:r>
      <w:r w:rsidRPr="008F58E7">
        <w:rPr>
          <w:rFonts w:hint="eastAsia"/>
        </w:rPr>
        <w:t>个工作日。</w:t>
      </w:r>
      <w:r w:rsidRPr="008F58E7">
        <w:rPr>
          <w:rFonts w:hint="eastAsia"/>
        </w:rPr>
        <w:br/>
        <w:t xml:space="preserve">    </w:t>
      </w:r>
      <w:r w:rsidRPr="008F58E7">
        <w:rPr>
          <w:rFonts w:hint="eastAsia"/>
        </w:rPr>
        <w:t>（五）省财政厅会同省工信委将拟支持意见呈报省政府批准后，省财政厅下达资金指标并及时拨付贴息资金。</w:t>
      </w:r>
      <w:r w:rsidRPr="008F58E7">
        <w:rPr>
          <w:rFonts w:hint="eastAsia"/>
        </w:rPr>
        <w:br/>
        <w:t xml:space="preserve">    </w:t>
      </w:r>
      <w:r w:rsidRPr="008F58E7">
        <w:rPr>
          <w:rFonts w:hint="eastAsia"/>
        </w:rPr>
        <w:t>第十条</w:t>
      </w:r>
      <w:r w:rsidRPr="008F58E7">
        <w:rPr>
          <w:rFonts w:hint="eastAsia"/>
        </w:rPr>
        <w:t xml:space="preserve"> </w:t>
      </w:r>
      <w:r w:rsidRPr="008F58E7">
        <w:rPr>
          <w:rFonts w:hint="eastAsia"/>
        </w:rPr>
        <w:t>省工信委、省财政厅及聘请的第三方机构审核人员对企业申报材料真实性进行审查，对弄虚作假的企业，一经发现，依法依规严肃处理。</w:t>
      </w:r>
      <w:r w:rsidRPr="008F58E7">
        <w:rPr>
          <w:rFonts w:hint="eastAsia"/>
        </w:rPr>
        <w:br/>
        <w:t xml:space="preserve">    </w:t>
      </w:r>
      <w:r w:rsidRPr="008F58E7">
        <w:rPr>
          <w:rFonts w:hint="eastAsia"/>
        </w:rPr>
        <w:t>第十一条</w:t>
      </w:r>
      <w:r w:rsidRPr="008F58E7">
        <w:rPr>
          <w:rFonts w:hint="eastAsia"/>
        </w:rPr>
        <w:t xml:space="preserve"> </w:t>
      </w:r>
      <w:r w:rsidRPr="008F58E7">
        <w:rPr>
          <w:rFonts w:hint="eastAsia"/>
        </w:rPr>
        <w:t>本细则由省工信委、省财政厅负责解释。</w:t>
      </w:r>
      <w:r w:rsidRPr="008F58E7">
        <w:rPr>
          <w:rFonts w:hint="eastAsia"/>
        </w:rPr>
        <w:br/>
        <w:t xml:space="preserve">    </w:t>
      </w:r>
      <w:r w:rsidRPr="008F58E7">
        <w:rPr>
          <w:rFonts w:hint="eastAsia"/>
        </w:rPr>
        <w:t>第十二条</w:t>
      </w:r>
      <w:r w:rsidRPr="008F58E7">
        <w:rPr>
          <w:rFonts w:hint="eastAsia"/>
        </w:rPr>
        <w:t xml:space="preserve"> </w:t>
      </w:r>
      <w:r w:rsidRPr="008F58E7">
        <w:rPr>
          <w:rFonts w:hint="eastAsia"/>
        </w:rPr>
        <w:t>本细则自印发之日起实施。</w:t>
      </w:r>
      <w:r w:rsidRPr="008F58E7">
        <w:rPr>
          <w:rFonts w:hint="eastAsia"/>
        </w:rPr>
        <w:br/>
        <w:t> </w:t>
      </w:r>
      <w:r w:rsidRPr="008F58E7">
        <w:rPr>
          <w:rFonts w:hint="eastAsia"/>
        </w:rPr>
        <w:br/>
        <w:t> </w:t>
      </w:r>
    </w:p>
    <w:p w:rsidR="008F58E7" w:rsidRPr="008F58E7" w:rsidRDefault="008F58E7" w:rsidP="008F58E7">
      <w:pPr>
        <w:rPr>
          <w:rFonts w:hint="eastAsia"/>
        </w:rPr>
      </w:pPr>
      <w:r w:rsidRPr="008F58E7">
        <w:rPr>
          <w:rFonts w:hint="eastAsia"/>
        </w:rPr>
        <w:t>黑龙江省工业和信息化委员会办公室</w:t>
      </w:r>
      <w:r w:rsidRPr="008F58E7">
        <w:rPr>
          <w:rFonts w:hint="eastAsia"/>
        </w:rPr>
        <w:t xml:space="preserve">       </w:t>
      </w:r>
    </w:p>
    <w:p w:rsidR="008F58E7" w:rsidRPr="008F58E7" w:rsidRDefault="008F58E7" w:rsidP="008F58E7">
      <w:pPr>
        <w:rPr>
          <w:rFonts w:hint="eastAsia"/>
        </w:rPr>
      </w:pPr>
      <w:r w:rsidRPr="008F58E7">
        <w:rPr>
          <w:rFonts w:hint="eastAsia"/>
        </w:rPr>
        <w:t>2017</w:t>
      </w:r>
      <w:r w:rsidRPr="008F58E7">
        <w:rPr>
          <w:rFonts w:hint="eastAsia"/>
        </w:rPr>
        <w:t>年</w:t>
      </w:r>
      <w:r w:rsidRPr="008F58E7">
        <w:rPr>
          <w:rFonts w:hint="eastAsia"/>
        </w:rPr>
        <w:t>7</w:t>
      </w:r>
      <w:r w:rsidRPr="008F58E7">
        <w:rPr>
          <w:rFonts w:hint="eastAsia"/>
        </w:rPr>
        <w:t>月</w:t>
      </w:r>
      <w:r w:rsidRPr="008F58E7">
        <w:rPr>
          <w:rFonts w:hint="eastAsia"/>
        </w:rPr>
        <w:t>18</w:t>
      </w:r>
      <w:r w:rsidRPr="008F58E7">
        <w:rPr>
          <w:rFonts w:hint="eastAsia"/>
        </w:rPr>
        <w:t>日印发</w:t>
      </w:r>
    </w:p>
    <w:p w:rsidR="006B15B8" w:rsidRDefault="006B15B8">
      <w:bookmarkStart w:id="0" w:name="_GoBack"/>
      <w:bookmarkEnd w:id="0"/>
    </w:p>
    <w:sectPr w:rsidR="006B15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E5"/>
    <w:rsid w:val="006B15B8"/>
    <w:rsid w:val="008F58E7"/>
    <w:rsid w:val="00C9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564F6-DCB3-4334-88EF-11EF830D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378219">
      <w:bodyDiv w:val="1"/>
      <w:marLeft w:val="0"/>
      <w:marRight w:val="0"/>
      <w:marTop w:val="0"/>
      <w:marBottom w:val="0"/>
      <w:divBdr>
        <w:top w:val="none" w:sz="0" w:space="0" w:color="auto"/>
        <w:left w:val="none" w:sz="0" w:space="0" w:color="auto"/>
        <w:bottom w:val="none" w:sz="0" w:space="0" w:color="auto"/>
        <w:right w:val="none" w:sz="0" w:space="0" w:color="auto"/>
      </w:divBdr>
      <w:divsChild>
        <w:div w:id="18094687">
          <w:marLeft w:val="0"/>
          <w:marRight w:val="0"/>
          <w:marTop w:val="0"/>
          <w:marBottom w:val="0"/>
          <w:divBdr>
            <w:top w:val="none" w:sz="0" w:space="0" w:color="auto"/>
            <w:left w:val="none" w:sz="0" w:space="0" w:color="auto"/>
            <w:bottom w:val="none" w:sz="0" w:space="0" w:color="auto"/>
            <w:right w:val="none" w:sz="0" w:space="0" w:color="auto"/>
          </w:divBdr>
          <w:divsChild>
            <w:div w:id="3774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2685</Characters>
  <Application>Microsoft Office Word</Application>
  <DocSecurity>0</DocSecurity>
  <Lines>22</Lines>
  <Paragraphs>6</Paragraphs>
  <ScaleCrop>false</ScaleCrop>
  <Company>Microsoft</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ljliu</dc:creator>
  <cp:keywords/>
  <dc:description/>
  <cp:lastModifiedBy>ljliu</cp:lastModifiedBy>
  <cp:revision>2</cp:revision>
  <dcterms:created xsi:type="dcterms:W3CDTF">2018-05-24T03:01:00Z</dcterms:created>
  <dcterms:modified xsi:type="dcterms:W3CDTF">2018-05-24T03:01:00Z</dcterms:modified>
</cp:coreProperties>
</file>