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8C1" w:rsidRDefault="00ED68C1" w:rsidP="00ED68C1">
      <w:pPr>
        <w:pStyle w:val="2"/>
        <w:spacing w:before="0" w:after="0" w:line="600" w:lineRule="atLeast"/>
        <w:jc w:val="center"/>
        <w:rPr>
          <w:rFonts w:ascii="微软雅黑" w:eastAsia="微软雅黑" w:hAnsi="微软雅黑"/>
          <w:color w:val="333333"/>
          <w:sz w:val="39"/>
          <w:szCs w:val="39"/>
        </w:rPr>
      </w:pPr>
      <w:r>
        <w:rPr>
          <w:rFonts w:ascii="微软雅黑" w:eastAsia="微软雅黑" w:hAnsi="微软雅黑" w:hint="eastAsia"/>
          <w:color w:val="333333"/>
          <w:sz w:val="39"/>
          <w:szCs w:val="39"/>
        </w:rPr>
        <w:t>《广州市服务业发展领导小组办公室关于开展2018年广州市总部企业认定及奖励工作的通知》的通知</w:t>
      </w:r>
      <w:bookmarkStart w:id="0" w:name="_GoBack"/>
      <w:bookmarkEnd w:id="0"/>
    </w:p>
    <w:p w:rsidR="00ED68C1" w:rsidRDefault="00ED68C1" w:rsidP="00ED68C1">
      <w:pPr>
        <w:pStyle w:val="ly"/>
        <w:spacing w:before="0" w:beforeAutospacing="0" w:after="0" w:afterAutospacing="0" w:line="450" w:lineRule="atLeast"/>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来源：区</w:t>
      </w:r>
      <w:proofErr w:type="gramStart"/>
      <w:r>
        <w:rPr>
          <w:rFonts w:ascii="微软雅黑" w:eastAsia="微软雅黑" w:hAnsi="微软雅黑" w:hint="eastAsia"/>
          <w:color w:val="999999"/>
          <w:sz w:val="21"/>
          <w:szCs w:val="21"/>
        </w:rPr>
        <w:t>发改局</w:t>
      </w:r>
      <w:proofErr w:type="gramEnd"/>
      <w:r>
        <w:rPr>
          <w:rFonts w:ascii="微软雅黑" w:eastAsia="微软雅黑" w:hAnsi="微软雅黑" w:hint="eastAsia"/>
          <w:color w:val="999999"/>
          <w:sz w:val="21"/>
          <w:szCs w:val="21"/>
        </w:rPr>
        <w:t>发布日期：2018-08-03 09:26:00【浏览字号：</w:t>
      </w:r>
      <w:hyperlink r:id="rId5" w:history="1">
        <w:r>
          <w:rPr>
            <w:rStyle w:val="a3"/>
            <w:rFonts w:ascii="微软雅黑" w:eastAsia="微软雅黑" w:hAnsi="微软雅黑" w:hint="eastAsia"/>
            <w:color w:val="999999"/>
            <w:sz w:val="21"/>
            <w:szCs w:val="21"/>
            <w:u w:val="none"/>
            <w:bdr w:val="none" w:sz="0" w:space="0" w:color="auto" w:frame="1"/>
          </w:rPr>
          <w:t>大</w:t>
        </w:r>
      </w:hyperlink>
      <w:hyperlink r:id="rId6" w:history="1">
        <w:r>
          <w:rPr>
            <w:rStyle w:val="a3"/>
            <w:rFonts w:ascii="微软雅黑" w:eastAsia="微软雅黑" w:hAnsi="微软雅黑" w:hint="eastAsia"/>
            <w:color w:val="999999"/>
            <w:sz w:val="21"/>
            <w:szCs w:val="21"/>
            <w:u w:val="none"/>
            <w:bdr w:val="none" w:sz="0" w:space="0" w:color="auto" w:frame="1"/>
          </w:rPr>
          <w:t>中</w:t>
        </w:r>
      </w:hyperlink>
      <w:hyperlink r:id="rId7" w:history="1">
        <w:r>
          <w:rPr>
            <w:rStyle w:val="a3"/>
            <w:rFonts w:ascii="微软雅黑" w:eastAsia="微软雅黑" w:hAnsi="微软雅黑" w:hint="eastAsia"/>
            <w:color w:val="999999"/>
            <w:sz w:val="21"/>
            <w:szCs w:val="21"/>
            <w:u w:val="none"/>
            <w:bdr w:val="none" w:sz="0" w:space="0" w:color="auto" w:frame="1"/>
          </w:rPr>
          <w:t>小</w:t>
        </w:r>
      </w:hyperlink>
      <w:r>
        <w:rPr>
          <w:rFonts w:ascii="微软雅黑" w:eastAsia="微软雅黑" w:hAnsi="微软雅黑" w:hint="eastAsia"/>
          <w:color w:val="999999"/>
          <w:sz w:val="21"/>
          <w:szCs w:val="21"/>
        </w:rPr>
        <w:t>】</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各有关单位：</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根据《广州市人民政府办公厅关于印发广州市促进总部经济发展暂行办法的通知》，以及市开展2018年广州市总部企业认定及奖励工作的要求，</w:t>
      </w:r>
      <w:proofErr w:type="gramStart"/>
      <w:r>
        <w:rPr>
          <w:rFonts w:ascii="微软雅黑" w:eastAsia="微软雅黑" w:hAnsi="微软雅黑" w:hint="eastAsia"/>
          <w:color w:val="333333"/>
          <w:sz w:val="21"/>
          <w:szCs w:val="21"/>
        </w:rPr>
        <w:t>请符合</w:t>
      </w:r>
      <w:proofErr w:type="gramEnd"/>
      <w:r>
        <w:rPr>
          <w:rFonts w:ascii="微软雅黑" w:eastAsia="微软雅黑" w:hAnsi="微软雅黑" w:hint="eastAsia"/>
          <w:color w:val="333333"/>
          <w:sz w:val="21"/>
          <w:szCs w:val="21"/>
        </w:rPr>
        <w:t>申报条件的企业填写申请表并准备相关附件材料，于2018年8月20日（星期一）前将书面申报材料提交至区政策兑现窗口。</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一、申报主体</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符合《广州市人民政府办公厅关于印发广州市促进总部经济发展暂行办法的通知》（穗府办</w:t>
      </w:r>
      <w:proofErr w:type="gramStart"/>
      <w:r>
        <w:rPr>
          <w:rFonts w:ascii="微软雅黑" w:eastAsia="微软雅黑" w:hAnsi="微软雅黑" w:hint="eastAsia"/>
          <w:color w:val="333333"/>
          <w:sz w:val="21"/>
          <w:szCs w:val="21"/>
        </w:rPr>
        <w:t>规</w:t>
      </w:r>
      <w:proofErr w:type="gramEnd"/>
      <w:r>
        <w:rPr>
          <w:rFonts w:ascii="微软雅黑" w:eastAsia="微软雅黑" w:hAnsi="微软雅黑" w:hint="eastAsia"/>
          <w:color w:val="333333"/>
          <w:sz w:val="21"/>
          <w:szCs w:val="21"/>
        </w:rPr>
        <w:t>〔2018〕9号，详见附件1）第2条、第5条相关规定条件的企业。</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二、申报程序及申报材料要求</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（一）注册地在南沙区的单个企业申报，或者注册地均在南沙区的多个企业联合申报，向广州南沙开发区政策兑现窗口提交申报材料，形式审核后转由广州南沙开发区发展和</w:t>
      </w:r>
      <w:proofErr w:type="gramStart"/>
      <w:r>
        <w:rPr>
          <w:rFonts w:ascii="微软雅黑" w:eastAsia="微软雅黑" w:hAnsi="微软雅黑" w:hint="eastAsia"/>
          <w:color w:val="333333"/>
          <w:sz w:val="21"/>
          <w:szCs w:val="21"/>
        </w:rPr>
        <w:t>改革局</w:t>
      </w:r>
      <w:proofErr w:type="gramEnd"/>
      <w:r>
        <w:rPr>
          <w:rFonts w:ascii="微软雅黑" w:eastAsia="微软雅黑" w:hAnsi="微软雅黑" w:hint="eastAsia"/>
          <w:color w:val="333333"/>
          <w:sz w:val="21"/>
          <w:szCs w:val="21"/>
        </w:rPr>
        <w:t>初审。</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（二）注册地不在同一区的多个企业联合申报（即多个</w:t>
      </w:r>
      <w:proofErr w:type="gramStart"/>
      <w:r>
        <w:rPr>
          <w:rFonts w:ascii="微软雅黑" w:eastAsia="微软雅黑" w:hAnsi="微软雅黑" w:hint="eastAsia"/>
          <w:color w:val="333333"/>
          <w:sz w:val="21"/>
          <w:szCs w:val="21"/>
        </w:rPr>
        <w:t>市内但</w:t>
      </w:r>
      <w:proofErr w:type="gramEnd"/>
      <w:r>
        <w:rPr>
          <w:rFonts w:ascii="微软雅黑" w:eastAsia="微软雅黑" w:hAnsi="微软雅黑" w:hint="eastAsia"/>
          <w:color w:val="333333"/>
          <w:sz w:val="21"/>
          <w:szCs w:val="21"/>
        </w:rPr>
        <w:t>不在同一个区的企业），向市发展和改革委提交申报材料（联系方式：黄晶晶、胡文学，电话：83123790,83123732，电子邮箱：fgwmyc@gz.gov.cn）</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三）申报材料要求详见《2018年度广州市总部企业奖励补贴工作指引》（详见附件2、附件3、附件4的有关参考格式，提供电子版一份及书面材料一式两份；根据申报材料目录顺序装订成册，相关证照可提供复印件，复印件须由企业加盖公章、骑缝章）。</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三、申报时间及联系方式</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（一）申报时间。</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7月25日至8月20日。</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周一到周四:上午：9:00-12:00；下午：13:00-17:00。</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周五:上午：9:00-12:00；下午：13:00-15:00。</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（二）联系方式。</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1.申报材料受理：广州南沙开发区政策兑现窗口（窗口地址：广州市南沙区凤凰大道1号南沙区政府政务服务中心E栋3楼60、61、62号窗）；</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联系电话：020-39053010。</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邮箱：nanshazcdx@qq.com</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2.政策咨询</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（1）广州南沙开发区发展和改革局：广州市南沙区凤凰大道1号行政中心D</w:t>
      </w:r>
      <w:proofErr w:type="gramStart"/>
      <w:r>
        <w:rPr>
          <w:rFonts w:ascii="微软雅黑" w:eastAsia="微软雅黑" w:hAnsi="微软雅黑" w:hint="eastAsia"/>
          <w:color w:val="333333"/>
          <w:sz w:val="21"/>
          <w:szCs w:val="21"/>
        </w:rPr>
        <w:t>栋四楼</w:t>
      </w:r>
      <w:proofErr w:type="gramEnd"/>
      <w:r>
        <w:rPr>
          <w:rFonts w:ascii="微软雅黑" w:eastAsia="微软雅黑" w:hAnsi="微软雅黑" w:hint="eastAsia"/>
          <w:color w:val="333333"/>
          <w:sz w:val="21"/>
          <w:szCs w:val="21"/>
        </w:rPr>
        <w:t>；</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联系电话：020-39053032；</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邮箱：nszmqfgj@126.com；</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（2）广州市发展和改革委：</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联系电话：83123790,83123732；</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电子邮箱：fgwmyc@gz.gov.cn</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特此通知</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附件： 1.广州市人民政府办公厅关于印发广州市促进总部经济发展暂行办法的通知</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2.2018年度广州市总部企业奖励补贴申报指引</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3.广州市总部企业认定申请材料封面和目录参考格式</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4.广州市总部企业认定申请材料相关表格</w:t>
      </w:r>
    </w:p>
    <w:p w:rsidR="00ED68C1" w:rsidRDefault="00ED68C1" w:rsidP="00ED68C1">
      <w:pPr>
        <w:pStyle w:val="a4"/>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hyperlink r:id="rId8" w:history="1">
        <w:r>
          <w:rPr>
            <w:rStyle w:val="a3"/>
            <w:rFonts w:ascii="微软雅黑" w:eastAsia="微软雅黑" w:hAnsi="微软雅黑" w:hint="eastAsia"/>
            <w:sz w:val="21"/>
            <w:szCs w:val="21"/>
            <w:u w:val="none"/>
            <w:bdr w:val="none" w:sz="0" w:space="0" w:color="auto" w:frame="1"/>
          </w:rPr>
          <w:t>（附件1-4）压缩包</w:t>
        </w:r>
      </w:hyperlink>
    </w:p>
    <w:p w:rsidR="00ED68C1" w:rsidRDefault="00ED68C1" w:rsidP="00ED68C1">
      <w:pPr>
        <w:pStyle w:val="a4"/>
        <w:spacing w:before="0" w:beforeAutospacing="0" w:after="0" w:afterAutospacing="0" w:line="45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
    <w:p w:rsidR="00ED68C1" w:rsidRDefault="00ED68C1" w:rsidP="00ED68C1">
      <w:pPr>
        <w:pStyle w:val="a4"/>
        <w:spacing w:before="0" w:beforeAutospacing="0" w:after="0" w:afterAutospacing="0" w:line="450" w:lineRule="atLeast"/>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广州南沙开发区发展和改革局     </w:t>
      </w:r>
    </w:p>
    <w:p w:rsidR="00ED68C1" w:rsidRDefault="00ED68C1" w:rsidP="00ED68C1">
      <w:pPr>
        <w:pStyle w:val="a4"/>
        <w:spacing w:before="0" w:beforeAutospacing="0" w:after="0" w:afterAutospacing="0" w:line="450" w:lineRule="atLeast"/>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2018年7月31日     </w:t>
      </w:r>
    </w:p>
    <w:p w:rsidR="00DE7D1C" w:rsidRPr="00822680" w:rsidRDefault="00DE7D1C">
      <w:pPr>
        <w:rPr>
          <w:rFonts w:hint="eastAsia"/>
        </w:rPr>
      </w:pPr>
    </w:p>
    <w:sectPr w:rsidR="00DE7D1C" w:rsidRPr="008226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1578AC"/>
    <w:multiLevelType w:val="multilevel"/>
    <w:tmpl w:val="45DC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7D4362"/>
    <w:multiLevelType w:val="multilevel"/>
    <w:tmpl w:val="8172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E35"/>
    <w:rsid w:val="0014172E"/>
    <w:rsid w:val="002B15C0"/>
    <w:rsid w:val="00822680"/>
    <w:rsid w:val="00DE7D1C"/>
    <w:rsid w:val="00E52E35"/>
    <w:rsid w:val="00ED68C1"/>
    <w:rsid w:val="00F52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11376-4A4A-40E0-A0EE-7FA4B3F0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2268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ED68C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2680"/>
    <w:rPr>
      <w:rFonts w:ascii="宋体" w:eastAsia="宋体" w:hAnsi="宋体" w:cs="宋体"/>
      <w:b/>
      <w:bCs/>
      <w:kern w:val="36"/>
      <w:sz w:val="48"/>
      <w:szCs w:val="48"/>
    </w:rPr>
  </w:style>
  <w:style w:type="character" w:customStyle="1" w:styleId="nums">
    <w:name w:val="nums"/>
    <w:basedOn w:val="a0"/>
    <w:rsid w:val="00822680"/>
  </w:style>
  <w:style w:type="character" w:styleId="a3">
    <w:name w:val="Hyperlink"/>
    <w:basedOn w:val="a0"/>
    <w:uiPriority w:val="99"/>
    <w:semiHidden/>
    <w:unhideWhenUsed/>
    <w:rsid w:val="00822680"/>
    <w:rPr>
      <w:color w:val="0000FF"/>
      <w:u w:val="single"/>
    </w:rPr>
  </w:style>
  <w:style w:type="character" w:customStyle="1" w:styleId="view">
    <w:name w:val="view"/>
    <w:basedOn w:val="a0"/>
    <w:rsid w:val="00822680"/>
  </w:style>
  <w:style w:type="paragraph" w:styleId="a4">
    <w:name w:val="Normal (Web)"/>
    <w:basedOn w:val="a"/>
    <w:uiPriority w:val="99"/>
    <w:semiHidden/>
    <w:unhideWhenUsed/>
    <w:rsid w:val="0082268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22680"/>
    <w:rPr>
      <w:b/>
      <w:bCs/>
    </w:rPr>
  </w:style>
  <w:style w:type="character" w:customStyle="1" w:styleId="2Char">
    <w:name w:val="标题 2 Char"/>
    <w:basedOn w:val="a0"/>
    <w:link w:val="2"/>
    <w:uiPriority w:val="9"/>
    <w:semiHidden/>
    <w:rsid w:val="00ED68C1"/>
    <w:rPr>
      <w:rFonts w:asciiTheme="majorHAnsi" w:eastAsiaTheme="majorEastAsia" w:hAnsiTheme="majorHAnsi" w:cstheme="majorBidi"/>
      <w:b/>
      <w:bCs/>
      <w:sz w:val="32"/>
      <w:szCs w:val="32"/>
    </w:rPr>
  </w:style>
  <w:style w:type="paragraph" w:customStyle="1" w:styleId="ly">
    <w:name w:val="ly"/>
    <w:basedOn w:val="a"/>
    <w:rsid w:val="00ED68C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918254">
      <w:bodyDiv w:val="1"/>
      <w:marLeft w:val="0"/>
      <w:marRight w:val="0"/>
      <w:marTop w:val="0"/>
      <w:marBottom w:val="0"/>
      <w:divBdr>
        <w:top w:val="none" w:sz="0" w:space="0" w:color="auto"/>
        <w:left w:val="none" w:sz="0" w:space="0" w:color="auto"/>
        <w:bottom w:val="none" w:sz="0" w:space="0" w:color="auto"/>
        <w:right w:val="none" w:sz="0" w:space="0" w:color="auto"/>
      </w:divBdr>
      <w:divsChild>
        <w:div w:id="665745710">
          <w:marLeft w:val="0"/>
          <w:marRight w:val="0"/>
          <w:marTop w:val="0"/>
          <w:marBottom w:val="0"/>
          <w:divBdr>
            <w:top w:val="none" w:sz="0" w:space="0" w:color="auto"/>
            <w:left w:val="none" w:sz="0" w:space="0" w:color="auto"/>
            <w:bottom w:val="none" w:sz="0" w:space="0" w:color="auto"/>
            <w:right w:val="none" w:sz="0" w:space="0" w:color="auto"/>
          </w:divBdr>
        </w:div>
      </w:divsChild>
    </w:div>
    <w:div w:id="865022233">
      <w:bodyDiv w:val="1"/>
      <w:marLeft w:val="0"/>
      <w:marRight w:val="0"/>
      <w:marTop w:val="0"/>
      <w:marBottom w:val="0"/>
      <w:divBdr>
        <w:top w:val="none" w:sz="0" w:space="0" w:color="auto"/>
        <w:left w:val="none" w:sz="0" w:space="0" w:color="auto"/>
        <w:bottom w:val="none" w:sz="0" w:space="0" w:color="auto"/>
        <w:right w:val="none" w:sz="0" w:space="0" w:color="auto"/>
      </w:divBdr>
      <w:divsChild>
        <w:div w:id="752943502">
          <w:marLeft w:val="0"/>
          <w:marRight w:val="0"/>
          <w:marTop w:val="0"/>
          <w:marBottom w:val="0"/>
          <w:divBdr>
            <w:top w:val="none" w:sz="0" w:space="0" w:color="auto"/>
            <w:left w:val="none" w:sz="0" w:space="0" w:color="auto"/>
            <w:bottom w:val="none" w:sz="0" w:space="0" w:color="auto"/>
            <w:right w:val="none" w:sz="0" w:space="0" w:color="auto"/>
          </w:divBdr>
          <w:divsChild>
            <w:div w:id="170875328">
              <w:marLeft w:val="0"/>
              <w:marRight w:val="0"/>
              <w:marTop w:val="0"/>
              <w:marBottom w:val="0"/>
              <w:divBdr>
                <w:top w:val="none" w:sz="0" w:space="0" w:color="auto"/>
                <w:left w:val="none" w:sz="0" w:space="0" w:color="auto"/>
                <w:bottom w:val="none" w:sz="0" w:space="0" w:color="auto"/>
                <w:right w:val="none" w:sz="0" w:space="0" w:color="auto"/>
              </w:divBdr>
              <w:divsChild>
                <w:div w:id="12829">
                  <w:marLeft w:val="1080"/>
                  <w:marRight w:val="1080"/>
                  <w:marTop w:val="0"/>
                  <w:marBottom w:val="0"/>
                  <w:divBdr>
                    <w:top w:val="none" w:sz="0" w:space="0" w:color="auto"/>
                    <w:left w:val="none" w:sz="0" w:space="0" w:color="auto"/>
                    <w:bottom w:val="single" w:sz="6" w:space="5" w:color="E5E5E5"/>
                    <w:right w:val="none" w:sz="0" w:space="0" w:color="auto"/>
                  </w:divBdr>
                </w:div>
              </w:divsChild>
            </w:div>
          </w:divsChild>
        </w:div>
        <w:div w:id="1821923632">
          <w:marLeft w:val="0"/>
          <w:marRight w:val="0"/>
          <w:marTop w:val="0"/>
          <w:marBottom w:val="0"/>
          <w:divBdr>
            <w:top w:val="none" w:sz="0" w:space="0" w:color="auto"/>
            <w:left w:val="none" w:sz="0" w:space="0" w:color="auto"/>
            <w:bottom w:val="none" w:sz="0" w:space="0" w:color="auto"/>
            <w:right w:val="none" w:sz="0" w:space="0" w:color="auto"/>
          </w:divBdr>
          <w:divsChild>
            <w:div w:id="1737046633">
              <w:marLeft w:val="0"/>
              <w:marRight w:val="0"/>
              <w:marTop w:val="0"/>
              <w:marBottom w:val="0"/>
              <w:divBdr>
                <w:top w:val="none" w:sz="0" w:space="0" w:color="auto"/>
                <w:left w:val="none" w:sz="0" w:space="0" w:color="auto"/>
                <w:bottom w:val="single" w:sz="6" w:space="15" w:color="E5E5E5"/>
                <w:right w:val="none" w:sz="0" w:space="0" w:color="auto"/>
              </w:divBdr>
              <w:divsChild>
                <w:div w:id="50594600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ns.gov.cn/zwxxgk/tzgg/201808/W020180803348245413843.rar" TargetMode="External"/><Relationship Id="rId3" Type="http://schemas.openxmlformats.org/officeDocument/2006/relationships/settings" Target="settings.xml"/><Relationship Id="rId7" Type="http://schemas.openxmlformats.org/officeDocument/2006/relationships/hyperlink" Target="javascript:vio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iod(0);" TargetMode="External"/><Relationship Id="rId5" Type="http://schemas.openxmlformats.org/officeDocument/2006/relationships/hyperlink" Target="javascript:vio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247</Words>
  <Characters>1408</Characters>
  <Application>Microsoft Office Word</Application>
  <DocSecurity>0</DocSecurity>
  <Lines>11</Lines>
  <Paragraphs>3</Paragraphs>
  <ScaleCrop>false</ScaleCrop>
  <Company>微软中国</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7</cp:revision>
  <dcterms:created xsi:type="dcterms:W3CDTF">2019-04-24T06:04:00Z</dcterms:created>
  <dcterms:modified xsi:type="dcterms:W3CDTF">2019-04-24T08:25:00Z</dcterms:modified>
</cp:coreProperties>
</file>