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A0" w:rsidRPr="00CC6CA0" w:rsidRDefault="00CC6CA0" w:rsidP="00CC6CA0">
      <w:pPr>
        <w:widowControl/>
        <w:spacing w:line="690" w:lineRule="atLeast"/>
        <w:jc w:val="center"/>
        <w:outlineLvl w:val="1"/>
        <w:rPr>
          <w:rFonts w:ascii="Microsoft Yahei" w:eastAsia="宋体" w:hAnsi="Microsoft Yahei" w:cs="宋体"/>
          <w:b/>
          <w:bCs/>
          <w:color w:val="174488"/>
          <w:spacing w:val="15"/>
          <w:kern w:val="0"/>
          <w:sz w:val="42"/>
          <w:szCs w:val="42"/>
        </w:rPr>
      </w:pPr>
      <w:r w:rsidRPr="00CC6CA0">
        <w:rPr>
          <w:rFonts w:ascii="Microsoft Yahei" w:eastAsia="宋体" w:hAnsi="Microsoft Yahei" w:cs="宋体"/>
          <w:b/>
          <w:bCs/>
          <w:color w:val="174488"/>
          <w:spacing w:val="15"/>
          <w:kern w:val="0"/>
          <w:sz w:val="42"/>
          <w:szCs w:val="42"/>
        </w:rPr>
        <w:t>渑池县人民政府关于全面推进科技研发创新工作实施意见【渑政〔</w:t>
      </w:r>
      <w:r w:rsidRPr="00CC6CA0">
        <w:rPr>
          <w:rFonts w:ascii="Microsoft Yahei" w:eastAsia="宋体" w:hAnsi="Microsoft Yahei" w:cs="宋体"/>
          <w:b/>
          <w:bCs/>
          <w:color w:val="174488"/>
          <w:spacing w:val="15"/>
          <w:kern w:val="0"/>
          <w:sz w:val="42"/>
          <w:szCs w:val="42"/>
        </w:rPr>
        <w:t>2017</w:t>
      </w:r>
      <w:r w:rsidRPr="00CC6CA0">
        <w:rPr>
          <w:rFonts w:ascii="Microsoft Yahei" w:eastAsia="宋体" w:hAnsi="Microsoft Yahei" w:cs="宋体"/>
          <w:b/>
          <w:bCs/>
          <w:color w:val="174488"/>
          <w:spacing w:val="15"/>
          <w:kern w:val="0"/>
          <w:sz w:val="42"/>
          <w:szCs w:val="42"/>
        </w:rPr>
        <w:t>〕</w:t>
      </w:r>
      <w:r w:rsidRPr="00CC6CA0">
        <w:rPr>
          <w:rFonts w:ascii="Microsoft Yahei" w:eastAsia="宋体" w:hAnsi="Microsoft Yahei" w:cs="宋体"/>
          <w:b/>
          <w:bCs/>
          <w:color w:val="174488"/>
          <w:spacing w:val="15"/>
          <w:kern w:val="0"/>
          <w:sz w:val="42"/>
          <w:szCs w:val="42"/>
        </w:rPr>
        <w:t>61</w:t>
      </w:r>
      <w:r w:rsidRPr="00CC6CA0">
        <w:rPr>
          <w:rFonts w:ascii="Microsoft Yahei" w:eastAsia="宋体" w:hAnsi="Microsoft Yahei" w:cs="宋体"/>
          <w:b/>
          <w:bCs/>
          <w:color w:val="174488"/>
          <w:spacing w:val="15"/>
          <w:kern w:val="0"/>
          <w:sz w:val="42"/>
          <w:szCs w:val="42"/>
        </w:rPr>
        <w:t>号】</w:t>
      </w:r>
    </w:p>
    <w:p w:rsidR="00CC6CA0" w:rsidRPr="00CC6CA0" w:rsidRDefault="00CC6CA0" w:rsidP="00CC6CA0">
      <w:pPr>
        <w:widowControl/>
        <w:jc w:val="center"/>
        <w:rPr>
          <w:rFonts w:ascii="Microsoft Yahei" w:eastAsia="宋体" w:hAnsi="Microsoft Yahei" w:cs="宋体"/>
          <w:color w:val="000000"/>
          <w:kern w:val="0"/>
          <w:szCs w:val="21"/>
        </w:rPr>
      </w:pPr>
      <w:r w:rsidRPr="00CC6CA0">
        <w:rPr>
          <w:rFonts w:ascii="Microsoft Yahei" w:eastAsia="宋体" w:hAnsi="Microsoft Yahei" w:cs="宋体"/>
          <w:color w:val="000000"/>
          <w:kern w:val="0"/>
          <w:sz w:val="15"/>
          <w:szCs w:val="15"/>
        </w:rPr>
        <w:t>发布日期：</w:t>
      </w:r>
      <w:r w:rsidRPr="00CC6CA0">
        <w:rPr>
          <w:rFonts w:ascii="Microsoft Yahei" w:eastAsia="宋体" w:hAnsi="Microsoft Yahei" w:cs="宋体"/>
          <w:color w:val="000000"/>
          <w:kern w:val="0"/>
          <w:sz w:val="15"/>
          <w:szCs w:val="15"/>
        </w:rPr>
        <w:t>2017-12-21 16:10:54    </w:t>
      </w:r>
    </w:p>
    <w:p w:rsidR="00CC6CA0" w:rsidRPr="00CC6CA0" w:rsidRDefault="00CC6CA0" w:rsidP="00CC6CA0">
      <w:pPr>
        <w:widowControl/>
        <w:spacing w:line="480" w:lineRule="atLeast"/>
        <w:jc w:val="center"/>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渑池县人民政府</w:t>
      </w:r>
    </w:p>
    <w:p w:rsidR="00CC6CA0" w:rsidRPr="00CC6CA0" w:rsidRDefault="00CC6CA0" w:rsidP="00CC6CA0">
      <w:pPr>
        <w:widowControl/>
        <w:spacing w:line="480" w:lineRule="atLeast"/>
        <w:jc w:val="center"/>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关于全面推进科技研发创新工作实施意见</w:t>
      </w:r>
      <w:r w:rsidRPr="00CC6CA0">
        <w:rPr>
          <w:rFonts w:ascii="Microsoft Yahei" w:eastAsia="宋体" w:hAnsi="Microsoft Yahei" w:cs="宋体"/>
          <w:color w:val="444444"/>
          <w:kern w:val="0"/>
          <w:sz w:val="24"/>
          <w:szCs w:val="24"/>
        </w:rPr>
        <w:br/>
        <w:t> </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各乡（镇）人民政府，县人民政府有关部门：</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为进一步引导全社会加大科技研发投入，实现经济发展由投资拉动向创新驱动转变，有效发挥科技在经济社会发展中的支撑引领作用，结合我县实际，特制定本实施意见。</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一、发挥企业创新主体作用，鼓励各类科技创新平台建设</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w:t>
      </w:r>
      <w:r w:rsidRPr="00CC6CA0">
        <w:rPr>
          <w:rFonts w:ascii="Microsoft Yahei" w:eastAsia="宋体" w:hAnsi="Microsoft Yahei" w:cs="宋体"/>
          <w:color w:val="444444"/>
          <w:kern w:val="0"/>
          <w:sz w:val="24"/>
          <w:szCs w:val="24"/>
        </w:rPr>
        <w:t>凡新建成国家、省、市级创新平台（产业技术创新战略联盟、院士工作站、博士后工作站、重点实验室、工程技术研究中心、企业技术中心）的，分别给予一次性补助</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2.</w:t>
      </w:r>
      <w:r w:rsidRPr="00CC6CA0">
        <w:rPr>
          <w:rFonts w:ascii="Microsoft Yahei" w:eastAsia="宋体" w:hAnsi="Microsoft Yahei" w:cs="宋体"/>
          <w:color w:val="444444"/>
          <w:kern w:val="0"/>
          <w:sz w:val="24"/>
          <w:szCs w:val="24"/>
        </w:rPr>
        <w:t>引导企业积极自主创新，加快推动技术研发、产品研发和科技成果转化，争取各级科技计划项目，培育科技型企业和农业科技示范园区（基地）。凡新认定为省科技小巨人和科技小巨人培育企业的，分别奖励</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万元。新认定为国家级、省级、市级科技示范园区（基地）的，分别奖励</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3.</w:t>
      </w:r>
      <w:r w:rsidRPr="00CC6CA0">
        <w:rPr>
          <w:rFonts w:ascii="Microsoft Yahei" w:eastAsia="宋体" w:hAnsi="Microsoft Yahei" w:cs="宋体"/>
          <w:color w:val="444444"/>
          <w:kern w:val="0"/>
          <w:sz w:val="24"/>
          <w:szCs w:val="24"/>
        </w:rPr>
        <w:t>优先支持科技创新平台承担的各类计划项目。在国家、省、市各类计划的推荐上，优先安排各</w:t>
      </w:r>
      <w:proofErr w:type="gramStart"/>
      <w:r w:rsidRPr="00CC6CA0">
        <w:rPr>
          <w:rFonts w:ascii="Microsoft Yahei" w:eastAsia="宋体" w:hAnsi="Microsoft Yahei" w:cs="宋体"/>
          <w:color w:val="444444"/>
          <w:kern w:val="0"/>
          <w:sz w:val="24"/>
          <w:szCs w:val="24"/>
        </w:rPr>
        <w:t>类创新</w:t>
      </w:r>
      <w:proofErr w:type="gramEnd"/>
      <w:r w:rsidRPr="00CC6CA0">
        <w:rPr>
          <w:rFonts w:ascii="Microsoft Yahei" w:eastAsia="宋体" w:hAnsi="Microsoft Yahei" w:cs="宋体"/>
          <w:color w:val="444444"/>
          <w:kern w:val="0"/>
          <w:sz w:val="24"/>
          <w:szCs w:val="24"/>
        </w:rPr>
        <w:t>平台申报的项目，优先支持建有同级研发平台的企业；具有独立法人资格的企业研发机构，可独立申请承担各类市级以上计划项目。</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二、完善创新型人才激励措施，加快创新型人才培育和引进</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4.</w:t>
      </w:r>
      <w:r w:rsidRPr="00CC6CA0">
        <w:rPr>
          <w:rFonts w:ascii="Microsoft Yahei" w:eastAsia="宋体" w:hAnsi="Microsoft Yahei" w:cs="宋体"/>
          <w:color w:val="444444"/>
          <w:kern w:val="0"/>
          <w:sz w:val="24"/>
          <w:szCs w:val="24"/>
        </w:rPr>
        <w:t>支持企业引进国内外领军人才和优秀创新团队。凡引进院士、博士、硕士等在我县开展科研活动，并获得市级以上科技成果的，对第一完成人分别奖励</w:t>
      </w:r>
      <w:r w:rsidRPr="00CC6CA0">
        <w:rPr>
          <w:rFonts w:ascii="Microsoft Yahei" w:eastAsia="宋体" w:hAnsi="Microsoft Yahei" w:cs="宋体"/>
          <w:color w:val="444444"/>
          <w:kern w:val="0"/>
          <w:sz w:val="24"/>
          <w:szCs w:val="24"/>
        </w:rPr>
        <w:t>3</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2</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1</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lastRenderedPageBreak/>
        <w:t xml:space="preserve">　　</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对于到我县工业企业科技生产一线工作的拥有博士以上学历或高级专业技术职称的高层次科技人才和工业企业发展特殊需要的专业人才，给予每人每月</w:t>
      </w:r>
      <w:r w:rsidRPr="00CC6CA0">
        <w:rPr>
          <w:rFonts w:ascii="Microsoft Yahei" w:eastAsia="宋体" w:hAnsi="Microsoft Yahei" w:cs="宋体"/>
          <w:color w:val="444444"/>
          <w:kern w:val="0"/>
          <w:sz w:val="24"/>
          <w:szCs w:val="24"/>
        </w:rPr>
        <w:t>1000</w:t>
      </w:r>
      <w:r w:rsidRPr="00CC6CA0">
        <w:rPr>
          <w:rFonts w:ascii="Microsoft Yahei" w:eastAsia="宋体" w:hAnsi="Microsoft Yahei" w:cs="宋体"/>
          <w:color w:val="444444"/>
          <w:kern w:val="0"/>
          <w:sz w:val="24"/>
          <w:szCs w:val="24"/>
        </w:rPr>
        <w:t>元的政府特殊津贴。</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6.</w:t>
      </w:r>
      <w:r w:rsidRPr="00CC6CA0">
        <w:rPr>
          <w:rFonts w:ascii="Microsoft Yahei" w:eastAsia="宋体" w:hAnsi="Microsoft Yahei" w:cs="宋体"/>
          <w:color w:val="444444"/>
          <w:kern w:val="0"/>
          <w:sz w:val="24"/>
          <w:szCs w:val="24"/>
        </w:rPr>
        <w:t>重奖科技创新人才。完善渑池县科学技术进步奖励办法，加大奖励力度，重奖有突出贡献、创造重大经济效益的科技人员。组织全县科技创新创业领军人物和优秀创新团队评选活动，对评选出的创新创业领军人物和优秀创新团队予以表彰奖励，并优先给予项目扶持。对获得省级以上科技进步奖励的，给予所奖励额</w:t>
      </w:r>
      <w:r w:rsidRPr="00CC6CA0">
        <w:rPr>
          <w:rFonts w:ascii="Microsoft Yahei" w:eastAsia="宋体" w:hAnsi="Microsoft Yahei" w:cs="宋体"/>
          <w:color w:val="444444"/>
          <w:kern w:val="0"/>
          <w:sz w:val="24"/>
          <w:szCs w:val="24"/>
        </w:rPr>
        <w:t>1</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1</w:t>
      </w:r>
      <w:r w:rsidRPr="00CC6CA0">
        <w:rPr>
          <w:rFonts w:ascii="Microsoft Yahei" w:eastAsia="宋体" w:hAnsi="Microsoft Yahei" w:cs="宋体"/>
          <w:color w:val="444444"/>
          <w:kern w:val="0"/>
          <w:sz w:val="24"/>
          <w:szCs w:val="24"/>
        </w:rPr>
        <w:t>的配套奖励。</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三、实施知识产权战略，鼓励知识产权创造</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7.</w:t>
      </w:r>
      <w:r w:rsidRPr="00CC6CA0">
        <w:rPr>
          <w:rFonts w:ascii="Microsoft Yahei" w:eastAsia="宋体" w:hAnsi="Microsoft Yahei" w:cs="宋体"/>
          <w:color w:val="444444"/>
          <w:kern w:val="0"/>
          <w:sz w:val="24"/>
          <w:szCs w:val="24"/>
        </w:rPr>
        <w:t>支持企业积极申报专利。凡申请发明专利的，资助</w:t>
      </w:r>
      <w:r w:rsidRPr="00CC6CA0">
        <w:rPr>
          <w:rFonts w:ascii="Microsoft Yahei" w:eastAsia="宋体" w:hAnsi="Microsoft Yahei" w:cs="宋体"/>
          <w:color w:val="444444"/>
          <w:kern w:val="0"/>
          <w:sz w:val="24"/>
          <w:szCs w:val="24"/>
        </w:rPr>
        <w:t>4000</w:t>
      </w:r>
      <w:r w:rsidRPr="00CC6CA0">
        <w:rPr>
          <w:rFonts w:ascii="Microsoft Yahei" w:eastAsia="宋体" w:hAnsi="Microsoft Yahei" w:cs="宋体"/>
          <w:color w:val="444444"/>
          <w:kern w:val="0"/>
          <w:sz w:val="24"/>
          <w:szCs w:val="24"/>
        </w:rPr>
        <w:t>元</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件；实用新型专利的，资助</w:t>
      </w:r>
      <w:r w:rsidRPr="00CC6CA0">
        <w:rPr>
          <w:rFonts w:ascii="Microsoft Yahei" w:eastAsia="宋体" w:hAnsi="Microsoft Yahei" w:cs="宋体"/>
          <w:color w:val="444444"/>
          <w:kern w:val="0"/>
          <w:sz w:val="24"/>
          <w:szCs w:val="24"/>
        </w:rPr>
        <w:t>2000</w:t>
      </w:r>
      <w:r w:rsidRPr="00CC6CA0">
        <w:rPr>
          <w:rFonts w:ascii="Microsoft Yahei" w:eastAsia="宋体" w:hAnsi="Microsoft Yahei" w:cs="宋体"/>
          <w:color w:val="444444"/>
          <w:kern w:val="0"/>
          <w:sz w:val="24"/>
          <w:szCs w:val="24"/>
        </w:rPr>
        <w:t>元</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件；外观专利的，资助</w:t>
      </w:r>
      <w:r w:rsidRPr="00CC6CA0">
        <w:rPr>
          <w:rFonts w:ascii="Microsoft Yahei" w:eastAsia="宋体" w:hAnsi="Microsoft Yahei" w:cs="宋体"/>
          <w:color w:val="444444"/>
          <w:kern w:val="0"/>
          <w:sz w:val="24"/>
          <w:szCs w:val="24"/>
        </w:rPr>
        <w:t>1000</w:t>
      </w:r>
      <w:r w:rsidRPr="00CC6CA0">
        <w:rPr>
          <w:rFonts w:ascii="Microsoft Yahei" w:eastAsia="宋体" w:hAnsi="Microsoft Yahei" w:cs="宋体"/>
          <w:color w:val="444444"/>
          <w:kern w:val="0"/>
          <w:sz w:val="24"/>
          <w:szCs w:val="24"/>
        </w:rPr>
        <w:t>元</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件；对发明专利，获得授权的奖励</w:t>
      </w:r>
      <w:r w:rsidRPr="00CC6CA0">
        <w:rPr>
          <w:rFonts w:ascii="Microsoft Yahei" w:eastAsia="宋体" w:hAnsi="Microsoft Yahei" w:cs="宋体"/>
          <w:color w:val="444444"/>
          <w:kern w:val="0"/>
          <w:sz w:val="24"/>
          <w:szCs w:val="24"/>
        </w:rPr>
        <w:t>1000</w:t>
      </w:r>
      <w:r w:rsidRPr="00CC6CA0">
        <w:rPr>
          <w:rFonts w:ascii="Microsoft Yahei" w:eastAsia="宋体" w:hAnsi="Microsoft Yahei" w:cs="宋体"/>
          <w:color w:val="444444"/>
          <w:kern w:val="0"/>
          <w:sz w:val="24"/>
          <w:szCs w:val="24"/>
        </w:rPr>
        <w:t>元</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件。企业当年申请专利达到</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件以上，其中，发明专利达到</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或实用新型专利达到</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的，给予一次性奖励</w:t>
      </w:r>
      <w:r w:rsidRPr="00CC6CA0">
        <w:rPr>
          <w:rFonts w:ascii="Microsoft Yahei" w:eastAsia="宋体" w:hAnsi="Microsoft Yahei" w:cs="宋体"/>
          <w:color w:val="444444"/>
          <w:kern w:val="0"/>
          <w:sz w:val="24"/>
          <w:szCs w:val="24"/>
        </w:rPr>
        <w:t>3</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8.</w:t>
      </w:r>
      <w:r w:rsidRPr="00CC6CA0">
        <w:rPr>
          <w:rFonts w:ascii="Microsoft Yahei" w:eastAsia="宋体" w:hAnsi="Microsoft Yahei" w:cs="宋体"/>
          <w:color w:val="444444"/>
          <w:kern w:val="0"/>
          <w:sz w:val="24"/>
          <w:szCs w:val="24"/>
        </w:rPr>
        <w:t>对获得</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中国专利金奖</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的，每项补助</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万元；获得</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中国专利优秀奖</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的，每项补助</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万元；获得</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中国外观设计金奖</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的，每项补助</w:t>
      </w:r>
      <w:r w:rsidRPr="00CC6CA0">
        <w:rPr>
          <w:rFonts w:ascii="Microsoft Yahei" w:eastAsia="宋体" w:hAnsi="Microsoft Yahei" w:cs="宋体"/>
          <w:color w:val="444444"/>
          <w:kern w:val="0"/>
          <w:sz w:val="24"/>
          <w:szCs w:val="24"/>
        </w:rPr>
        <w:t>3</w:t>
      </w:r>
      <w:r w:rsidRPr="00CC6CA0">
        <w:rPr>
          <w:rFonts w:ascii="Microsoft Yahei" w:eastAsia="宋体" w:hAnsi="Microsoft Yahei" w:cs="宋体"/>
          <w:color w:val="444444"/>
          <w:kern w:val="0"/>
          <w:sz w:val="24"/>
          <w:szCs w:val="24"/>
        </w:rPr>
        <w:t>万元；获得</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中国外观设计优秀奖</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的，每项补助</w:t>
      </w:r>
      <w:r w:rsidRPr="00CC6CA0">
        <w:rPr>
          <w:rFonts w:ascii="Microsoft Yahei" w:eastAsia="宋体" w:hAnsi="Microsoft Yahei" w:cs="宋体"/>
          <w:color w:val="444444"/>
          <w:kern w:val="0"/>
          <w:sz w:val="24"/>
          <w:szCs w:val="24"/>
        </w:rPr>
        <w:t>2</w:t>
      </w:r>
      <w:r w:rsidRPr="00CC6CA0">
        <w:rPr>
          <w:rFonts w:ascii="Microsoft Yahei" w:eastAsia="宋体" w:hAnsi="Microsoft Yahei" w:cs="宋体"/>
          <w:color w:val="444444"/>
          <w:kern w:val="0"/>
          <w:sz w:val="24"/>
          <w:szCs w:val="24"/>
        </w:rPr>
        <w:t>万元；获得河南省专利特等奖、一等奖、二等奖、三等奖的，分别给予补助</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3</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2</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1</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9.</w:t>
      </w:r>
      <w:r w:rsidRPr="00CC6CA0">
        <w:rPr>
          <w:rFonts w:ascii="Microsoft Yahei" w:eastAsia="宋体" w:hAnsi="Microsoft Yahei" w:cs="宋体"/>
          <w:color w:val="444444"/>
          <w:kern w:val="0"/>
          <w:sz w:val="24"/>
          <w:szCs w:val="24"/>
        </w:rPr>
        <w:t>对当年新认定的省级知识产权领军企业、示范企业、优势企业，分别给予一次性补助</w:t>
      </w:r>
      <w:r w:rsidRPr="00CC6CA0">
        <w:rPr>
          <w:rFonts w:ascii="Microsoft Yahei" w:eastAsia="宋体" w:hAnsi="Microsoft Yahei" w:cs="宋体"/>
          <w:color w:val="444444"/>
          <w:kern w:val="0"/>
          <w:sz w:val="24"/>
          <w:szCs w:val="24"/>
        </w:rPr>
        <w:t>30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万元；对国家级知识产权示范企业、优势企业，分别给予一次性补助</w:t>
      </w:r>
      <w:r w:rsidRPr="00CC6CA0">
        <w:rPr>
          <w:rFonts w:ascii="Microsoft Yahei" w:eastAsia="宋体" w:hAnsi="Microsoft Yahei" w:cs="宋体"/>
          <w:color w:val="444444"/>
          <w:kern w:val="0"/>
          <w:sz w:val="24"/>
          <w:szCs w:val="24"/>
        </w:rPr>
        <w:t>50</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30</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对当年被认定为全国中小学知识产权教育示范学校的，一次性补助</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万元；被认定为全国中小学知识产权教育试点学校的，一次性补助</w:t>
      </w:r>
      <w:r w:rsidRPr="00CC6CA0">
        <w:rPr>
          <w:rFonts w:ascii="Microsoft Yahei" w:eastAsia="宋体" w:hAnsi="Microsoft Yahei" w:cs="宋体"/>
          <w:color w:val="444444"/>
          <w:kern w:val="0"/>
          <w:sz w:val="24"/>
          <w:szCs w:val="24"/>
        </w:rPr>
        <w:t>10</w:t>
      </w:r>
      <w:r w:rsidRPr="00CC6CA0">
        <w:rPr>
          <w:rFonts w:ascii="Microsoft Yahei" w:eastAsia="宋体" w:hAnsi="Microsoft Yahei" w:cs="宋体"/>
          <w:color w:val="444444"/>
          <w:kern w:val="0"/>
          <w:sz w:val="24"/>
          <w:szCs w:val="24"/>
        </w:rPr>
        <w:t>万元；被认定为省级知识产权普及教育示范基地的中小学，一次性补助</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11.</w:t>
      </w:r>
      <w:r w:rsidRPr="00CC6CA0">
        <w:rPr>
          <w:rFonts w:ascii="Microsoft Yahei" w:eastAsia="宋体" w:hAnsi="Microsoft Yahei" w:cs="宋体"/>
          <w:color w:val="444444"/>
          <w:kern w:val="0"/>
          <w:sz w:val="24"/>
          <w:szCs w:val="24"/>
        </w:rPr>
        <w:t>重奖荣获科学技术奖的企业和个人。对获得县科技进步一、二、三等奖的项目，分别给予奖励</w:t>
      </w:r>
      <w:r w:rsidRPr="00CC6CA0">
        <w:rPr>
          <w:rFonts w:ascii="Microsoft Yahei" w:eastAsia="宋体" w:hAnsi="Microsoft Yahei" w:cs="宋体"/>
          <w:color w:val="444444"/>
          <w:kern w:val="0"/>
          <w:sz w:val="24"/>
          <w:szCs w:val="24"/>
        </w:rPr>
        <w:t>2</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1</w:t>
      </w:r>
      <w:r w:rsidRPr="00CC6CA0">
        <w:rPr>
          <w:rFonts w:ascii="Microsoft Yahei" w:eastAsia="宋体" w:hAnsi="Microsoft Yahei" w:cs="宋体"/>
          <w:color w:val="444444"/>
          <w:kern w:val="0"/>
          <w:sz w:val="24"/>
          <w:szCs w:val="24"/>
        </w:rPr>
        <w:t>万元、</w:t>
      </w:r>
      <w:r w:rsidRPr="00CC6CA0">
        <w:rPr>
          <w:rFonts w:ascii="Microsoft Yahei" w:eastAsia="宋体" w:hAnsi="Microsoft Yahei" w:cs="宋体"/>
          <w:color w:val="444444"/>
          <w:kern w:val="0"/>
          <w:sz w:val="24"/>
          <w:szCs w:val="24"/>
        </w:rPr>
        <w:t>5000</w:t>
      </w:r>
      <w:r w:rsidRPr="00CC6CA0">
        <w:rPr>
          <w:rFonts w:ascii="Microsoft Yahei" w:eastAsia="宋体" w:hAnsi="Microsoft Yahei" w:cs="宋体"/>
          <w:color w:val="444444"/>
          <w:kern w:val="0"/>
          <w:sz w:val="24"/>
          <w:szCs w:val="24"/>
        </w:rPr>
        <w:t>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12.</w:t>
      </w:r>
      <w:r w:rsidRPr="00CC6CA0">
        <w:rPr>
          <w:rFonts w:ascii="Microsoft Yahei" w:eastAsia="宋体" w:hAnsi="Microsoft Yahei" w:cs="宋体"/>
          <w:color w:val="444444"/>
          <w:kern w:val="0"/>
          <w:sz w:val="24"/>
          <w:szCs w:val="24"/>
        </w:rPr>
        <w:t>支持科技成果加速转化成生产力。对于获得市级科技进步二等奖以上、省级科技进步三等奖以上、获得授权发明专利和国家部委颁发的新产品证书、新药证书的成果进行产业化生产的项目，在符合政策的条件下，积极向国家、省、市相关部门推荐，并优先给予重点支持。</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lastRenderedPageBreak/>
        <w:t xml:space="preserve">　　四、落实优惠政策，加快企业转型发展</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13.</w:t>
      </w:r>
      <w:r w:rsidRPr="00CC6CA0">
        <w:rPr>
          <w:rFonts w:ascii="Microsoft Yahei" w:eastAsia="宋体" w:hAnsi="Microsoft Yahei" w:cs="宋体"/>
          <w:color w:val="444444"/>
          <w:kern w:val="0"/>
          <w:sz w:val="24"/>
          <w:szCs w:val="24"/>
        </w:rPr>
        <w:t>严格落实高新技术企业所得税优惠政策。对符合国家政策规定的高新技术企业，减按</w:t>
      </w:r>
      <w:r w:rsidRPr="00CC6CA0">
        <w:rPr>
          <w:rFonts w:ascii="Microsoft Yahei" w:eastAsia="宋体" w:hAnsi="Microsoft Yahei" w:cs="宋体"/>
          <w:color w:val="444444"/>
          <w:kern w:val="0"/>
          <w:sz w:val="24"/>
          <w:szCs w:val="24"/>
        </w:rPr>
        <w:t>15%</w:t>
      </w:r>
      <w:r w:rsidRPr="00CC6CA0">
        <w:rPr>
          <w:rFonts w:ascii="Microsoft Yahei" w:eastAsia="宋体" w:hAnsi="Microsoft Yahei" w:cs="宋体"/>
          <w:color w:val="444444"/>
          <w:kern w:val="0"/>
          <w:sz w:val="24"/>
          <w:szCs w:val="24"/>
        </w:rPr>
        <w:t>的税率征收企业所得税。符合条件的技术转让所得，在一个纳税年度内，对于企业技术转让所得不超过</w:t>
      </w:r>
      <w:r w:rsidRPr="00CC6CA0">
        <w:rPr>
          <w:rFonts w:ascii="Microsoft Yahei" w:eastAsia="宋体" w:hAnsi="Microsoft Yahei" w:cs="宋体"/>
          <w:color w:val="444444"/>
          <w:kern w:val="0"/>
          <w:sz w:val="24"/>
          <w:szCs w:val="24"/>
        </w:rPr>
        <w:t>500</w:t>
      </w:r>
      <w:r w:rsidRPr="00CC6CA0">
        <w:rPr>
          <w:rFonts w:ascii="Microsoft Yahei" w:eastAsia="宋体" w:hAnsi="Microsoft Yahei" w:cs="宋体"/>
          <w:color w:val="444444"/>
          <w:kern w:val="0"/>
          <w:sz w:val="24"/>
          <w:szCs w:val="24"/>
        </w:rPr>
        <w:t>万元的部分，免征企业所得税；对于超过</w:t>
      </w:r>
      <w:r w:rsidRPr="00CC6CA0">
        <w:rPr>
          <w:rFonts w:ascii="Microsoft Yahei" w:eastAsia="宋体" w:hAnsi="Microsoft Yahei" w:cs="宋体"/>
          <w:color w:val="444444"/>
          <w:kern w:val="0"/>
          <w:sz w:val="24"/>
          <w:szCs w:val="24"/>
        </w:rPr>
        <w:t>500</w:t>
      </w:r>
      <w:r w:rsidRPr="00CC6CA0">
        <w:rPr>
          <w:rFonts w:ascii="Microsoft Yahei" w:eastAsia="宋体" w:hAnsi="Microsoft Yahei" w:cs="宋体"/>
          <w:color w:val="444444"/>
          <w:kern w:val="0"/>
          <w:sz w:val="24"/>
          <w:szCs w:val="24"/>
        </w:rPr>
        <w:t>万元的部分，减半征收企业所得税。</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14.</w:t>
      </w:r>
      <w:r w:rsidRPr="00CC6CA0">
        <w:rPr>
          <w:rFonts w:ascii="Microsoft Yahei" w:eastAsia="宋体" w:hAnsi="Microsoft Yahei" w:cs="宋体"/>
          <w:color w:val="444444"/>
          <w:kern w:val="0"/>
          <w:sz w:val="24"/>
          <w:szCs w:val="24"/>
        </w:rPr>
        <w:t>认真落实企业研发费用加计扣除政策。企业开发新技术、新产品、新工艺发生的研究开发费用，可以在计算应纳税所得额时加计扣除。对于未形成无形资产计入当期损益的，在按规定据实扣除的基础上，按照研发费用的</w:t>
      </w:r>
      <w:r w:rsidRPr="00CC6CA0">
        <w:rPr>
          <w:rFonts w:ascii="Microsoft Yahei" w:eastAsia="宋体" w:hAnsi="Microsoft Yahei" w:cs="宋体"/>
          <w:color w:val="444444"/>
          <w:kern w:val="0"/>
          <w:sz w:val="24"/>
          <w:szCs w:val="24"/>
        </w:rPr>
        <w:t>50%</w:t>
      </w:r>
      <w:r w:rsidRPr="00CC6CA0">
        <w:rPr>
          <w:rFonts w:ascii="Microsoft Yahei" w:eastAsia="宋体" w:hAnsi="Microsoft Yahei" w:cs="宋体"/>
          <w:color w:val="444444"/>
          <w:kern w:val="0"/>
          <w:sz w:val="24"/>
          <w:szCs w:val="24"/>
        </w:rPr>
        <w:t>加计扣除；对于形成无形资产的，按照无形资产成本的</w:t>
      </w:r>
      <w:r w:rsidRPr="00CC6CA0">
        <w:rPr>
          <w:rFonts w:ascii="Microsoft Yahei" w:eastAsia="宋体" w:hAnsi="Microsoft Yahei" w:cs="宋体"/>
          <w:color w:val="444444"/>
          <w:kern w:val="0"/>
          <w:sz w:val="24"/>
          <w:szCs w:val="24"/>
        </w:rPr>
        <w:t>150%</w:t>
      </w:r>
      <w:r w:rsidRPr="00CC6CA0">
        <w:rPr>
          <w:rFonts w:ascii="Microsoft Yahei" w:eastAsia="宋体" w:hAnsi="Microsoft Yahei" w:cs="宋体"/>
          <w:color w:val="444444"/>
          <w:kern w:val="0"/>
          <w:sz w:val="24"/>
          <w:szCs w:val="24"/>
        </w:rPr>
        <w:t>摊销。</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15.</w:t>
      </w:r>
      <w:r w:rsidRPr="00CC6CA0">
        <w:rPr>
          <w:rFonts w:ascii="Microsoft Yahei" w:eastAsia="宋体" w:hAnsi="Microsoft Yahei" w:cs="宋体"/>
          <w:color w:val="444444"/>
          <w:kern w:val="0"/>
          <w:sz w:val="24"/>
          <w:szCs w:val="24"/>
        </w:rPr>
        <w:t>全面落实企业研发设备加快折旧政策。县内企业由于技术进步、产品更新换代较快的固定资产，确需加速折旧的，可以缩短折旧年限或者采取加速折旧的方法。采取缩短折旧年限方法的，最低折旧年限不得低于《企业所得税法实施条例》第六十条规定折旧年限的</w:t>
      </w:r>
      <w:r w:rsidRPr="00CC6CA0">
        <w:rPr>
          <w:rFonts w:ascii="Microsoft Yahei" w:eastAsia="宋体" w:hAnsi="Microsoft Yahei" w:cs="宋体"/>
          <w:color w:val="444444"/>
          <w:kern w:val="0"/>
          <w:sz w:val="24"/>
          <w:szCs w:val="24"/>
        </w:rPr>
        <w:t>60%</w:t>
      </w:r>
      <w:r w:rsidRPr="00CC6CA0">
        <w:rPr>
          <w:rFonts w:ascii="Microsoft Yahei" w:eastAsia="宋体" w:hAnsi="Microsoft Yahei" w:cs="宋体"/>
          <w:color w:val="444444"/>
          <w:kern w:val="0"/>
          <w:sz w:val="24"/>
          <w:szCs w:val="24"/>
        </w:rPr>
        <w:t>；采取加速折旧方法的，可以采取双倍余额递减</w:t>
      </w:r>
      <w:proofErr w:type="gramStart"/>
      <w:r w:rsidRPr="00CC6CA0">
        <w:rPr>
          <w:rFonts w:ascii="Microsoft Yahei" w:eastAsia="宋体" w:hAnsi="Microsoft Yahei" w:cs="宋体"/>
          <w:color w:val="444444"/>
          <w:kern w:val="0"/>
          <w:sz w:val="24"/>
          <w:szCs w:val="24"/>
        </w:rPr>
        <w:t>法或者</w:t>
      </w:r>
      <w:proofErr w:type="gramEnd"/>
      <w:r w:rsidRPr="00CC6CA0">
        <w:rPr>
          <w:rFonts w:ascii="Microsoft Yahei" w:eastAsia="宋体" w:hAnsi="Microsoft Yahei" w:cs="宋体"/>
          <w:color w:val="444444"/>
          <w:kern w:val="0"/>
          <w:sz w:val="24"/>
          <w:szCs w:val="24"/>
        </w:rPr>
        <w:t>年数总和法。</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16.</w:t>
      </w:r>
      <w:r w:rsidRPr="00CC6CA0">
        <w:rPr>
          <w:rFonts w:ascii="Microsoft Yahei" w:eastAsia="宋体" w:hAnsi="Microsoft Yahei" w:cs="宋体"/>
          <w:color w:val="444444"/>
          <w:kern w:val="0"/>
          <w:sz w:val="24"/>
          <w:szCs w:val="24"/>
        </w:rPr>
        <w:t>畅通高新技术企业申报</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绿色通道</w:t>
      </w:r>
      <w:r w:rsidRPr="00CC6CA0">
        <w:rPr>
          <w:rFonts w:ascii="Microsoft Yahei" w:eastAsia="宋体" w:hAnsi="Microsoft Yahei" w:cs="宋体"/>
          <w:color w:val="444444"/>
          <w:kern w:val="0"/>
          <w:sz w:val="24"/>
          <w:szCs w:val="24"/>
        </w:rPr>
        <w:t>”</w:t>
      </w:r>
      <w:r w:rsidRPr="00CC6CA0">
        <w:rPr>
          <w:rFonts w:ascii="Microsoft Yahei" w:eastAsia="宋体" w:hAnsi="Microsoft Yahei" w:cs="宋体"/>
          <w:color w:val="444444"/>
          <w:kern w:val="0"/>
          <w:sz w:val="24"/>
          <w:szCs w:val="24"/>
        </w:rPr>
        <w:t>。对符合认定标准的企业，在规定时间内办理相关推荐手续。对于首次被认定为国家高新技术企业的，给予一次性奖励</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万元；对于再次被认定为国家高新技术企业的，给予一次性奖励</w:t>
      </w:r>
      <w:r w:rsidRPr="00CC6CA0">
        <w:rPr>
          <w:rFonts w:ascii="Microsoft Yahei" w:eastAsia="宋体" w:hAnsi="Microsoft Yahei" w:cs="宋体"/>
          <w:color w:val="444444"/>
          <w:kern w:val="0"/>
          <w:sz w:val="24"/>
          <w:szCs w:val="24"/>
        </w:rPr>
        <w:t>5</w:t>
      </w:r>
      <w:r w:rsidRPr="00CC6CA0">
        <w:rPr>
          <w:rFonts w:ascii="Microsoft Yahei" w:eastAsia="宋体" w:hAnsi="Microsoft Yahei" w:cs="宋体"/>
          <w:color w:val="444444"/>
          <w:kern w:val="0"/>
          <w:sz w:val="24"/>
          <w:szCs w:val="24"/>
        </w:rPr>
        <w:t>万元。</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五、加大自主创新投入，建立多层次投融资支撑体系</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17.</w:t>
      </w:r>
      <w:r w:rsidRPr="00CC6CA0">
        <w:rPr>
          <w:rFonts w:ascii="Microsoft Yahei" w:eastAsia="宋体" w:hAnsi="Microsoft Yahei" w:cs="宋体"/>
          <w:color w:val="444444"/>
          <w:kern w:val="0"/>
          <w:sz w:val="24"/>
          <w:szCs w:val="24"/>
        </w:rPr>
        <w:t>建立财政科技投入稳定增长机制。设立创新能力建设专项资金</w:t>
      </w:r>
      <w:r w:rsidRPr="00CC6CA0">
        <w:rPr>
          <w:rFonts w:ascii="Microsoft Yahei" w:eastAsia="宋体" w:hAnsi="Microsoft Yahei" w:cs="宋体"/>
          <w:color w:val="444444"/>
          <w:kern w:val="0"/>
          <w:sz w:val="24"/>
          <w:szCs w:val="24"/>
        </w:rPr>
        <w:t>150</w:t>
      </w:r>
      <w:r w:rsidRPr="00CC6CA0">
        <w:rPr>
          <w:rFonts w:ascii="Microsoft Yahei" w:eastAsia="宋体" w:hAnsi="Microsoft Yahei" w:cs="宋体"/>
          <w:color w:val="444444"/>
          <w:kern w:val="0"/>
          <w:sz w:val="24"/>
          <w:szCs w:val="24"/>
        </w:rPr>
        <w:t>万元，用于兑现上述政策所包含的各类项目资金、资助及奖励等支出。</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18.</w:t>
      </w:r>
      <w:r w:rsidRPr="00CC6CA0">
        <w:rPr>
          <w:rFonts w:ascii="Microsoft Yahei" w:eastAsia="宋体" w:hAnsi="Microsoft Yahei" w:cs="宋体"/>
          <w:color w:val="444444"/>
          <w:kern w:val="0"/>
          <w:sz w:val="24"/>
          <w:szCs w:val="24"/>
        </w:rPr>
        <w:t>引导商业金融机构支持自主创新。加强科技部门、金融机构、企业间的沟通和联动，科技部门要积极向金融机构推介科技项目，促进金融与科技的结合。各金融机构要进一步加强对科技型企业的信贷服务，优先安排科技创新项目贷款，增加信贷品种，拓展担保方式，积极开展可以依法转让的商标专用权、专利权中的财产权质押的贷款，扩大对科技企业的信贷规模，更好地发挥金融资产在企业技术创新中的助推作用。</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六、附则</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lastRenderedPageBreak/>
        <w:t xml:space="preserve">　　</w:t>
      </w:r>
      <w:r w:rsidRPr="00CC6CA0">
        <w:rPr>
          <w:rFonts w:ascii="Microsoft Yahei" w:eastAsia="宋体" w:hAnsi="Microsoft Yahei" w:cs="宋体"/>
          <w:color w:val="444444"/>
          <w:kern w:val="0"/>
          <w:sz w:val="24"/>
          <w:szCs w:val="24"/>
        </w:rPr>
        <w:t>19.</w:t>
      </w:r>
      <w:r w:rsidRPr="00CC6CA0">
        <w:rPr>
          <w:rFonts w:ascii="Microsoft Yahei" w:eastAsia="宋体" w:hAnsi="Microsoft Yahei" w:cs="宋体"/>
          <w:color w:val="444444"/>
          <w:kern w:val="0"/>
          <w:sz w:val="24"/>
          <w:szCs w:val="24"/>
        </w:rPr>
        <w:t>上述奖励政策适用于注册地在本县区域内的企业，对于同一企业同一性质的奖励，不重复享受。</w:t>
      </w:r>
    </w:p>
    <w:p w:rsidR="00CC6CA0" w:rsidRPr="00CC6CA0" w:rsidRDefault="00CC6CA0" w:rsidP="00CC6CA0">
      <w:pPr>
        <w:widowControl/>
        <w:spacing w:line="480" w:lineRule="atLeast"/>
        <w:jc w:val="left"/>
        <w:rPr>
          <w:rFonts w:ascii="Microsoft Yahei" w:eastAsia="宋体" w:hAnsi="Microsoft Yahei" w:cs="宋体"/>
          <w:color w:val="444444"/>
          <w:kern w:val="0"/>
          <w:sz w:val="24"/>
          <w:szCs w:val="24"/>
        </w:rPr>
      </w:pPr>
      <w:r w:rsidRPr="00CC6CA0">
        <w:rPr>
          <w:rFonts w:ascii="Microsoft Yahei" w:eastAsia="宋体" w:hAnsi="Microsoft Yahei" w:cs="宋体"/>
          <w:color w:val="444444"/>
          <w:kern w:val="0"/>
          <w:sz w:val="24"/>
          <w:szCs w:val="24"/>
        </w:rPr>
        <w:t xml:space="preserve">　　</w:t>
      </w:r>
      <w:r w:rsidRPr="00CC6CA0">
        <w:rPr>
          <w:rFonts w:ascii="Microsoft Yahei" w:eastAsia="宋体" w:hAnsi="Microsoft Yahei" w:cs="宋体"/>
          <w:color w:val="444444"/>
          <w:kern w:val="0"/>
          <w:sz w:val="24"/>
          <w:szCs w:val="24"/>
        </w:rPr>
        <w:t>20.</w:t>
      </w:r>
      <w:r w:rsidRPr="00CC6CA0">
        <w:rPr>
          <w:rFonts w:ascii="Microsoft Yahei" w:eastAsia="宋体" w:hAnsi="Microsoft Yahei" w:cs="宋体"/>
          <w:color w:val="444444"/>
          <w:kern w:val="0"/>
          <w:sz w:val="24"/>
          <w:szCs w:val="24"/>
        </w:rPr>
        <w:t>本意见由县科技局负责解释，自发布之日起实行。</w:t>
      </w:r>
    </w:p>
    <w:p w:rsidR="0044570E" w:rsidRDefault="0044570E"/>
    <w:p w:rsidR="00CC6CA0" w:rsidRDefault="00CC6CA0"/>
    <w:p w:rsidR="00CC6CA0" w:rsidRPr="00CC6CA0" w:rsidRDefault="00CC6CA0">
      <w:r w:rsidRPr="00CC6CA0">
        <w:t>http://www.mianchi.gov.cn/index.php?m=content&amp;c=index&amp;a=show&amp;catid=45&amp;id=3037</w:t>
      </w:r>
      <w:bookmarkStart w:id="0" w:name="_GoBack"/>
      <w:bookmarkEnd w:id="0"/>
    </w:p>
    <w:sectPr w:rsidR="00CC6CA0" w:rsidRPr="00CC6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A0"/>
    <w:rsid w:val="0044570E"/>
    <w:rsid w:val="00CC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4DFE9-5E51-4ABF-9D89-8CE1F862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C6CA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C6CA0"/>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337875">
      <w:bodyDiv w:val="1"/>
      <w:marLeft w:val="0"/>
      <w:marRight w:val="0"/>
      <w:marTop w:val="0"/>
      <w:marBottom w:val="0"/>
      <w:divBdr>
        <w:top w:val="none" w:sz="0" w:space="0" w:color="auto"/>
        <w:left w:val="none" w:sz="0" w:space="0" w:color="auto"/>
        <w:bottom w:val="none" w:sz="0" w:space="0" w:color="auto"/>
        <w:right w:val="none" w:sz="0" w:space="0" w:color="auto"/>
      </w:divBdr>
      <w:divsChild>
        <w:div w:id="240986358">
          <w:marLeft w:val="0"/>
          <w:marRight w:val="0"/>
          <w:marTop w:val="0"/>
          <w:marBottom w:val="0"/>
          <w:divBdr>
            <w:top w:val="none" w:sz="0" w:space="8" w:color="auto"/>
            <w:left w:val="none" w:sz="0" w:space="0" w:color="auto"/>
            <w:bottom w:val="dotted" w:sz="6" w:space="8" w:color="CCCCCC"/>
            <w:right w:val="none" w:sz="0" w:space="0" w:color="auto"/>
          </w:divBdr>
        </w:div>
        <w:div w:id="907568647">
          <w:marLeft w:val="0"/>
          <w:marRight w:val="0"/>
          <w:marTop w:val="0"/>
          <w:marBottom w:val="0"/>
          <w:divBdr>
            <w:top w:val="none" w:sz="0" w:space="0" w:color="auto"/>
            <w:left w:val="none" w:sz="0" w:space="0" w:color="auto"/>
            <w:bottom w:val="none" w:sz="0" w:space="0" w:color="auto"/>
            <w:right w:val="none" w:sz="0" w:space="0" w:color="auto"/>
          </w:divBdr>
          <w:divsChild>
            <w:div w:id="2103913025">
              <w:marLeft w:val="0"/>
              <w:marRight w:val="0"/>
              <w:marTop w:val="0"/>
              <w:marBottom w:val="0"/>
              <w:divBdr>
                <w:top w:val="none" w:sz="0" w:space="0" w:color="auto"/>
                <w:left w:val="none" w:sz="0" w:space="0" w:color="auto"/>
                <w:bottom w:val="none" w:sz="0" w:space="0" w:color="auto"/>
                <w:right w:val="none" w:sz="0" w:space="0" w:color="auto"/>
              </w:divBdr>
            </w:div>
            <w:div w:id="441807351">
              <w:marLeft w:val="0"/>
              <w:marRight w:val="0"/>
              <w:marTop w:val="0"/>
              <w:marBottom w:val="0"/>
              <w:divBdr>
                <w:top w:val="none" w:sz="0" w:space="0" w:color="auto"/>
                <w:left w:val="none" w:sz="0" w:space="0" w:color="auto"/>
                <w:bottom w:val="none" w:sz="0" w:space="0" w:color="auto"/>
                <w:right w:val="none" w:sz="0" w:space="0" w:color="auto"/>
              </w:divBdr>
            </w:div>
            <w:div w:id="1069957497">
              <w:marLeft w:val="0"/>
              <w:marRight w:val="0"/>
              <w:marTop w:val="0"/>
              <w:marBottom w:val="0"/>
              <w:divBdr>
                <w:top w:val="none" w:sz="0" w:space="0" w:color="auto"/>
                <w:left w:val="none" w:sz="0" w:space="0" w:color="auto"/>
                <w:bottom w:val="none" w:sz="0" w:space="0" w:color="auto"/>
                <w:right w:val="none" w:sz="0" w:space="0" w:color="auto"/>
              </w:divBdr>
            </w:div>
            <w:div w:id="1292636842">
              <w:marLeft w:val="0"/>
              <w:marRight w:val="0"/>
              <w:marTop w:val="0"/>
              <w:marBottom w:val="0"/>
              <w:divBdr>
                <w:top w:val="none" w:sz="0" w:space="0" w:color="auto"/>
                <w:left w:val="none" w:sz="0" w:space="0" w:color="auto"/>
                <w:bottom w:val="none" w:sz="0" w:space="0" w:color="auto"/>
                <w:right w:val="none" w:sz="0" w:space="0" w:color="auto"/>
              </w:divBdr>
            </w:div>
            <w:div w:id="567957555">
              <w:marLeft w:val="0"/>
              <w:marRight w:val="0"/>
              <w:marTop w:val="0"/>
              <w:marBottom w:val="0"/>
              <w:divBdr>
                <w:top w:val="none" w:sz="0" w:space="0" w:color="auto"/>
                <w:left w:val="none" w:sz="0" w:space="0" w:color="auto"/>
                <w:bottom w:val="none" w:sz="0" w:space="0" w:color="auto"/>
                <w:right w:val="none" w:sz="0" w:space="0" w:color="auto"/>
              </w:divBdr>
            </w:div>
            <w:div w:id="768233237">
              <w:marLeft w:val="0"/>
              <w:marRight w:val="0"/>
              <w:marTop w:val="0"/>
              <w:marBottom w:val="0"/>
              <w:divBdr>
                <w:top w:val="none" w:sz="0" w:space="0" w:color="auto"/>
                <w:left w:val="none" w:sz="0" w:space="0" w:color="auto"/>
                <w:bottom w:val="none" w:sz="0" w:space="0" w:color="auto"/>
                <w:right w:val="none" w:sz="0" w:space="0" w:color="auto"/>
              </w:divBdr>
            </w:div>
            <w:div w:id="23790087">
              <w:marLeft w:val="0"/>
              <w:marRight w:val="0"/>
              <w:marTop w:val="0"/>
              <w:marBottom w:val="0"/>
              <w:divBdr>
                <w:top w:val="none" w:sz="0" w:space="0" w:color="auto"/>
                <w:left w:val="none" w:sz="0" w:space="0" w:color="auto"/>
                <w:bottom w:val="none" w:sz="0" w:space="0" w:color="auto"/>
                <w:right w:val="none" w:sz="0" w:space="0" w:color="auto"/>
              </w:divBdr>
            </w:div>
            <w:div w:id="1227112169">
              <w:marLeft w:val="0"/>
              <w:marRight w:val="0"/>
              <w:marTop w:val="0"/>
              <w:marBottom w:val="0"/>
              <w:divBdr>
                <w:top w:val="none" w:sz="0" w:space="0" w:color="auto"/>
                <w:left w:val="none" w:sz="0" w:space="0" w:color="auto"/>
                <w:bottom w:val="none" w:sz="0" w:space="0" w:color="auto"/>
                <w:right w:val="none" w:sz="0" w:space="0" w:color="auto"/>
              </w:divBdr>
            </w:div>
            <w:div w:id="2127309936">
              <w:marLeft w:val="0"/>
              <w:marRight w:val="0"/>
              <w:marTop w:val="0"/>
              <w:marBottom w:val="0"/>
              <w:divBdr>
                <w:top w:val="none" w:sz="0" w:space="0" w:color="auto"/>
                <w:left w:val="none" w:sz="0" w:space="0" w:color="auto"/>
                <w:bottom w:val="none" w:sz="0" w:space="0" w:color="auto"/>
                <w:right w:val="none" w:sz="0" w:space="0" w:color="auto"/>
              </w:divBdr>
            </w:div>
            <w:div w:id="1459758039">
              <w:marLeft w:val="0"/>
              <w:marRight w:val="0"/>
              <w:marTop w:val="0"/>
              <w:marBottom w:val="0"/>
              <w:divBdr>
                <w:top w:val="none" w:sz="0" w:space="0" w:color="auto"/>
                <w:left w:val="none" w:sz="0" w:space="0" w:color="auto"/>
                <w:bottom w:val="none" w:sz="0" w:space="0" w:color="auto"/>
                <w:right w:val="none" w:sz="0" w:space="0" w:color="auto"/>
              </w:divBdr>
            </w:div>
            <w:div w:id="2140763154">
              <w:marLeft w:val="0"/>
              <w:marRight w:val="0"/>
              <w:marTop w:val="0"/>
              <w:marBottom w:val="0"/>
              <w:divBdr>
                <w:top w:val="none" w:sz="0" w:space="0" w:color="auto"/>
                <w:left w:val="none" w:sz="0" w:space="0" w:color="auto"/>
                <w:bottom w:val="none" w:sz="0" w:space="0" w:color="auto"/>
                <w:right w:val="none" w:sz="0" w:space="0" w:color="auto"/>
              </w:divBdr>
            </w:div>
            <w:div w:id="60176604">
              <w:marLeft w:val="0"/>
              <w:marRight w:val="0"/>
              <w:marTop w:val="0"/>
              <w:marBottom w:val="0"/>
              <w:divBdr>
                <w:top w:val="none" w:sz="0" w:space="0" w:color="auto"/>
                <w:left w:val="none" w:sz="0" w:space="0" w:color="auto"/>
                <w:bottom w:val="none" w:sz="0" w:space="0" w:color="auto"/>
                <w:right w:val="none" w:sz="0" w:space="0" w:color="auto"/>
              </w:divBdr>
            </w:div>
            <w:div w:id="1729382266">
              <w:marLeft w:val="0"/>
              <w:marRight w:val="0"/>
              <w:marTop w:val="0"/>
              <w:marBottom w:val="0"/>
              <w:divBdr>
                <w:top w:val="none" w:sz="0" w:space="0" w:color="auto"/>
                <w:left w:val="none" w:sz="0" w:space="0" w:color="auto"/>
                <w:bottom w:val="none" w:sz="0" w:space="0" w:color="auto"/>
                <w:right w:val="none" w:sz="0" w:space="0" w:color="auto"/>
              </w:divBdr>
            </w:div>
            <w:div w:id="828522425">
              <w:marLeft w:val="0"/>
              <w:marRight w:val="0"/>
              <w:marTop w:val="0"/>
              <w:marBottom w:val="0"/>
              <w:divBdr>
                <w:top w:val="none" w:sz="0" w:space="0" w:color="auto"/>
                <w:left w:val="none" w:sz="0" w:space="0" w:color="auto"/>
                <w:bottom w:val="none" w:sz="0" w:space="0" w:color="auto"/>
                <w:right w:val="none" w:sz="0" w:space="0" w:color="auto"/>
              </w:divBdr>
            </w:div>
            <w:div w:id="1211919007">
              <w:marLeft w:val="0"/>
              <w:marRight w:val="0"/>
              <w:marTop w:val="0"/>
              <w:marBottom w:val="0"/>
              <w:divBdr>
                <w:top w:val="none" w:sz="0" w:space="0" w:color="auto"/>
                <w:left w:val="none" w:sz="0" w:space="0" w:color="auto"/>
                <w:bottom w:val="none" w:sz="0" w:space="0" w:color="auto"/>
                <w:right w:val="none" w:sz="0" w:space="0" w:color="auto"/>
              </w:divBdr>
            </w:div>
            <w:div w:id="184564792">
              <w:marLeft w:val="0"/>
              <w:marRight w:val="0"/>
              <w:marTop w:val="0"/>
              <w:marBottom w:val="0"/>
              <w:divBdr>
                <w:top w:val="none" w:sz="0" w:space="0" w:color="auto"/>
                <w:left w:val="none" w:sz="0" w:space="0" w:color="auto"/>
                <w:bottom w:val="none" w:sz="0" w:space="0" w:color="auto"/>
                <w:right w:val="none" w:sz="0" w:space="0" w:color="auto"/>
              </w:divBdr>
            </w:div>
            <w:div w:id="1186335318">
              <w:marLeft w:val="0"/>
              <w:marRight w:val="0"/>
              <w:marTop w:val="0"/>
              <w:marBottom w:val="0"/>
              <w:divBdr>
                <w:top w:val="none" w:sz="0" w:space="0" w:color="auto"/>
                <w:left w:val="none" w:sz="0" w:space="0" w:color="auto"/>
                <w:bottom w:val="none" w:sz="0" w:space="0" w:color="auto"/>
                <w:right w:val="none" w:sz="0" w:space="0" w:color="auto"/>
              </w:divBdr>
            </w:div>
            <w:div w:id="570235479">
              <w:marLeft w:val="0"/>
              <w:marRight w:val="0"/>
              <w:marTop w:val="0"/>
              <w:marBottom w:val="0"/>
              <w:divBdr>
                <w:top w:val="none" w:sz="0" w:space="0" w:color="auto"/>
                <w:left w:val="none" w:sz="0" w:space="0" w:color="auto"/>
                <w:bottom w:val="none" w:sz="0" w:space="0" w:color="auto"/>
                <w:right w:val="none" w:sz="0" w:space="0" w:color="auto"/>
              </w:divBdr>
            </w:div>
            <w:div w:id="257252947">
              <w:marLeft w:val="0"/>
              <w:marRight w:val="0"/>
              <w:marTop w:val="0"/>
              <w:marBottom w:val="0"/>
              <w:divBdr>
                <w:top w:val="none" w:sz="0" w:space="0" w:color="auto"/>
                <w:left w:val="none" w:sz="0" w:space="0" w:color="auto"/>
                <w:bottom w:val="none" w:sz="0" w:space="0" w:color="auto"/>
                <w:right w:val="none" w:sz="0" w:space="0" w:color="auto"/>
              </w:divBdr>
            </w:div>
            <w:div w:id="894007101">
              <w:marLeft w:val="0"/>
              <w:marRight w:val="0"/>
              <w:marTop w:val="0"/>
              <w:marBottom w:val="0"/>
              <w:divBdr>
                <w:top w:val="none" w:sz="0" w:space="0" w:color="auto"/>
                <w:left w:val="none" w:sz="0" w:space="0" w:color="auto"/>
                <w:bottom w:val="none" w:sz="0" w:space="0" w:color="auto"/>
                <w:right w:val="none" w:sz="0" w:space="0" w:color="auto"/>
              </w:divBdr>
            </w:div>
            <w:div w:id="484012681">
              <w:marLeft w:val="0"/>
              <w:marRight w:val="0"/>
              <w:marTop w:val="0"/>
              <w:marBottom w:val="0"/>
              <w:divBdr>
                <w:top w:val="none" w:sz="0" w:space="0" w:color="auto"/>
                <w:left w:val="none" w:sz="0" w:space="0" w:color="auto"/>
                <w:bottom w:val="none" w:sz="0" w:space="0" w:color="auto"/>
                <w:right w:val="none" w:sz="0" w:space="0" w:color="auto"/>
              </w:divBdr>
            </w:div>
            <w:div w:id="278798548">
              <w:marLeft w:val="0"/>
              <w:marRight w:val="0"/>
              <w:marTop w:val="0"/>
              <w:marBottom w:val="0"/>
              <w:divBdr>
                <w:top w:val="none" w:sz="0" w:space="0" w:color="auto"/>
                <w:left w:val="none" w:sz="0" w:space="0" w:color="auto"/>
                <w:bottom w:val="none" w:sz="0" w:space="0" w:color="auto"/>
                <w:right w:val="none" w:sz="0" w:space="0" w:color="auto"/>
              </w:divBdr>
            </w:div>
            <w:div w:id="1951627100">
              <w:marLeft w:val="0"/>
              <w:marRight w:val="0"/>
              <w:marTop w:val="0"/>
              <w:marBottom w:val="0"/>
              <w:divBdr>
                <w:top w:val="none" w:sz="0" w:space="0" w:color="auto"/>
                <w:left w:val="none" w:sz="0" w:space="0" w:color="auto"/>
                <w:bottom w:val="none" w:sz="0" w:space="0" w:color="auto"/>
                <w:right w:val="none" w:sz="0" w:space="0" w:color="auto"/>
              </w:divBdr>
            </w:div>
            <w:div w:id="742533415">
              <w:marLeft w:val="0"/>
              <w:marRight w:val="0"/>
              <w:marTop w:val="0"/>
              <w:marBottom w:val="0"/>
              <w:divBdr>
                <w:top w:val="none" w:sz="0" w:space="0" w:color="auto"/>
                <w:left w:val="none" w:sz="0" w:space="0" w:color="auto"/>
                <w:bottom w:val="none" w:sz="0" w:space="0" w:color="auto"/>
                <w:right w:val="none" w:sz="0" w:space="0" w:color="auto"/>
              </w:divBdr>
            </w:div>
            <w:div w:id="1225994794">
              <w:marLeft w:val="0"/>
              <w:marRight w:val="0"/>
              <w:marTop w:val="0"/>
              <w:marBottom w:val="0"/>
              <w:divBdr>
                <w:top w:val="none" w:sz="0" w:space="0" w:color="auto"/>
                <w:left w:val="none" w:sz="0" w:space="0" w:color="auto"/>
                <w:bottom w:val="none" w:sz="0" w:space="0" w:color="auto"/>
                <w:right w:val="none" w:sz="0" w:space="0" w:color="auto"/>
              </w:divBdr>
            </w:div>
            <w:div w:id="336469797">
              <w:marLeft w:val="0"/>
              <w:marRight w:val="0"/>
              <w:marTop w:val="0"/>
              <w:marBottom w:val="0"/>
              <w:divBdr>
                <w:top w:val="none" w:sz="0" w:space="0" w:color="auto"/>
                <w:left w:val="none" w:sz="0" w:space="0" w:color="auto"/>
                <w:bottom w:val="none" w:sz="0" w:space="0" w:color="auto"/>
                <w:right w:val="none" w:sz="0" w:space="0" w:color="auto"/>
              </w:divBdr>
            </w:div>
            <w:div w:id="1611088156">
              <w:marLeft w:val="0"/>
              <w:marRight w:val="0"/>
              <w:marTop w:val="0"/>
              <w:marBottom w:val="0"/>
              <w:divBdr>
                <w:top w:val="none" w:sz="0" w:space="0" w:color="auto"/>
                <w:left w:val="none" w:sz="0" w:space="0" w:color="auto"/>
                <w:bottom w:val="none" w:sz="0" w:space="0" w:color="auto"/>
                <w:right w:val="none" w:sz="0" w:space="0" w:color="auto"/>
              </w:divBdr>
            </w:div>
            <w:div w:id="17736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2018-05-22T06:23:00Z</dcterms:created>
  <dcterms:modified xsi:type="dcterms:W3CDTF">2018-05-22T06:24:00Z</dcterms:modified>
</cp:coreProperties>
</file>