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AF7" w:rsidRPr="002C7AF7" w:rsidRDefault="002C7AF7" w:rsidP="002C7AF7">
      <w:pPr>
        <w:widowControl/>
        <w:shd w:val="clear" w:color="auto" w:fill="FFFFFF"/>
        <w:spacing w:before="525" w:after="375"/>
        <w:jc w:val="center"/>
        <w:outlineLvl w:val="0"/>
        <w:rPr>
          <w:rFonts w:ascii="微软雅黑" w:eastAsia="微软雅黑" w:hAnsi="微软雅黑" w:cs="宋体"/>
          <w:color w:val="CB0000"/>
          <w:kern w:val="36"/>
          <w:sz w:val="36"/>
          <w:szCs w:val="36"/>
        </w:rPr>
      </w:pPr>
      <w:r w:rsidRPr="002C7AF7">
        <w:rPr>
          <w:rFonts w:ascii="微软雅黑" w:eastAsia="微软雅黑" w:hAnsi="微软雅黑" w:cs="宋体" w:hint="eastAsia"/>
          <w:color w:val="CB0000"/>
          <w:kern w:val="36"/>
          <w:sz w:val="36"/>
          <w:szCs w:val="36"/>
        </w:rPr>
        <w:t>关于开展江苏省星级上云企业申报工作的通知</w:t>
      </w:r>
    </w:p>
    <w:p w:rsidR="002C7AF7" w:rsidRPr="002C7AF7" w:rsidRDefault="002C7AF7" w:rsidP="002C7AF7">
      <w:pPr>
        <w:widowControl/>
        <w:pBdr>
          <w:bottom w:val="dashed" w:sz="6" w:space="15" w:color="D6D6D6"/>
        </w:pBdr>
        <w:shd w:val="clear" w:color="auto" w:fill="FFFFFF"/>
        <w:jc w:val="center"/>
        <w:rPr>
          <w:rFonts w:ascii="Verdana" w:eastAsia="宋体" w:hAnsi="Verdana" w:cs="宋体" w:hint="eastAsia"/>
          <w:color w:val="4F4F4F"/>
          <w:kern w:val="0"/>
          <w:sz w:val="18"/>
          <w:szCs w:val="18"/>
        </w:rPr>
      </w:pPr>
      <w:r w:rsidRPr="002C7AF7">
        <w:rPr>
          <w:rFonts w:ascii="Verdana" w:eastAsia="宋体" w:hAnsi="Verdana" w:cs="宋体"/>
          <w:color w:val="4F4F4F"/>
          <w:kern w:val="0"/>
          <w:sz w:val="18"/>
          <w:szCs w:val="18"/>
        </w:rPr>
        <w:t>时间：</w:t>
      </w:r>
      <w:r w:rsidRPr="002C7AF7">
        <w:rPr>
          <w:rFonts w:ascii="Verdana" w:eastAsia="宋体" w:hAnsi="Verdana" w:cs="宋体"/>
          <w:color w:val="666666"/>
          <w:kern w:val="0"/>
          <w:sz w:val="18"/>
          <w:szCs w:val="18"/>
        </w:rPr>
        <w:t>2019-03-08</w:t>
      </w:r>
      <w:r w:rsidRPr="002C7AF7">
        <w:rPr>
          <w:rFonts w:ascii="Verdana" w:eastAsia="宋体" w:hAnsi="Verdana" w:cs="宋体"/>
          <w:color w:val="4F4F4F"/>
          <w:kern w:val="0"/>
          <w:sz w:val="18"/>
          <w:szCs w:val="18"/>
        </w:rPr>
        <w:t>      </w:t>
      </w:r>
      <w:r w:rsidRPr="002C7AF7">
        <w:rPr>
          <w:rFonts w:ascii="Verdana" w:eastAsia="宋体" w:hAnsi="Verdana" w:cs="宋体"/>
          <w:color w:val="4F4F4F"/>
          <w:kern w:val="0"/>
          <w:sz w:val="18"/>
          <w:szCs w:val="18"/>
        </w:rPr>
        <w:t>浏览次数：</w:t>
      </w:r>
      <w:r w:rsidRPr="002C7AF7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2C7AF7">
        <w:rPr>
          <w:rFonts w:ascii="Verdana" w:eastAsia="宋体" w:hAnsi="Verdana" w:cs="宋体"/>
          <w:color w:val="666666"/>
          <w:kern w:val="0"/>
          <w:sz w:val="18"/>
          <w:szCs w:val="18"/>
        </w:rPr>
        <w:t>1195</w:t>
      </w:r>
      <w:r w:rsidRPr="002C7AF7">
        <w:rPr>
          <w:rFonts w:ascii="Verdana" w:eastAsia="宋体" w:hAnsi="Verdana" w:cs="宋体"/>
          <w:color w:val="4F4F4F"/>
          <w:kern w:val="0"/>
          <w:sz w:val="18"/>
          <w:szCs w:val="18"/>
        </w:rPr>
        <w:t>      </w:t>
      </w:r>
      <w:r w:rsidRPr="002C7AF7">
        <w:rPr>
          <w:rFonts w:ascii="Verdana" w:eastAsia="宋体" w:hAnsi="Verdana" w:cs="宋体"/>
          <w:color w:val="4F4F4F"/>
          <w:kern w:val="0"/>
          <w:sz w:val="18"/>
          <w:szCs w:val="18"/>
        </w:rPr>
        <w:t>来源：</w:t>
      </w:r>
      <w:r w:rsidRPr="002C7AF7">
        <w:rPr>
          <w:rFonts w:ascii="Verdana" w:eastAsia="宋体" w:hAnsi="Verdana" w:cs="宋体"/>
          <w:color w:val="4F4F4F"/>
          <w:kern w:val="0"/>
          <w:sz w:val="18"/>
          <w:szCs w:val="18"/>
        </w:rPr>
        <w:t>       </w:t>
      </w:r>
      <w:r w:rsidRPr="002C7AF7">
        <w:rPr>
          <w:rFonts w:ascii="Verdana" w:eastAsia="宋体" w:hAnsi="Verdana" w:cs="宋体"/>
          <w:color w:val="4F4F4F"/>
          <w:kern w:val="0"/>
          <w:sz w:val="18"/>
          <w:szCs w:val="18"/>
        </w:rPr>
        <w:t>字号：</w:t>
      </w:r>
      <w:r w:rsidRPr="002C7AF7">
        <w:rPr>
          <w:rFonts w:ascii="Verdana" w:eastAsia="宋体" w:hAnsi="Verdana" w:cs="宋体"/>
          <w:color w:val="4F4F4F"/>
          <w:kern w:val="0"/>
          <w:sz w:val="18"/>
          <w:szCs w:val="18"/>
        </w:rPr>
        <w:t>[ </w:t>
      </w:r>
      <w:r w:rsidRPr="002C7AF7">
        <w:rPr>
          <w:rFonts w:ascii="Verdana" w:eastAsia="宋体" w:hAnsi="Verdana" w:cs="宋体"/>
          <w:color w:val="666666"/>
          <w:kern w:val="0"/>
          <w:sz w:val="18"/>
          <w:szCs w:val="18"/>
        </w:rPr>
        <w:t>大</w:t>
      </w:r>
      <w:r w:rsidRPr="002C7AF7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2C7AF7">
        <w:rPr>
          <w:rFonts w:ascii="Verdana" w:eastAsia="宋体" w:hAnsi="Verdana" w:cs="宋体"/>
          <w:color w:val="666666"/>
          <w:kern w:val="0"/>
          <w:sz w:val="18"/>
          <w:szCs w:val="18"/>
        </w:rPr>
        <w:t>中</w:t>
      </w:r>
      <w:r w:rsidRPr="002C7AF7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2C7AF7">
        <w:rPr>
          <w:rFonts w:ascii="Verdana" w:eastAsia="宋体" w:hAnsi="Verdana" w:cs="宋体"/>
          <w:color w:val="666666"/>
          <w:kern w:val="0"/>
          <w:sz w:val="18"/>
          <w:szCs w:val="18"/>
        </w:rPr>
        <w:t>小</w:t>
      </w:r>
      <w:r w:rsidRPr="002C7AF7">
        <w:rPr>
          <w:rFonts w:ascii="Verdana" w:eastAsia="宋体" w:hAnsi="Verdana" w:cs="宋体"/>
          <w:color w:val="4F4F4F"/>
          <w:kern w:val="0"/>
          <w:sz w:val="18"/>
          <w:szCs w:val="18"/>
        </w:rPr>
        <w:t> ]</w:t>
      </w:r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>各市（县）区工业和信息化局，无锡经济开发区经发局：</w:t>
      </w:r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为加快推进省“企业上云”三年行动计划，根据省工业和信息化厅《关于发布江苏省星级上云企业评定工作指南（2019年版）的通知》（苏工信企信〔2018〕157号）要求，现组织开展我市2019年度星级企业上云企业申报工作，有关事项通知如下：</w:t>
      </w:r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一、申报要求</w:t>
      </w:r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（一）申报范围</w:t>
      </w:r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1．在无锡市依法注册且具有独立法人地位的企业，原则上以工业企业（含软件和信息服务企业）为主。</w:t>
      </w:r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2．三星级上云企业应通过采购公有云服务的形式上云；四星和五星级上云企业可通过采购公有云服务、自建私有云或以混合云等形式上云。</w:t>
      </w:r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（二）申报程序</w:t>
      </w:r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1．申报企业提交《星级上云企业评定申请表》及配套证明材料至所在地区工信部门。申报材料（一式三份）需加盖公章，并胶装成册。</w:t>
      </w:r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2．各地区工信部门对申报企业提交的申报材料（《星级上云企业评定申请表》及配套证明材料）进行初审，推荐符合要求的申报企业，于2019年3月20日(星期三)17:00前</w:t>
      </w: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将推荐报告、汇总表、申报材料纸质版（一式三份）以及电子文档报送市工业和信息化局智能制造推进处。</w:t>
      </w:r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二、其他事项</w:t>
      </w:r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1．我局将根据企业申报材料，结合多渠道调查核实情况，按照省星级上云企业评定工作指南要求，组织开展省三星级上云企业评定工作，评定结果报省工业和信息化厅认定。</w:t>
      </w:r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2．省四星级、五星级上云企业申报材料审查合格后推荐至省工业和信息厅，由省工业和信息化厅评定。</w:t>
      </w:r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请各地区工信部门高度重视星级上云企业评定工作，积极组织企业申报。</w:t>
      </w:r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联系人：陈根，联系电话：81821685，电子邮箱：wxjxwqxc@163.com。</w:t>
      </w:r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附件：</w:t>
      </w:r>
      <w:hyperlink r:id="rId4" w:tgtFrame="_blank" w:tooltip="1．江苏省星级上云企业评定工作指南（2019年版）.doc" w:history="1">
        <w:r w:rsidRPr="002C7AF7">
          <w:rPr>
            <w:rFonts w:ascii="宋体" w:eastAsia="宋体" w:hAnsi="宋体" w:cs="宋体" w:hint="eastAsia"/>
            <w:color w:val="810081"/>
            <w:kern w:val="0"/>
            <w:szCs w:val="21"/>
            <w:u w:val="single"/>
          </w:rPr>
          <w:t>1．江苏省星级上云企业评定工作指南（2019年版）.doc</w:t>
        </w:r>
      </w:hyperlink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>          </w:t>
      </w:r>
      <w:hyperlink r:id="rId5" w:tgtFrame="_blank" w:tooltip="2．星级上云企业评定申请表.doc" w:history="1">
        <w:r w:rsidRPr="002C7AF7">
          <w:rPr>
            <w:rFonts w:ascii="宋体" w:eastAsia="宋体" w:hAnsi="宋体" w:cs="宋体" w:hint="eastAsia"/>
            <w:color w:val="810081"/>
            <w:kern w:val="0"/>
            <w:szCs w:val="21"/>
            <w:u w:val="single"/>
          </w:rPr>
          <w:t>2．星级上云企业评定申请表.doc</w:t>
        </w:r>
      </w:hyperlink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 xml:space="preserve">　        </w:t>
      </w:r>
      <w:hyperlink r:id="rId6" w:tgtFrame="_blank" w:tooltip="3．星级上云企业申报汇总表.docx" w:history="1">
        <w:r w:rsidRPr="002C7AF7">
          <w:rPr>
            <w:rFonts w:ascii="宋体" w:eastAsia="宋体" w:hAnsi="宋体" w:cs="宋体" w:hint="eastAsia"/>
            <w:color w:val="810081"/>
            <w:kern w:val="0"/>
            <w:szCs w:val="21"/>
            <w:u w:val="single"/>
          </w:rPr>
          <w:t>3．星级上云企业申报汇总表.docx</w:t>
        </w:r>
      </w:hyperlink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    </w:t>
      </w:r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                                                            无锡市工业和信息化局</w:t>
      </w:r>
    </w:p>
    <w:p w:rsidR="002C7AF7" w:rsidRPr="002C7AF7" w:rsidRDefault="002C7AF7" w:rsidP="002C7AF7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C7AF7">
        <w:rPr>
          <w:rFonts w:ascii="宋体" w:eastAsia="宋体" w:hAnsi="宋体" w:cs="宋体" w:hint="eastAsia"/>
          <w:color w:val="333333"/>
          <w:kern w:val="0"/>
          <w:szCs w:val="21"/>
        </w:rPr>
        <w:t xml:space="preserve">　                                                        　        2019年3月5日</w:t>
      </w:r>
    </w:p>
    <w:p w:rsidR="00034097" w:rsidRDefault="00034097">
      <w:bookmarkStart w:id="0" w:name="_GoBack"/>
      <w:bookmarkEnd w:id="0"/>
    </w:p>
    <w:sectPr w:rsidR="00034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3D"/>
    <w:rsid w:val="00034097"/>
    <w:rsid w:val="002C7AF7"/>
    <w:rsid w:val="00A5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DB3CA-0EFD-4ADB-92F8-A42C9AFE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C7AF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C7AF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xplain">
    <w:name w:val="explain"/>
    <w:basedOn w:val="a"/>
    <w:rsid w:val="002C7A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2C7AF7"/>
    <w:rPr>
      <w:i/>
      <w:iCs/>
    </w:rPr>
  </w:style>
  <w:style w:type="character" w:customStyle="1" w:styleId="big">
    <w:name w:val="big"/>
    <w:basedOn w:val="a0"/>
    <w:rsid w:val="002C7AF7"/>
  </w:style>
  <w:style w:type="character" w:customStyle="1" w:styleId="middle">
    <w:name w:val="middle"/>
    <w:basedOn w:val="a0"/>
    <w:rsid w:val="002C7AF7"/>
  </w:style>
  <w:style w:type="character" w:customStyle="1" w:styleId="small">
    <w:name w:val="small"/>
    <w:basedOn w:val="a0"/>
    <w:rsid w:val="002C7AF7"/>
  </w:style>
  <w:style w:type="paragraph" w:styleId="a4">
    <w:name w:val="Normal (Web)"/>
    <w:basedOn w:val="a"/>
    <w:uiPriority w:val="99"/>
    <w:semiHidden/>
    <w:unhideWhenUsed/>
    <w:rsid w:val="002C7A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C7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85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tc.wuxi.gov.cn/uploadfiles/201903/08/2019030813472091137633.docx" TargetMode="External"/><Relationship Id="rId5" Type="http://schemas.openxmlformats.org/officeDocument/2006/relationships/hyperlink" Target="http://etc.wuxi.gov.cn/uploadfiles/201903/08/201903081348143261920.doc" TargetMode="External"/><Relationship Id="rId4" Type="http://schemas.openxmlformats.org/officeDocument/2006/relationships/hyperlink" Target="http://etc.wuxi.gov.cn/uploadfiles/201903/08/2019030813463046958774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>微软中国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593267022@qq.com</dc:creator>
  <cp:keywords/>
  <dc:description/>
  <cp:lastModifiedBy>593267022@qq.com</cp:lastModifiedBy>
  <cp:revision>2</cp:revision>
  <dcterms:created xsi:type="dcterms:W3CDTF">2019-05-10T03:58:00Z</dcterms:created>
  <dcterms:modified xsi:type="dcterms:W3CDTF">2019-05-10T03:58:00Z</dcterms:modified>
</cp:coreProperties>
</file>