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bookmarkStart w:id="0" w:name="_GoBack"/>
      <w:r>
        <w:rPr>
          <w:rFonts w:hint="eastAsia"/>
        </w:rPr>
        <w:t xml:space="preserve">吉安市吉州区人民政府关于印发吉州区科学技术进步奖励办法的通知 </w:t>
      </w:r>
    </w:p>
    <w:bookmarkEnd w:id="0"/>
    <w:p>
      <w:pPr>
        <w:rPr>
          <w:rFonts w:hint="eastAsia"/>
        </w:rPr>
      </w:pPr>
    </w:p>
    <w:p>
      <w:pPr>
        <w:rPr>
          <w:rFonts w:hint="eastAsia"/>
        </w:rPr>
      </w:pPr>
      <w:r>
        <w:rPr>
          <w:rFonts w:hint="eastAsia"/>
        </w:rPr>
        <w:t xml:space="preserve">信息分类： 规范性文件  文件编号： 吉区府发〔2007〕12号 公开方式： 主动公开  </w:t>
      </w:r>
    </w:p>
    <w:p>
      <w:pPr>
        <w:rPr>
          <w:rFonts w:hint="eastAsia"/>
        </w:rPr>
      </w:pPr>
      <w:r>
        <w:rPr>
          <w:rFonts w:hint="eastAsia"/>
        </w:rPr>
        <w:t xml:space="preserve"> 生成日期： 2007-09-20 公开时限： 常年公开 　  公开范围： 面向全社会 </w:t>
      </w:r>
    </w:p>
    <w:p>
      <w:pPr>
        <w:rPr>
          <w:rFonts w:hint="eastAsia"/>
        </w:rPr>
      </w:pPr>
      <w:r>
        <w:rPr>
          <w:rFonts w:hint="eastAsia"/>
        </w:rPr>
        <w:t xml:space="preserve">信息索取号：D31000-0202-2007-0002  责任部门： 区政府办公室  </w:t>
      </w:r>
    </w:p>
    <w:p>
      <w:pPr>
        <w:rPr>
          <w:rFonts w:hint="eastAsia"/>
        </w:rPr>
      </w:pPr>
      <w:r>
        <w:rPr>
          <w:rFonts w:hint="eastAsia"/>
        </w:rPr>
        <w:t xml:space="preserve"> </w:t>
      </w: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p>
    <w:p>
      <w:pPr>
        <w:rPr>
          <w:rFonts w:hint="eastAsia"/>
        </w:rPr>
      </w:pPr>
      <w:r>
        <w:rPr>
          <w:rFonts w:hint="eastAsia"/>
        </w:rPr>
        <w:t>各乡镇政府、街道办事处，区政府各部门：</w:t>
      </w:r>
    </w:p>
    <w:p>
      <w:pPr>
        <w:rPr>
          <w:rFonts w:hint="eastAsia"/>
        </w:rPr>
      </w:pPr>
      <w:r>
        <w:rPr>
          <w:rFonts w:hint="eastAsia"/>
        </w:rPr>
        <w:t>　　现将《吉州区科学技术进步奖励办法》印发给你们，请认真遵照执行。</w:t>
      </w:r>
    </w:p>
    <w:p>
      <w:pPr>
        <w:rPr>
          <w:rFonts w:hint="eastAsia"/>
        </w:rPr>
      </w:pPr>
      <w:r>
        <w:rPr>
          <w:rFonts w:hint="eastAsia"/>
        </w:rPr>
        <w:t>　　二00七年九月十八日</w:t>
      </w:r>
    </w:p>
    <w:p>
      <w:pPr>
        <w:rPr>
          <w:rFonts w:hint="eastAsia"/>
        </w:rPr>
      </w:pPr>
      <w:r>
        <w:rPr>
          <w:rFonts w:hint="eastAsia"/>
        </w:rPr>
        <w:t>　　吉州区科学技术进步奖励办法</w:t>
      </w:r>
    </w:p>
    <w:p>
      <w:pPr>
        <w:rPr>
          <w:rFonts w:hint="eastAsia"/>
        </w:rPr>
      </w:pPr>
      <w:r>
        <w:rPr>
          <w:rFonts w:hint="eastAsia"/>
        </w:rPr>
        <w:t>　　第一条 为奖励在推动吉州区科学技术进步活动中有突出贡献的公民、组织，调动科学技术人员的积极性和创造性，鼓励技术创新和科技向现实生产力转化，促进科学技术与经济、社会协调发展，根据《国家科学技术奖励条例》、《江西省科学技术奖励办法》和《吉安市科学技术进步奖励办法》，结合我区实际，制定本办法。</w:t>
      </w:r>
    </w:p>
    <w:p>
      <w:pPr>
        <w:rPr>
          <w:rFonts w:hint="eastAsia"/>
        </w:rPr>
      </w:pPr>
      <w:r>
        <w:rPr>
          <w:rFonts w:hint="eastAsia"/>
        </w:rPr>
        <w:t>　　第二条 本办法的奖励范围主要是自然科学应用技术领域、基础研究及应用基础研究领域。</w:t>
      </w:r>
    </w:p>
    <w:p>
      <w:pPr>
        <w:rPr>
          <w:rFonts w:hint="eastAsia"/>
        </w:rPr>
      </w:pPr>
      <w:r>
        <w:rPr>
          <w:rFonts w:hint="eastAsia"/>
        </w:rPr>
        <w:t>　　第三条 科学技术进步奖按其成果的科学技术水平、经济效益、社会效益和对科学技术进步的作用大小予以评定。</w:t>
      </w:r>
    </w:p>
    <w:p>
      <w:pPr>
        <w:rPr>
          <w:rFonts w:hint="eastAsia"/>
        </w:rPr>
      </w:pPr>
      <w:r>
        <w:rPr>
          <w:rFonts w:hint="eastAsia"/>
        </w:rPr>
        <w:t>　　第四条 具备下列条件之一者，可以申请区级科学技术进步奖：</w:t>
      </w:r>
    </w:p>
    <w:p>
      <w:pPr>
        <w:rPr>
          <w:rFonts w:hint="eastAsia"/>
        </w:rPr>
      </w:pPr>
      <w:r>
        <w:rPr>
          <w:rFonts w:hint="eastAsia"/>
        </w:rPr>
        <w:t>　　1、应用于我区建设的新的科学技术成果（包括新产品、新材料、新技术、新工艺、新方法、新设计、生物新品种等）。属于省内先进或市内领先，并经过实践证明具有显著经济效益或社会效益的；</w:t>
      </w:r>
    </w:p>
    <w:p>
      <w:pPr>
        <w:rPr>
          <w:rFonts w:hint="eastAsia"/>
        </w:rPr>
      </w:pPr>
      <w:r>
        <w:rPr>
          <w:rFonts w:hint="eastAsia"/>
        </w:rPr>
        <w:t>　　2、在推广、应用已有科学技术成果中，做出创造性贡献并取得显著经济效益或社会效益的；</w:t>
      </w:r>
    </w:p>
    <w:p>
      <w:pPr>
        <w:rPr>
          <w:rFonts w:hint="eastAsia"/>
        </w:rPr>
      </w:pPr>
      <w:r>
        <w:rPr>
          <w:rFonts w:hint="eastAsia"/>
        </w:rPr>
        <w:t>　　3、重大工程建设、重大设备研制和重大工农业技术改造项目中，采用新技术，做出创造性贡献并取得显著经济效益或社会效益的；</w:t>
      </w:r>
    </w:p>
    <w:p>
      <w:pPr>
        <w:rPr>
          <w:rFonts w:hint="eastAsia"/>
        </w:rPr>
      </w:pPr>
      <w:r>
        <w:rPr>
          <w:rFonts w:hint="eastAsia"/>
        </w:rPr>
        <w:t>　　4、在引进、消化、吸收、开发、应用外地先进技术中，做出创造性贡献并取得重大经济效益或社会效益的；</w:t>
      </w:r>
    </w:p>
    <w:p>
      <w:pPr>
        <w:rPr>
          <w:rFonts w:hint="eastAsia"/>
        </w:rPr>
      </w:pPr>
      <w:r>
        <w:rPr>
          <w:rFonts w:hint="eastAsia"/>
        </w:rPr>
        <w:t>　　5、在科学技术管理和科学技术情报、科学技术档案、标准、计量等社会公益服务的技术基础工作中，做出创造性贡献并取得显著效果的；</w:t>
      </w:r>
    </w:p>
    <w:p>
      <w:pPr>
        <w:rPr>
          <w:rFonts w:hint="eastAsia"/>
        </w:rPr>
      </w:pPr>
      <w:r>
        <w:rPr>
          <w:rFonts w:hint="eastAsia"/>
        </w:rPr>
        <w:t>　　6、为各级各类决策科学化和管理现代化而进行的创造性研究，并经实践证明取得显著效果的软科学成果；</w:t>
      </w:r>
    </w:p>
    <w:p>
      <w:pPr>
        <w:rPr>
          <w:rFonts w:hint="eastAsia"/>
        </w:rPr>
      </w:pPr>
      <w:r>
        <w:rPr>
          <w:rFonts w:hint="eastAsia"/>
        </w:rPr>
        <w:t>　　7、自然科学基础研究成果和应用基础研究成果，在科学技术发展中具有较大的理论意义和实用价值的。</w:t>
      </w:r>
    </w:p>
    <w:p>
      <w:pPr>
        <w:rPr>
          <w:rFonts w:hint="eastAsia"/>
        </w:rPr>
      </w:pPr>
      <w:r>
        <w:rPr>
          <w:rFonts w:hint="eastAsia"/>
        </w:rPr>
        <w:t>　　8、申报上述区科学技术进步奖项目，必须是经过区科学技术局以上具有鉴定权限的部门组织（或委托）鉴定和在区科技局登记的科学技术成果。</w:t>
      </w:r>
    </w:p>
    <w:p>
      <w:pPr>
        <w:rPr>
          <w:rFonts w:hint="eastAsia"/>
        </w:rPr>
      </w:pPr>
      <w:r>
        <w:rPr>
          <w:rFonts w:hint="eastAsia"/>
        </w:rPr>
        <w:t>　　第五条 区级科学技术进步奖原则上每两年评定一次，并按其奖励项目的科学技术水平、经济效益、社会效益和对科技进步的作用分为一等奖、二等奖、三等奖3个等级。一等奖5000元、二等奖3000元、三等奖2000元。召开全区科技工作大会，由区政府授予奖状、证书，并发给等级奖金。</w:t>
      </w:r>
    </w:p>
    <w:p>
      <w:pPr>
        <w:rPr>
          <w:rFonts w:hint="eastAsia"/>
        </w:rPr>
      </w:pPr>
      <w:r>
        <w:rPr>
          <w:rFonts w:hint="eastAsia"/>
        </w:rPr>
        <w:t>　　第六条 对我区经济和社会建设作出特殊贡献的科学技术进步成果，经区政府批准，可授予特等奖，颁发证书和奖金，其奖金额可高于一等奖2—3倍。</w:t>
      </w:r>
    </w:p>
    <w:p>
      <w:pPr>
        <w:rPr>
          <w:rFonts w:hint="eastAsia"/>
        </w:rPr>
      </w:pPr>
      <w:r>
        <w:rPr>
          <w:rFonts w:hint="eastAsia"/>
        </w:rPr>
        <w:t>　　第七条 获科学技术进步奖项目的完成单位，对科技人员在本职工作内，解决技术难题或开发省级以上新产品，可根据不同的转化方式，给予相当的奖励、收益或股权。</w:t>
      </w:r>
    </w:p>
    <w:p>
      <w:pPr>
        <w:rPr>
          <w:rFonts w:hint="eastAsia"/>
        </w:rPr>
      </w:pPr>
      <w:r>
        <w:rPr>
          <w:rFonts w:hint="eastAsia"/>
        </w:rPr>
        <w:t>　　1、以自行实施转化或以合作方式实施转化的企业和科研开发机构在项目盈利后3年内，每年可从实施该项成果的税后净利润中提取不低于10%的比例用于奖励成果完成人。</w:t>
      </w:r>
    </w:p>
    <w:p>
      <w:pPr>
        <w:rPr>
          <w:rFonts w:hint="eastAsia"/>
        </w:rPr>
      </w:pPr>
      <w:r>
        <w:rPr>
          <w:rFonts w:hint="eastAsia"/>
        </w:rPr>
        <w:t>　　2、以技术转让方式将成果提供给他人实施转化的，成果完成人可享有不低于转让所得税后净收入的20%收益。</w:t>
      </w:r>
    </w:p>
    <w:p>
      <w:pPr>
        <w:rPr>
          <w:rFonts w:hint="eastAsia"/>
        </w:rPr>
      </w:pPr>
      <w:r>
        <w:rPr>
          <w:rFonts w:hint="eastAsia"/>
        </w:rPr>
        <w:t>　　3、以股权投入方式易地成果转化的，成果完成人可享有不低于该成果所占股价的20%的股权。</w:t>
      </w:r>
    </w:p>
    <w:p>
      <w:pPr>
        <w:rPr>
          <w:rFonts w:hint="eastAsia"/>
        </w:rPr>
      </w:pPr>
      <w:r>
        <w:rPr>
          <w:rFonts w:hint="eastAsia"/>
        </w:rPr>
        <w:t xml:space="preserve">　　第八条 在技术成果转化中，对引进、推广、实施技术成果有贡献的经营管理人员、实施者，在项目盈利后3年内，每年可从实施该项成果的税后净利润中提取不低于10%的比例用于奖励成果推广人。 </w:t>
      </w:r>
    </w:p>
    <w:p>
      <w:pPr>
        <w:rPr>
          <w:rFonts w:hint="eastAsia"/>
        </w:rPr>
      </w:pPr>
      <w:r>
        <w:rPr>
          <w:rFonts w:hint="eastAsia"/>
        </w:rPr>
        <w:t>　　第九条 为做好区科学技术进步奖的评审工作，区政府设立吉州区科学技术进步奖评审委员会，负责区级科学技术进步奖的评审并上报区政府批准，负责推荐市级科学技术进步奖项目。评审委员会下设办公室，办公室设在区科技局，负责办理日常工作。区科技局是负责管理全区科学技术奖励工作的职能部门。</w:t>
      </w:r>
    </w:p>
    <w:p>
      <w:pPr>
        <w:rPr>
          <w:rFonts w:hint="eastAsia"/>
        </w:rPr>
      </w:pPr>
      <w:r>
        <w:rPr>
          <w:rFonts w:hint="eastAsia"/>
        </w:rPr>
        <w:t>　　第十条 区级科学技术进步奖的申报程序如下：</w:t>
      </w:r>
    </w:p>
    <w:p>
      <w:pPr>
        <w:rPr>
          <w:rFonts w:hint="eastAsia"/>
        </w:rPr>
      </w:pPr>
      <w:r>
        <w:rPr>
          <w:rFonts w:hint="eastAsia"/>
        </w:rPr>
        <w:t>　　1、一个单位完成的科学技术进步项目，报区科学技术进步奖评审委员会办公室。几个单位共同完成的科学技术进步项目，由第一完成单位申报，其中某个单项目符合本办法第四条规定的，也可以单独申报；</w:t>
      </w:r>
    </w:p>
    <w:p>
      <w:pPr>
        <w:rPr>
          <w:rFonts w:hint="eastAsia"/>
        </w:rPr>
      </w:pPr>
      <w:r>
        <w:rPr>
          <w:rFonts w:hint="eastAsia"/>
        </w:rPr>
        <w:t>　　2、区级学术团体可以直接向区科学技术进步奖评审委员会办公室申报；</w:t>
      </w:r>
    </w:p>
    <w:p>
      <w:pPr>
        <w:rPr>
          <w:rFonts w:hint="eastAsia"/>
        </w:rPr>
      </w:pPr>
      <w:r>
        <w:rPr>
          <w:rFonts w:hint="eastAsia"/>
        </w:rPr>
        <w:t>　　3、区外单位完成并为本区经济建设做出重要贡献的科学技术进步项目，报区科学技术进步奖评审委员会办公室。</w:t>
      </w:r>
    </w:p>
    <w:p>
      <w:pPr>
        <w:rPr>
          <w:rFonts w:hint="eastAsia"/>
        </w:rPr>
      </w:pPr>
      <w:r>
        <w:rPr>
          <w:rFonts w:hint="eastAsia"/>
        </w:rPr>
        <w:t>　　第十一条 经区科学技术进步奖评审委员会评审的区级科学技术进步奖项目授奖前应予以公告。公告之日起一个月内如有异议，向区科学技术进步奖评审委员会办公室提出意见，报区科学技术进步奖评审委员会裁决。经公告无异议的和经裁决符合评审条件的，报请区政府批准后，再行授奖。凡成果归属单位或主要完成人的排列意见不一致的暂不奖励。</w:t>
      </w:r>
    </w:p>
    <w:p>
      <w:pPr>
        <w:rPr>
          <w:rFonts w:hint="eastAsia"/>
        </w:rPr>
      </w:pPr>
      <w:r>
        <w:rPr>
          <w:rFonts w:hint="eastAsia"/>
        </w:rPr>
        <w:t>　　第十二条 科学技术进步奖获得者的事迹记入本人档案，并作为考核、评定技术职称和晋职晋级的重要依据之一。</w:t>
      </w:r>
    </w:p>
    <w:p>
      <w:pPr>
        <w:rPr>
          <w:rFonts w:hint="eastAsia"/>
        </w:rPr>
      </w:pPr>
      <w:r>
        <w:rPr>
          <w:rFonts w:hint="eastAsia"/>
        </w:rPr>
        <w:t>　　第十三条 科学技术进步奖的资金，按照完成者的贡献，合理分配，不得搞平均主义。</w:t>
      </w:r>
    </w:p>
    <w:p>
      <w:pPr>
        <w:rPr>
          <w:rFonts w:hint="eastAsia"/>
        </w:rPr>
      </w:pPr>
      <w:r>
        <w:rPr>
          <w:rFonts w:hint="eastAsia"/>
        </w:rPr>
        <w:t>　　第十四条 剽窃、侵夺他人的成果或者以其他不正当手段骗取区科学技术进步奖的，由区科技局报区政府批准后撤销其奖励，收回奖状、证书、奖金。</w:t>
      </w:r>
    </w:p>
    <w:p>
      <w:pPr>
        <w:rPr>
          <w:rFonts w:hint="eastAsia"/>
        </w:rPr>
      </w:pPr>
      <w:r>
        <w:rPr>
          <w:rFonts w:hint="eastAsia"/>
        </w:rPr>
        <w:t>　　第十五条 推荐单位和个人提供虚假数据、材料，协助他人骗取区科学技术进步奖的，由区政府通报批评，情节严重的，对有关责任人员依法给予行政处分。</w:t>
      </w:r>
    </w:p>
    <w:p>
      <w:pPr>
        <w:rPr>
          <w:rFonts w:hint="eastAsia"/>
        </w:rPr>
      </w:pPr>
      <w:r>
        <w:rPr>
          <w:rFonts w:hint="eastAsia"/>
        </w:rPr>
        <w:t>　　第十六条 参与区科学技术进步奖评审活动的有关工作人员弄虚作假、徇私舞弊的，依法给予行政处分。</w:t>
      </w:r>
    </w:p>
    <w:p>
      <w:pPr>
        <w:rPr>
          <w:rFonts w:hint="eastAsia"/>
        </w:rPr>
      </w:pPr>
      <w:r>
        <w:rPr>
          <w:rFonts w:hint="eastAsia"/>
        </w:rPr>
        <w:t>　　第十七条 本办法由区科技局负责解释。</w:t>
      </w:r>
    </w:p>
    <w:p>
      <w:pPr>
        <w:rPr>
          <w:rFonts w:hint="eastAsia"/>
        </w:rPr>
      </w:pPr>
      <w:r>
        <w:rPr>
          <w:rFonts w:hint="eastAsia"/>
        </w:rPr>
        <w:t>　　第十八条 本办法自发布之日起施行。原《吉州区科学技术进步奖励办法》与此文有抵触的，以此文为准。</w:t>
      </w:r>
    </w:p>
    <w:p>
      <w:pPr>
        <w:rPr>
          <w:rFonts w:hint="eastAsia"/>
        </w:rPr>
      </w:pPr>
      <w:r>
        <w:rPr>
          <w:rFonts w:hint="eastAsia"/>
        </w:rPr>
        <w:t xml:space="preserve">　　主题词：科技 奖励办法 通知 </w:t>
      </w:r>
    </w:p>
    <w:p>
      <w:pPr>
        <w:rPr>
          <w:rFonts w:hint="eastAsia"/>
        </w:rPr>
      </w:pPr>
      <w:r>
        <w:rPr>
          <w:rFonts w:hint="eastAsia"/>
        </w:rPr>
        <w:t>　　 抄送：区委、区人大、区政协、区纪委、区人武部、区委</w:t>
      </w:r>
    </w:p>
    <w:p>
      <w:pPr>
        <w:rPr>
          <w:rFonts w:hint="eastAsia"/>
        </w:rPr>
      </w:pPr>
      <w:r>
        <w:rPr>
          <w:rFonts w:hint="eastAsia"/>
        </w:rPr>
        <w:t xml:space="preserve">　　 各部门、区法院、区检察院、群众团体。 </w:t>
      </w:r>
    </w:p>
    <w:p>
      <w:pPr>
        <w:rPr>
          <w:rFonts w:hint="eastAsia"/>
        </w:rPr>
      </w:pPr>
      <w:r>
        <w:rPr>
          <w:rFonts w:hint="eastAsia"/>
        </w:rPr>
        <w:t xml:space="preserve">　　 吉安市吉州区人民政府办公室 2007年9月18日印发 </w:t>
      </w:r>
    </w:p>
    <w:p>
      <w:pPr>
        <w:rPr>
          <w:rFonts w:hint="eastAsia"/>
        </w:rPr>
      </w:pP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C182F"/>
    <w:rsid w:val="052A07A5"/>
    <w:rsid w:val="06522AB3"/>
    <w:rsid w:val="06DD2387"/>
    <w:rsid w:val="0B5B1256"/>
    <w:rsid w:val="0F522866"/>
    <w:rsid w:val="128F0C2C"/>
    <w:rsid w:val="188353C5"/>
    <w:rsid w:val="1FB2141D"/>
    <w:rsid w:val="20CA64F9"/>
    <w:rsid w:val="22F50142"/>
    <w:rsid w:val="2B35449C"/>
    <w:rsid w:val="30DA2389"/>
    <w:rsid w:val="32064667"/>
    <w:rsid w:val="3D3E2983"/>
    <w:rsid w:val="404D01A5"/>
    <w:rsid w:val="421C182F"/>
    <w:rsid w:val="43A72DFF"/>
    <w:rsid w:val="43EC7C64"/>
    <w:rsid w:val="45E54951"/>
    <w:rsid w:val="47666BDC"/>
    <w:rsid w:val="47DE69AC"/>
    <w:rsid w:val="4E4D6F11"/>
    <w:rsid w:val="63E40FEB"/>
    <w:rsid w:val="6E9975C0"/>
    <w:rsid w:val="6FAE1398"/>
    <w:rsid w:val="70A133C4"/>
    <w:rsid w:val="750A6D61"/>
    <w:rsid w:val="75E422BE"/>
    <w:rsid w:val="7B670267"/>
    <w:rsid w:val="7C43681F"/>
    <w:rsid w:val="7E852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2018-05-14T04:35:00Z</dcterms:created>
  <dc:creator>huchunming</dc:creator>
  <cp:lastModifiedBy>huchunming</cp:lastModifiedBy>
  <dcterms:modified xsi:type="dcterms:W3CDTF">2018-05-14T06:21:17Z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