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2B6" w:rsidRDefault="00875E29" w:rsidP="00FC22B6">
      <w:pPr>
        <w:widowControl/>
        <w:jc w:val="center"/>
        <w:rPr>
          <w:rFonts w:ascii="微软雅黑" w:eastAsia="微软雅黑" w:hAnsi="微软雅黑" w:cs="宋体"/>
          <w:color w:val="333333"/>
          <w:kern w:val="0"/>
          <w:sz w:val="39"/>
          <w:szCs w:val="39"/>
          <w:bdr w:val="none" w:sz="0" w:space="0" w:color="auto" w:frame="1"/>
          <w:shd w:val="clear" w:color="auto" w:fill="FFFFFF"/>
        </w:rPr>
      </w:pPr>
      <w:r w:rsidRPr="00875E29">
        <w:rPr>
          <w:rFonts w:ascii="微软雅黑" w:eastAsia="微软雅黑" w:hAnsi="微软雅黑" w:cs="宋体" w:hint="eastAsia"/>
          <w:color w:val="333333"/>
          <w:kern w:val="0"/>
          <w:sz w:val="39"/>
          <w:szCs w:val="39"/>
          <w:bdr w:val="none" w:sz="0" w:space="0" w:color="auto" w:frame="1"/>
          <w:shd w:val="clear" w:color="auto" w:fill="FFFFFF"/>
        </w:rPr>
        <w:t>市人民政府关于印发武穴市鼓励投资的若干规定</w:t>
      </w:r>
      <w:bookmarkStart w:id="0" w:name="_GoBack"/>
      <w:bookmarkEnd w:id="0"/>
      <w:r w:rsidRPr="00875E29">
        <w:rPr>
          <w:rFonts w:ascii="微软雅黑" w:eastAsia="微软雅黑" w:hAnsi="微软雅黑" w:cs="宋体" w:hint="eastAsia"/>
          <w:color w:val="333333"/>
          <w:kern w:val="0"/>
          <w:sz w:val="39"/>
          <w:szCs w:val="39"/>
          <w:bdr w:val="none" w:sz="0" w:space="0" w:color="auto" w:frame="1"/>
          <w:shd w:val="clear" w:color="auto" w:fill="FFFFFF"/>
        </w:rPr>
        <w:t>（试行）的通知</w:t>
      </w:r>
    </w:p>
    <w:p w:rsidR="00875E29" w:rsidRPr="00875E29" w:rsidRDefault="00875E29" w:rsidP="00FC22B6">
      <w:pPr>
        <w:widowControl/>
        <w:jc w:val="center"/>
        <w:rPr>
          <w:rFonts w:ascii="宋体" w:eastAsia="宋体" w:hAnsi="宋体" w:cs="宋体"/>
          <w:kern w:val="0"/>
          <w:sz w:val="24"/>
          <w:szCs w:val="24"/>
        </w:rPr>
      </w:pPr>
      <w:r w:rsidRPr="00875E29">
        <w:rPr>
          <w:rFonts w:ascii="微软雅黑" w:eastAsia="微软雅黑" w:hAnsi="微软雅黑" w:cs="宋体" w:hint="eastAsia"/>
          <w:color w:val="333333"/>
          <w:kern w:val="0"/>
          <w:szCs w:val="21"/>
          <w:bdr w:val="none" w:sz="0" w:space="0" w:color="auto" w:frame="1"/>
          <w:shd w:val="clear" w:color="auto" w:fill="FFFFFF"/>
        </w:rPr>
        <w:t>发布日期：2017-03-31 浏览次数：885次 字体：[</w:t>
      </w:r>
      <w:hyperlink r:id="rId6" w:history="1">
        <w:r w:rsidRPr="00875E29">
          <w:rPr>
            <w:rFonts w:ascii="微软雅黑" w:eastAsia="微软雅黑" w:hAnsi="微软雅黑" w:cs="宋体" w:hint="eastAsia"/>
            <w:color w:val="333333"/>
            <w:kern w:val="0"/>
            <w:szCs w:val="21"/>
            <w:u w:val="single"/>
            <w:bdr w:val="none" w:sz="0" w:space="0" w:color="auto" w:frame="1"/>
          </w:rPr>
          <w:t>大</w:t>
        </w:r>
      </w:hyperlink>
      <w:r w:rsidRPr="00875E29">
        <w:rPr>
          <w:rFonts w:ascii="微软雅黑" w:eastAsia="微软雅黑" w:hAnsi="微软雅黑" w:cs="宋体" w:hint="eastAsia"/>
          <w:color w:val="333333"/>
          <w:kern w:val="0"/>
          <w:szCs w:val="21"/>
          <w:bdr w:val="none" w:sz="0" w:space="0" w:color="auto" w:frame="1"/>
          <w:shd w:val="clear" w:color="auto" w:fill="FFFFFF"/>
        </w:rPr>
        <w:t> </w:t>
      </w:r>
      <w:hyperlink r:id="rId7" w:history="1">
        <w:r w:rsidRPr="00875E29">
          <w:rPr>
            <w:rFonts w:ascii="微软雅黑" w:eastAsia="微软雅黑" w:hAnsi="微软雅黑" w:cs="宋体" w:hint="eastAsia"/>
            <w:color w:val="333333"/>
            <w:kern w:val="0"/>
            <w:szCs w:val="21"/>
            <w:u w:val="single"/>
            <w:bdr w:val="none" w:sz="0" w:space="0" w:color="auto" w:frame="1"/>
          </w:rPr>
          <w:t>中</w:t>
        </w:r>
      </w:hyperlink>
      <w:r w:rsidRPr="00875E29">
        <w:rPr>
          <w:rFonts w:ascii="微软雅黑" w:eastAsia="微软雅黑" w:hAnsi="微软雅黑" w:cs="宋体" w:hint="eastAsia"/>
          <w:color w:val="333333"/>
          <w:kern w:val="0"/>
          <w:szCs w:val="21"/>
          <w:bdr w:val="none" w:sz="0" w:space="0" w:color="auto" w:frame="1"/>
          <w:shd w:val="clear" w:color="auto" w:fill="FFFFFF"/>
        </w:rPr>
        <w:t> </w:t>
      </w:r>
      <w:hyperlink r:id="rId8" w:history="1">
        <w:r w:rsidRPr="00875E29">
          <w:rPr>
            <w:rFonts w:ascii="微软雅黑" w:eastAsia="微软雅黑" w:hAnsi="微软雅黑" w:cs="宋体" w:hint="eastAsia"/>
            <w:color w:val="333333"/>
            <w:kern w:val="0"/>
            <w:szCs w:val="21"/>
            <w:u w:val="single"/>
            <w:bdr w:val="none" w:sz="0" w:space="0" w:color="auto" w:frame="1"/>
          </w:rPr>
          <w:t>小</w:t>
        </w:r>
      </w:hyperlink>
      <w:r w:rsidRPr="00875E29">
        <w:rPr>
          <w:rFonts w:ascii="微软雅黑" w:eastAsia="微软雅黑" w:hAnsi="微软雅黑" w:cs="宋体" w:hint="eastAsia"/>
          <w:color w:val="333333"/>
          <w:kern w:val="0"/>
          <w:szCs w:val="21"/>
          <w:bdr w:val="none" w:sz="0" w:space="0" w:color="auto" w:frame="1"/>
          <w:shd w:val="clear" w:color="auto" w:fill="FFFFFF"/>
        </w:rPr>
        <w:t>]</w:t>
      </w:r>
    </w:p>
    <w:p w:rsidR="00875E29" w:rsidRPr="00875E29" w:rsidRDefault="00875E29" w:rsidP="00875E29">
      <w:pPr>
        <w:widowControl/>
        <w:shd w:val="clear" w:color="auto" w:fill="FFFFFF"/>
        <w:ind w:firstLine="420"/>
        <w:jc w:val="left"/>
        <w:rPr>
          <w:rFonts w:ascii="微软雅黑" w:eastAsia="微软雅黑" w:hAnsi="微软雅黑" w:cs="宋体"/>
          <w:color w:val="333333"/>
          <w:kern w:val="0"/>
          <w:sz w:val="23"/>
          <w:szCs w:val="23"/>
        </w:rPr>
      </w:pPr>
      <w:r w:rsidRPr="00875E29">
        <w:rPr>
          <w:rFonts w:ascii="微软雅黑" w:eastAsia="微软雅黑" w:hAnsi="微软雅黑" w:cs="宋体" w:hint="eastAsia"/>
          <w:color w:val="333333"/>
          <w:kern w:val="0"/>
          <w:sz w:val="23"/>
          <w:szCs w:val="23"/>
        </w:rPr>
        <w:t> </w:t>
      </w:r>
    </w:p>
    <w:p w:rsidR="00875E29" w:rsidRPr="00875E29" w:rsidRDefault="00875E29" w:rsidP="00875E29">
      <w:pPr>
        <w:widowControl/>
        <w:shd w:val="clear" w:color="auto" w:fill="FFFFFF"/>
        <w:ind w:firstLine="420"/>
        <w:jc w:val="center"/>
        <w:rPr>
          <w:rFonts w:ascii="微软雅黑" w:eastAsia="微软雅黑" w:hAnsi="微软雅黑" w:cs="宋体" w:hint="eastAsia"/>
          <w:color w:val="333333"/>
          <w:kern w:val="0"/>
          <w:sz w:val="23"/>
          <w:szCs w:val="23"/>
        </w:rPr>
      </w:pPr>
      <w:r w:rsidRPr="00875E29">
        <w:rPr>
          <w:rFonts w:ascii="微软雅黑" w:eastAsia="微软雅黑" w:hAnsi="微软雅黑" w:cs="宋体" w:hint="eastAsia"/>
          <w:color w:val="333333"/>
          <w:kern w:val="0"/>
          <w:sz w:val="23"/>
          <w:szCs w:val="23"/>
        </w:rPr>
        <w:t>武政发〔2017〕7号</w:t>
      </w:r>
    </w:p>
    <w:p w:rsidR="00875E29" w:rsidRPr="00875E29" w:rsidRDefault="00875E29" w:rsidP="00875E29">
      <w:pPr>
        <w:widowControl/>
        <w:shd w:val="clear" w:color="auto" w:fill="FFFFFF"/>
        <w:ind w:firstLine="420"/>
        <w:jc w:val="center"/>
        <w:rPr>
          <w:rFonts w:ascii="微软雅黑" w:eastAsia="微软雅黑" w:hAnsi="微软雅黑" w:cs="宋体" w:hint="eastAsia"/>
          <w:color w:val="333333"/>
          <w:kern w:val="0"/>
          <w:sz w:val="23"/>
          <w:szCs w:val="23"/>
        </w:rPr>
      </w:pPr>
      <w:r w:rsidRPr="00875E29">
        <w:rPr>
          <w:rFonts w:ascii="微软雅黑" w:eastAsia="微软雅黑" w:hAnsi="微软雅黑" w:cs="宋体" w:hint="eastAsia"/>
          <w:color w:val="333333"/>
          <w:kern w:val="0"/>
          <w:sz w:val="23"/>
          <w:szCs w:val="23"/>
        </w:rPr>
        <w:t> </w:t>
      </w:r>
    </w:p>
    <w:p w:rsidR="00875E29" w:rsidRPr="00875E29" w:rsidRDefault="00875E29" w:rsidP="00875E29">
      <w:pPr>
        <w:widowControl/>
        <w:shd w:val="clear" w:color="auto" w:fill="FFFFFF"/>
        <w:ind w:firstLine="420"/>
        <w:jc w:val="center"/>
        <w:rPr>
          <w:rFonts w:ascii="微软雅黑" w:eastAsia="微软雅黑" w:hAnsi="微软雅黑" w:cs="宋体" w:hint="eastAsia"/>
          <w:color w:val="333333"/>
          <w:kern w:val="0"/>
          <w:sz w:val="23"/>
          <w:szCs w:val="23"/>
        </w:rPr>
      </w:pPr>
      <w:r w:rsidRPr="00875E29">
        <w:rPr>
          <w:rFonts w:ascii="微软雅黑" w:eastAsia="微软雅黑" w:hAnsi="微软雅黑" w:cs="宋体" w:hint="eastAsia"/>
          <w:color w:val="333333"/>
          <w:kern w:val="0"/>
          <w:sz w:val="23"/>
          <w:szCs w:val="23"/>
        </w:rPr>
        <w:t>武穴市人民政府关于印发</w:t>
      </w:r>
    </w:p>
    <w:p w:rsidR="00875E29" w:rsidRPr="00875E29" w:rsidRDefault="00875E29" w:rsidP="00875E29">
      <w:pPr>
        <w:widowControl/>
        <w:shd w:val="clear" w:color="auto" w:fill="FFFFFF"/>
        <w:ind w:firstLine="420"/>
        <w:jc w:val="center"/>
        <w:rPr>
          <w:rFonts w:ascii="微软雅黑" w:eastAsia="微软雅黑" w:hAnsi="微软雅黑" w:cs="宋体" w:hint="eastAsia"/>
          <w:color w:val="333333"/>
          <w:kern w:val="0"/>
          <w:sz w:val="23"/>
          <w:szCs w:val="23"/>
        </w:rPr>
      </w:pPr>
      <w:r w:rsidRPr="00875E29">
        <w:rPr>
          <w:rFonts w:ascii="微软雅黑" w:eastAsia="微软雅黑" w:hAnsi="微软雅黑" w:cs="宋体" w:hint="eastAsia"/>
          <w:color w:val="333333"/>
          <w:kern w:val="0"/>
          <w:sz w:val="23"/>
          <w:szCs w:val="23"/>
        </w:rPr>
        <w:t>武穴市鼓励投资的若干规定（试行）的通知</w:t>
      </w:r>
    </w:p>
    <w:p w:rsidR="00875E29" w:rsidRPr="00875E29" w:rsidRDefault="00875E29" w:rsidP="00875E29">
      <w:pPr>
        <w:widowControl/>
        <w:shd w:val="clear" w:color="auto" w:fill="FFFFFF"/>
        <w:ind w:firstLine="420"/>
        <w:jc w:val="left"/>
        <w:rPr>
          <w:rFonts w:ascii="微软雅黑" w:eastAsia="微软雅黑" w:hAnsi="微软雅黑" w:cs="宋体" w:hint="eastAsia"/>
          <w:color w:val="333333"/>
          <w:kern w:val="0"/>
          <w:sz w:val="23"/>
          <w:szCs w:val="23"/>
        </w:rPr>
      </w:pPr>
      <w:r w:rsidRPr="00875E29">
        <w:rPr>
          <w:rFonts w:ascii="微软雅黑" w:eastAsia="微软雅黑" w:hAnsi="微软雅黑" w:cs="宋体" w:hint="eastAsia"/>
          <w:color w:val="333333"/>
          <w:kern w:val="0"/>
          <w:sz w:val="23"/>
          <w:szCs w:val="23"/>
        </w:rPr>
        <w:t> </w:t>
      </w:r>
    </w:p>
    <w:p w:rsidR="00875E29" w:rsidRPr="00875E29" w:rsidRDefault="00875E29" w:rsidP="00875E29">
      <w:pPr>
        <w:widowControl/>
        <w:shd w:val="clear" w:color="auto" w:fill="FFFFFF"/>
        <w:jc w:val="left"/>
        <w:rPr>
          <w:rFonts w:ascii="微软雅黑" w:eastAsia="微软雅黑" w:hAnsi="微软雅黑" w:cs="宋体" w:hint="eastAsia"/>
          <w:color w:val="333333"/>
          <w:kern w:val="0"/>
          <w:sz w:val="23"/>
          <w:szCs w:val="23"/>
        </w:rPr>
      </w:pPr>
      <w:r w:rsidRPr="00875E29">
        <w:rPr>
          <w:rFonts w:ascii="微软雅黑" w:eastAsia="微软雅黑" w:hAnsi="微软雅黑" w:cs="宋体" w:hint="eastAsia"/>
          <w:color w:val="333333"/>
          <w:kern w:val="0"/>
          <w:sz w:val="23"/>
          <w:szCs w:val="23"/>
        </w:rPr>
        <w:t>各镇人民政府，市政府各部门，各办事处：</w:t>
      </w:r>
    </w:p>
    <w:p w:rsidR="00875E29" w:rsidRPr="00875E29" w:rsidRDefault="00875E29" w:rsidP="00875E29">
      <w:pPr>
        <w:widowControl/>
        <w:shd w:val="clear" w:color="auto" w:fill="FFFFFF"/>
        <w:ind w:firstLine="420"/>
        <w:jc w:val="left"/>
        <w:rPr>
          <w:rFonts w:ascii="微软雅黑" w:eastAsia="微软雅黑" w:hAnsi="微软雅黑" w:cs="宋体" w:hint="eastAsia"/>
          <w:color w:val="333333"/>
          <w:kern w:val="0"/>
          <w:sz w:val="23"/>
          <w:szCs w:val="23"/>
        </w:rPr>
      </w:pPr>
      <w:r w:rsidRPr="00875E29">
        <w:rPr>
          <w:rFonts w:ascii="微软雅黑" w:eastAsia="微软雅黑" w:hAnsi="微软雅黑" w:cs="宋体" w:hint="eastAsia"/>
          <w:color w:val="333333"/>
          <w:kern w:val="0"/>
          <w:sz w:val="23"/>
          <w:szCs w:val="23"/>
        </w:rPr>
        <w:t>《武穴市鼓励投资的若干规定（试行）》已经市政府同意，现印发给你们，请遵照执行。</w:t>
      </w:r>
    </w:p>
    <w:p w:rsidR="00875E29" w:rsidRPr="00875E29" w:rsidRDefault="00875E29" w:rsidP="00875E29">
      <w:pPr>
        <w:widowControl/>
        <w:shd w:val="clear" w:color="auto" w:fill="FFFFFF"/>
        <w:ind w:firstLine="420"/>
        <w:jc w:val="left"/>
        <w:rPr>
          <w:rFonts w:ascii="微软雅黑" w:eastAsia="微软雅黑" w:hAnsi="微软雅黑" w:cs="宋体" w:hint="eastAsia"/>
          <w:color w:val="333333"/>
          <w:kern w:val="0"/>
          <w:sz w:val="23"/>
          <w:szCs w:val="23"/>
        </w:rPr>
      </w:pPr>
      <w:r w:rsidRPr="00875E29">
        <w:rPr>
          <w:rFonts w:ascii="微软雅黑" w:eastAsia="微软雅黑" w:hAnsi="微软雅黑" w:cs="宋体" w:hint="eastAsia"/>
          <w:color w:val="333333"/>
          <w:kern w:val="0"/>
          <w:sz w:val="23"/>
          <w:szCs w:val="23"/>
        </w:rPr>
        <w:t> </w:t>
      </w:r>
    </w:p>
    <w:p w:rsidR="00875E29" w:rsidRPr="00875E29" w:rsidRDefault="00875E29" w:rsidP="00875E29">
      <w:pPr>
        <w:widowControl/>
        <w:shd w:val="clear" w:color="auto" w:fill="FFFFFF"/>
        <w:ind w:firstLine="420"/>
        <w:jc w:val="right"/>
        <w:rPr>
          <w:rFonts w:ascii="微软雅黑" w:eastAsia="微软雅黑" w:hAnsi="微软雅黑" w:cs="宋体" w:hint="eastAsia"/>
          <w:color w:val="333333"/>
          <w:kern w:val="0"/>
          <w:sz w:val="23"/>
          <w:szCs w:val="23"/>
        </w:rPr>
      </w:pPr>
      <w:r w:rsidRPr="00875E29">
        <w:rPr>
          <w:rFonts w:ascii="微软雅黑" w:eastAsia="微软雅黑" w:hAnsi="微软雅黑" w:cs="宋体" w:hint="eastAsia"/>
          <w:color w:val="333333"/>
          <w:kern w:val="0"/>
          <w:sz w:val="23"/>
          <w:szCs w:val="23"/>
        </w:rPr>
        <w:t>武穴市人民政府   </w:t>
      </w:r>
    </w:p>
    <w:p w:rsidR="00875E29" w:rsidRPr="00875E29" w:rsidRDefault="00875E29" w:rsidP="00875E29">
      <w:pPr>
        <w:widowControl/>
        <w:shd w:val="clear" w:color="auto" w:fill="FFFFFF"/>
        <w:ind w:firstLine="420"/>
        <w:jc w:val="right"/>
        <w:rPr>
          <w:rFonts w:ascii="微软雅黑" w:eastAsia="微软雅黑" w:hAnsi="微软雅黑" w:cs="宋体" w:hint="eastAsia"/>
          <w:color w:val="333333"/>
          <w:kern w:val="0"/>
          <w:sz w:val="23"/>
          <w:szCs w:val="23"/>
        </w:rPr>
      </w:pPr>
      <w:r w:rsidRPr="00875E29">
        <w:rPr>
          <w:rFonts w:ascii="微软雅黑" w:eastAsia="微软雅黑" w:hAnsi="微软雅黑" w:cs="宋体" w:hint="eastAsia"/>
          <w:color w:val="333333"/>
          <w:kern w:val="0"/>
          <w:sz w:val="23"/>
          <w:szCs w:val="23"/>
        </w:rPr>
        <w:t>2017年3月28日  </w:t>
      </w:r>
    </w:p>
    <w:p w:rsidR="00875E29" w:rsidRPr="00875E29" w:rsidRDefault="00875E29" w:rsidP="00875E29">
      <w:pPr>
        <w:widowControl/>
        <w:shd w:val="clear" w:color="auto" w:fill="FFFFFF"/>
        <w:ind w:firstLine="420"/>
        <w:jc w:val="left"/>
        <w:rPr>
          <w:rFonts w:ascii="微软雅黑" w:eastAsia="微软雅黑" w:hAnsi="微软雅黑" w:cs="宋体" w:hint="eastAsia"/>
          <w:color w:val="333333"/>
          <w:kern w:val="0"/>
          <w:sz w:val="23"/>
          <w:szCs w:val="23"/>
        </w:rPr>
      </w:pPr>
      <w:r w:rsidRPr="00875E29">
        <w:rPr>
          <w:rFonts w:ascii="微软雅黑" w:eastAsia="微软雅黑" w:hAnsi="微软雅黑" w:cs="宋体" w:hint="eastAsia"/>
          <w:color w:val="333333"/>
          <w:kern w:val="0"/>
          <w:sz w:val="23"/>
          <w:szCs w:val="23"/>
        </w:rPr>
        <w:t> </w:t>
      </w:r>
    </w:p>
    <w:p w:rsidR="00875E29" w:rsidRPr="00875E29" w:rsidRDefault="00875E29" w:rsidP="00875E29">
      <w:pPr>
        <w:widowControl/>
        <w:shd w:val="clear" w:color="auto" w:fill="FFFFFF"/>
        <w:ind w:firstLine="420"/>
        <w:jc w:val="center"/>
        <w:rPr>
          <w:rFonts w:ascii="微软雅黑" w:eastAsia="微软雅黑" w:hAnsi="微软雅黑" w:cs="宋体" w:hint="eastAsia"/>
          <w:color w:val="333333"/>
          <w:kern w:val="0"/>
          <w:sz w:val="23"/>
          <w:szCs w:val="23"/>
        </w:rPr>
      </w:pPr>
      <w:r w:rsidRPr="00875E29">
        <w:rPr>
          <w:rFonts w:ascii="微软雅黑" w:eastAsia="微软雅黑" w:hAnsi="微软雅黑" w:cs="宋体" w:hint="eastAsia"/>
          <w:b/>
          <w:bCs/>
          <w:color w:val="333333"/>
          <w:kern w:val="0"/>
          <w:sz w:val="23"/>
          <w:szCs w:val="23"/>
          <w:bdr w:val="none" w:sz="0" w:space="0" w:color="auto" w:frame="1"/>
        </w:rPr>
        <w:t>武穴市鼓励投资的若干规定（试行）</w:t>
      </w:r>
    </w:p>
    <w:p w:rsidR="00875E29" w:rsidRPr="00875E29" w:rsidRDefault="00875E29" w:rsidP="00875E29">
      <w:pPr>
        <w:widowControl/>
        <w:shd w:val="clear" w:color="auto" w:fill="FFFFFF"/>
        <w:ind w:firstLine="420"/>
        <w:jc w:val="left"/>
        <w:rPr>
          <w:rFonts w:ascii="微软雅黑" w:eastAsia="微软雅黑" w:hAnsi="微软雅黑" w:cs="宋体" w:hint="eastAsia"/>
          <w:color w:val="333333"/>
          <w:kern w:val="0"/>
          <w:sz w:val="23"/>
          <w:szCs w:val="23"/>
        </w:rPr>
      </w:pPr>
      <w:r w:rsidRPr="00875E29">
        <w:rPr>
          <w:rFonts w:ascii="微软雅黑" w:eastAsia="微软雅黑" w:hAnsi="微软雅黑" w:cs="宋体" w:hint="eastAsia"/>
          <w:color w:val="333333"/>
          <w:kern w:val="0"/>
          <w:sz w:val="23"/>
          <w:szCs w:val="23"/>
        </w:rPr>
        <w:t>第一条  为进一步优化投资环境，扩大改革开放，鼓励和吸引市内外客商在武穴投资兴业，加快武穴产业转型升级，加强依法行政，提高行政审批效率和服务质效，特制定本规定。</w:t>
      </w:r>
    </w:p>
    <w:p w:rsidR="00875E29" w:rsidRPr="00875E29" w:rsidRDefault="00875E29" w:rsidP="00875E29">
      <w:pPr>
        <w:widowControl/>
        <w:shd w:val="clear" w:color="auto" w:fill="FFFFFF"/>
        <w:ind w:firstLine="420"/>
        <w:jc w:val="left"/>
        <w:rPr>
          <w:rFonts w:ascii="微软雅黑" w:eastAsia="微软雅黑" w:hAnsi="微软雅黑" w:cs="宋体" w:hint="eastAsia"/>
          <w:color w:val="333333"/>
          <w:kern w:val="0"/>
          <w:sz w:val="23"/>
          <w:szCs w:val="23"/>
        </w:rPr>
      </w:pPr>
      <w:r w:rsidRPr="00875E29">
        <w:rPr>
          <w:rFonts w:ascii="微软雅黑" w:eastAsia="微软雅黑" w:hAnsi="微软雅黑" w:cs="宋体" w:hint="eastAsia"/>
          <w:color w:val="333333"/>
          <w:kern w:val="0"/>
          <w:sz w:val="23"/>
          <w:szCs w:val="23"/>
        </w:rPr>
        <w:lastRenderedPageBreak/>
        <w:t>第二条  本规定适用于在武穴境内注册投资，并同市人民政府签订投资协议的工业项目、现有工业企业新增固定资产投资3000万元以上的工业项目、农副产品加工项目、文化旅游项目和现代物流项目。工业项目应进入工业园区</w:t>
      </w:r>
      <w:proofErr w:type="gramStart"/>
      <w:r w:rsidRPr="00875E29">
        <w:rPr>
          <w:rFonts w:ascii="微软雅黑" w:eastAsia="微软雅黑" w:hAnsi="微软雅黑" w:cs="宋体" w:hint="eastAsia"/>
          <w:color w:val="333333"/>
          <w:kern w:val="0"/>
          <w:sz w:val="23"/>
          <w:szCs w:val="23"/>
        </w:rPr>
        <w:t>或镇处工业集中</w:t>
      </w:r>
      <w:proofErr w:type="gramEnd"/>
      <w:r w:rsidRPr="00875E29">
        <w:rPr>
          <w:rFonts w:ascii="微软雅黑" w:eastAsia="微软雅黑" w:hAnsi="微软雅黑" w:cs="宋体" w:hint="eastAsia"/>
          <w:color w:val="333333"/>
          <w:kern w:val="0"/>
          <w:sz w:val="23"/>
          <w:szCs w:val="23"/>
        </w:rPr>
        <w:t>区。</w:t>
      </w:r>
    </w:p>
    <w:p w:rsidR="00875E29" w:rsidRPr="00875E29" w:rsidRDefault="00875E29" w:rsidP="00875E29">
      <w:pPr>
        <w:widowControl/>
        <w:shd w:val="clear" w:color="auto" w:fill="FFFFFF"/>
        <w:ind w:firstLine="420"/>
        <w:jc w:val="left"/>
        <w:rPr>
          <w:rFonts w:ascii="微软雅黑" w:eastAsia="微软雅黑" w:hAnsi="微软雅黑" w:cs="宋体" w:hint="eastAsia"/>
          <w:color w:val="333333"/>
          <w:kern w:val="0"/>
          <w:sz w:val="23"/>
          <w:szCs w:val="23"/>
        </w:rPr>
      </w:pPr>
      <w:r w:rsidRPr="00875E29">
        <w:rPr>
          <w:rFonts w:ascii="微软雅黑" w:eastAsia="微软雅黑" w:hAnsi="微软雅黑" w:cs="宋体" w:hint="eastAsia"/>
          <w:color w:val="333333"/>
          <w:kern w:val="0"/>
          <w:sz w:val="23"/>
          <w:szCs w:val="23"/>
        </w:rPr>
        <w:t>第三条  投资项目应符合国家产业政策，符合国家环境保护和安全生产要求。</w:t>
      </w:r>
    </w:p>
    <w:p w:rsidR="00875E29" w:rsidRPr="00875E29" w:rsidRDefault="00875E29" w:rsidP="00875E29">
      <w:pPr>
        <w:widowControl/>
        <w:shd w:val="clear" w:color="auto" w:fill="FFFFFF"/>
        <w:ind w:firstLine="420"/>
        <w:jc w:val="left"/>
        <w:rPr>
          <w:rFonts w:ascii="微软雅黑" w:eastAsia="微软雅黑" w:hAnsi="微软雅黑" w:cs="宋体" w:hint="eastAsia"/>
          <w:color w:val="333333"/>
          <w:kern w:val="0"/>
          <w:sz w:val="23"/>
          <w:szCs w:val="23"/>
        </w:rPr>
      </w:pPr>
      <w:r w:rsidRPr="00875E29">
        <w:rPr>
          <w:rFonts w:ascii="微软雅黑" w:eastAsia="微软雅黑" w:hAnsi="微软雅黑" w:cs="宋体" w:hint="eastAsia"/>
          <w:color w:val="333333"/>
          <w:kern w:val="0"/>
          <w:sz w:val="23"/>
          <w:szCs w:val="23"/>
        </w:rPr>
        <w:t>第四条  各类项目准入条件：</w:t>
      </w:r>
    </w:p>
    <w:p w:rsidR="00875E29" w:rsidRPr="00875E29" w:rsidRDefault="00875E29" w:rsidP="00875E29">
      <w:pPr>
        <w:widowControl/>
        <w:shd w:val="clear" w:color="auto" w:fill="FFFFFF"/>
        <w:ind w:firstLine="420"/>
        <w:jc w:val="left"/>
        <w:rPr>
          <w:rFonts w:ascii="微软雅黑" w:eastAsia="微软雅黑" w:hAnsi="微软雅黑" w:cs="宋体" w:hint="eastAsia"/>
          <w:color w:val="333333"/>
          <w:kern w:val="0"/>
          <w:sz w:val="23"/>
          <w:szCs w:val="23"/>
        </w:rPr>
      </w:pPr>
      <w:r w:rsidRPr="00875E29">
        <w:rPr>
          <w:rFonts w:ascii="微软雅黑" w:eastAsia="微软雅黑" w:hAnsi="微软雅黑" w:cs="宋体" w:hint="eastAsia"/>
          <w:color w:val="333333"/>
          <w:kern w:val="0"/>
          <w:sz w:val="23"/>
          <w:szCs w:val="23"/>
        </w:rPr>
        <w:t>1.工业项目：固定资产投资额3000万元以上（其中化工项目固定资产投资1亿元以上），项目投资强度达到150万元/亩；</w:t>
      </w:r>
    </w:p>
    <w:p w:rsidR="00875E29" w:rsidRPr="00875E29" w:rsidRDefault="00875E29" w:rsidP="00875E29">
      <w:pPr>
        <w:widowControl/>
        <w:shd w:val="clear" w:color="auto" w:fill="FFFFFF"/>
        <w:ind w:firstLine="420"/>
        <w:jc w:val="left"/>
        <w:rPr>
          <w:rFonts w:ascii="微软雅黑" w:eastAsia="微软雅黑" w:hAnsi="微软雅黑" w:cs="宋体" w:hint="eastAsia"/>
          <w:color w:val="333333"/>
          <w:kern w:val="0"/>
          <w:sz w:val="23"/>
          <w:szCs w:val="23"/>
        </w:rPr>
      </w:pPr>
      <w:r w:rsidRPr="00875E29">
        <w:rPr>
          <w:rFonts w:ascii="微软雅黑" w:eastAsia="微软雅黑" w:hAnsi="微软雅黑" w:cs="宋体" w:hint="eastAsia"/>
          <w:color w:val="333333"/>
          <w:kern w:val="0"/>
          <w:sz w:val="23"/>
          <w:szCs w:val="23"/>
        </w:rPr>
        <w:t>2.农副产品加工项目：固定资产投资额在3000万元以上，项目投资强度达到100万元/亩，并且达到省级以上的农业产业化龙头企业标准；</w:t>
      </w:r>
    </w:p>
    <w:p w:rsidR="00875E29" w:rsidRPr="00875E29" w:rsidRDefault="00875E29" w:rsidP="00875E29">
      <w:pPr>
        <w:widowControl/>
        <w:shd w:val="clear" w:color="auto" w:fill="FFFFFF"/>
        <w:ind w:firstLine="420"/>
        <w:jc w:val="left"/>
        <w:rPr>
          <w:rFonts w:ascii="微软雅黑" w:eastAsia="微软雅黑" w:hAnsi="微软雅黑" w:cs="宋体" w:hint="eastAsia"/>
          <w:color w:val="333333"/>
          <w:kern w:val="0"/>
          <w:sz w:val="23"/>
          <w:szCs w:val="23"/>
        </w:rPr>
      </w:pPr>
      <w:r w:rsidRPr="00875E29">
        <w:rPr>
          <w:rFonts w:ascii="微软雅黑" w:eastAsia="微软雅黑" w:hAnsi="微软雅黑" w:cs="宋体" w:hint="eastAsia"/>
          <w:color w:val="333333"/>
          <w:kern w:val="0"/>
          <w:sz w:val="23"/>
          <w:szCs w:val="23"/>
        </w:rPr>
        <w:t>3.文化旅游项目和现代物流项目固定资产投资额在1亿元以上。</w:t>
      </w:r>
    </w:p>
    <w:p w:rsidR="00875E29" w:rsidRPr="00875E29" w:rsidRDefault="00875E29" w:rsidP="00875E29">
      <w:pPr>
        <w:widowControl/>
        <w:shd w:val="clear" w:color="auto" w:fill="FFFFFF"/>
        <w:ind w:firstLine="420"/>
        <w:jc w:val="left"/>
        <w:rPr>
          <w:rFonts w:ascii="微软雅黑" w:eastAsia="微软雅黑" w:hAnsi="微软雅黑" w:cs="宋体" w:hint="eastAsia"/>
          <w:color w:val="333333"/>
          <w:kern w:val="0"/>
          <w:sz w:val="23"/>
          <w:szCs w:val="23"/>
        </w:rPr>
      </w:pPr>
      <w:r w:rsidRPr="00875E29">
        <w:rPr>
          <w:rFonts w:ascii="微软雅黑" w:eastAsia="微软雅黑" w:hAnsi="微软雅黑" w:cs="宋体" w:hint="eastAsia"/>
          <w:color w:val="333333"/>
          <w:kern w:val="0"/>
          <w:sz w:val="23"/>
          <w:szCs w:val="23"/>
        </w:rPr>
        <w:t>第五条  所有项目根据用地性质按评估价格以</w:t>
      </w:r>
      <w:proofErr w:type="gramStart"/>
      <w:r w:rsidRPr="00875E29">
        <w:rPr>
          <w:rFonts w:ascii="微软雅黑" w:eastAsia="微软雅黑" w:hAnsi="微软雅黑" w:cs="宋体" w:hint="eastAsia"/>
          <w:color w:val="333333"/>
          <w:kern w:val="0"/>
          <w:sz w:val="23"/>
          <w:szCs w:val="23"/>
        </w:rPr>
        <w:t>招拍挂方式</w:t>
      </w:r>
      <w:proofErr w:type="gramEnd"/>
      <w:r w:rsidRPr="00875E29">
        <w:rPr>
          <w:rFonts w:ascii="微软雅黑" w:eastAsia="微软雅黑" w:hAnsi="微软雅黑" w:cs="宋体" w:hint="eastAsia"/>
          <w:color w:val="333333"/>
          <w:kern w:val="0"/>
          <w:sz w:val="23"/>
          <w:szCs w:val="23"/>
        </w:rPr>
        <w:t>出让，耕地占用税由土地储备机构缴纳。</w:t>
      </w:r>
    </w:p>
    <w:p w:rsidR="00875E29" w:rsidRPr="00875E29" w:rsidRDefault="00875E29" w:rsidP="00875E29">
      <w:pPr>
        <w:widowControl/>
        <w:shd w:val="clear" w:color="auto" w:fill="FFFFFF"/>
        <w:ind w:firstLine="420"/>
        <w:jc w:val="left"/>
        <w:rPr>
          <w:rFonts w:ascii="微软雅黑" w:eastAsia="微软雅黑" w:hAnsi="微软雅黑" w:cs="宋体" w:hint="eastAsia"/>
          <w:color w:val="333333"/>
          <w:kern w:val="0"/>
          <w:sz w:val="23"/>
          <w:szCs w:val="23"/>
        </w:rPr>
      </w:pPr>
      <w:r w:rsidRPr="00875E29">
        <w:rPr>
          <w:rFonts w:ascii="微软雅黑" w:eastAsia="微软雅黑" w:hAnsi="微软雅黑" w:cs="宋体" w:hint="eastAsia"/>
          <w:color w:val="333333"/>
          <w:kern w:val="0"/>
          <w:sz w:val="23"/>
          <w:szCs w:val="23"/>
        </w:rPr>
        <w:t>第六条  对落户我市的工业项目、农副产品加工项目给予产业资金扶持奖励，奖励资金用于项目的配套设施建设、环境保护、科技创新和技改扩能等。</w:t>
      </w:r>
    </w:p>
    <w:p w:rsidR="00875E29" w:rsidRPr="00875E29" w:rsidRDefault="00875E29" w:rsidP="00875E29">
      <w:pPr>
        <w:widowControl/>
        <w:shd w:val="clear" w:color="auto" w:fill="FFFFFF"/>
        <w:ind w:firstLine="420"/>
        <w:jc w:val="left"/>
        <w:rPr>
          <w:rFonts w:ascii="微软雅黑" w:eastAsia="微软雅黑" w:hAnsi="微软雅黑" w:cs="宋体" w:hint="eastAsia"/>
          <w:color w:val="333333"/>
          <w:kern w:val="0"/>
          <w:sz w:val="23"/>
          <w:szCs w:val="23"/>
        </w:rPr>
      </w:pPr>
      <w:r w:rsidRPr="00875E29">
        <w:rPr>
          <w:rFonts w:ascii="微软雅黑" w:eastAsia="微软雅黑" w:hAnsi="微软雅黑" w:cs="宋体" w:hint="eastAsia"/>
          <w:color w:val="333333"/>
          <w:kern w:val="0"/>
          <w:sz w:val="23"/>
          <w:szCs w:val="23"/>
        </w:rPr>
        <w:t>第七条  产业扶持资金按项目开工时拨付奖励资金总额的20%，主体工程进度达到正负零时拨付奖励资金总额的30%，投产后审计达到约定标准，拨付奖励资金总额剩余的50%，具体扶持标准如下：</w:t>
      </w:r>
    </w:p>
    <w:p w:rsidR="00875E29" w:rsidRPr="00875E29" w:rsidRDefault="00875E29" w:rsidP="00875E29">
      <w:pPr>
        <w:widowControl/>
        <w:shd w:val="clear" w:color="auto" w:fill="FFFFFF"/>
        <w:ind w:firstLine="420"/>
        <w:jc w:val="left"/>
        <w:rPr>
          <w:rFonts w:ascii="微软雅黑" w:eastAsia="微软雅黑" w:hAnsi="微软雅黑" w:cs="宋体" w:hint="eastAsia"/>
          <w:color w:val="333333"/>
          <w:kern w:val="0"/>
          <w:sz w:val="23"/>
          <w:szCs w:val="23"/>
        </w:rPr>
      </w:pPr>
      <w:r w:rsidRPr="00875E29">
        <w:rPr>
          <w:rFonts w:ascii="微软雅黑" w:eastAsia="微软雅黑" w:hAnsi="微软雅黑" w:cs="宋体" w:hint="eastAsia"/>
          <w:color w:val="333333"/>
          <w:kern w:val="0"/>
          <w:sz w:val="23"/>
          <w:szCs w:val="23"/>
        </w:rPr>
        <w:t>⒈固定资产投资在3000万元至1亿元的项目，每亩给予4.6万元的产业资金扶持。</w:t>
      </w:r>
    </w:p>
    <w:p w:rsidR="00875E29" w:rsidRPr="00875E29" w:rsidRDefault="00875E29" w:rsidP="00875E29">
      <w:pPr>
        <w:widowControl/>
        <w:shd w:val="clear" w:color="auto" w:fill="FFFFFF"/>
        <w:ind w:firstLine="420"/>
        <w:jc w:val="left"/>
        <w:rPr>
          <w:rFonts w:ascii="微软雅黑" w:eastAsia="微软雅黑" w:hAnsi="微软雅黑" w:cs="宋体" w:hint="eastAsia"/>
          <w:color w:val="333333"/>
          <w:kern w:val="0"/>
          <w:sz w:val="23"/>
          <w:szCs w:val="23"/>
        </w:rPr>
      </w:pPr>
      <w:r w:rsidRPr="00875E29">
        <w:rPr>
          <w:rFonts w:ascii="微软雅黑" w:eastAsia="微软雅黑" w:hAnsi="微软雅黑" w:cs="宋体" w:hint="eastAsia"/>
          <w:color w:val="333333"/>
          <w:kern w:val="0"/>
          <w:sz w:val="23"/>
          <w:szCs w:val="23"/>
        </w:rPr>
        <w:t>⒉固定资产投资在1亿元至5亿元的项目，每亩给予5.6万元的产业资金扶持。 </w:t>
      </w:r>
    </w:p>
    <w:p w:rsidR="00875E29" w:rsidRPr="00875E29" w:rsidRDefault="00875E29" w:rsidP="00875E29">
      <w:pPr>
        <w:widowControl/>
        <w:shd w:val="clear" w:color="auto" w:fill="FFFFFF"/>
        <w:ind w:firstLine="420"/>
        <w:jc w:val="left"/>
        <w:rPr>
          <w:rFonts w:ascii="微软雅黑" w:eastAsia="微软雅黑" w:hAnsi="微软雅黑" w:cs="宋体" w:hint="eastAsia"/>
          <w:color w:val="333333"/>
          <w:kern w:val="0"/>
          <w:sz w:val="23"/>
          <w:szCs w:val="23"/>
        </w:rPr>
      </w:pPr>
      <w:r w:rsidRPr="00875E29">
        <w:rPr>
          <w:rFonts w:ascii="微软雅黑" w:eastAsia="微软雅黑" w:hAnsi="微软雅黑" w:cs="宋体" w:hint="eastAsia"/>
          <w:color w:val="333333"/>
          <w:kern w:val="0"/>
          <w:sz w:val="23"/>
          <w:szCs w:val="23"/>
        </w:rPr>
        <w:lastRenderedPageBreak/>
        <w:t>⒊固定资产投资在5亿元至10亿元的项目，每亩给予6.6万元的产业资金扶持。</w:t>
      </w:r>
    </w:p>
    <w:p w:rsidR="00875E29" w:rsidRPr="00875E29" w:rsidRDefault="00875E29" w:rsidP="00875E29">
      <w:pPr>
        <w:widowControl/>
        <w:shd w:val="clear" w:color="auto" w:fill="FFFFFF"/>
        <w:ind w:firstLine="420"/>
        <w:jc w:val="left"/>
        <w:rPr>
          <w:rFonts w:ascii="微软雅黑" w:eastAsia="微软雅黑" w:hAnsi="微软雅黑" w:cs="宋体" w:hint="eastAsia"/>
          <w:color w:val="333333"/>
          <w:kern w:val="0"/>
          <w:sz w:val="23"/>
          <w:szCs w:val="23"/>
        </w:rPr>
      </w:pPr>
      <w:r w:rsidRPr="00875E29">
        <w:rPr>
          <w:rFonts w:ascii="微软雅黑" w:eastAsia="微软雅黑" w:hAnsi="微软雅黑" w:cs="宋体" w:hint="eastAsia"/>
          <w:color w:val="333333"/>
          <w:kern w:val="0"/>
          <w:sz w:val="23"/>
          <w:szCs w:val="23"/>
        </w:rPr>
        <w:t>第八条  下列项目产业扶持政策一事一议：</w:t>
      </w:r>
    </w:p>
    <w:p w:rsidR="00875E29" w:rsidRPr="00875E29" w:rsidRDefault="00875E29" w:rsidP="00875E29">
      <w:pPr>
        <w:widowControl/>
        <w:shd w:val="clear" w:color="auto" w:fill="FFFFFF"/>
        <w:ind w:firstLine="420"/>
        <w:jc w:val="left"/>
        <w:rPr>
          <w:rFonts w:ascii="微软雅黑" w:eastAsia="微软雅黑" w:hAnsi="微软雅黑" w:cs="宋体" w:hint="eastAsia"/>
          <w:color w:val="333333"/>
          <w:kern w:val="0"/>
          <w:sz w:val="23"/>
          <w:szCs w:val="23"/>
        </w:rPr>
      </w:pPr>
      <w:r w:rsidRPr="00875E29">
        <w:rPr>
          <w:rFonts w:ascii="微软雅黑" w:eastAsia="微软雅黑" w:hAnsi="微软雅黑" w:cs="宋体" w:hint="eastAsia"/>
          <w:color w:val="333333"/>
          <w:kern w:val="0"/>
          <w:sz w:val="23"/>
          <w:szCs w:val="23"/>
        </w:rPr>
        <w:t>1.固定资产投资在10亿元以上的工业项目；</w:t>
      </w:r>
    </w:p>
    <w:p w:rsidR="00875E29" w:rsidRPr="00875E29" w:rsidRDefault="00875E29" w:rsidP="00875E29">
      <w:pPr>
        <w:widowControl/>
        <w:shd w:val="clear" w:color="auto" w:fill="FFFFFF"/>
        <w:ind w:firstLine="420"/>
        <w:jc w:val="left"/>
        <w:rPr>
          <w:rFonts w:ascii="微软雅黑" w:eastAsia="微软雅黑" w:hAnsi="微软雅黑" w:cs="宋体" w:hint="eastAsia"/>
          <w:color w:val="333333"/>
          <w:kern w:val="0"/>
          <w:sz w:val="23"/>
          <w:szCs w:val="23"/>
        </w:rPr>
      </w:pPr>
      <w:r w:rsidRPr="00875E29">
        <w:rPr>
          <w:rFonts w:ascii="微软雅黑" w:eastAsia="微软雅黑" w:hAnsi="微软雅黑" w:cs="宋体" w:hint="eastAsia"/>
          <w:color w:val="333333"/>
          <w:kern w:val="0"/>
          <w:sz w:val="23"/>
          <w:szCs w:val="23"/>
        </w:rPr>
        <w:t>2.投资强度超过300万元/亩的工业项目；</w:t>
      </w:r>
    </w:p>
    <w:p w:rsidR="00875E29" w:rsidRPr="00875E29" w:rsidRDefault="00875E29" w:rsidP="00875E29">
      <w:pPr>
        <w:widowControl/>
        <w:shd w:val="clear" w:color="auto" w:fill="FFFFFF"/>
        <w:ind w:firstLine="420"/>
        <w:jc w:val="left"/>
        <w:rPr>
          <w:rFonts w:ascii="微软雅黑" w:eastAsia="微软雅黑" w:hAnsi="微软雅黑" w:cs="宋体" w:hint="eastAsia"/>
          <w:color w:val="333333"/>
          <w:kern w:val="0"/>
          <w:sz w:val="23"/>
          <w:szCs w:val="23"/>
        </w:rPr>
      </w:pPr>
      <w:r w:rsidRPr="00875E29">
        <w:rPr>
          <w:rFonts w:ascii="微软雅黑" w:eastAsia="微软雅黑" w:hAnsi="微软雅黑" w:cs="宋体" w:hint="eastAsia"/>
          <w:color w:val="333333"/>
          <w:kern w:val="0"/>
          <w:sz w:val="23"/>
          <w:szCs w:val="23"/>
        </w:rPr>
        <w:t>3.年税收超过2000万元的所有项目；</w:t>
      </w:r>
    </w:p>
    <w:p w:rsidR="00875E29" w:rsidRPr="00875E29" w:rsidRDefault="00875E29" w:rsidP="00875E29">
      <w:pPr>
        <w:widowControl/>
        <w:shd w:val="clear" w:color="auto" w:fill="FFFFFF"/>
        <w:ind w:firstLine="420"/>
        <w:jc w:val="left"/>
        <w:rPr>
          <w:rFonts w:ascii="微软雅黑" w:eastAsia="微软雅黑" w:hAnsi="微软雅黑" w:cs="宋体" w:hint="eastAsia"/>
          <w:color w:val="333333"/>
          <w:kern w:val="0"/>
          <w:sz w:val="23"/>
          <w:szCs w:val="23"/>
        </w:rPr>
      </w:pPr>
      <w:r w:rsidRPr="00875E29">
        <w:rPr>
          <w:rFonts w:ascii="微软雅黑" w:eastAsia="微软雅黑" w:hAnsi="微软雅黑" w:cs="宋体" w:hint="eastAsia"/>
          <w:color w:val="333333"/>
          <w:kern w:val="0"/>
          <w:sz w:val="23"/>
          <w:szCs w:val="23"/>
        </w:rPr>
        <w:t>4.文化旅游项目和现代物流项目。</w:t>
      </w:r>
    </w:p>
    <w:p w:rsidR="00875E29" w:rsidRPr="00875E29" w:rsidRDefault="00875E29" w:rsidP="00875E29">
      <w:pPr>
        <w:widowControl/>
        <w:shd w:val="clear" w:color="auto" w:fill="FFFFFF"/>
        <w:ind w:firstLine="420"/>
        <w:jc w:val="left"/>
        <w:rPr>
          <w:rFonts w:ascii="微软雅黑" w:eastAsia="微软雅黑" w:hAnsi="微软雅黑" w:cs="宋体" w:hint="eastAsia"/>
          <w:color w:val="333333"/>
          <w:kern w:val="0"/>
          <w:sz w:val="23"/>
          <w:szCs w:val="23"/>
        </w:rPr>
      </w:pPr>
      <w:r w:rsidRPr="00875E29">
        <w:rPr>
          <w:rFonts w:ascii="微软雅黑" w:eastAsia="微软雅黑" w:hAnsi="微软雅黑" w:cs="宋体" w:hint="eastAsia"/>
          <w:color w:val="333333"/>
          <w:kern w:val="0"/>
          <w:sz w:val="23"/>
          <w:szCs w:val="23"/>
        </w:rPr>
        <w:t>第九条  对于年入库税收100万元以上</w:t>
      </w:r>
      <w:proofErr w:type="gramStart"/>
      <w:r w:rsidRPr="00875E29">
        <w:rPr>
          <w:rFonts w:ascii="微软雅黑" w:eastAsia="微软雅黑" w:hAnsi="微软雅黑" w:cs="宋体" w:hint="eastAsia"/>
          <w:color w:val="333333"/>
          <w:kern w:val="0"/>
          <w:sz w:val="23"/>
          <w:szCs w:val="23"/>
        </w:rPr>
        <w:t>且税收</w:t>
      </w:r>
      <w:proofErr w:type="gramEnd"/>
      <w:r w:rsidRPr="00875E29">
        <w:rPr>
          <w:rFonts w:ascii="微软雅黑" w:eastAsia="微软雅黑" w:hAnsi="微软雅黑" w:cs="宋体" w:hint="eastAsia"/>
          <w:color w:val="333333"/>
          <w:kern w:val="0"/>
          <w:sz w:val="23"/>
          <w:szCs w:val="23"/>
        </w:rPr>
        <w:t>贡献达到5万元/亩的工业项目、农副产品加工项目，项目建成投产后，增值税和所得税收按本级地方留成部分前三年按100％、后两年按50％予以奖励扶持。奖励扶持资金用于企业的环境保护、科技开发和技改扩能等。</w:t>
      </w:r>
    </w:p>
    <w:p w:rsidR="00875E29" w:rsidRPr="00875E29" w:rsidRDefault="00875E29" w:rsidP="00875E29">
      <w:pPr>
        <w:widowControl/>
        <w:shd w:val="clear" w:color="auto" w:fill="FFFFFF"/>
        <w:ind w:firstLine="420"/>
        <w:jc w:val="left"/>
        <w:rPr>
          <w:rFonts w:ascii="微软雅黑" w:eastAsia="微软雅黑" w:hAnsi="微软雅黑" w:cs="宋体" w:hint="eastAsia"/>
          <w:color w:val="333333"/>
          <w:kern w:val="0"/>
          <w:sz w:val="23"/>
          <w:szCs w:val="23"/>
        </w:rPr>
      </w:pPr>
      <w:r w:rsidRPr="00875E29">
        <w:rPr>
          <w:rFonts w:ascii="微软雅黑" w:eastAsia="微软雅黑" w:hAnsi="微软雅黑" w:cs="宋体" w:hint="eastAsia"/>
          <w:color w:val="333333"/>
          <w:kern w:val="0"/>
          <w:sz w:val="23"/>
          <w:szCs w:val="23"/>
        </w:rPr>
        <w:t>第十条  对项目建设另设投资建设期奖励。按总投资1亿元以下的项目12个月；1亿元至5亿元（不含5亿元）的18个月；5亿元至10亿元（不含10亿元）的24个月；10亿元以上（含10亿元）的30个月为基准，如期完成的，给予投资总额0.2%的投资建设期奖励，最高奖励不超过100万元。</w:t>
      </w:r>
    </w:p>
    <w:p w:rsidR="00875E29" w:rsidRPr="00875E29" w:rsidRDefault="00875E29" w:rsidP="00875E29">
      <w:pPr>
        <w:widowControl/>
        <w:shd w:val="clear" w:color="auto" w:fill="FFFFFF"/>
        <w:ind w:firstLine="420"/>
        <w:jc w:val="left"/>
        <w:rPr>
          <w:rFonts w:ascii="微软雅黑" w:eastAsia="微软雅黑" w:hAnsi="微软雅黑" w:cs="宋体" w:hint="eastAsia"/>
          <w:color w:val="333333"/>
          <w:kern w:val="0"/>
          <w:sz w:val="23"/>
          <w:szCs w:val="23"/>
        </w:rPr>
      </w:pPr>
      <w:r w:rsidRPr="00875E29">
        <w:rPr>
          <w:rFonts w:ascii="微软雅黑" w:eastAsia="微软雅黑" w:hAnsi="微软雅黑" w:cs="宋体" w:hint="eastAsia"/>
          <w:color w:val="333333"/>
          <w:kern w:val="0"/>
          <w:sz w:val="23"/>
          <w:szCs w:val="23"/>
        </w:rPr>
        <w:t>第十一条  鼓励招商引资企业科技创新。对首次认定的高新技术企业，一次性奖励12万元；对新认定为省级以上高新技术产品的，奖励4万元；对聘用科技副总的企业，财政每年补助5万元；对聘用创新团队的企业，财政每年补助7万元；对取得科技成果的，一次性奖励8万元；对新认定的省级以上工程技术研究中心和</w:t>
      </w:r>
      <w:proofErr w:type="gramStart"/>
      <w:r w:rsidRPr="00875E29">
        <w:rPr>
          <w:rFonts w:ascii="微软雅黑" w:eastAsia="微软雅黑" w:hAnsi="微软雅黑" w:cs="宋体" w:hint="eastAsia"/>
          <w:color w:val="333333"/>
          <w:kern w:val="0"/>
          <w:sz w:val="23"/>
          <w:szCs w:val="23"/>
        </w:rPr>
        <w:t>校企</w:t>
      </w:r>
      <w:proofErr w:type="gramEnd"/>
      <w:r w:rsidRPr="00875E29">
        <w:rPr>
          <w:rFonts w:ascii="微软雅黑" w:eastAsia="微软雅黑" w:hAnsi="微软雅黑" w:cs="宋体" w:hint="eastAsia"/>
          <w:color w:val="333333"/>
          <w:kern w:val="0"/>
          <w:sz w:val="23"/>
          <w:szCs w:val="23"/>
        </w:rPr>
        <w:t>共建研发中心，一次性奖励10万元；对发明专利获得国家知识产权局授权并应用的，每件奖励3万元；对在武穴市开展十佳科技创新型企业、十佳“科技</w:t>
      </w:r>
      <w:r w:rsidRPr="00875E29">
        <w:rPr>
          <w:rFonts w:ascii="微软雅黑" w:eastAsia="微软雅黑" w:hAnsi="微软雅黑" w:cs="宋体" w:hint="eastAsia"/>
          <w:color w:val="333333"/>
          <w:kern w:val="0"/>
          <w:sz w:val="23"/>
          <w:szCs w:val="23"/>
        </w:rPr>
        <w:lastRenderedPageBreak/>
        <w:t>兴市”功臣评选中，获科技创新型企业的奖励2万元，获“科技兴市”功臣的奖励1万元。</w:t>
      </w:r>
    </w:p>
    <w:p w:rsidR="00875E29" w:rsidRPr="00875E29" w:rsidRDefault="00875E29" w:rsidP="00875E29">
      <w:pPr>
        <w:widowControl/>
        <w:shd w:val="clear" w:color="auto" w:fill="FFFFFF"/>
        <w:ind w:firstLine="420"/>
        <w:jc w:val="left"/>
        <w:rPr>
          <w:rFonts w:ascii="微软雅黑" w:eastAsia="微软雅黑" w:hAnsi="微软雅黑" w:cs="宋体" w:hint="eastAsia"/>
          <w:color w:val="333333"/>
          <w:kern w:val="0"/>
          <w:sz w:val="23"/>
          <w:szCs w:val="23"/>
        </w:rPr>
      </w:pPr>
      <w:r w:rsidRPr="00875E29">
        <w:rPr>
          <w:rFonts w:ascii="微软雅黑" w:eastAsia="微软雅黑" w:hAnsi="微软雅黑" w:cs="宋体" w:hint="eastAsia"/>
          <w:color w:val="333333"/>
          <w:kern w:val="0"/>
          <w:sz w:val="23"/>
          <w:szCs w:val="23"/>
        </w:rPr>
        <w:t>第十二条  产业扶持资金的管理和使用，按照《武穴市产业扶持资金管理办法》执行。</w:t>
      </w:r>
    </w:p>
    <w:p w:rsidR="00875E29" w:rsidRPr="00875E29" w:rsidRDefault="00875E29" w:rsidP="00875E29">
      <w:pPr>
        <w:widowControl/>
        <w:shd w:val="clear" w:color="auto" w:fill="FFFFFF"/>
        <w:ind w:firstLine="420"/>
        <w:jc w:val="left"/>
        <w:rPr>
          <w:rFonts w:ascii="微软雅黑" w:eastAsia="微软雅黑" w:hAnsi="微软雅黑" w:cs="宋体" w:hint="eastAsia"/>
          <w:color w:val="333333"/>
          <w:kern w:val="0"/>
          <w:sz w:val="23"/>
          <w:szCs w:val="23"/>
        </w:rPr>
      </w:pPr>
      <w:r w:rsidRPr="00875E29">
        <w:rPr>
          <w:rFonts w:ascii="微软雅黑" w:eastAsia="微软雅黑" w:hAnsi="微软雅黑" w:cs="宋体" w:hint="eastAsia"/>
          <w:color w:val="333333"/>
          <w:kern w:val="0"/>
          <w:sz w:val="23"/>
          <w:szCs w:val="23"/>
        </w:rPr>
        <w:t>第十三条  对落户工业园区的项目，市人民政府按工业园区规划，负责用地红线外的主供水、主排水、主供电及主道路等基础设施配套建设。</w:t>
      </w:r>
    </w:p>
    <w:p w:rsidR="00875E29" w:rsidRPr="00875E29" w:rsidRDefault="00875E29" w:rsidP="00875E29">
      <w:pPr>
        <w:widowControl/>
        <w:shd w:val="clear" w:color="auto" w:fill="FFFFFF"/>
        <w:ind w:firstLine="420"/>
        <w:jc w:val="left"/>
        <w:rPr>
          <w:rFonts w:ascii="微软雅黑" w:eastAsia="微软雅黑" w:hAnsi="微软雅黑" w:cs="宋体" w:hint="eastAsia"/>
          <w:color w:val="333333"/>
          <w:kern w:val="0"/>
          <w:sz w:val="23"/>
          <w:szCs w:val="23"/>
        </w:rPr>
      </w:pPr>
      <w:r w:rsidRPr="00875E29">
        <w:rPr>
          <w:rFonts w:ascii="微软雅黑" w:eastAsia="微软雅黑" w:hAnsi="微软雅黑" w:cs="宋体" w:hint="eastAsia"/>
          <w:color w:val="333333"/>
          <w:kern w:val="0"/>
          <w:sz w:val="23"/>
          <w:szCs w:val="23"/>
        </w:rPr>
        <w:t>第十四条  凡与市政府签约的投资项目由市重点建设项目代办中心提供代办服务，各政务部门按照规定的时间要求，限时办结各项审批手续、统一发放建设和经营证照。对重点项目实行专班协调，全程服务。</w:t>
      </w:r>
    </w:p>
    <w:p w:rsidR="00875E29" w:rsidRPr="00875E29" w:rsidRDefault="00875E29" w:rsidP="00875E29">
      <w:pPr>
        <w:widowControl/>
        <w:shd w:val="clear" w:color="auto" w:fill="FFFFFF"/>
        <w:ind w:firstLine="420"/>
        <w:jc w:val="left"/>
        <w:rPr>
          <w:rFonts w:ascii="微软雅黑" w:eastAsia="微软雅黑" w:hAnsi="微软雅黑" w:cs="宋体" w:hint="eastAsia"/>
          <w:color w:val="333333"/>
          <w:kern w:val="0"/>
          <w:sz w:val="23"/>
          <w:szCs w:val="23"/>
        </w:rPr>
      </w:pPr>
      <w:r w:rsidRPr="00875E29">
        <w:rPr>
          <w:rFonts w:ascii="微软雅黑" w:eastAsia="微软雅黑" w:hAnsi="微软雅黑" w:cs="宋体" w:hint="eastAsia"/>
          <w:color w:val="333333"/>
          <w:kern w:val="0"/>
          <w:sz w:val="23"/>
          <w:szCs w:val="23"/>
        </w:rPr>
        <w:t>第十五条  入驻工业园区的项目，本级政府性资金、行政事业性收费和行政事业单位的经营服务性收费按照《武穴市建设项目一表制收费办法》执行。</w:t>
      </w:r>
    </w:p>
    <w:p w:rsidR="00875E29" w:rsidRPr="00875E29" w:rsidRDefault="00875E29" w:rsidP="00875E29">
      <w:pPr>
        <w:widowControl/>
        <w:shd w:val="clear" w:color="auto" w:fill="FFFFFF"/>
        <w:ind w:firstLine="420"/>
        <w:jc w:val="left"/>
        <w:rPr>
          <w:rFonts w:ascii="微软雅黑" w:eastAsia="微软雅黑" w:hAnsi="微软雅黑" w:cs="宋体" w:hint="eastAsia"/>
          <w:color w:val="333333"/>
          <w:kern w:val="0"/>
          <w:sz w:val="23"/>
          <w:szCs w:val="23"/>
        </w:rPr>
      </w:pPr>
      <w:r w:rsidRPr="00875E29">
        <w:rPr>
          <w:rFonts w:ascii="微软雅黑" w:eastAsia="微软雅黑" w:hAnsi="微软雅黑" w:cs="宋体" w:hint="eastAsia"/>
          <w:color w:val="333333"/>
          <w:kern w:val="0"/>
          <w:sz w:val="23"/>
          <w:szCs w:val="23"/>
        </w:rPr>
        <w:t>第十六条  招商引资项目供地后，项目建设时间最长不超过36个月。12个月内未开工建设的依法收取土地闲置费，24个月内未开工建设的，依法收回其全部土地使用权。</w:t>
      </w:r>
    </w:p>
    <w:p w:rsidR="00875E29" w:rsidRPr="00875E29" w:rsidRDefault="00875E29" w:rsidP="00875E29">
      <w:pPr>
        <w:widowControl/>
        <w:shd w:val="clear" w:color="auto" w:fill="FFFFFF"/>
        <w:ind w:firstLine="420"/>
        <w:jc w:val="left"/>
        <w:rPr>
          <w:rFonts w:ascii="微软雅黑" w:eastAsia="微软雅黑" w:hAnsi="微软雅黑" w:cs="宋体" w:hint="eastAsia"/>
          <w:color w:val="333333"/>
          <w:kern w:val="0"/>
          <w:sz w:val="23"/>
          <w:szCs w:val="23"/>
        </w:rPr>
      </w:pPr>
      <w:r w:rsidRPr="00875E29">
        <w:rPr>
          <w:rFonts w:ascii="微软雅黑" w:eastAsia="微软雅黑" w:hAnsi="微软雅黑" w:cs="宋体" w:hint="eastAsia"/>
          <w:color w:val="333333"/>
          <w:kern w:val="0"/>
          <w:sz w:val="23"/>
          <w:szCs w:val="23"/>
        </w:rPr>
        <w:t>第十七条  对介绍客商来我市投资建设生产型企业、固定资产投资1亿元以上项目的中介人（武穴市国家公务人员除外），项目建成投产后，按实际固定资产到位资金的0.5‰给予引资奖励，单个项目奖励资金不超过50万元。</w:t>
      </w:r>
    </w:p>
    <w:p w:rsidR="00875E29" w:rsidRPr="00875E29" w:rsidRDefault="00875E29" w:rsidP="00875E29">
      <w:pPr>
        <w:widowControl/>
        <w:shd w:val="clear" w:color="auto" w:fill="FFFFFF"/>
        <w:ind w:firstLine="420"/>
        <w:jc w:val="left"/>
        <w:rPr>
          <w:rFonts w:ascii="微软雅黑" w:eastAsia="微软雅黑" w:hAnsi="微软雅黑" w:cs="宋体" w:hint="eastAsia"/>
          <w:color w:val="333333"/>
          <w:kern w:val="0"/>
          <w:sz w:val="23"/>
          <w:szCs w:val="23"/>
        </w:rPr>
      </w:pPr>
      <w:r w:rsidRPr="00875E29">
        <w:rPr>
          <w:rFonts w:ascii="微软雅黑" w:eastAsia="微软雅黑" w:hAnsi="微软雅黑" w:cs="宋体" w:hint="eastAsia"/>
          <w:color w:val="333333"/>
          <w:kern w:val="0"/>
          <w:sz w:val="23"/>
          <w:szCs w:val="23"/>
        </w:rPr>
        <w:t>第十八条  本规定中的工业园区指：市火车站工业园、田家镇“两型”社会建设循环经济试验区；本规定中</w:t>
      </w:r>
      <w:proofErr w:type="gramStart"/>
      <w:r w:rsidRPr="00875E29">
        <w:rPr>
          <w:rFonts w:ascii="微软雅黑" w:eastAsia="微软雅黑" w:hAnsi="微软雅黑" w:cs="宋体" w:hint="eastAsia"/>
          <w:color w:val="333333"/>
          <w:kern w:val="0"/>
          <w:sz w:val="23"/>
          <w:szCs w:val="23"/>
        </w:rPr>
        <w:t>的镇处工业集中</w:t>
      </w:r>
      <w:proofErr w:type="gramEnd"/>
      <w:r w:rsidRPr="00875E29">
        <w:rPr>
          <w:rFonts w:ascii="微软雅黑" w:eastAsia="微软雅黑" w:hAnsi="微软雅黑" w:cs="宋体" w:hint="eastAsia"/>
          <w:color w:val="333333"/>
          <w:kern w:val="0"/>
          <w:sz w:val="23"/>
          <w:szCs w:val="23"/>
        </w:rPr>
        <w:t>区指：梅川镇工业集中区、花桥镇工业集中区、龙坪镇工业集中区。</w:t>
      </w:r>
    </w:p>
    <w:p w:rsidR="00875E29" w:rsidRPr="00875E29" w:rsidRDefault="00875E29" w:rsidP="00875E29">
      <w:pPr>
        <w:widowControl/>
        <w:shd w:val="clear" w:color="auto" w:fill="FFFFFF"/>
        <w:ind w:firstLine="420"/>
        <w:jc w:val="left"/>
        <w:rPr>
          <w:rFonts w:ascii="微软雅黑" w:eastAsia="微软雅黑" w:hAnsi="微软雅黑" w:cs="宋体" w:hint="eastAsia"/>
          <w:color w:val="333333"/>
          <w:kern w:val="0"/>
          <w:sz w:val="23"/>
          <w:szCs w:val="23"/>
        </w:rPr>
      </w:pPr>
      <w:r w:rsidRPr="00875E29">
        <w:rPr>
          <w:rFonts w:ascii="微软雅黑" w:eastAsia="微软雅黑" w:hAnsi="微软雅黑" w:cs="宋体" w:hint="eastAsia"/>
          <w:color w:val="333333"/>
          <w:kern w:val="0"/>
          <w:sz w:val="23"/>
          <w:szCs w:val="23"/>
        </w:rPr>
        <w:t>第十九条  本规定自公布之日起试行。本规定实施前，已签订招商引资协议的项目继续按照招商引资协议载明的优惠政策执行。本规定由市招商局负责解释。</w:t>
      </w:r>
    </w:p>
    <w:p w:rsidR="001846FF" w:rsidRPr="00875E29" w:rsidRDefault="00E82C9F" w:rsidP="00875E29"/>
    <w:sectPr w:rsidR="001846FF" w:rsidRPr="00875E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2C9F" w:rsidRDefault="00E82C9F" w:rsidP="00875E29">
      <w:r>
        <w:separator/>
      </w:r>
    </w:p>
  </w:endnote>
  <w:endnote w:type="continuationSeparator" w:id="0">
    <w:p w:rsidR="00E82C9F" w:rsidRDefault="00E82C9F" w:rsidP="00875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2C9F" w:rsidRDefault="00E82C9F" w:rsidP="00875E29">
      <w:r>
        <w:separator/>
      </w:r>
    </w:p>
  </w:footnote>
  <w:footnote w:type="continuationSeparator" w:id="0">
    <w:p w:rsidR="00E82C9F" w:rsidRDefault="00E82C9F" w:rsidP="00875E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222"/>
    <w:rsid w:val="001F1222"/>
    <w:rsid w:val="00303415"/>
    <w:rsid w:val="00593BA9"/>
    <w:rsid w:val="00875E29"/>
    <w:rsid w:val="00A35C72"/>
    <w:rsid w:val="00CD7245"/>
    <w:rsid w:val="00E82C9F"/>
    <w:rsid w:val="00FC2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94E98"/>
  <w15:chartTrackingRefBased/>
  <w15:docId w15:val="{BF803EDD-0ED2-4507-83AD-EEAD8EAA9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03415"/>
    <w:pPr>
      <w:widowControl/>
      <w:jc w:val="left"/>
      <w:outlineLvl w:val="0"/>
    </w:pPr>
    <w:rPr>
      <w:rFonts w:ascii="宋体" w:eastAsia="宋体" w:hAnsi="宋体" w:cs="宋体"/>
      <w:b/>
      <w:bCs/>
      <w:color w:val="333333"/>
      <w:kern w:val="36"/>
      <w:sz w:val="36"/>
      <w:szCs w:val="36"/>
    </w:rPr>
  </w:style>
  <w:style w:type="paragraph" w:styleId="2">
    <w:name w:val="heading 2"/>
    <w:basedOn w:val="a"/>
    <w:link w:val="20"/>
    <w:uiPriority w:val="9"/>
    <w:qFormat/>
    <w:rsid w:val="0030341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3415"/>
    <w:rPr>
      <w:rFonts w:ascii="宋体" w:eastAsia="宋体" w:hAnsi="宋体" w:cs="宋体"/>
      <w:b/>
      <w:bCs/>
      <w:color w:val="333333"/>
      <w:kern w:val="36"/>
      <w:sz w:val="36"/>
      <w:szCs w:val="36"/>
    </w:rPr>
  </w:style>
  <w:style w:type="character" w:customStyle="1" w:styleId="20">
    <w:name w:val="标题 2 字符"/>
    <w:basedOn w:val="a0"/>
    <w:link w:val="2"/>
    <w:uiPriority w:val="9"/>
    <w:rsid w:val="00303415"/>
    <w:rPr>
      <w:rFonts w:ascii="宋体" w:eastAsia="宋体" w:hAnsi="宋体" w:cs="宋体"/>
      <w:b/>
      <w:bCs/>
      <w:kern w:val="0"/>
      <w:sz w:val="36"/>
      <w:szCs w:val="36"/>
    </w:rPr>
  </w:style>
  <w:style w:type="character" w:styleId="a3">
    <w:name w:val="Strong"/>
    <w:basedOn w:val="a0"/>
    <w:uiPriority w:val="22"/>
    <w:qFormat/>
    <w:rsid w:val="00303415"/>
    <w:rPr>
      <w:b/>
      <w:bCs/>
    </w:rPr>
  </w:style>
  <w:style w:type="character" w:customStyle="1" w:styleId="bsharecount">
    <w:name w:val="bshare_count"/>
    <w:basedOn w:val="a0"/>
    <w:rsid w:val="00303415"/>
  </w:style>
  <w:style w:type="character" w:customStyle="1" w:styleId="sumcolor1">
    <w:name w:val="sum_color1"/>
    <w:basedOn w:val="a0"/>
    <w:rsid w:val="00303415"/>
    <w:rPr>
      <w:color w:val="FFFFFF"/>
      <w:shd w:val="clear" w:color="auto" w:fill="608FAF"/>
    </w:rPr>
  </w:style>
  <w:style w:type="character" w:customStyle="1" w:styleId="sumtir1">
    <w:name w:val="sum_tir1"/>
    <w:basedOn w:val="a0"/>
    <w:rsid w:val="00303415"/>
    <w:rPr>
      <w:color w:val="608FAF"/>
      <w:sz w:val="18"/>
      <w:szCs w:val="18"/>
    </w:rPr>
  </w:style>
  <w:style w:type="paragraph" w:styleId="a4">
    <w:name w:val="header"/>
    <w:basedOn w:val="a"/>
    <w:link w:val="a5"/>
    <w:uiPriority w:val="99"/>
    <w:unhideWhenUsed/>
    <w:rsid w:val="00875E2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75E29"/>
    <w:rPr>
      <w:sz w:val="18"/>
      <w:szCs w:val="18"/>
    </w:rPr>
  </w:style>
  <w:style w:type="paragraph" w:styleId="a6">
    <w:name w:val="footer"/>
    <w:basedOn w:val="a"/>
    <w:link w:val="a7"/>
    <w:uiPriority w:val="99"/>
    <w:unhideWhenUsed/>
    <w:rsid w:val="00875E29"/>
    <w:pPr>
      <w:tabs>
        <w:tab w:val="center" w:pos="4153"/>
        <w:tab w:val="right" w:pos="8306"/>
      </w:tabs>
      <w:snapToGrid w:val="0"/>
      <w:jc w:val="left"/>
    </w:pPr>
    <w:rPr>
      <w:sz w:val="18"/>
      <w:szCs w:val="18"/>
    </w:rPr>
  </w:style>
  <w:style w:type="character" w:customStyle="1" w:styleId="a7">
    <w:name w:val="页脚 字符"/>
    <w:basedOn w:val="a0"/>
    <w:link w:val="a6"/>
    <w:uiPriority w:val="99"/>
    <w:rsid w:val="00875E29"/>
    <w:rPr>
      <w:sz w:val="18"/>
      <w:szCs w:val="18"/>
    </w:rPr>
  </w:style>
  <w:style w:type="character" w:customStyle="1" w:styleId="sptitle">
    <w:name w:val="sp_title"/>
    <w:basedOn w:val="a0"/>
    <w:rsid w:val="00875E29"/>
  </w:style>
  <w:style w:type="character" w:customStyle="1" w:styleId="sptime">
    <w:name w:val="sp_time"/>
    <w:basedOn w:val="a0"/>
    <w:rsid w:val="00875E29"/>
  </w:style>
  <w:style w:type="character" w:styleId="a8">
    <w:name w:val="Hyperlink"/>
    <w:basedOn w:val="a0"/>
    <w:uiPriority w:val="99"/>
    <w:semiHidden/>
    <w:unhideWhenUsed/>
    <w:rsid w:val="00875E29"/>
    <w:rPr>
      <w:color w:val="0000FF"/>
      <w:u w:val="single"/>
    </w:rPr>
  </w:style>
  <w:style w:type="paragraph" w:styleId="a9">
    <w:name w:val="Normal (Web)"/>
    <w:basedOn w:val="a"/>
    <w:uiPriority w:val="99"/>
    <w:semiHidden/>
    <w:unhideWhenUsed/>
    <w:rsid w:val="00875E2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478359">
      <w:bodyDiv w:val="1"/>
      <w:marLeft w:val="0"/>
      <w:marRight w:val="0"/>
      <w:marTop w:val="0"/>
      <w:marBottom w:val="0"/>
      <w:divBdr>
        <w:top w:val="none" w:sz="0" w:space="0" w:color="auto"/>
        <w:left w:val="none" w:sz="0" w:space="0" w:color="auto"/>
        <w:bottom w:val="none" w:sz="0" w:space="0" w:color="auto"/>
        <w:right w:val="none" w:sz="0" w:space="0" w:color="auto"/>
      </w:divBdr>
    </w:div>
    <w:div w:id="894698759">
      <w:bodyDiv w:val="1"/>
      <w:marLeft w:val="0"/>
      <w:marRight w:val="0"/>
      <w:marTop w:val="0"/>
      <w:marBottom w:val="0"/>
      <w:divBdr>
        <w:top w:val="none" w:sz="0" w:space="0" w:color="auto"/>
        <w:left w:val="none" w:sz="0" w:space="0" w:color="auto"/>
        <w:bottom w:val="none" w:sz="0" w:space="0" w:color="auto"/>
        <w:right w:val="none" w:sz="0" w:space="0" w:color="auto"/>
      </w:divBdr>
      <w:divsChild>
        <w:div w:id="847406032">
          <w:marLeft w:val="0"/>
          <w:marRight w:val="0"/>
          <w:marTop w:val="0"/>
          <w:marBottom w:val="0"/>
          <w:divBdr>
            <w:top w:val="none" w:sz="0" w:space="0" w:color="auto"/>
            <w:left w:val="none" w:sz="0" w:space="0" w:color="auto"/>
            <w:bottom w:val="none" w:sz="0" w:space="0" w:color="auto"/>
            <w:right w:val="none" w:sz="0" w:space="0" w:color="auto"/>
          </w:divBdr>
          <w:divsChild>
            <w:div w:id="1731414813">
              <w:marLeft w:val="0"/>
              <w:marRight w:val="0"/>
              <w:marTop w:val="150"/>
              <w:marBottom w:val="0"/>
              <w:divBdr>
                <w:top w:val="single" w:sz="6" w:space="0" w:color="E4E4E4"/>
                <w:left w:val="single" w:sz="6" w:space="0" w:color="E4E4E4"/>
                <w:bottom w:val="single" w:sz="6" w:space="0" w:color="E4E4E4"/>
                <w:right w:val="single" w:sz="6" w:space="0" w:color="E4E4E4"/>
              </w:divBdr>
              <w:divsChild>
                <w:div w:id="2096441056">
                  <w:marLeft w:val="0"/>
                  <w:marRight w:val="0"/>
                  <w:marTop w:val="0"/>
                  <w:marBottom w:val="0"/>
                  <w:divBdr>
                    <w:top w:val="none" w:sz="0" w:space="0" w:color="auto"/>
                    <w:left w:val="none" w:sz="0" w:space="0" w:color="auto"/>
                    <w:bottom w:val="dashed" w:sz="6" w:space="0" w:color="E4E4E4"/>
                    <w:right w:val="none" w:sz="0" w:space="0" w:color="auto"/>
                  </w:divBdr>
                </w:div>
              </w:divsChild>
            </w:div>
          </w:divsChild>
        </w:div>
      </w:divsChild>
    </w:div>
    <w:div w:id="2049990904">
      <w:bodyDiv w:val="1"/>
      <w:marLeft w:val="0"/>
      <w:marRight w:val="0"/>
      <w:marTop w:val="0"/>
      <w:marBottom w:val="0"/>
      <w:divBdr>
        <w:top w:val="none" w:sz="0" w:space="0" w:color="auto"/>
        <w:left w:val="none" w:sz="0" w:space="0" w:color="auto"/>
        <w:bottom w:val="none" w:sz="0" w:space="0" w:color="auto"/>
        <w:right w:val="none" w:sz="0" w:space="0" w:color="auto"/>
      </w:divBdr>
      <w:divsChild>
        <w:div w:id="1477339830">
          <w:marLeft w:val="0"/>
          <w:marRight w:val="0"/>
          <w:marTop w:val="0"/>
          <w:marBottom w:val="0"/>
          <w:divBdr>
            <w:top w:val="none" w:sz="0" w:space="0" w:color="auto"/>
            <w:left w:val="none" w:sz="0" w:space="0" w:color="auto"/>
            <w:bottom w:val="none" w:sz="0" w:space="0" w:color="auto"/>
            <w:right w:val="none" w:sz="0" w:space="0" w:color="auto"/>
          </w:divBdr>
          <w:divsChild>
            <w:div w:id="1907109913">
              <w:marLeft w:val="0"/>
              <w:marRight w:val="0"/>
              <w:marTop w:val="150"/>
              <w:marBottom w:val="0"/>
              <w:divBdr>
                <w:top w:val="single" w:sz="6" w:space="0" w:color="E4E4E4"/>
                <w:left w:val="single" w:sz="6" w:space="0" w:color="E4E4E4"/>
                <w:bottom w:val="single" w:sz="6" w:space="0" w:color="E4E4E4"/>
                <w:right w:val="single" w:sz="6" w:space="0" w:color="E4E4E4"/>
              </w:divBdr>
              <w:divsChild>
                <w:div w:id="3367711">
                  <w:marLeft w:val="0"/>
                  <w:marRight w:val="0"/>
                  <w:marTop w:val="0"/>
                  <w:marBottom w:val="0"/>
                  <w:divBdr>
                    <w:top w:val="none" w:sz="0" w:space="0" w:color="auto"/>
                    <w:left w:val="none" w:sz="0" w:space="0" w:color="auto"/>
                    <w:bottom w:val="none" w:sz="0" w:space="0" w:color="auto"/>
                    <w:right w:val="none" w:sz="0" w:space="0" w:color="auto"/>
                  </w:divBdr>
                </w:div>
                <w:div w:id="986516469">
                  <w:marLeft w:val="0"/>
                  <w:marRight w:val="0"/>
                  <w:marTop w:val="0"/>
                  <w:marBottom w:val="0"/>
                  <w:divBdr>
                    <w:top w:val="none" w:sz="0" w:space="0" w:color="auto"/>
                    <w:left w:val="none" w:sz="0" w:space="0" w:color="auto"/>
                    <w:bottom w:val="dashed" w:sz="6" w:space="6" w:color="E4E4E4"/>
                    <w:right w:val="none" w:sz="0" w:space="0" w:color="auto"/>
                  </w:divBdr>
                  <w:divsChild>
                    <w:div w:id="1161577210">
                      <w:marLeft w:val="150"/>
                      <w:marRight w:val="150"/>
                      <w:marTop w:val="0"/>
                      <w:marBottom w:val="0"/>
                      <w:divBdr>
                        <w:top w:val="none" w:sz="0" w:space="0" w:color="auto"/>
                        <w:left w:val="none" w:sz="0" w:space="0" w:color="auto"/>
                        <w:bottom w:val="none" w:sz="0" w:space="0" w:color="auto"/>
                        <w:right w:val="none" w:sz="0" w:space="0" w:color="auto"/>
                      </w:divBdr>
                    </w:div>
                    <w:div w:id="338309253">
                      <w:marLeft w:val="0"/>
                      <w:marRight w:val="0"/>
                      <w:marTop w:val="0"/>
                      <w:marBottom w:val="0"/>
                      <w:divBdr>
                        <w:top w:val="none" w:sz="0" w:space="0" w:color="auto"/>
                        <w:left w:val="none" w:sz="0" w:space="0" w:color="auto"/>
                        <w:bottom w:val="none" w:sz="0" w:space="0" w:color="auto"/>
                        <w:right w:val="none" w:sz="0" w:space="0" w:color="auto"/>
                      </w:divBdr>
                    </w:div>
                    <w:div w:id="1984890404">
                      <w:marLeft w:val="150"/>
                      <w:marRight w:val="150"/>
                      <w:marTop w:val="0"/>
                      <w:marBottom w:val="0"/>
                      <w:divBdr>
                        <w:top w:val="none" w:sz="0" w:space="0" w:color="auto"/>
                        <w:left w:val="none" w:sz="0" w:space="0" w:color="auto"/>
                        <w:bottom w:val="none" w:sz="0" w:space="0" w:color="auto"/>
                        <w:right w:val="none" w:sz="0" w:space="0" w:color="auto"/>
                      </w:divBdr>
                    </w:div>
                    <w:div w:id="288096982">
                      <w:marLeft w:val="0"/>
                      <w:marRight w:val="0"/>
                      <w:marTop w:val="0"/>
                      <w:marBottom w:val="0"/>
                      <w:divBdr>
                        <w:top w:val="none" w:sz="0" w:space="0" w:color="auto"/>
                        <w:left w:val="none" w:sz="0" w:space="0" w:color="auto"/>
                        <w:bottom w:val="none" w:sz="0" w:space="0" w:color="auto"/>
                        <w:right w:val="none" w:sz="0" w:space="0" w:color="auto"/>
                      </w:divBdr>
                    </w:div>
                    <w:div w:id="1145662364">
                      <w:marLeft w:val="0"/>
                      <w:marRight w:val="0"/>
                      <w:marTop w:val="0"/>
                      <w:marBottom w:val="0"/>
                      <w:divBdr>
                        <w:top w:val="none" w:sz="0" w:space="0" w:color="auto"/>
                        <w:left w:val="none" w:sz="0" w:space="0" w:color="auto"/>
                        <w:bottom w:val="none" w:sz="0" w:space="0" w:color="auto"/>
                        <w:right w:val="none" w:sz="0" w:space="0" w:color="auto"/>
                      </w:divBdr>
                    </w:div>
                    <w:div w:id="1928420440">
                      <w:marLeft w:val="0"/>
                      <w:marRight w:val="0"/>
                      <w:marTop w:val="0"/>
                      <w:marBottom w:val="0"/>
                      <w:divBdr>
                        <w:top w:val="none" w:sz="0" w:space="0" w:color="auto"/>
                        <w:left w:val="none" w:sz="0" w:space="0" w:color="auto"/>
                        <w:bottom w:val="none" w:sz="0" w:space="0" w:color="auto"/>
                        <w:right w:val="none" w:sz="0" w:space="0" w:color="auto"/>
                      </w:divBdr>
                    </w:div>
                    <w:div w:id="321738699">
                      <w:marLeft w:val="0"/>
                      <w:marRight w:val="150"/>
                      <w:marTop w:val="0"/>
                      <w:marBottom w:val="0"/>
                      <w:divBdr>
                        <w:top w:val="none" w:sz="0" w:space="0" w:color="auto"/>
                        <w:left w:val="none" w:sz="0" w:space="0" w:color="auto"/>
                        <w:bottom w:val="none" w:sz="0" w:space="0" w:color="auto"/>
                        <w:right w:val="none" w:sz="0" w:space="0" w:color="auto"/>
                      </w:divBdr>
                    </w:div>
                  </w:divsChild>
                </w:div>
                <w:div w:id="1303654840">
                  <w:marLeft w:val="0"/>
                  <w:marRight w:val="0"/>
                  <w:marTop w:val="0"/>
                  <w:marBottom w:val="0"/>
                  <w:divBdr>
                    <w:top w:val="none" w:sz="0" w:space="0" w:color="auto"/>
                    <w:left w:val="none" w:sz="0" w:space="0" w:color="auto"/>
                    <w:bottom w:val="dashed" w:sz="6" w:space="0" w:color="E4E4E4"/>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2)" TargetMode="External"/><Relationship Id="rId3" Type="http://schemas.openxmlformats.org/officeDocument/2006/relationships/webSettings" Target="webSettings.xml"/><Relationship Id="rId7" Type="http://schemas.openxmlformats.org/officeDocument/2006/relationships/hyperlink" Target="javascript:doZoom(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340</Words>
  <Characters>1938</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8</cp:revision>
  <dcterms:created xsi:type="dcterms:W3CDTF">2018-05-03T08:46:00Z</dcterms:created>
  <dcterms:modified xsi:type="dcterms:W3CDTF">2018-11-19T09:52:00Z</dcterms:modified>
</cp:coreProperties>
</file>