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C46" w:rsidRPr="00895C46" w:rsidRDefault="00895C46" w:rsidP="00895C46">
      <w:pPr>
        <w:widowControl/>
        <w:spacing w:line="450" w:lineRule="atLeast"/>
        <w:jc w:val="center"/>
        <w:rPr>
          <w:rFonts w:ascii="微软雅黑" w:eastAsia="微软雅黑" w:hAnsi="微软雅黑" w:cs="宋体"/>
          <w:b/>
          <w:bCs/>
          <w:color w:val="383838"/>
          <w:kern w:val="0"/>
          <w:sz w:val="30"/>
          <w:szCs w:val="30"/>
        </w:rPr>
      </w:pPr>
      <w:bookmarkStart w:id="0" w:name="_GoBack"/>
      <w:r w:rsidRPr="00895C46">
        <w:rPr>
          <w:rFonts w:ascii="微软雅黑" w:eastAsia="微软雅黑" w:hAnsi="微软雅黑" w:cs="宋体" w:hint="eastAsia"/>
          <w:b/>
          <w:bCs/>
          <w:color w:val="383838"/>
          <w:kern w:val="0"/>
          <w:sz w:val="30"/>
          <w:szCs w:val="30"/>
        </w:rPr>
        <w:t>关于印发《关于大力推进创业孵化基地建设 鼓励创新创业的实施意见》的通知</w:t>
      </w:r>
    </w:p>
    <w:bookmarkEnd w:id="0"/>
    <w:p w:rsidR="00895C46" w:rsidRPr="00895C46" w:rsidRDefault="00895C46" w:rsidP="00895C46">
      <w:pPr>
        <w:widowControl/>
        <w:spacing w:before="100" w:beforeAutospacing="1" w:after="100" w:afterAutospacing="1" w:line="560" w:lineRule="exact"/>
        <w:ind w:left="8580" w:hangingChars="1950" w:hanging="8580"/>
        <w:jc w:val="center"/>
        <w:rPr>
          <w:rFonts w:ascii="宋体" w:eastAsia="宋体" w:hAnsi="宋体" w:cs="宋体" w:hint="eastAsia"/>
          <w:kern w:val="0"/>
          <w:sz w:val="24"/>
          <w:szCs w:val="24"/>
        </w:rPr>
      </w:pPr>
      <w:r w:rsidRPr="00895C46">
        <w:rPr>
          <w:rFonts w:ascii="方正小标宋简体" w:eastAsia="方正小标宋简体" w:hAnsi="宋体" w:cs="宋体" w:hint="eastAsia"/>
          <w:color w:val="000000"/>
          <w:kern w:val="0"/>
          <w:sz w:val="44"/>
          <w:szCs w:val="44"/>
        </w:rPr>
        <w:t xml:space="preserve">中共信丰县委办公室  </w:t>
      </w:r>
      <w:r w:rsidRPr="00895C46">
        <w:rPr>
          <w:rFonts w:ascii="方正小标宋简体" w:eastAsia="方正小标宋简体" w:hAnsi="宋体" w:cs="宋体" w:hint="eastAsia"/>
          <w:color w:val="000000"/>
          <w:spacing w:val="-6"/>
          <w:kern w:val="0"/>
          <w:sz w:val="44"/>
          <w:szCs w:val="44"/>
        </w:rPr>
        <w:t>信丰县人民政府办公室</w:t>
      </w:r>
    </w:p>
    <w:p w:rsidR="00895C46" w:rsidRPr="00895C46" w:rsidRDefault="00895C46" w:rsidP="00895C46">
      <w:pPr>
        <w:widowControl/>
        <w:spacing w:before="100" w:beforeAutospacing="1" w:after="100" w:afterAutospacing="1" w:line="540" w:lineRule="exact"/>
        <w:jc w:val="center"/>
        <w:rPr>
          <w:rFonts w:ascii="宋体" w:eastAsia="宋体" w:hAnsi="宋体" w:cs="宋体"/>
          <w:kern w:val="0"/>
          <w:sz w:val="24"/>
          <w:szCs w:val="24"/>
        </w:rPr>
      </w:pPr>
      <w:r w:rsidRPr="00895C46">
        <w:rPr>
          <w:rFonts w:ascii="方正小标宋简体" w:eastAsia="方正小标宋简体" w:hAnsi="宋体" w:cs="宋体" w:hint="eastAsia"/>
          <w:kern w:val="0"/>
          <w:sz w:val="44"/>
          <w:szCs w:val="44"/>
        </w:rPr>
        <w:t>关于印发</w:t>
      </w:r>
      <w:proofErr w:type="gramStart"/>
      <w:r w:rsidRPr="00895C46">
        <w:rPr>
          <w:rFonts w:ascii="方正小标宋简体" w:eastAsia="方正小标宋简体" w:hAnsi="宋体" w:cs="宋体" w:hint="eastAsia"/>
          <w:kern w:val="0"/>
          <w:sz w:val="44"/>
          <w:szCs w:val="44"/>
        </w:rPr>
        <w:t>《</w:t>
      </w:r>
      <w:proofErr w:type="gramEnd"/>
      <w:r w:rsidRPr="00895C46">
        <w:rPr>
          <w:rFonts w:ascii="宋体" w:eastAsia="方正小标宋简体" w:hAnsi="宋体" w:cs="宋体"/>
          <w:kern w:val="0"/>
          <w:sz w:val="44"/>
          <w:szCs w:val="44"/>
        </w:rPr>
        <w:t> </w:t>
      </w:r>
      <w:r w:rsidRPr="00895C46">
        <w:rPr>
          <w:rFonts w:ascii="方正小标宋简体" w:eastAsia="方正小标宋简体" w:hAnsi="宋体" w:cs="宋体" w:hint="eastAsia"/>
          <w:kern w:val="0"/>
          <w:sz w:val="44"/>
          <w:szCs w:val="44"/>
        </w:rPr>
        <w:t>关于大力推进创业孵化基地建设</w:t>
      </w:r>
    </w:p>
    <w:p w:rsidR="00895C46" w:rsidRPr="00895C46" w:rsidRDefault="00895C46" w:rsidP="00895C46">
      <w:pPr>
        <w:widowControl/>
        <w:spacing w:before="100" w:beforeAutospacing="1" w:after="100" w:afterAutospacing="1" w:line="540" w:lineRule="exact"/>
        <w:jc w:val="center"/>
        <w:rPr>
          <w:rFonts w:ascii="宋体" w:eastAsia="宋体" w:hAnsi="宋体" w:cs="宋体"/>
          <w:kern w:val="0"/>
          <w:sz w:val="24"/>
          <w:szCs w:val="24"/>
        </w:rPr>
      </w:pPr>
      <w:r w:rsidRPr="00895C46">
        <w:rPr>
          <w:rFonts w:ascii="方正小标宋简体" w:eastAsia="方正小标宋简体" w:hAnsi="宋体" w:cs="宋体" w:hint="eastAsia"/>
          <w:kern w:val="0"/>
          <w:sz w:val="44"/>
          <w:szCs w:val="44"/>
        </w:rPr>
        <w:t>鼓励创新创业的实施意见</w:t>
      </w:r>
      <w:proofErr w:type="gramStart"/>
      <w:r w:rsidRPr="00895C46">
        <w:rPr>
          <w:rFonts w:ascii="方正小标宋简体" w:eastAsia="方正小标宋简体" w:hAnsi="宋体" w:cs="宋体" w:hint="eastAsia"/>
          <w:kern w:val="0"/>
          <w:sz w:val="44"/>
          <w:szCs w:val="44"/>
        </w:rPr>
        <w:t>》</w:t>
      </w:r>
      <w:proofErr w:type="gramEnd"/>
      <w:r w:rsidRPr="00895C46">
        <w:rPr>
          <w:rFonts w:ascii="方正小标宋简体" w:eastAsia="方正小标宋简体" w:hAnsi="宋体" w:cs="宋体" w:hint="eastAsia"/>
          <w:kern w:val="0"/>
          <w:sz w:val="44"/>
          <w:szCs w:val="44"/>
        </w:rPr>
        <w:t>的通知</w:t>
      </w:r>
    </w:p>
    <w:p w:rsidR="00895C46" w:rsidRPr="00895C46" w:rsidRDefault="00895C46" w:rsidP="00895C46">
      <w:pPr>
        <w:widowControl/>
        <w:spacing w:before="100" w:beforeAutospacing="1" w:after="100" w:afterAutospacing="1" w:line="480" w:lineRule="exact"/>
        <w:jc w:val="center"/>
        <w:rPr>
          <w:rFonts w:ascii="宋体" w:eastAsia="宋体" w:hAnsi="宋体" w:cs="宋体"/>
          <w:kern w:val="0"/>
          <w:sz w:val="24"/>
          <w:szCs w:val="24"/>
        </w:rPr>
      </w:pPr>
      <w:r w:rsidRPr="00895C46">
        <w:rPr>
          <w:rFonts w:ascii="仿宋_GB2312" w:eastAsia="仿宋_GB2312" w:hAnsi="宋体" w:cs="宋体" w:hint="eastAsia"/>
          <w:bCs/>
          <w:color w:val="000000"/>
          <w:kern w:val="0"/>
          <w:sz w:val="36"/>
          <w:szCs w:val="36"/>
        </w:rPr>
        <w:t>信办字〔2015〕104号</w:t>
      </w:r>
    </w:p>
    <w:p w:rsidR="00895C46" w:rsidRPr="00895C46" w:rsidRDefault="00895C46" w:rsidP="00895C46">
      <w:pPr>
        <w:widowControl/>
        <w:spacing w:before="100" w:beforeAutospacing="1" w:after="100" w:afterAutospacing="1" w:line="540" w:lineRule="exact"/>
        <w:jc w:val="center"/>
        <w:rPr>
          <w:rFonts w:ascii="宋体" w:eastAsia="宋体" w:hAnsi="宋体" w:cs="宋体"/>
          <w:kern w:val="0"/>
          <w:sz w:val="24"/>
          <w:szCs w:val="24"/>
        </w:rPr>
      </w:pPr>
      <w:r w:rsidRPr="00895C46">
        <w:rPr>
          <w:rFonts w:ascii="方正小标宋简体" w:eastAsia="方正小标宋简体" w:hAnsi="宋体" w:cs="宋体" w:hint="eastAsia"/>
          <w:kern w:val="0"/>
          <w:sz w:val="44"/>
          <w:szCs w:val="44"/>
        </w:rPr>
        <w:t> </w:t>
      </w:r>
    </w:p>
    <w:p w:rsidR="00895C46" w:rsidRPr="00895C46" w:rsidRDefault="00895C46" w:rsidP="00895C46">
      <w:pPr>
        <w:widowControl/>
        <w:spacing w:before="100" w:beforeAutospacing="1" w:after="100" w:afterAutospacing="1" w:line="520" w:lineRule="exact"/>
        <w:jc w:val="center"/>
        <w:rPr>
          <w:rFonts w:ascii="宋体" w:eastAsia="宋体" w:hAnsi="宋体" w:cs="宋体"/>
          <w:kern w:val="0"/>
          <w:sz w:val="24"/>
          <w:szCs w:val="24"/>
        </w:rPr>
      </w:pPr>
      <w:r w:rsidRPr="00895C46">
        <w:rPr>
          <w:rFonts w:ascii="方正小标宋简体" w:eastAsia="方正小标宋简体" w:hAnsi="宋体" w:cs="宋体" w:hint="eastAsia"/>
          <w:color w:val="000000"/>
          <w:kern w:val="0"/>
          <w:sz w:val="44"/>
          <w:szCs w:val="44"/>
        </w:rPr>
        <w:t> </w:t>
      </w:r>
    </w:p>
    <w:p w:rsidR="00895C46" w:rsidRPr="00895C46" w:rsidRDefault="00895C46" w:rsidP="00895C46">
      <w:pPr>
        <w:widowControl/>
        <w:spacing w:before="100" w:beforeAutospacing="1" w:after="100" w:afterAutospacing="1" w:line="540" w:lineRule="exact"/>
        <w:jc w:val="left"/>
        <w:rPr>
          <w:rFonts w:ascii="宋体" w:eastAsia="宋体" w:hAnsi="宋体" w:cs="宋体"/>
          <w:kern w:val="0"/>
          <w:sz w:val="24"/>
          <w:szCs w:val="24"/>
        </w:rPr>
      </w:pPr>
      <w:r w:rsidRPr="00895C46">
        <w:rPr>
          <w:rFonts w:ascii="Times New Roman" w:eastAsia="仿宋_GB2312" w:hAnsi="宋体" w:cs="宋体" w:hint="eastAsia"/>
          <w:kern w:val="0"/>
          <w:sz w:val="32"/>
          <w:szCs w:val="32"/>
        </w:rPr>
        <w:t>各乡（镇）党委、人民政府，县委各部门，县直（驻县）各单位，各人民团体：</w:t>
      </w:r>
    </w:p>
    <w:p w:rsidR="00895C46" w:rsidRPr="00895C46" w:rsidRDefault="00895C46" w:rsidP="00895C46">
      <w:pPr>
        <w:widowControl/>
        <w:spacing w:before="100" w:beforeAutospacing="1" w:after="100" w:afterAutospacing="1" w:line="540" w:lineRule="exact"/>
        <w:ind w:firstLineChars="200" w:firstLine="640"/>
        <w:jc w:val="left"/>
        <w:rPr>
          <w:rFonts w:ascii="宋体" w:eastAsia="宋体" w:hAnsi="宋体" w:cs="宋体"/>
          <w:kern w:val="0"/>
          <w:sz w:val="24"/>
          <w:szCs w:val="24"/>
        </w:rPr>
      </w:pPr>
      <w:r w:rsidRPr="00895C46">
        <w:rPr>
          <w:rFonts w:ascii="Times New Roman" w:eastAsia="仿宋_GB2312" w:hAnsi="宋体" w:cs="宋体" w:hint="eastAsia"/>
          <w:kern w:val="0"/>
          <w:sz w:val="32"/>
          <w:szCs w:val="32"/>
        </w:rPr>
        <w:t>经县委、县政府同意，现将《</w:t>
      </w:r>
      <w:r w:rsidRPr="00895C46">
        <w:rPr>
          <w:rFonts w:ascii="宋体" w:eastAsia="仿宋_GB2312" w:hAnsi="宋体" w:cs="宋体"/>
          <w:kern w:val="0"/>
          <w:sz w:val="32"/>
          <w:szCs w:val="32"/>
        </w:rPr>
        <w:t> </w:t>
      </w:r>
      <w:r w:rsidRPr="00895C46">
        <w:rPr>
          <w:rFonts w:ascii="Times New Roman" w:eastAsia="仿宋_GB2312" w:hAnsi="宋体" w:cs="宋体" w:hint="eastAsia"/>
          <w:kern w:val="0"/>
          <w:sz w:val="32"/>
          <w:szCs w:val="32"/>
        </w:rPr>
        <w:t>关于大力推进创业孵化基地建设鼓励创新创业的实施意见》</w:t>
      </w:r>
      <w:r w:rsidRPr="00895C46">
        <w:rPr>
          <w:rFonts w:ascii="宋体" w:eastAsia="仿宋_GB2312" w:hAnsi="宋体" w:cs="宋体"/>
          <w:kern w:val="0"/>
          <w:sz w:val="32"/>
          <w:szCs w:val="32"/>
        </w:rPr>
        <w:t> </w:t>
      </w:r>
      <w:r w:rsidRPr="00895C46">
        <w:rPr>
          <w:rFonts w:ascii="Times New Roman" w:eastAsia="仿宋_GB2312" w:hAnsi="宋体" w:cs="宋体" w:hint="eastAsia"/>
          <w:kern w:val="0"/>
          <w:sz w:val="32"/>
          <w:szCs w:val="32"/>
        </w:rPr>
        <w:t>印发给你们，请结合实际认真贯彻落实。</w:t>
      </w:r>
      <w:r w:rsidRPr="00895C46">
        <w:rPr>
          <w:rFonts w:ascii="宋体" w:eastAsia="仿宋_GB2312" w:hAnsi="宋体" w:cs="宋体"/>
          <w:kern w:val="0"/>
          <w:sz w:val="32"/>
          <w:szCs w:val="32"/>
        </w:rPr>
        <w:t xml:space="preserve">        </w:t>
      </w:r>
    </w:p>
    <w:p w:rsidR="00895C46" w:rsidRPr="00895C46" w:rsidRDefault="00895C46" w:rsidP="00895C46">
      <w:pPr>
        <w:widowControl/>
        <w:spacing w:before="100" w:beforeAutospacing="1" w:after="100" w:afterAutospacing="1" w:line="620" w:lineRule="exact"/>
        <w:jc w:val="left"/>
        <w:rPr>
          <w:rFonts w:ascii="宋体" w:eastAsia="宋体" w:hAnsi="宋体" w:cs="宋体"/>
          <w:kern w:val="0"/>
          <w:sz w:val="24"/>
          <w:szCs w:val="24"/>
        </w:rPr>
      </w:pPr>
      <w:r w:rsidRPr="00895C46">
        <w:rPr>
          <w:rFonts w:ascii="宋体" w:eastAsia="仿宋_GB2312" w:hAnsi="宋体" w:cs="宋体"/>
          <w:kern w:val="0"/>
          <w:sz w:val="32"/>
          <w:szCs w:val="32"/>
        </w:rPr>
        <w:t> </w:t>
      </w:r>
    </w:p>
    <w:p w:rsidR="00895C46" w:rsidRPr="00895C46" w:rsidRDefault="00895C46" w:rsidP="00895C46">
      <w:pPr>
        <w:widowControl/>
        <w:spacing w:before="100" w:beforeAutospacing="1" w:after="100" w:afterAutospacing="1" w:line="620" w:lineRule="exact"/>
        <w:jc w:val="left"/>
        <w:rPr>
          <w:rFonts w:ascii="宋体" w:eastAsia="宋体" w:hAnsi="宋体" w:cs="宋体"/>
          <w:kern w:val="0"/>
          <w:sz w:val="24"/>
          <w:szCs w:val="24"/>
        </w:rPr>
      </w:pPr>
      <w:r w:rsidRPr="00895C46">
        <w:rPr>
          <w:rFonts w:ascii="宋体" w:eastAsia="宋体" w:hAnsi="宋体" w:cs="宋体"/>
          <w:kern w:val="0"/>
          <w:sz w:val="24"/>
          <w:szCs w:val="24"/>
        </w:rPr>
        <w:t> </w:t>
      </w:r>
    </w:p>
    <w:p w:rsidR="00895C46" w:rsidRPr="00895C46" w:rsidRDefault="00895C46" w:rsidP="00895C46">
      <w:pPr>
        <w:widowControl/>
        <w:spacing w:before="100" w:beforeAutospacing="1" w:after="100" w:afterAutospacing="1" w:line="500" w:lineRule="atLeast"/>
        <w:ind w:firstLine="1280"/>
        <w:jc w:val="right"/>
        <w:rPr>
          <w:rFonts w:ascii="宋体" w:eastAsia="宋体" w:hAnsi="宋体" w:cs="宋体"/>
          <w:kern w:val="0"/>
          <w:sz w:val="24"/>
          <w:szCs w:val="24"/>
        </w:rPr>
      </w:pPr>
      <w:r w:rsidRPr="00895C46">
        <w:rPr>
          <w:rFonts w:ascii="仿宋_GB2312" w:eastAsia="仿宋_GB2312" w:hAnsi="宋体" w:cs="宋体" w:hint="eastAsia"/>
          <w:color w:val="000000"/>
          <w:kern w:val="0"/>
          <w:sz w:val="32"/>
          <w:szCs w:val="32"/>
        </w:rPr>
        <w:t xml:space="preserve">中共信丰县委办公室   </w:t>
      </w:r>
      <w:r w:rsidRPr="00895C46">
        <w:rPr>
          <w:rFonts w:ascii="仿宋_GB2312" w:eastAsia="仿宋_GB2312" w:hAnsi="宋体" w:cs="宋体" w:hint="eastAsia"/>
          <w:color w:val="000000"/>
          <w:spacing w:val="-6"/>
          <w:kern w:val="0"/>
          <w:sz w:val="32"/>
          <w:szCs w:val="32"/>
        </w:rPr>
        <w:t>信丰县人民政府办公室</w:t>
      </w:r>
    </w:p>
    <w:p w:rsidR="00895C46" w:rsidRPr="00895C46" w:rsidRDefault="00895C46" w:rsidP="00895C46">
      <w:pPr>
        <w:widowControl/>
        <w:spacing w:before="100" w:beforeAutospacing="1" w:after="100" w:afterAutospacing="1" w:line="500" w:lineRule="atLeast"/>
        <w:ind w:firstLine="4800"/>
        <w:jc w:val="right"/>
        <w:rPr>
          <w:rFonts w:ascii="宋体" w:eastAsia="宋体" w:hAnsi="宋体" w:cs="宋体"/>
          <w:kern w:val="0"/>
          <w:sz w:val="24"/>
          <w:szCs w:val="24"/>
        </w:rPr>
      </w:pPr>
      <w:r w:rsidRPr="00895C46">
        <w:rPr>
          <w:rFonts w:ascii="仿宋_GB2312" w:eastAsia="仿宋_GB2312" w:hAnsi="宋体" w:cs="宋体" w:hint="eastAsia"/>
          <w:color w:val="000000"/>
          <w:kern w:val="0"/>
          <w:sz w:val="32"/>
          <w:szCs w:val="32"/>
        </w:rPr>
        <w:lastRenderedPageBreak/>
        <w:t xml:space="preserve">  2015年5月20日</w:t>
      </w:r>
    </w:p>
    <w:p w:rsidR="00895C46" w:rsidRPr="00895C46" w:rsidRDefault="00895C46" w:rsidP="00895C46">
      <w:pPr>
        <w:widowControl/>
        <w:spacing w:before="100" w:beforeAutospacing="1" w:after="100" w:afterAutospacing="1" w:line="500" w:lineRule="atLeast"/>
        <w:ind w:firstLine="4800"/>
        <w:jc w:val="right"/>
        <w:rPr>
          <w:rFonts w:ascii="宋体" w:eastAsia="宋体" w:hAnsi="宋体" w:cs="宋体"/>
          <w:kern w:val="0"/>
          <w:sz w:val="24"/>
          <w:szCs w:val="24"/>
        </w:rPr>
      </w:pPr>
      <w:r w:rsidRPr="00895C46">
        <w:rPr>
          <w:rFonts w:ascii="宋体" w:eastAsia="宋体" w:hAnsi="宋体" w:cs="宋体"/>
          <w:kern w:val="0"/>
          <w:sz w:val="24"/>
          <w:szCs w:val="24"/>
        </w:rPr>
        <w:t> </w:t>
      </w:r>
    </w:p>
    <w:p w:rsidR="00895C46" w:rsidRPr="00895C46" w:rsidRDefault="00895C46" w:rsidP="00895C46">
      <w:pPr>
        <w:widowControl/>
        <w:spacing w:before="100" w:beforeAutospacing="1" w:after="100" w:afterAutospacing="1" w:line="540" w:lineRule="exact"/>
        <w:jc w:val="center"/>
        <w:rPr>
          <w:rFonts w:ascii="宋体" w:eastAsia="宋体" w:hAnsi="宋体" w:cs="宋体"/>
          <w:kern w:val="0"/>
          <w:sz w:val="24"/>
          <w:szCs w:val="24"/>
        </w:rPr>
      </w:pPr>
      <w:r w:rsidRPr="00895C46">
        <w:rPr>
          <w:rFonts w:ascii="方正小标宋简体" w:eastAsia="方正小标宋简体" w:hAnsi="宋体" w:cs="宋体" w:hint="eastAsia"/>
          <w:kern w:val="0"/>
          <w:sz w:val="44"/>
          <w:szCs w:val="44"/>
        </w:rPr>
        <w:t>关于大力推进创业孵化基地建设鼓励</w:t>
      </w:r>
    </w:p>
    <w:p w:rsidR="00895C46" w:rsidRPr="00895C46" w:rsidRDefault="00895C46" w:rsidP="00895C46">
      <w:pPr>
        <w:widowControl/>
        <w:spacing w:before="100" w:beforeAutospacing="1" w:after="100" w:afterAutospacing="1" w:line="540" w:lineRule="exact"/>
        <w:jc w:val="center"/>
        <w:rPr>
          <w:rFonts w:ascii="宋体" w:eastAsia="宋体" w:hAnsi="宋体" w:cs="宋体"/>
          <w:kern w:val="0"/>
          <w:sz w:val="24"/>
          <w:szCs w:val="24"/>
        </w:rPr>
      </w:pPr>
      <w:r w:rsidRPr="00895C46">
        <w:rPr>
          <w:rFonts w:ascii="方正小标宋简体" w:eastAsia="方正小标宋简体" w:hAnsi="宋体" w:cs="宋体" w:hint="eastAsia"/>
          <w:kern w:val="0"/>
          <w:sz w:val="44"/>
          <w:szCs w:val="44"/>
        </w:rPr>
        <w:t>创新创业的实施意见</w:t>
      </w:r>
    </w:p>
    <w:p w:rsidR="00895C46" w:rsidRPr="00895C46" w:rsidRDefault="00895C46" w:rsidP="00895C46">
      <w:pPr>
        <w:widowControl/>
        <w:spacing w:before="100" w:beforeAutospacing="1" w:after="100" w:afterAutospacing="1" w:line="620" w:lineRule="exact"/>
        <w:ind w:firstLineChars="200" w:firstLine="640"/>
        <w:jc w:val="left"/>
        <w:rPr>
          <w:rFonts w:ascii="宋体" w:eastAsia="宋体" w:hAnsi="宋体" w:cs="宋体"/>
          <w:kern w:val="0"/>
          <w:sz w:val="24"/>
          <w:szCs w:val="24"/>
        </w:rPr>
      </w:pPr>
      <w:r w:rsidRPr="00895C46">
        <w:rPr>
          <w:rFonts w:ascii="Times New Roman" w:eastAsia="仿宋_GB2312" w:hAnsi="宋体" w:cs="宋体" w:hint="eastAsia"/>
          <w:kern w:val="0"/>
          <w:sz w:val="32"/>
          <w:szCs w:val="32"/>
        </w:rPr>
        <w:t>为进一步加大对创业孵化基地的扶持力度，加快创业孵化基地建设步伐，提高全县创业孵化能力和服务水平，营造</w:t>
      </w:r>
      <w:r w:rsidRPr="00895C46">
        <w:rPr>
          <w:rFonts w:ascii="宋体" w:eastAsia="仿宋_GB2312" w:hAnsi="宋体" w:cs="宋体"/>
          <w:kern w:val="0"/>
          <w:sz w:val="32"/>
          <w:szCs w:val="32"/>
        </w:rPr>
        <w:t>“</w:t>
      </w:r>
      <w:r w:rsidRPr="00895C46">
        <w:rPr>
          <w:rFonts w:ascii="Times New Roman" w:eastAsia="仿宋_GB2312" w:hAnsi="宋体" w:cs="宋体" w:hint="eastAsia"/>
          <w:kern w:val="0"/>
          <w:sz w:val="32"/>
          <w:szCs w:val="32"/>
        </w:rPr>
        <w:t>大众创业，万众创新</w:t>
      </w:r>
      <w:r w:rsidRPr="00895C46">
        <w:rPr>
          <w:rFonts w:ascii="宋体" w:eastAsia="仿宋_GB2312" w:hAnsi="宋体" w:cs="宋体"/>
          <w:kern w:val="0"/>
          <w:sz w:val="32"/>
          <w:szCs w:val="32"/>
        </w:rPr>
        <w:t>”</w:t>
      </w:r>
      <w:r w:rsidRPr="00895C46">
        <w:rPr>
          <w:rFonts w:ascii="Times New Roman" w:eastAsia="仿宋_GB2312" w:hAnsi="宋体" w:cs="宋体" w:hint="eastAsia"/>
          <w:kern w:val="0"/>
          <w:sz w:val="32"/>
          <w:szCs w:val="32"/>
        </w:rPr>
        <w:t>的良好环境，推进苏区信丰振兴发展，结合我县实际，制定本实施意见。</w:t>
      </w:r>
    </w:p>
    <w:p w:rsidR="00895C46" w:rsidRPr="00895C46" w:rsidRDefault="00895C46" w:rsidP="00895C46">
      <w:pPr>
        <w:widowControl/>
        <w:spacing w:before="100" w:beforeAutospacing="1" w:after="100" w:afterAutospacing="1" w:line="620" w:lineRule="exact"/>
        <w:ind w:firstLineChars="200" w:firstLine="640"/>
        <w:jc w:val="left"/>
        <w:rPr>
          <w:rFonts w:ascii="宋体" w:eastAsia="宋体" w:hAnsi="宋体" w:cs="宋体"/>
          <w:kern w:val="0"/>
          <w:sz w:val="24"/>
          <w:szCs w:val="24"/>
        </w:rPr>
      </w:pPr>
      <w:r w:rsidRPr="00895C46">
        <w:rPr>
          <w:rFonts w:ascii="黑体" w:eastAsia="黑体" w:hAnsi="Times New Roman" w:cs="宋体" w:hint="eastAsia"/>
          <w:kern w:val="0"/>
          <w:sz w:val="32"/>
          <w:szCs w:val="32"/>
        </w:rPr>
        <w:t>一、指导思想</w:t>
      </w:r>
    </w:p>
    <w:p w:rsidR="00895C46" w:rsidRPr="00895C46" w:rsidRDefault="00895C46" w:rsidP="00895C46">
      <w:pPr>
        <w:widowControl/>
        <w:spacing w:before="100" w:beforeAutospacing="1" w:after="100" w:afterAutospacing="1" w:line="620" w:lineRule="exact"/>
        <w:ind w:firstLineChars="200" w:firstLine="640"/>
        <w:jc w:val="left"/>
        <w:rPr>
          <w:rFonts w:ascii="宋体" w:eastAsia="宋体" w:hAnsi="宋体" w:cs="宋体"/>
          <w:kern w:val="0"/>
          <w:sz w:val="24"/>
          <w:szCs w:val="24"/>
        </w:rPr>
      </w:pPr>
      <w:r w:rsidRPr="00895C46">
        <w:rPr>
          <w:rFonts w:ascii="Times New Roman" w:eastAsia="仿宋_GB2312" w:hAnsi="宋体" w:cs="宋体" w:hint="eastAsia"/>
          <w:kern w:val="0"/>
          <w:sz w:val="32"/>
          <w:szCs w:val="32"/>
        </w:rPr>
        <w:t>认真贯彻落实党的十八大、十八届三中、四中全会和习近平总书记系列重要讲话精神，以激励创新创业为目标，以促进创新驱动发展和创业带动就业为导向，发挥政府组织协调和政策引导作用，调动社会各方面的积极性，通过创业孵化基地，为大学毕业生等各类创业者提供低租金、零收费、</w:t>
      </w:r>
      <w:r w:rsidRPr="00895C46">
        <w:rPr>
          <w:rFonts w:ascii="宋体" w:eastAsia="仿宋_GB2312" w:hAnsi="宋体" w:cs="宋体"/>
          <w:kern w:val="0"/>
          <w:sz w:val="32"/>
          <w:szCs w:val="32"/>
        </w:rPr>
        <w:t>“</w:t>
      </w:r>
      <w:r w:rsidRPr="00895C46">
        <w:rPr>
          <w:rFonts w:ascii="Times New Roman" w:eastAsia="仿宋_GB2312" w:hAnsi="宋体" w:cs="宋体" w:hint="eastAsia"/>
          <w:kern w:val="0"/>
          <w:sz w:val="32"/>
          <w:szCs w:val="32"/>
        </w:rPr>
        <w:t>一站式</w:t>
      </w:r>
      <w:r w:rsidRPr="00895C46">
        <w:rPr>
          <w:rFonts w:ascii="宋体" w:eastAsia="仿宋_GB2312" w:hAnsi="宋体" w:cs="宋体"/>
          <w:kern w:val="0"/>
          <w:sz w:val="32"/>
          <w:szCs w:val="32"/>
        </w:rPr>
        <w:t>”</w:t>
      </w:r>
      <w:r w:rsidRPr="00895C46">
        <w:rPr>
          <w:rFonts w:ascii="Times New Roman" w:eastAsia="仿宋_GB2312" w:hAnsi="宋体" w:cs="宋体" w:hint="eastAsia"/>
          <w:kern w:val="0"/>
          <w:sz w:val="32"/>
          <w:szCs w:val="32"/>
        </w:rPr>
        <w:t>服务的创业环境，增强创业动力，降低创业成本，减少创业风险，提高创业成功率，加快形成</w:t>
      </w:r>
      <w:r w:rsidRPr="00895C46">
        <w:rPr>
          <w:rFonts w:ascii="宋体" w:eastAsia="仿宋_GB2312" w:hAnsi="宋体" w:cs="宋体"/>
          <w:kern w:val="0"/>
          <w:sz w:val="32"/>
          <w:szCs w:val="32"/>
        </w:rPr>
        <w:t>“</w:t>
      </w:r>
      <w:r w:rsidRPr="00895C46">
        <w:rPr>
          <w:rFonts w:ascii="Times New Roman" w:eastAsia="仿宋_GB2312" w:hAnsi="宋体" w:cs="宋体" w:hint="eastAsia"/>
          <w:kern w:val="0"/>
          <w:sz w:val="32"/>
          <w:szCs w:val="32"/>
        </w:rPr>
        <w:t>大众创业、万众创新</w:t>
      </w:r>
      <w:r w:rsidRPr="00895C46">
        <w:rPr>
          <w:rFonts w:ascii="宋体" w:eastAsia="仿宋_GB2312" w:hAnsi="宋体" w:cs="宋体"/>
          <w:kern w:val="0"/>
          <w:sz w:val="32"/>
          <w:szCs w:val="32"/>
        </w:rPr>
        <w:t>”</w:t>
      </w:r>
      <w:r w:rsidRPr="00895C46">
        <w:rPr>
          <w:rFonts w:ascii="Times New Roman" w:eastAsia="仿宋_GB2312" w:hAnsi="宋体" w:cs="宋体" w:hint="eastAsia"/>
          <w:kern w:val="0"/>
          <w:sz w:val="32"/>
          <w:szCs w:val="32"/>
        </w:rPr>
        <w:t>的生动局面。</w:t>
      </w:r>
    </w:p>
    <w:p w:rsidR="00895C46" w:rsidRPr="00895C46" w:rsidRDefault="00895C46" w:rsidP="00895C46">
      <w:pPr>
        <w:widowControl/>
        <w:spacing w:before="100" w:beforeAutospacing="1" w:after="100" w:afterAutospacing="1" w:line="620" w:lineRule="exact"/>
        <w:ind w:firstLineChars="200" w:firstLine="640"/>
        <w:jc w:val="left"/>
        <w:rPr>
          <w:rFonts w:ascii="宋体" w:eastAsia="宋体" w:hAnsi="宋体" w:cs="宋体"/>
          <w:kern w:val="0"/>
          <w:sz w:val="24"/>
          <w:szCs w:val="24"/>
        </w:rPr>
      </w:pPr>
      <w:r w:rsidRPr="00895C46">
        <w:rPr>
          <w:rFonts w:ascii="黑体" w:eastAsia="黑体" w:hAnsi="Times New Roman" w:cs="宋体" w:hint="eastAsia"/>
          <w:kern w:val="0"/>
          <w:sz w:val="32"/>
          <w:szCs w:val="32"/>
        </w:rPr>
        <w:t>二、目标任务</w:t>
      </w:r>
    </w:p>
    <w:p w:rsidR="00895C46" w:rsidRPr="00895C46" w:rsidRDefault="00895C46" w:rsidP="00895C46">
      <w:pPr>
        <w:widowControl/>
        <w:spacing w:before="100" w:beforeAutospacing="1" w:after="100" w:afterAutospacing="1" w:line="620" w:lineRule="exact"/>
        <w:ind w:firstLineChars="200" w:firstLine="640"/>
        <w:jc w:val="left"/>
        <w:rPr>
          <w:rFonts w:ascii="宋体" w:eastAsia="宋体" w:hAnsi="宋体" w:cs="宋体"/>
          <w:kern w:val="0"/>
          <w:sz w:val="24"/>
          <w:szCs w:val="24"/>
        </w:rPr>
      </w:pPr>
      <w:r w:rsidRPr="00895C46">
        <w:rPr>
          <w:rFonts w:ascii="Times New Roman" w:eastAsia="仿宋_GB2312" w:hAnsi="宋体" w:cs="宋体" w:hint="eastAsia"/>
          <w:kern w:val="0"/>
          <w:sz w:val="32"/>
          <w:szCs w:val="32"/>
        </w:rPr>
        <w:lastRenderedPageBreak/>
        <w:t>从</w:t>
      </w:r>
      <w:r w:rsidRPr="00895C46">
        <w:rPr>
          <w:rFonts w:ascii="宋体" w:eastAsia="仿宋_GB2312" w:hAnsi="宋体" w:cs="宋体"/>
          <w:kern w:val="0"/>
          <w:sz w:val="32"/>
          <w:szCs w:val="32"/>
        </w:rPr>
        <w:t>2015 </w:t>
      </w:r>
      <w:r w:rsidRPr="00895C46">
        <w:rPr>
          <w:rFonts w:ascii="Times New Roman" w:eastAsia="仿宋_GB2312" w:hAnsi="宋体" w:cs="宋体" w:hint="eastAsia"/>
          <w:kern w:val="0"/>
          <w:sz w:val="32"/>
          <w:szCs w:val="32"/>
        </w:rPr>
        <w:t>年起，通过大力推进创业孵化基地建设，力争三年内打造</w:t>
      </w:r>
      <w:r w:rsidRPr="00895C46">
        <w:rPr>
          <w:rFonts w:ascii="宋体" w:eastAsia="仿宋_GB2312" w:hAnsi="宋体" w:cs="宋体"/>
          <w:kern w:val="0"/>
          <w:sz w:val="32"/>
          <w:szCs w:val="32"/>
        </w:rPr>
        <w:t>2</w:t>
      </w:r>
      <w:r w:rsidRPr="00895C46">
        <w:rPr>
          <w:rFonts w:ascii="Times New Roman" w:eastAsia="仿宋_GB2312" w:hAnsi="宋体" w:cs="宋体" w:hint="eastAsia"/>
          <w:kern w:val="0"/>
          <w:sz w:val="32"/>
          <w:szCs w:val="32"/>
        </w:rPr>
        <w:t>个以上县级孵化基地。全力推进</w:t>
      </w:r>
      <w:r w:rsidRPr="00895C46">
        <w:rPr>
          <w:rFonts w:ascii="宋体" w:eastAsia="仿宋_GB2312" w:hAnsi="宋体" w:cs="宋体"/>
          <w:kern w:val="0"/>
          <w:sz w:val="32"/>
          <w:szCs w:val="32"/>
        </w:rPr>
        <w:t xml:space="preserve"> “3+2”</w:t>
      </w:r>
      <w:r w:rsidRPr="00895C46">
        <w:rPr>
          <w:rFonts w:ascii="Times New Roman" w:eastAsia="仿宋_GB2312" w:hAnsi="宋体" w:cs="宋体" w:hint="eastAsia"/>
          <w:kern w:val="0"/>
          <w:sz w:val="32"/>
          <w:szCs w:val="32"/>
        </w:rPr>
        <w:t>产业（</w:t>
      </w:r>
      <w:r w:rsidRPr="00895C46">
        <w:rPr>
          <w:rFonts w:ascii="宋体" w:eastAsia="仿宋_GB2312" w:hAnsi="宋体" w:cs="宋体"/>
          <w:kern w:val="0"/>
          <w:sz w:val="32"/>
          <w:szCs w:val="32"/>
        </w:rPr>
        <w:t>“3”</w:t>
      </w:r>
      <w:r w:rsidRPr="00895C46">
        <w:rPr>
          <w:rFonts w:ascii="Times New Roman" w:eastAsia="仿宋_GB2312" w:hAnsi="宋体" w:cs="宋体" w:hint="eastAsia"/>
          <w:kern w:val="0"/>
          <w:sz w:val="32"/>
          <w:szCs w:val="32"/>
        </w:rPr>
        <w:t>就是电子信息、食品制药、新型建材三个产值超百亿元的特色产业板块，</w:t>
      </w:r>
      <w:r w:rsidRPr="00895C46">
        <w:rPr>
          <w:rFonts w:ascii="宋体" w:eastAsia="仿宋_GB2312" w:hAnsi="宋体" w:cs="宋体"/>
          <w:kern w:val="0"/>
          <w:sz w:val="32"/>
          <w:szCs w:val="32"/>
        </w:rPr>
        <w:t>“2”</w:t>
      </w:r>
      <w:r w:rsidRPr="00895C46">
        <w:rPr>
          <w:rFonts w:ascii="Times New Roman" w:eastAsia="仿宋_GB2312" w:hAnsi="宋体" w:cs="宋体" w:hint="eastAsia"/>
          <w:kern w:val="0"/>
          <w:sz w:val="32"/>
          <w:szCs w:val="32"/>
        </w:rPr>
        <w:t>就是电源动力产业和新能源装备制造产业）发展，树立创业孵化基地样板。建立电子信息小型微型企业创业孵化基地，打造创业服务平台，改善创业环境，提高创业成功率，壮大我县实体经济。建立食品加工创业孵化基地，主要发展脐橙初、深加工、蔬菜加工、农副产业深加工、农用机械制造、制药等，实现产值超</w:t>
      </w:r>
      <w:r w:rsidRPr="00895C46">
        <w:rPr>
          <w:rFonts w:ascii="宋体" w:eastAsia="仿宋_GB2312" w:hAnsi="宋体" w:cs="宋体"/>
          <w:kern w:val="0"/>
          <w:sz w:val="32"/>
          <w:szCs w:val="32"/>
        </w:rPr>
        <w:t>100</w:t>
      </w:r>
      <w:r w:rsidRPr="00895C46">
        <w:rPr>
          <w:rFonts w:ascii="Times New Roman" w:eastAsia="仿宋_GB2312" w:hAnsi="宋体" w:cs="宋体" w:hint="eastAsia"/>
          <w:kern w:val="0"/>
          <w:sz w:val="32"/>
          <w:szCs w:val="32"/>
        </w:rPr>
        <w:t>亿元。建立电子商务创业孵化基地，主要依托现有特色工业、农业产品，通过电子商务交易平台，</w:t>
      </w:r>
      <w:proofErr w:type="gramStart"/>
      <w:r w:rsidRPr="00895C46">
        <w:rPr>
          <w:rFonts w:ascii="Times New Roman" w:eastAsia="仿宋_GB2312" w:hAnsi="宋体" w:cs="宋体" w:hint="eastAsia"/>
          <w:kern w:val="0"/>
          <w:sz w:val="32"/>
          <w:szCs w:val="32"/>
        </w:rPr>
        <w:t>带动县特色</w:t>
      </w:r>
      <w:proofErr w:type="gramEnd"/>
      <w:r w:rsidRPr="00895C46">
        <w:rPr>
          <w:rFonts w:ascii="Times New Roman" w:eastAsia="仿宋_GB2312" w:hAnsi="宋体" w:cs="宋体" w:hint="eastAsia"/>
          <w:kern w:val="0"/>
          <w:sz w:val="32"/>
          <w:szCs w:val="32"/>
        </w:rPr>
        <w:t>产品的销售，促进工贸紧密联系的活跃经济。</w:t>
      </w:r>
    </w:p>
    <w:p w:rsidR="00895C46" w:rsidRPr="00895C46" w:rsidRDefault="00895C46" w:rsidP="00895C46">
      <w:pPr>
        <w:widowControl/>
        <w:spacing w:before="100" w:beforeAutospacing="1" w:after="100" w:afterAutospacing="1" w:line="620" w:lineRule="exact"/>
        <w:ind w:firstLineChars="200" w:firstLine="640"/>
        <w:jc w:val="left"/>
        <w:rPr>
          <w:rFonts w:ascii="宋体" w:eastAsia="宋体" w:hAnsi="宋体" w:cs="宋体"/>
          <w:kern w:val="0"/>
          <w:sz w:val="24"/>
          <w:szCs w:val="24"/>
        </w:rPr>
      </w:pPr>
      <w:r w:rsidRPr="00895C46">
        <w:rPr>
          <w:rFonts w:ascii="黑体" w:eastAsia="黑体" w:hAnsi="Times New Roman" w:cs="宋体" w:hint="eastAsia"/>
          <w:kern w:val="0"/>
          <w:sz w:val="32"/>
          <w:szCs w:val="32"/>
        </w:rPr>
        <w:t>三、政策措施</w:t>
      </w:r>
    </w:p>
    <w:p w:rsidR="00895C46" w:rsidRPr="00895C46" w:rsidRDefault="00895C46" w:rsidP="00895C46">
      <w:pPr>
        <w:widowControl/>
        <w:spacing w:before="100" w:beforeAutospacing="1" w:after="100" w:afterAutospacing="1" w:line="620" w:lineRule="exact"/>
        <w:ind w:firstLineChars="200" w:firstLine="641"/>
        <w:jc w:val="left"/>
        <w:rPr>
          <w:rFonts w:ascii="宋体" w:eastAsia="宋体" w:hAnsi="宋体" w:cs="宋体"/>
          <w:kern w:val="0"/>
          <w:sz w:val="24"/>
          <w:szCs w:val="24"/>
        </w:rPr>
      </w:pPr>
      <w:r w:rsidRPr="00895C46">
        <w:rPr>
          <w:rFonts w:ascii="楷体_GB2312" w:eastAsia="楷体_GB2312" w:hAnsi="宋体" w:cs="宋体" w:hint="eastAsia"/>
          <w:b/>
          <w:kern w:val="0"/>
          <w:sz w:val="32"/>
          <w:szCs w:val="32"/>
        </w:rPr>
        <w:t>（一）鼓励社会各界共建创业孵化基地（牵头单位:县民企局）</w:t>
      </w:r>
    </w:p>
    <w:p w:rsidR="00895C46" w:rsidRPr="00895C46" w:rsidRDefault="00895C46" w:rsidP="00895C46">
      <w:pPr>
        <w:widowControl/>
        <w:spacing w:before="100" w:beforeAutospacing="1" w:after="100" w:afterAutospacing="1" w:line="620" w:lineRule="exact"/>
        <w:ind w:firstLine="600"/>
        <w:jc w:val="left"/>
        <w:rPr>
          <w:rFonts w:ascii="宋体" w:eastAsia="宋体" w:hAnsi="宋体" w:cs="宋体"/>
          <w:kern w:val="0"/>
          <w:sz w:val="24"/>
          <w:szCs w:val="24"/>
        </w:rPr>
      </w:pPr>
      <w:r w:rsidRPr="00895C46">
        <w:rPr>
          <w:rFonts w:ascii="宋体" w:eastAsia="仿宋_GB2312" w:hAnsi="宋体" w:cs="宋体"/>
          <w:b/>
          <w:kern w:val="0"/>
          <w:sz w:val="32"/>
          <w:szCs w:val="32"/>
        </w:rPr>
        <w:t>1 </w:t>
      </w:r>
      <w:r w:rsidRPr="00895C46">
        <w:rPr>
          <w:rFonts w:ascii="Times New Roman" w:eastAsia="仿宋_GB2312" w:hAnsi="宋体" w:cs="宋体" w:hint="eastAsia"/>
          <w:b/>
          <w:kern w:val="0"/>
          <w:sz w:val="32"/>
          <w:szCs w:val="32"/>
        </w:rPr>
        <w:t>．加大创业孵化基地建设力度。</w:t>
      </w:r>
      <w:r w:rsidRPr="00895C46">
        <w:rPr>
          <w:rFonts w:ascii="Times New Roman" w:eastAsia="仿宋_GB2312" w:hAnsi="宋体" w:cs="宋体" w:hint="eastAsia"/>
          <w:kern w:val="0"/>
          <w:sz w:val="32"/>
          <w:szCs w:val="32"/>
        </w:rPr>
        <w:t>坚持政府扶持、市场化运作的原则，依托现有工业园区、电子小</w:t>
      </w:r>
      <w:proofErr w:type="gramStart"/>
      <w:r w:rsidRPr="00895C46">
        <w:rPr>
          <w:rFonts w:ascii="Times New Roman" w:eastAsia="仿宋_GB2312" w:hAnsi="宋体" w:cs="宋体" w:hint="eastAsia"/>
          <w:kern w:val="0"/>
          <w:sz w:val="32"/>
          <w:szCs w:val="32"/>
        </w:rPr>
        <w:t>微企业</w:t>
      </w:r>
      <w:proofErr w:type="gramEnd"/>
      <w:r w:rsidRPr="00895C46">
        <w:rPr>
          <w:rFonts w:ascii="Times New Roman" w:eastAsia="仿宋_GB2312" w:hAnsi="宋体" w:cs="宋体" w:hint="eastAsia"/>
          <w:kern w:val="0"/>
          <w:sz w:val="32"/>
          <w:szCs w:val="32"/>
        </w:rPr>
        <w:t>创业孵化基地、城市配套商业设施等建设创业孵化基地。充分挖掘社会资源，对闲置的工业厂房、仓储用房、办公用房等存量房产，在不改变建筑结构、不影响建筑安全的前提下，支持改建为创业孵化基地。县有关部门将根据上级要</w:t>
      </w:r>
      <w:r w:rsidRPr="00895C46">
        <w:rPr>
          <w:rFonts w:ascii="Times New Roman" w:eastAsia="仿宋_GB2312" w:hAnsi="宋体" w:cs="宋体" w:hint="eastAsia"/>
          <w:kern w:val="0"/>
          <w:sz w:val="32"/>
          <w:szCs w:val="32"/>
        </w:rPr>
        <w:lastRenderedPageBreak/>
        <w:t>求、结合本县实际，制定县级创业孵化基地的建设标准、规模等。对达到市级、县级基地建设标准的创业孵化基地，给予每个最高不超过</w:t>
      </w:r>
      <w:r w:rsidRPr="00895C46">
        <w:rPr>
          <w:rFonts w:ascii="宋体" w:eastAsia="仿宋_GB2312" w:hAnsi="宋体" w:cs="宋体"/>
          <w:kern w:val="0"/>
          <w:sz w:val="32"/>
          <w:szCs w:val="32"/>
        </w:rPr>
        <w:t>50</w:t>
      </w:r>
      <w:r w:rsidRPr="00895C46">
        <w:rPr>
          <w:rFonts w:ascii="Times New Roman" w:eastAsia="仿宋_GB2312" w:hAnsi="宋体" w:cs="宋体" w:hint="eastAsia"/>
          <w:kern w:val="0"/>
          <w:sz w:val="32"/>
          <w:szCs w:val="32"/>
        </w:rPr>
        <w:t>万元的一次性奖补，由市、县财政各承担</w:t>
      </w:r>
      <w:r w:rsidRPr="00895C46">
        <w:rPr>
          <w:rFonts w:ascii="宋体" w:eastAsia="仿宋_GB2312" w:hAnsi="宋体" w:cs="宋体"/>
          <w:kern w:val="0"/>
          <w:sz w:val="32"/>
          <w:szCs w:val="32"/>
        </w:rPr>
        <w:t>50 </w:t>
      </w:r>
      <w:r w:rsidRPr="00895C46">
        <w:rPr>
          <w:rFonts w:ascii="Times New Roman" w:eastAsia="仿宋_GB2312" w:hAnsi="宋体" w:cs="宋体" w:hint="eastAsia"/>
          <w:kern w:val="0"/>
          <w:sz w:val="32"/>
          <w:szCs w:val="32"/>
        </w:rPr>
        <w:t>％。</w:t>
      </w:r>
      <w:r w:rsidRPr="00895C46">
        <w:rPr>
          <w:rFonts w:ascii="Times New Roman" w:eastAsia="仿宋_GB2312" w:hAnsi="宋体" w:cs="宋体" w:hint="eastAsia"/>
          <w:kern w:val="0"/>
          <w:sz w:val="30"/>
          <w:szCs w:val="30"/>
        </w:rPr>
        <w:t>（责任单位：县财政局、工信局、民企局、商务局、工业园区管委会）</w:t>
      </w:r>
    </w:p>
    <w:p w:rsidR="00895C46" w:rsidRPr="00895C46" w:rsidRDefault="00895C46" w:rsidP="00895C46">
      <w:pPr>
        <w:widowControl/>
        <w:spacing w:before="100" w:beforeAutospacing="1" w:after="100" w:afterAutospacing="1" w:line="620" w:lineRule="exact"/>
        <w:ind w:firstLine="600"/>
        <w:jc w:val="left"/>
        <w:rPr>
          <w:rFonts w:ascii="宋体" w:eastAsia="宋体" w:hAnsi="宋体" w:cs="宋体"/>
          <w:kern w:val="0"/>
          <w:sz w:val="24"/>
          <w:szCs w:val="24"/>
        </w:rPr>
      </w:pPr>
      <w:r w:rsidRPr="00895C46">
        <w:rPr>
          <w:rFonts w:ascii="宋体" w:eastAsia="仿宋_GB2312" w:hAnsi="宋体" w:cs="宋体"/>
          <w:b/>
          <w:kern w:val="0"/>
          <w:sz w:val="32"/>
          <w:szCs w:val="32"/>
        </w:rPr>
        <w:t>2 </w:t>
      </w:r>
      <w:r w:rsidRPr="00895C46">
        <w:rPr>
          <w:rFonts w:ascii="Times New Roman" w:eastAsia="仿宋_GB2312" w:hAnsi="宋体" w:cs="宋体" w:hint="eastAsia"/>
          <w:b/>
          <w:kern w:val="0"/>
          <w:sz w:val="32"/>
          <w:szCs w:val="32"/>
        </w:rPr>
        <w:t>．做好创业孵化基地认定管理工作。</w:t>
      </w:r>
      <w:r w:rsidRPr="00895C46">
        <w:rPr>
          <w:rFonts w:ascii="Times New Roman" w:eastAsia="仿宋_GB2312" w:hAnsi="宋体" w:cs="宋体" w:hint="eastAsia"/>
          <w:kern w:val="0"/>
          <w:sz w:val="32"/>
          <w:szCs w:val="32"/>
        </w:rPr>
        <w:t>基地基本形成后，通过基地负责（主抓）单位自主申报的方式上交有关材料。县</w:t>
      </w:r>
      <w:proofErr w:type="gramStart"/>
      <w:r w:rsidRPr="00895C46">
        <w:rPr>
          <w:rFonts w:ascii="Times New Roman" w:eastAsia="仿宋_GB2312" w:hAnsi="宋体" w:cs="宋体" w:hint="eastAsia"/>
          <w:kern w:val="0"/>
          <w:sz w:val="32"/>
          <w:szCs w:val="32"/>
        </w:rPr>
        <w:t>人社局</w:t>
      </w:r>
      <w:proofErr w:type="gramEnd"/>
      <w:r w:rsidRPr="00895C46">
        <w:rPr>
          <w:rFonts w:ascii="Times New Roman" w:eastAsia="仿宋_GB2312" w:hAnsi="宋体" w:cs="宋体" w:hint="eastAsia"/>
          <w:kern w:val="0"/>
          <w:sz w:val="32"/>
          <w:szCs w:val="32"/>
        </w:rPr>
        <w:t>、县财政局要会同相关部门做好创业孵化基地的认定工作，根据孵化能力、孵化效果等具体情况，设立县级创业孵化基地，并授予相应牌匾；符合条件的，帮助其向上申报省、市级创业孵化基地。</w:t>
      </w:r>
      <w:r w:rsidRPr="00895C46">
        <w:rPr>
          <w:rFonts w:ascii="Times New Roman" w:eastAsia="仿宋_GB2312" w:hAnsi="宋体" w:cs="宋体" w:hint="eastAsia"/>
          <w:kern w:val="0"/>
          <w:sz w:val="30"/>
          <w:szCs w:val="30"/>
        </w:rPr>
        <w:t>（责任单位：县</w:t>
      </w:r>
      <w:proofErr w:type="gramStart"/>
      <w:r w:rsidRPr="00895C46">
        <w:rPr>
          <w:rFonts w:ascii="Times New Roman" w:eastAsia="仿宋_GB2312" w:hAnsi="宋体" w:cs="宋体" w:hint="eastAsia"/>
          <w:kern w:val="0"/>
          <w:sz w:val="30"/>
          <w:szCs w:val="30"/>
        </w:rPr>
        <w:t>人社局</w:t>
      </w:r>
      <w:proofErr w:type="gramEnd"/>
      <w:r w:rsidRPr="00895C46">
        <w:rPr>
          <w:rFonts w:ascii="Times New Roman" w:eastAsia="仿宋_GB2312" w:hAnsi="宋体" w:cs="宋体" w:hint="eastAsia"/>
          <w:kern w:val="0"/>
          <w:sz w:val="30"/>
          <w:szCs w:val="30"/>
        </w:rPr>
        <w:t>、县财政局、县工信局、县民企局）</w:t>
      </w:r>
    </w:p>
    <w:p w:rsidR="00895C46" w:rsidRPr="00895C46" w:rsidRDefault="00895C46" w:rsidP="00895C46">
      <w:pPr>
        <w:widowControl/>
        <w:spacing w:before="100" w:beforeAutospacing="1" w:after="100" w:afterAutospacing="1" w:line="620" w:lineRule="exact"/>
        <w:ind w:firstLine="600"/>
        <w:jc w:val="left"/>
        <w:rPr>
          <w:rFonts w:ascii="宋体" w:eastAsia="宋体" w:hAnsi="宋体" w:cs="宋体"/>
          <w:kern w:val="0"/>
          <w:sz w:val="24"/>
          <w:szCs w:val="24"/>
        </w:rPr>
      </w:pPr>
      <w:r w:rsidRPr="00895C46">
        <w:rPr>
          <w:rFonts w:ascii="宋体" w:eastAsia="仿宋_GB2312" w:hAnsi="宋体" w:cs="宋体"/>
          <w:b/>
          <w:kern w:val="0"/>
          <w:sz w:val="32"/>
          <w:szCs w:val="32"/>
        </w:rPr>
        <w:t>3 </w:t>
      </w:r>
      <w:r w:rsidRPr="00895C46">
        <w:rPr>
          <w:rFonts w:ascii="Times New Roman" w:eastAsia="仿宋_GB2312" w:hAnsi="宋体" w:cs="宋体" w:hint="eastAsia"/>
          <w:b/>
          <w:kern w:val="0"/>
          <w:sz w:val="32"/>
          <w:szCs w:val="32"/>
        </w:rPr>
        <w:t>．建立创业孵化基地创业导师制度。</w:t>
      </w:r>
      <w:r w:rsidRPr="00895C46">
        <w:rPr>
          <w:rFonts w:ascii="Times New Roman" w:eastAsia="仿宋_GB2312" w:hAnsi="宋体" w:cs="宋体" w:hint="eastAsia"/>
          <w:kern w:val="0"/>
          <w:sz w:val="32"/>
          <w:szCs w:val="32"/>
        </w:rPr>
        <w:t>依托县内龙头企业，组建一批由企业家、创业成功青年代表、专家学者、相关部门工作人员等组成的创业导师志愿团队进驻创业孵化基地，为创业者提供分类、分阶段指导。</w:t>
      </w:r>
      <w:r w:rsidRPr="00895C46">
        <w:rPr>
          <w:rFonts w:ascii="Times New Roman" w:eastAsia="仿宋_GB2312" w:hAnsi="宋体" w:cs="宋体" w:hint="eastAsia"/>
          <w:kern w:val="0"/>
          <w:sz w:val="30"/>
          <w:szCs w:val="30"/>
        </w:rPr>
        <w:t>（责任单位：县工业园区管委会、民企局、工信局、商务局、</w:t>
      </w:r>
      <w:proofErr w:type="gramStart"/>
      <w:r w:rsidRPr="00895C46">
        <w:rPr>
          <w:rFonts w:ascii="Times New Roman" w:eastAsia="仿宋_GB2312" w:hAnsi="宋体" w:cs="宋体" w:hint="eastAsia"/>
          <w:kern w:val="0"/>
          <w:sz w:val="30"/>
          <w:szCs w:val="30"/>
        </w:rPr>
        <w:t>人社局</w:t>
      </w:r>
      <w:proofErr w:type="gramEnd"/>
      <w:r w:rsidRPr="00895C46">
        <w:rPr>
          <w:rFonts w:ascii="Times New Roman" w:eastAsia="仿宋_GB2312" w:hAnsi="宋体" w:cs="宋体" w:hint="eastAsia"/>
          <w:kern w:val="0"/>
          <w:sz w:val="30"/>
          <w:szCs w:val="30"/>
        </w:rPr>
        <w:t>）</w:t>
      </w:r>
    </w:p>
    <w:p w:rsidR="00895C46" w:rsidRPr="00895C46" w:rsidRDefault="00895C46" w:rsidP="00895C46">
      <w:pPr>
        <w:widowControl/>
        <w:spacing w:before="100" w:beforeAutospacing="1" w:after="100" w:afterAutospacing="1" w:line="620" w:lineRule="exact"/>
        <w:ind w:firstLineChars="200" w:firstLine="641"/>
        <w:jc w:val="left"/>
        <w:rPr>
          <w:rFonts w:ascii="宋体" w:eastAsia="宋体" w:hAnsi="宋体" w:cs="宋体"/>
          <w:kern w:val="0"/>
          <w:sz w:val="24"/>
          <w:szCs w:val="24"/>
        </w:rPr>
      </w:pPr>
      <w:r w:rsidRPr="00895C46">
        <w:rPr>
          <w:rFonts w:ascii="楷体_GB2312" w:eastAsia="楷体_GB2312" w:hAnsi="宋体" w:cs="宋体" w:hint="eastAsia"/>
          <w:b/>
          <w:kern w:val="0"/>
          <w:sz w:val="32"/>
          <w:szCs w:val="32"/>
        </w:rPr>
        <w:t>（二）加大对创业孵化基地的资金扶持力度（牵头单位:县财政局）</w:t>
      </w:r>
    </w:p>
    <w:p w:rsidR="00895C46" w:rsidRPr="00895C46" w:rsidRDefault="00895C46" w:rsidP="00895C46">
      <w:pPr>
        <w:widowControl/>
        <w:spacing w:before="100" w:beforeAutospacing="1" w:after="100" w:afterAutospacing="1" w:line="620" w:lineRule="exact"/>
        <w:ind w:firstLine="600"/>
        <w:jc w:val="left"/>
        <w:rPr>
          <w:rFonts w:ascii="宋体" w:eastAsia="宋体" w:hAnsi="宋体" w:cs="宋体"/>
          <w:kern w:val="0"/>
          <w:sz w:val="24"/>
          <w:szCs w:val="24"/>
        </w:rPr>
      </w:pPr>
      <w:r w:rsidRPr="00895C46">
        <w:rPr>
          <w:rFonts w:ascii="宋体" w:eastAsia="仿宋_GB2312" w:hAnsi="宋体" w:cs="宋体"/>
          <w:b/>
          <w:kern w:val="0"/>
          <w:sz w:val="32"/>
          <w:szCs w:val="32"/>
        </w:rPr>
        <w:lastRenderedPageBreak/>
        <w:t>4 </w:t>
      </w:r>
      <w:r w:rsidRPr="00895C46">
        <w:rPr>
          <w:rFonts w:ascii="Times New Roman" w:eastAsia="仿宋_GB2312" w:hAnsi="宋体" w:cs="宋体" w:hint="eastAsia"/>
          <w:b/>
          <w:kern w:val="0"/>
          <w:sz w:val="32"/>
          <w:szCs w:val="32"/>
        </w:rPr>
        <w:t>．给予小额担保贷款贴息扶持。</w:t>
      </w:r>
      <w:r w:rsidRPr="00895C46">
        <w:rPr>
          <w:rFonts w:ascii="Times New Roman" w:eastAsia="仿宋_GB2312" w:hAnsi="宋体" w:cs="宋体" w:hint="eastAsia"/>
          <w:kern w:val="0"/>
          <w:sz w:val="32"/>
          <w:szCs w:val="32"/>
        </w:rPr>
        <w:t>对入驻创业孵化基地的创业实体，县财政按规定给予</w:t>
      </w:r>
      <w:r w:rsidRPr="00895C46">
        <w:rPr>
          <w:rFonts w:ascii="宋体" w:eastAsia="仿宋_GB2312" w:hAnsi="宋体" w:cs="宋体"/>
          <w:kern w:val="0"/>
          <w:sz w:val="32"/>
          <w:szCs w:val="32"/>
        </w:rPr>
        <w:t>2 </w:t>
      </w:r>
      <w:r w:rsidRPr="00895C46">
        <w:rPr>
          <w:rFonts w:ascii="Times New Roman" w:eastAsia="仿宋_GB2312" w:hAnsi="宋体" w:cs="宋体" w:hint="eastAsia"/>
          <w:kern w:val="0"/>
          <w:sz w:val="32"/>
          <w:szCs w:val="32"/>
        </w:rPr>
        <w:t>年期限的小额担保贷款并给予相应贴息扶持。个人创业最高贷款</w:t>
      </w:r>
      <w:r w:rsidRPr="00895C46">
        <w:rPr>
          <w:rFonts w:ascii="宋体" w:eastAsia="仿宋_GB2312" w:hAnsi="宋体" w:cs="宋体"/>
          <w:kern w:val="0"/>
          <w:sz w:val="32"/>
          <w:szCs w:val="32"/>
        </w:rPr>
        <w:t>10 </w:t>
      </w:r>
      <w:r w:rsidRPr="00895C46">
        <w:rPr>
          <w:rFonts w:ascii="Times New Roman" w:eastAsia="仿宋_GB2312" w:hAnsi="宋体" w:cs="宋体" w:hint="eastAsia"/>
          <w:kern w:val="0"/>
          <w:sz w:val="32"/>
          <w:szCs w:val="32"/>
        </w:rPr>
        <w:t>万元；合伙或组织起来创业的，最高贷款</w:t>
      </w:r>
      <w:r w:rsidRPr="00895C46">
        <w:rPr>
          <w:rFonts w:ascii="宋体" w:eastAsia="仿宋_GB2312" w:hAnsi="宋体" w:cs="宋体"/>
          <w:kern w:val="0"/>
          <w:sz w:val="32"/>
          <w:szCs w:val="32"/>
        </w:rPr>
        <w:t>30 </w:t>
      </w:r>
      <w:r w:rsidRPr="00895C46">
        <w:rPr>
          <w:rFonts w:ascii="Times New Roman" w:eastAsia="仿宋_GB2312" w:hAnsi="宋体" w:cs="宋体" w:hint="eastAsia"/>
          <w:kern w:val="0"/>
          <w:sz w:val="32"/>
          <w:szCs w:val="32"/>
        </w:rPr>
        <w:t>万元。</w:t>
      </w:r>
      <w:r w:rsidRPr="00895C46">
        <w:rPr>
          <w:rFonts w:ascii="Times New Roman" w:eastAsia="仿宋_GB2312" w:hAnsi="宋体" w:cs="宋体" w:hint="eastAsia"/>
          <w:kern w:val="0"/>
          <w:sz w:val="30"/>
          <w:szCs w:val="30"/>
        </w:rPr>
        <w:t>（责任单位：县金融局、财政局、</w:t>
      </w:r>
      <w:proofErr w:type="gramStart"/>
      <w:r w:rsidRPr="00895C46">
        <w:rPr>
          <w:rFonts w:ascii="Times New Roman" w:eastAsia="仿宋_GB2312" w:hAnsi="宋体" w:cs="宋体" w:hint="eastAsia"/>
          <w:kern w:val="0"/>
          <w:sz w:val="30"/>
          <w:szCs w:val="30"/>
        </w:rPr>
        <w:t>人社局</w:t>
      </w:r>
      <w:proofErr w:type="gramEnd"/>
      <w:r w:rsidRPr="00895C46">
        <w:rPr>
          <w:rFonts w:ascii="Times New Roman" w:eastAsia="仿宋_GB2312" w:hAnsi="宋体" w:cs="宋体" w:hint="eastAsia"/>
          <w:kern w:val="0"/>
          <w:sz w:val="30"/>
          <w:szCs w:val="30"/>
        </w:rPr>
        <w:t>）</w:t>
      </w:r>
    </w:p>
    <w:p w:rsidR="00895C46" w:rsidRPr="00895C46" w:rsidRDefault="00895C46" w:rsidP="00895C46">
      <w:pPr>
        <w:widowControl/>
        <w:spacing w:before="100" w:beforeAutospacing="1" w:after="100" w:afterAutospacing="1" w:line="620" w:lineRule="exact"/>
        <w:ind w:firstLine="600"/>
        <w:jc w:val="left"/>
        <w:rPr>
          <w:rFonts w:ascii="宋体" w:eastAsia="宋体" w:hAnsi="宋体" w:cs="宋体"/>
          <w:kern w:val="0"/>
          <w:sz w:val="24"/>
          <w:szCs w:val="24"/>
        </w:rPr>
      </w:pPr>
      <w:r w:rsidRPr="00895C46">
        <w:rPr>
          <w:rFonts w:ascii="宋体" w:eastAsia="仿宋_GB2312" w:hAnsi="宋体" w:cs="宋体"/>
          <w:b/>
          <w:kern w:val="0"/>
          <w:sz w:val="32"/>
          <w:szCs w:val="32"/>
        </w:rPr>
        <w:t>5</w:t>
      </w:r>
      <w:r w:rsidRPr="00895C46">
        <w:rPr>
          <w:rFonts w:ascii="Times New Roman" w:eastAsia="仿宋_GB2312" w:hAnsi="宋体" w:cs="宋体" w:hint="eastAsia"/>
          <w:b/>
          <w:kern w:val="0"/>
          <w:sz w:val="32"/>
          <w:szCs w:val="32"/>
        </w:rPr>
        <w:t>．鼓励创业实体吸纳就业。</w:t>
      </w:r>
      <w:r w:rsidRPr="00895C46">
        <w:rPr>
          <w:rFonts w:ascii="Times New Roman" w:eastAsia="仿宋_GB2312" w:hAnsi="宋体" w:cs="宋体" w:hint="eastAsia"/>
          <w:kern w:val="0"/>
          <w:sz w:val="32"/>
          <w:szCs w:val="32"/>
        </w:rPr>
        <w:t>对当年新增岗位吸纳贫困劳动力、大学毕业生</w:t>
      </w:r>
      <w:proofErr w:type="gramStart"/>
      <w:r w:rsidRPr="00895C46">
        <w:rPr>
          <w:rFonts w:ascii="Times New Roman" w:eastAsia="仿宋_GB2312" w:hAnsi="宋体" w:cs="宋体" w:hint="eastAsia"/>
          <w:kern w:val="0"/>
          <w:sz w:val="32"/>
          <w:szCs w:val="32"/>
        </w:rPr>
        <w:t>就业占</w:t>
      </w:r>
      <w:proofErr w:type="gramEnd"/>
      <w:r w:rsidRPr="00895C46">
        <w:rPr>
          <w:rFonts w:ascii="Times New Roman" w:eastAsia="仿宋_GB2312" w:hAnsi="宋体" w:cs="宋体" w:hint="eastAsia"/>
          <w:kern w:val="0"/>
          <w:sz w:val="32"/>
          <w:szCs w:val="32"/>
        </w:rPr>
        <w:t>用工总数</w:t>
      </w:r>
      <w:r w:rsidRPr="00895C46">
        <w:rPr>
          <w:rFonts w:ascii="宋体" w:eastAsia="仿宋_GB2312" w:hAnsi="宋体" w:cs="宋体"/>
          <w:kern w:val="0"/>
          <w:sz w:val="32"/>
          <w:szCs w:val="32"/>
        </w:rPr>
        <w:t>10 </w:t>
      </w:r>
      <w:r w:rsidRPr="00895C46">
        <w:rPr>
          <w:rFonts w:ascii="Times New Roman" w:eastAsia="仿宋_GB2312" w:hAnsi="宋体" w:cs="宋体" w:hint="eastAsia"/>
          <w:kern w:val="0"/>
          <w:sz w:val="32"/>
          <w:szCs w:val="32"/>
        </w:rPr>
        <w:t>％以上并与其签订</w:t>
      </w:r>
      <w:r w:rsidRPr="00895C46">
        <w:rPr>
          <w:rFonts w:ascii="宋体" w:eastAsia="仿宋_GB2312" w:hAnsi="宋体" w:cs="宋体"/>
          <w:kern w:val="0"/>
          <w:sz w:val="32"/>
          <w:szCs w:val="32"/>
        </w:rPr>
        <w:t>1 </w:t>
      </w:r>
      <w:r w:rsidRPr="00895C46">
        <w:rPr>
          <w:rFonts w:ascii="Times New Roman" w:eastAsia="仿宋_GB2312" w:hAnsi="宋体" w:cs="宋体" w:hint="eastAsia"/>
          <w:kern w:val="0"/>
          <w:sz w:val="32"/>
          <w:szCs w:val="32"/>
        </w:rPr>
        <w:t>年以上劳动合同的创业实体，比照劳动密集型小企业或就业促进基地政策，给予最高额度不超过</w:t>
      </w:r>
      <w:r w:rsidRPr="00895C46">
        <w:rPr>
          <w:rFonts w:ascii="宋体" w:eastAsia="仿宋_GB2312" w:hAnsi="宋体" w:cs="宋体"/>
          <w:kern w:val="0"/>
          <w:sz w:val="32"/>
          <w:szCs w:val="32"/>
        </w:rPr>
        <w:t>200 </w:t>
      </w:r>
      <w:r w:rsidRPr="00895C46">
        <w:rPr>
          <w:rFonts w:ascii="Times New Roman" w:eastAsia="仿宋_GB2312" w:hAnsi="宋体" w:cs="宋体" w:hint="eastAsia"/>
          <w:kern w:val="0"/>
          <w:sz w:val="32"/>
          <w:szCs w:val="32"/>
        </w:rPr>
        <w:t>万元的贷款，县财政按规定进行贴息扶持。</w:t>
      </w:r>
      <w:r w:rsidRPr="00895C46">
        <w:rPr>
          <w:rFonts w:ascii="Times New Roman" w:eastAsia="仿宋_GB2312" w:hAnsi="宋体" w:cs="宋体" w:hint="eastAsia"/>
          <w:kern w:val="0"/>
          <w:sz w:val="30"/>
          <w:szCs w:val="30"/>
        </w:rPr>
        <w:t>（责任单位：县财政局、工业园区管委会、民企局、</w:t>
      </w:r>
      <w:proofErr w:type="gramStart"/>
      <w:r w:rsidRPr="00895C46">
        <w:rPr>
          <w:rFonts w:ascii="Times New Roman" w:eastAsia="仿宋_GB2312" w:hAnsi="宋体" w:cs="宋体" w:hint="eastAsia"/>
          <w:kern w:val="0"/>
          <w:sz w:val="30"/>
          <w:szCs w:val="30"/>
        </w:rPr>
        <w:t>人社局</w:t>
      </w:r>
      <w:proofErr w:type="gramEnd"/>
      <w:r w:rsidRPr="00895C46">
        <w:rPr>
          <w:rFonts w:ascii="Times New Roman" w:eastAsia="仿宋_GB2312" w:hAnsi="宋体" w:cs="宋体" w:hint="eastAsia"/>
          <w:kern w:val="0"/>
          <w:sz w:val="30"/>
          <w:szCs w:val="30"/>
        </w:rPr>
        <w:t>、）</w:t>
      </w:r>
    </w:p>
    <w:p w:rsidR="00895C46" w:rsidRPr="00895C46" w:rsidRDefault="00895C46" w:rsidP="00895C46">
      <w:pPr>
        <w:widowControl/>
        <w:spacing w:before="100" w:beforeAutospacing="1" w:after="100" w:afterAutospacing="1" w:line="620" w:lineRule="exact"/>
        <w:ind w:firstLine="600"/>
        <w:jc w:val="left"/>
        <w:rPr>
          <w:rFonts w:ascii="宋体" w:eastAsia="宋体" w:hAnsi="宋体" w:cs="宋体"/>
          <w:kern w:val="0"/>
          <w:sz w:val="24"/>
          <w:szCs w:val="24"/>
        </w:rPr>
      </w:pPr>
      <w:r w:rsidRPr="00895C46">
        <w:rPr>
          <w:rFonts w:ascii="宋体" w:eastAsia="仿宋_GB2312" w:hAnsi="宋体" w:cs="宋体"/>
          <w:b/>
          <w:kern w:val="0"/>
          <w:sz w:val="32"/>
          <w:szCs w:val="32"/>
        </w:rPr>
        <w:t>6 </w:t>
      </w:r>
      <w:r w:rsidRPr="00895C46">
        <w:rPr>
          <w:rFonts w:ascii="Times New Roman" w:eastAsia="仿宋_GB2312" w:hAnsi="宋体" w:cs="宋体" w:hint="eastAsia"/>
          <w:b/>
          <w:kern w:val="0"/>
          <w:sz w:val="32"/>
          <w:szCs w:val="32"/>
        </w:rPr>
        <w:t>．给予创业培训补贴。</w:t>
      </w:r>
      <w:r w:rsidRPr="00895C46">
        <w:rPr>
          <w:rFonts w:ascii="Times New Roman" w:eastAsia="仿宋_GB2312" w:hAnsi="宋体" w:cs="宋体" w:hint="eastAsia"/>
          <w:kern w:val="0"/>
          <w:sz w:val="32"/>
          <w:szCs w:val="32"/>
        </w:rPr>
        <w:t>组织创业孵化基地内的创业人员参加创业培训，给予每人</w:t>
      </w:r>
      <w:r w:rsidRPr="00895C46">
        <w:rPr>
          <w:rFonts w:ascii="宋体" w:eastAsia="仿宋_GB2312" w:hAnsi="宋体" w:cs="宋体"/>
          <w:kern w:val="0"/>
          <w:sz w:val="32"/>
          <w:szCs w:val="32"/>
        </w:rPr>
        <w:t>300 —1000 </w:t>
      </w:r>
      <w:r w:rsidRPr="00895C46">
        <w:rPr>
          <w:rFonts w:ascii="Times New Roman" w:eastAsia="仿宋_GB2312" w:hAnsi="宋体" w:cs="宋体" w:hint="eastAsia"/>
          <w:kern w:val="0"/>
          <w:sz w:val="32"/>
          <w:szCs w:val="32"/>
        </w:rPr>
        <w:t>元的培训补贴。每年资助一批创业孵化基地中有发展潜力和带头示范作用突出的创业经营者，参加高层次进修学习或交流考察。</w:t>
      </w:r>
      <w:r w:rsidRPr="00895C46">
        <w:rPr>
          <w:rFonts w:ascii="Times New Roman" w:eastAsia="仿宋_GB2312" w:hAnsi="宋体" w:cs="宋体" w:hint="eastAsia"/>
          <w:kern w:val="0"/>
          <w:sz w:val="30"/>
          <w:szCs w:val="30"/>
        </w:rPr>
        <w:t>（责任单位：县民企局、财政局）</w:t>
      </w:r>
    </w:p>
    <w:p w:rsidR="00895C46" w:rsidRPr="00895C46" w:rsidRDefault="00895C46" w:rsidP="00895C46">
      <w:pPr>
        <w:widowControl/>
        <w:spacing w:before="100" w:beforeAutospacing="1" w:after="100" w:afterAutospacing="1" w:line="620" w:lineRule="exact"/>
        <w:ind w:firstLineChars="200" w:firstLine="641"/>
        <w:jc w:val="left"/>
        <w:rPr>
          <w:rFonts w:ascii="宋体" w:eastAsia="宋体" w:hAnsi="宋体" w:cs="宋体"/>
          <w:kern w:val="0"/>
          <w:sz w:val="24"/>
          <w:szCs w:val="24"/>
        </w:rPr>
      </w:pPr>
      <w:r w:rsidRPr="00895C46">
        <w:rPr>
          <w:rFonts w:ascii="楷体_GB2312" w:eastAsia="楷体_GB2312" w:hAnsi="宋体" w:cs="宋体" w:hint="eastAsia"/>
          <w:b/>
          <w:kern w:val="0"/>
          <w:sz w:val="32"/>
          <w:szCs w:val="32"/>
        </w:rPr>
        <w:t>（三）引导高校毕业生进入基地孵化（牵头单位:县</w:t>
      </w:r>
      <w:proofErr w:type="gramStart"/>
      <w:r w:rsidRPr="00895C46">
        <w:rPr>
          <w:rFonts w:ascii="楷体_GB2312" w:eastAsia="楷体_GB2312" w:hAnsi="宋体" w:cs="宋体" w:hint="eastAsia"/>
          <w:b/>
          <w:kern w:val="0"/>
          <w:sz w:val="32"/>
          <w:szCs w:val="32"/>
        </w:rPr>
        <w:t>人社局</w:t>
      </w:r>
      <w:proofErr w:type="gramEnd"/>
      <w:r w:rsidRPr="00895C46">
        <w:rPr>
          <w:rFonts w:ascii="楷体_GB2312" w:eastAsia="楷体_GB2312" w:hAnsi="宋体" w:cs="宋体" w:hint="eastAsia"/>
          <w:b/>
          <w:kern w:val="0"/>
          <w:sz w:val="32"/>
          <w:szCs w:val="32"/>
        </w:rPr>
        <w:t>）</w:t>
      </w:r>
    </w:p>
    <w:p w:rsidR="00895C46" w:rsidRPr="00895C46" w:rsidRDefault="00895C46" w:rsidP="00895C46">
      <w:pPr>
        <w:widowControl/>
        <w:spacing w:before="100" w:beforeAutospacing="1" w:after="100" w:afterAutospacing="1" w:line="620" w:lineRule="exact"/>
        <w:ind w:firstLine="600"/>
        <w:jc w:val="left"/>
        <w:rPr>
          <w:rFonts w:ascii="宋体" w:eastAsia="宋体" w:hAnsi="宋体" w:cs="宋体"/>
          <w:kern w:val="0"/>
          <w:sz w:val="24"/>
          <w:szCs w:val="24"/>
        </w:rPr>
      </w:pPr>
      <w:r w:rsidRPr="00895C46">
        <w:rPr>
          <w:rFonts w:ascii="宋体" w:eastAsia="仿宋_GB2312" w:hAnsi="宋体" w:cs="宋体"/>
          <w:b/>
          <w:kern w:val="0"/>
          <w:sz w:val="32"/>
          <w:szCs w:val="32"/>
        </w:rPr>
        <w:t>7 </w:t>
      </w:r>
      <w:r w:rsidRPr="00895C46">
        <w:rPr>
          <w:rFonts w:ascii="Times New Roman" w:eastAsia="仿宋_GB2312" w:hAnsi="宋体" w:cs="宋体" w:hint="eastAsia"/>
          <w:b/>
          <w:kern w:val="0"/>
          <w:sz w:val="32"/>
          <w:szCs w:val="32"/>
        </w:rPr>
        <w:t>．给予高校毕业生一次性创业补贴。</w:t>
      </w:r>
      <w:r w:rsidRPr="00895C46">
        <w:rPr>
          <w:rFonts w:ascii="Times New Roman" w:eastAsia="仿宋_GB2312" w:hAnsi="宋体" w:cs="宋体" w:hint="eastAsia"/>
          <w:kern w:val="0"/>
          <w:sz w:val="32"/>
          <w:szCs w:val="32"/>
        </w:rPr>
        <w:t>对毕业</w:t>
      </w:r>
      <w:r w:rsidRPr="00895C46">
        <w:rPr>
          <w:rFonts w:ascii="宋体" w:eastAsia="仿宋_GB2312" w:hAnsi="宋体" w:cs="宋体"/>
          <w:kern w:val="0"/>
          <w:sz w:val="32"/>
          <w:szCs w:val="32"/>
        </w:rPr>
        <w:t>2 </w:t>
      </w:r>
      <w:r w:rsidRPr="00895C46">
        <w:rPr>
          <w:rFonts w:ascii="Times New Roman" w:eastAsia="仿宋_GB2312" w:hAnsi="宋体" w:cs="宋体" w:hint="eastAsia"/>
          <w:kern w:val="0"/>
          <w:sz w:val="32"/>
          <w:szCs w:val="32"/>
        </w:rPr>
        <w:t>年内进入创业孵化基地创业的高校毕业生，领取了营业执</w:t>
      </w:r>
      <w:r w:rsidRPr="00895C46">
        <w:rPr>
          <w:rFonts w:ascii="Times New Roman" w:eastAsia="仿宋_GB2312" w:hAnsi="宋体" w:cs="宋体" w:hint="eastAsia"/>
          <w:kern w:val="0"/>
          <w:sz w:val="32"/>
          <w:szCs w:val="32"/>
        </w:rPr>
        <w:lastRenderedPageBreak/>
        <w:t>照、能提供税收财务证明、正常经营</w:t>
      </w:r>
      <w:r w:rsidRPr="00895C46">
        <w:rPr>
          <w:rFonts w:ascii="宋体" w:eastAsia="仿宋_GB2312" w:hAnsi="宋体" w:cs="宋体"/>
          <w:kern w:val="0"/>
          <w:sz w:val="32"/>
          <w:szCs w:val="32"/>
        </w:rPr>
        <w:t>1 </w:t>
      </w:r>
      <w:r w:rsidRPr="00895C46">
        <w:rPr>
          <w:rFonts w:ascii="Times New Roman" w:eastAsia="仿宋_GB2312" w:hAnsi="宋体" w:cs="宋体" w:hint="eastAsia"/>
          <w:kern w:val="0"/>
          <w:sz w:val="32"/>
          <w:szCs w:val="32"/>
        </w:rPr>
        <w:t>年以上并按规定缴纳社会保险费的，由受益财政给予</w:t>
      </w:r>
      <w:r w:rsidRPr="00895C46">
        <w:rPr>
          <w:rFonts w:ascii="宋体" w:eastAsia="仿宋_GB2312" w:hAnsi="宋体" w:cs="宋体"/>
          <w:kern w:val="0"/>
          <w:sz w:val="32"/>
          <w:szCs w:val="32"/>
        </w:rPr>
        <w:t>5000</w:t>
      </w:r>
      <w:r w:rsidRPr="00895C46">
        <w:rPr>
          <w:rFonts w:ascii="Times New Roman" w:eastAsia="仿宋_GB2312" w:hAnsi="宋体" w:cs="宋体" w:hint="eastAsia"/>
          <w:kern w:val="0"/>
          <w:sz w:val="32"/>
          <w:szCs w:val="32"/>
        </w:rPr>
        <w:t>元的一次性创业补贴。对经精准识别的贫困家庭子女，除享受上述补贴政策外，可再给予</w:t>
      </w:r>
      <w:r w:rsidRPr="00895C46">
        <w:rPr>
          <w:rFonts w:ascii="宋体" w:eastAsia="仿宋_GB2312" w:hAnsi="宋体" w:cs="宋体"/>
          <w:kern w:val="0"/>
          <w:sz w:val="32"/>
          <w:szCs w:val="32"/>
        </w:rPr>
        <w:t>1 </w:t>
      </w:r>
      <w:r w:rsidRPr="00895C46">
        <w:rPr>
          <w:rFonts w:ascii="Times New Roman" w:eastAsia="仿宋_GB2312" w:hAnsi="宋体" w:cs="宋体" w:hint="eastAsia"/>
          <w:kern w:val="0"/>
          <w:sz w:val="32"/>
          <w:szCs w:val="32"/>
        </w:rPr>
        <w:t>万元一次性创业补贴。</w:t>
      </w:r>
      <w:r w:rsidRPr="00895C46">
        <w:rPr>
          <w:rFonts w:ascii="Times New Roman" w:eastAsia="仿宋_GB2312" w:hAnsi="宋体" w:cs="宋体" w:hint="eastAsia"/>
          <w:kern w:val="0"/>
          <w:sz w:val="30"/>
          <w:szCs w:val="30"/>
        </w:rPr>
        <w:t>（责任单位：县</w:t>
      </w:r>
      <w:proofErr w:type="gramStart"/>
      <w:r w:rsidRPr="00895C46">
        <w:rPr>
          <w:rFonts w:ascii="Times New Roman" w:eastAsia="仿宋_GB2312" w:hAnsi="宋体" w:cs="宋体" w:hint="eastAsia"/>
          <w:kern w:val="0"/>
          <w:sz w:val="30"/>
          <w:szCs w:val="30"/>
        </w:rPr>
        <w:t>人社局</w:t>
      </w:r>
      <w:proofErr w:type="gramEnd"/>
      <w:r w:rsidRPr="00895C46">
        <w:rPr>
          <w:rFonts w:ascii="Times New Roman" w:eastAsia="仿宋_GB2312" w:hAnsi="宋体" w:cs="宋体" w:hint="eastAsia"/>
          <w:kern w:val="0"/>
          <w:sz w:val="30"/>
          <w:szCs w:val="30"/>
        </w:rPr>
        <w:t>、财政局、国税局、地税局、工商局、民政局、扶贫移民办）</w:t>
      </w:r>
    </w:p>
    <w:p w:rsidR="00895C46" w:rsidRPr="00895C46" w:rsidRDefault="00895C46" w:rsidP="00895C46">
      <w:pPr>
        <w:widowControl/>
        <w:spacing w:before="100" w:beforeAutospacing="1" w:after="100" w:afterAutospacing="1" w:line="620" w:lineRule="exact"/>
        <w:ind w:firstLine="600"/>
        <w:jc w:val="left"/>
        <w:rPr>
          <w:rFonts w:ascii="宋体" w:eastAsia="宋体" w:hAnsi="宋体" w:cs="宋体"/>
          <w:kern w:val="0"/>
          <w:sz w:val="24"/>
          <w:szCs w:val="24"/>
        </w:rPr>
      </w:pPr>
      <w:r w:rsidRPr="00895C46">
        <w:rPr>
          <w:rFonts w:ascii="宋体" w:eastAsia="仿宋_GB2312" w:hAnsi="宋体" w:cs="宋体"/>
          <w:b/>
          <w:kern w:val="0"/>
          <w:sz w:val="32"/>
          <w:szCs w:val="32"/>
        </w:rPr>
        <w:t>8 </w:t>
      </w:r>
      <w:r w:rsidRPr="00895C46">
        <w:rPr>
          <w:rFonts w:ascii="Times New Roman" w:eastAsia="仿宋_GB2312" w:hAnsi="宋体" w:cs="宋体" w:hint="eastAsia"/>
          <w:b/>
          <w:kern w:val="0"/>
          <w:sz w:val="32"/>
          <w:szCs w:val="32"/>
        </w:rPr>
        <w:t>．给予社保补贴。</w:t>
      </w:r>
      <w:r w:rsidRPr="00895C46">
        <w:rPr>
          <w:rFonts w:ascii="Times New Roman" w:eastAsia="仿宋_GB2312" w:hAnsi="宋体" w:cs="宋体" w:hint="eastAsia"/>
          <w:kern w:val="0"/>
          <w:sz w:val="32"/>
          <w:szCs w:val="32"/>
        </w:rPr>
        <w:t>补贴缴费基数按照全省上年度在岗职工月平均工资的</w:t>
      </w:r>
      <w:r w:rsidRPr="00895C46">
        <w:rPr>
          <w:rFonts w:ascii="宋体" w:eastAsia="仿宋_GB2312" w:hAnsi="宋体" w:cs="宋体"/>
          <w:kern w:val="0"/>
          <w:sz w:val="32"/>
          <w:szCs w:val="32"/>
        </w:rPr>
        <w:t>60 </w:t>
      </w:r>
      <w:r w:rsidRPr="00895C46">
        <w:rPr>
          <w:rFonts w:ascii="Times New Roman" w:eastAsia="仿宋_GB2312" w:hAnsi="宋体" w:cs="宋体" w:hint="eastAsia"/>
          <w:kern w:val="0"/>
          <w:sz w:val="32"/>
          <w:szCs w:val="32"/>
        </w:rPr>
        <w:t>％计算，养老保险补贴</w:t>
      </w:r>
      <w:r w:rsidRPr="00895C46">
        <w:rPr>
          <w:rFonts w:ascii="宋体" w:eastAsia="仿宋_GB2312" w:hAnsi="宋体" w:cs="宋体"/>
          <w:kern w:val="0"/>
          <w:sz w:val="32"/>
          <w:szCs w:val="32"/>
        </w:rPr>
        <w:t>12%</w:t>
      </w:r>
      <w:r w:rsidRPr="00895C46">
        <w:rPr>
          <w:rFonts w:ascii="Times New Roman" w:eastAsia="仿宋_GB2312" w:hAnsi="宋体" w:cs="宋体" w:hint="eastAsia"/>
          <w:kern w:val="0"/>
          <w:sz w:val="32"/>
          <w:szCs w:val="32"/>
        </w:rPr>
        <w:t>，医疗保险补贴</w:t>
      </w:r>
      <w:r w:rsidRPr="00895C46">
        <w:rPr>
          <w:rFonts w:ascii="宋体" w:eastAsia="仿宋_GB2312" w:hAnsi="宋体" w:cs="宋体"/>
          <w:kern w:val="0"/>
          <w:sz w:val="32"/>
          <w:szCs w:val="32"/>
        </w:rPr>
        <w:t>3 </w:t>
      </w:r>
      <w:r w:rsidRPr="00895C46">
        <w:rPr>
          <w:rFonts w:ascii="Times New Roman" w:eastAsia="仿宋_GB2312" w:hAnsi="宋体" w:cs="宋体" w:hint="eastAsia"/>
          <w:kern w:val="0"/>
          <w:sz w:val="32"/>
          <w:szCs w:val="32"/>
        </w:rPr>
        <w:t>％。</w:t>
      </w:r>
      <w:r w:rsidRPr="00895C46">
        <w:rPr>
          <w:rFonts w:ascii="Times New Roman" w:eastAsia="仿宋_GB2312" w:hAnsi="宋体" w:cs="宋体" w:hint="eastAsia"/>
          <w:kern w:val="0"/>
          <w:sz w:val="30"/>
          <w:szCs w:val="30"/>
        </w:rPr>
        <w:t>（责任单位：县社保局、</w:t>
      </w:r>
      <w:proofErr w:type="gramStart"/>
      <w:r w:rsidRPr="00895C46">
        <w:rPr>
          <w:rFonts w:ascii="Times New Roman" w:eastAsia="仿宋_GB2312" w:hAnsi="宋体" w:cs="宋体" w:hint="eastAsia"/>
          <w:kern w:val="0"/>
          <w:sz w:val="30"/>
          <w:szCs w:val="30"/>
        </w:rPr>
        <w:t>医</w:t>
      </w:r>
      <w:proofErr w:type="gramEnd"/>
      <w:r w:rsidRPr="00895C46">
        <w:rPr>
          <w:rFonts w:ascii="Times New Roman" w:eastAsia="仿宋_GB2312" w:hAnsi="宋体" w:cs="宋体" w:hint="eastAsia"/>
          <w:kern w:val="0"/>
          <w:sz w:val="30"/>
          <w:szCs w:val="30"/>
        </w:rPr>
        <w:t>保局、财政局）</w:t>
      </w:r>
    </w:p>
    <w:p w:rsidR="00895C46" w:rsidRPr="00895C46" w:rsidRDefault="00895C46" w:rsidP="00895C46">
      <w:pPr>
        <w:widowControl/>
        <w:spacing w:before="100" w:beforeAutospacing="1" w:after="100" w:afterAutospacing="1" w:line="620" w:lineRule="exact"/>
        <w:ind w:firstLine="600"/>
        <w:jc w:val="left"/>
        <w:rPr>
          <w:rFonts w:ascii="宋体" w:eastAsia="宋体" w:hAnsi="宋体" w:cs="宋体"/>
          <w:kern w:val="0"/>
          <w:sz w:val="24"/>
          <w:szCs w:val="24"/>
        </w:rPr>
      </w:pPr>
      <w:r w:rsidRPr="00895C46">
        <w:rPr>
          <w:rFonts w:ascii="宋体" w:eastAsia="仿宋_GB2312" w:hAnsi="宋体" w:cs="宋体"/>
          <w:b/>
          <w:kern w:val="0"/>
          <w:sz w:val="32"/>
          <w:szCs w:val="32"/>
        </w:rPr>
        <w:t>9 </w:t>
      </w:r>
      <w:r w:rsidRPr="00895C46">
        <w:rPr>
          <w:rFonts w:ascii="Times New Roman" w:eastAsia="仿宋_GB2312" w:hAnsi="宋体" w:cs="宋体" w:hint="eastAsia"/>
          <w:b/>
          <w:kern w:val="0"/>
          <w:sz w:val="32"/>
          <w:szCs w:val="32"/>
        </w:rPr>
        <w:t>．扶持符合高校毕业生特点的创业形态。</w:t>
      </w:r>
      <w:r w:rsidRPr="00895C46">
        <w:rPr>
          <w:rFonts w:ascii="Times New Roman" w:eastAsia="仿宋_GB2312" w:hAnsi="宋体" w:cs="宋体" w:hint="eastAsia"/>
          <w:kern w:val="0"/>
          <w:sz w:val="32"/>
          <w:szCs w:val="32"/>
        </w:rPr>
        <w:t>对大学毕业生在电子商务网络平台开办</w:t>
      </w:r>
      <w:r w:rsidRPr="00895C46">
        <w:rPr>
          <w:rFonts w:ascii="宋体" w:eastAsia="仿宋_GB2312" w:hAnsi="宋体" w:cs="宋体"/>
          <w:kern w:val="0"/>
          <w:sz w:val="32"/>
          <w:szCs w:val="32"/>
        </w:rPr>
        <w:t>“</w:t>
      </w:r>
      <w:r w:rsidRPr="00895C46">
        <w:rPr>
          <w:rFonts w:ascii="Times New Roman" w:eastAsia="仿宋_GB2312" w:hAnsi="宋体" w:cs="宋体" w:hint="eastAsia"/>
          <w:kern w:val="0"/>
          <w:sz w:val="32"/>
          <w:szCs w:val="32"/>
        </w:rPr>
        <w:t>网店</w:t>
      </w:r>
      <w:r w:rsidRPr="00895C46">
        <w:rPr>
          <w:rFonts w:ascii="宋体" w:eastAsia="仿宋_GB2312" w:hAnsi="宋体" w:cs="宋体"/>
          <w:kern w:val="0"/>
          <w:sz w:val="32"/>
          <w:szCs w:val="32"/>
        </w:rPr>
        <w:t>”</w:t>
      </w:r>
      <w:r w:rsidRPr="00895C46">
        <w:rPr>
          <w:rFonts w:ascii="Times New Roman" w:eastAsia="仿宋_GB2312" w:hAnsi="宋体" w:cs="宋体" w:hint="eastAsia"/>
          <w:kern w:val="0"/>
          <w:sz w:val="32"/>
          <w:szCs w:val="32"/>
        </w:rPr>
        <w:t>和创办电商企业的，符合规定的可优先享受小额担保贷款和贴息政策。</w:t>
      </w:r>
      <w:r w:rsidRPr="00895C46">
        <w:rPr>
          <w:rFonts w:ascii="Times New Roman" w:eastAsia="仿宋_GB2312" w:hAnsi="宋体" w:cs="宋体" w:hint="eastAsia"/>
          <w:kern w:val="0"/>
          <w:sz w:val="30"/>
          <w:szCs w:val="30"/>
        </w:rPr>
        <w:t>（责任单位：县商务局、</w:t>
      </w:r>
      <w:proofErr w:type="gramStart"/>
      <w:r w:rsidRPr="00895C46">
        <w:rPr>
          <w:rFonts w:ascii="Times New Roman" w:eastAsia="仿宋_GB2312" w:hAnsi="宋体" w:cs="宋体" w:hint="eastAsia"/>
          <w:kern w:val="0"/>
          <w:sz w:val="30"/>
          <w:szCs w:val="30"/>
        </w:rPr>
        <w:t>人社局</w:t>
      </w:r>
      <w:proofErr w:type="gramEnd"/>
      <w:r w:rsidRPr="00895C46">
        <w:rPr>
          <w:rFonts w:ascii="Times New Roman" w:eastAsia="仿宋_GB2312" w:hAnsi="宋体" w:cs="宋体" w:hint="eastAsia"/>
          <w:kern w:val="0"/>
          <w:sz w:val="30"/>
          <w:szCs w:val="30"/>
        </w:rPr>
        <w:t>、财政局、金融局）</w:t>
      </w:r>
    </w:p>
    <w:p w:rsidR="00895C46" w:rsidRPr="00895C46" w:rsidRDefault="00895C46" w:rsidP="00895C46">
      <w:pPr>
        <w:widowControl/>
        <w:spacing w:before="100" w:beforeAutospacing="1" w:after="100" w:afterAutospacing="1" w:line="620" w:lineRule="exact"/>
        <w:ind w:firstLineChars="200" w:firstLine="641"/>
        <w:jc w:val="left"/>
        <w:rPr>
          <w:rFonts w:ascii="宋体" w:eastAsia="宋体" w:hAnsi="宋体" w:cs="宋体"/>
          <w:kern w:val="0"/>
          <w:sz w:val="24"/>
          <w:szCs w:val="24"/>
        </w:rPr>
      </w:pPr>
      <w:r w:rsidRPr="00895C46">
        <w:rPr>
          <w:rFonts w:ascii="楷体_GB2312" w:eastAsia="楷体_GB2312" w:hAnsi="宋体" w:cs="宋体" w:hint="eastAsia"/>
          <w:b/>
          <w:kern w:val="0"/>
          <w:sz w:val="32"/>
          <w:szCs w:val="32"/>
        </w:rPr>
        <w:t>（四）强化“一站式”公共创业就业服务（牵头单位:县</w:t>
      </w:r>
      <w:proofErr w:type="gramStart"/>
      <w:r w:rsidRPr="00895C46">
        <w:rPr>
          <w:rFonts w:ascii="楷体_GB2312" w:eastAsia="楷体_GB2312" w:hAnsi="宋体" w:cs="宋体" w:hint="eastAsia"/>
          <w:b/>
          <w:kern w:val="0"/>
          <w:sz w:val="32"/>
          <w:szCs w:val="32"/>
        </w:rPr>
        <w:t>人社局</w:t>
      </w:r>
      <w:proofErr w:type="gramEnd"/>
      <w:r w:rsidRPr="00895C46">
        <w:rPr>
          <w:rFonts w:ascii="楷体_GB2312" w:eastAsia="楷体_GB2312" w:hAnsi="宋体" w:cs="宋体" w:hint="eastAsia"/>
          <w:b/>
          <w:kern w:val="0"/>
          <w:sz w:val="32"/>
          <w:szCs w:val="32"/>
        </w:rPr>
        <w:t>）</w:t>
      </w:r>
    </w:p>
    <w:p w:rsidR="00895C46" w:rsidRPr="00895C46" w:rsidRDefault="00895C46" w:rsidP="00895C46">
      <w:pPr>
        <w:widowControl/>
        <w:spacing w:before="100" w:beforeAutospacing="1" w:after="100" w:afterAutospacing="1" w:line="620" w:lineRule="exact"/>
        <w:ind w:firstLine="600"/>
        <w:jc w:val="left"/>
        <w:rPr>
          <w:rFonts w:ascii="宋体" w:eastAsia="宋体" w:hAnsi="宋体" w:cs="宋体"/>
          <w:kern w:val="0"/>
          <w:sz w:val="24"/>
          <w:szCs w:val="24"/>
        </w:rPr>
      </w:pPr>
      <w:r w:rsidRPr="00895C46">
        <w:rPr>
          <w:rFonts w:ascii="宋体" w:eastAsia="仿宋_GB2312" w:hAnsi="宋体" w:cs="宋体"/>
          <w:b/>
          <w:kern w:val="0"/>
          <w:sz w:val="32"/>
          <w:szCs w:val="32"/>
        </w:rPr>
        <w:t xml:space="preserve"> 10</w:t>
      </w:r>
      <w:r w:rsidRPr="00895C46">
        <w:rPr>
          <w:rFonts w:ascii="Times New Roman" w:eastAsia="仿宋_GB2312" w:hAnsi="宋体" w:cs="宋体" w:hint="eastAsia"/>
          <w:b/>
          <w:kern w:val="0"/>
          <w:sz w:val="32"/>
          <w:szCs w:val="32"/>
        </w:rPr>
        <w:t>．提供</w:t>
      </w:r>
      <w:r w:rsidRPr="00895C46">
        <w:rPr>
          <w:rFonts w:ascii="宋体" w:eastAsia="仿宋_GB2312" w:hAnsi="宋体" w:cs="宋体"/>
          <w:b/>
          <w:kern w:val="0"/>
          <w:sz w:val="32"/>
          <w:szCs w:val="32"/>
        </w:rPr>
        <w:t>“</w:t>
      </w:r>
      <w:r w:rsidRPr="00895C46">
        <w:rPr>
          <w:rFonts w:ascii="Times New Roman" w:eastAsia="仿宋_GB2312" w:hAnsi="宋体" w:cs="宋体" w:hint="eastAsia"/>
          <w:b/>
          <w:kern w:val="0"/>
          <w:sz w:val="32"/>
          <w:szCs w:val="32"/>
        </w:rPr>
        <w:t>一站式</w:t>
      </w:r>
      <w:r w:rsidRPr="00895C46">
        <w:rPr>
          <w:rFonts w:ascii="宋体" w:eastAsia="仿宋_GB2312" w:hAnsi="宋体" w:cs="宋体"/>
          <w:b/>
          <w:kern w:val="0"/>
          <w:sz w:val="32"/>
          <w:szCs w:val="32"/>
        </w:rPr>
        <w:t>”</w:t>
      </w:r>
      <w:r w:rsidRPr="00895C46">
        <w:rPr>
          <w:rFonts w:ascii="Times New Roman" w:eastAsia="仿宋_GB2312" w:hAnsi="宋体" w:cs="宋体" w:hint="eastAsia"/>
          <w:b/>
          <w:kern w:val="0"/>
          <w:sz w:val="32"/>
          <w:szCs w:val="32"/>
        </w:rPr>
        <w:t>创业服务。</w:t>
      </w:r>
      <w:r w:rsidRPr="00895C46">
        <w:rPr>
          <w:rFonts w:ascii="Times New Roman" w:eastAsia="仿宋_GB2312" w:hAnsi="宋体" w:cs="宋体" w:hint="eastAsia"/>
          <w:kern w:val="0"/>
          <w:sz w:val="32"/>
          <w:szCs w:val="32"/>
        </w:rPr>
        <w:t>整合人力资源和社会保障、工商、财税、金融等部门资源，建立创新创业综合服务平台，为孵化基地入驻创业实体提供政策咨询、项目推介、开业指导、人力资源引进、融资服务、补贴发放等</w:t>
      </w:r>
      <w:r w:rsidRPr="00895C46">
        <w:rPr>
          <w:rFonts w:ascii="宋体" w:eastAsia="仿宋_GB2312" w:hAnsi="宋体" w:cs="宋体"/>
          <w:kern w:val="0"/>
          <w:sz w:val="32"/>
          <w:szCs w:val="32"/>
        </w:rPr>
        <w:lastRenderedPageBreak/>
        <w:t>“</w:t>
      </w:r>
      <w:r w:rsidRPr="00895C46">
        <w:rPr>
          <w:rFonts w:ascii="Times New Roman" w:eastAsia="仿宋_GB2312" w:hAnsi="宋体" w:cs="宋体" w:hint="eastAsia"/>
          <w:kern w:val="0"/>
          <w:sz w:val="32"/>
          <w:szCs w:val="32"/>
        </w:rPr>
        <w:t>一站式</w:t>
      </w:r>
      <w:r w:rsidRPr="00895C46">
        <w:rPr>
          <w:rFonts w:ascii="宋体" w:eastAsia="仿宋_GB2312" w:hAnsi="宋体" w:cs="宋体"/>
          <w:kern w:val="0"/>
          <w:sz w:val="32"/>
          <w:szCs w:val="32"/>
        </w:rPr>
        <w:t>”</w:t>
      </w:r>
      <w:r w:rsidRPr="00895C46">
        <w:rPr>
          <w:rFonts w:ascii="Times New Roman" w:eastAsia="仿宋_GB2312" w:hAnsi="宋体" w:cs="宋体" w:hint="eastAsia"/>
          <w:kern w:val="0"/>
          <w:sz w:val="32"/>
          <w:szCs w:val="32"/>
        </w:rPr>
        <w:t>创业服务，及时发布创业扶持政策、办事流程、创业信息、服务资源等公共信息。</w:t>
      </w:r>
      <w:r w:rsidRPr="00895C46">
        <w:rPr>
          <w:rFonts w:ascii="Times New Roman" w:eastAsia="仿宋_GB2312" w:hAnsi="宋体" w:cs="宋体" w:hint="eastAsia"/>
          <w:kern w:val="0"/>
          <w:sz w:val="30"/>
          <w:szCs w:val="30"/>
        </w:rPr>
        <w:t>（责任单位：县</w:t>
      </w:r>
      <w:proofErr w:type="gramStart"/>
      <w:r w:rsidRPr="00895C46">
        <w:rPr>
          <w:rFonts w:ascii="Times New Roman" w:eastAsia="仿宋_GB2312" w:hAnsi="宋体" w:cs="宋体" w:hint="eastAsia"/>
          <w:kern w:val="0"/>
          <w:sz w:val="30"/>
          <w:szCs w:val="30"/>
        </w:rPr>
        <w:t>人社局</w:t>
      </w:r>
      <w:proofErr w:type="gramEnd"/>
      <w:r w:rsidRPr="00895C46">
        <w:rPr>
          <w:rFonts w:ascii="Times New Roman" w:eastAsia="仿宋_GB2312" w:hAnsi="宋体" w:cs="宋体" w:hint="eastAsia"/>
          <w:kern w:val="0"/>
          <w:sz w:val="30"/>
          <w:szCs w:val="30"/>
        </w:rPr>
        <w:t>、财政局、行管委、国税局、地税局、金融局）</w:t>
      </w:r>
    </w:p>
    <w:p w:rsidR="00895C46" w:rsidRPr="00895C46" w:rsidRDefault="00895C46" w:rsidP="00895C46">
      <w:pPr>
        <w:widowControl/>
        <w:spacing w:before="100" w:beforeAutospacing="1" w:after="100" w:afterAutospacing="1" w:line="620" w:lineRule="exact"/>
        <w:ind w:firstLine="600"/>
        <w:jc w:val="left"/>
        <w:rPr>
          <w:rFonts w:ascii="宋体" w:eastAsia="宋体" w:hAnsi="宋体" w:cs="宋体"/>
          <w:kern w:val="0"/>
          <w:sz w:val="24"/>
          <w:szCs w:val="24"/>
        </w:rPr>
      </w:pPr>
      <w:r w:rsidRPr="00895C46">
        <w:rPr>
          <w:rFonts w:ascii="宋体" w:eastAsia="仿宋_GB2312" w:hAnsi="宋体" w:cs="宋体"/>
          <w:b/>
          <w:kern w:val="0"/>
          <w:sz w:val="32"/>
          <w:szCs w:val="32"/>
        </w:rPr>
        <w:t>11 </w:t>
      </w:r>
      <w:r w:rsidRPr="00895C46">
        <w:rPr>
          <w:rFonts w:ascii="Times New Roman" w:eastAsia="仿宋_GB2312" w:hAnsi="宋体" w:cs="宋体" w:hint="eastAsia"/>
          <w:b/>
          <w:kern w:val="0"/>
          <w:sz w:val="32"/>
          <w:szCs w:val="32"/>
        </w:rPr>
        <w:t>．实行人才服务</w:t>
      </w:r>
      <w:r w:rsidRPr="00895C46">
        <w:rPr>
          <w:rFonts w:ascii="宋体" w:eastAsia="仿宋_GB2312" w:hAnsi="宋体" w:cs="宋体"/>
          <w:b/>
          <w:kern w:val="0"/>
          <w:sz w:val="32"/>
          <w:szCs w:val="32"/>
        </w:rPr>
        <w:t>“</w:t>
      </w:r>
      <w:r w:rsidRPr="00895C46">
        <w:rPr>
          <w:rFonts w:ascii="Times New Roman" w:eastAsia="仿宋_GB2312" w:hAnsi="宋体" w:cs="宋体" w:hint="eastAsia"/>
          <w:b/>
          <w:kern w:val="0"/>
          <w:sz w:val="32"/>
          <w:szCs w:val="32"/>
        </w:rPr>
        <w:t>直通车</w:t>
      </w:r>
      <w:r w:rsidRPr="00895C46">
        <w:rPr>
          <w:rFonts w:ascii="宋体" w:eastAsia="仿宋_GB2312" w:hAnsi="宋体" w:cs="宋体"/>
          <w:b/>
          <w:kern w:val="0"/>
          <w:sz w:val="32"/>
          <w:szCs w:val="32"/>
        </w:rPr>
        <w:t>”</w:t>
      </w:r>
      <w:r w:rsidRPr="00895C46">
        <w:rPr>
          <w:rFonts w:ascii="Times New Roman" w:eastAsia="仿宋_GB2312" w:hAnsi="宋体" w:cs="宋体" w:hint="eastAsia"/>
          <w:b/>
          <w:kern w:val="0"/>
          <w:sz w:val="32"/>
          <w:szCs w:val="32"/>
        </w:rPr>
        <w:t>。</w:t>
      </w:r>
      <w:r w:rsidRPr="00895C46">
        <w:rPr>
          <w:rFonts w:ascii="Times New Roman" w:eastAsia="仿宋_GB2312" w:hAnsi="宋体" w:cs="宋体" w:hint="eastAsia"/>
          <w:kern w:val="0"/>
          <w:sz w:val="32"/>
          <w:szCs w:val="32"/>
        </w:rPr>
        <w:t>对创业孵化基地引进的人才，落实和兑现人才优惠政策，提供人事代理、档案保管、社会保险办理和接续、职称评定、权益保障等服务。结合创业导师制度，完善人才孵化体系，打造一人</w:t>
      </w:r>
      <w:proofErr w:type="gramStart"/>
      <w:r w:rsidRPr="00895C46">
        <w:rPr>
          <w:rFonts w:ascii="Times New Roman" w:eastAsia="仿宋_GB2312" w:hAnsi="宋体" w:cs="宋体" w:hint="eastAsia"/>
          <w:kern w:val="0"/>
          <w:sz w:val="32"/>
          <w:szCs w:val="32"/>
        </w:rPr>
        <w:t>一</w:t>
      </w:r>
      <w:proofErr w:type="gramEnd"/>
      <w:r w:rsidRPr="00895C46">
        <w:rPr>
          <w:rFonts w:ascii="Times New Roman" w:eastAsia="仿宋_GB2312" w:hAnsi="宋体" w:cs="宋体" w:hint="eastAsia"/>
          <w:kern w:val="0"/>
          <w:sz w:val="32"/>
          <w:szCs w:val="32"/>
        </w:rPr>
        <w:t>策、</w:t>
      </w:r>
      <w:proofErr w:type="gramStart"/>
      <w:r w:rsidRPr="00895C46">
        <w:rPr>
          <w:rFonts w:ascii="Times New Roman" w:eastAsia="仿宋_GB2312" w:hAnsi="宋体" w:cs="宋体" w:hint="eastAsia"/>
          <w:kern w:val="0"/>
          <w:sz w:val="32"/>
          <w:szCs w:val="32"/>
        </w:rPr>
        <w:t>一</w:t>
      </w:r>
      <w:proofErr w:type="gramEnd"/>
      <w:r w:rsidRPr="00895C46">
        <w:rPr>
          <w:rFonts w:ascii="Times New Roman" w:eastAsia="仿宋_GB2312" w:hAnsi="宋体" w:cs="宋体" w:hint="eastAsia"/>
          <w:kern w:val="0"/>
          <w:sz w:val="32"/>
          <w:szCs w:val="32"/>
        </w:rPr>
        <w:t>企</w:t>
      </w:r>
      <w:proofErr w:type="gramStart"/>
      <w:r w:rsidRPr="00895C46">
        <w:rPr>
          <w:rFonts w:ascii="Times New Roman" w:eastAsia="仿宋_GB2312" w:hAnsi="宋体" w:cs="宋体" w:hint="eastAsia"/>
          <w:kern w:val="0"/>
          <w:sz w:val="32"/>
          <w:szCs w:val="32"/>
        </w:rPr>
        <w:t>一</w:t>
      </w:r>
      <w:proofErr w:type="gramEnd"/>
      <w:r w:rsidRPr="00895C46">
        <w:rPr>
          <w:rFonts w:ascii="Times New Roman" w:eastAsia="仿宋_GB2312" w:hAnsi="宋体" w:cs="宋体" w:hint="eastAsia"/>
          <w:kern w:val="0"/>
          <w:sz w:val="32"/>
          <w:szCs w:val="32"/>
        </w:rPr>
        <w:t>策、量身定制的特色人才服务项目，拓展创新创业人才和团队的培养引进服务功能。</w:t>
      </w:r>
      <w:r w:rsidRPr="00895C46">
        <w:rPr>
          <w:rFonts w:ascii="Times New Roman" w:eastAsia="仿宋_GB2312" w:hAnsi="宋体" w:cs="宋体" w:hint="eastAsia"/>
          <w:kern w:val="0"/>
          <w:sz w:val="30"/>
          <w:szCs w:val="30"/>
        </w:rPr>
        <w:t>（责任单位：县</w:t>
      </w:r>
      <w:proofErr w:type="gramStart"/>
      <w:r w:rsidRPr="00895C46">
        <w:rPr>
          <w:rFonts w:ascii="Times New Roman" w:eastAsia="仿宋_GB2312" w:hAnsi="宋体" w:cs="宋体" w:hint="eastAsia"/>
          <w:kern w:val="0"/>
          <w:sz w:val="30"/>
          <w:szCs w:val="30"/>
        </w:rPr>
        <w:t>人社局</w:t>
      </w:r>
      <w:proofErr w:type="gramEnd"/>
      <w:r w:rsidRPr="00895C46">
        <w:rPr>
          <w:rFonts w:ascii="Times New Roman" w:eastAsia="仿宋_GB2312" w:hAnsi="宋体" w:cs="宋体" w:hint="eastAsia"/>
          <w:kern w:val="0"/>
          <w:sz w:val="30"/>
          <w:szCs w:val="30"/>
        </w:rPr>
        <w:t>、民企局、档案局）</w:t>
      </w:r>
    </w:p>
    <w:p w:rsidR="00895C46" w:rsidRPr="00895C46" w:rsidRDefault="00895C46" w:rsidP="00895C46">
      <w:pPr>
        <w:widowControl/>
        <w:spacing w:before="100" w:beforeAutospacing="1" w:after="100" w:afterAutospacing="1" w:line="620" w:lineRule="exact"/>
        <w:ind w:firstLine="600"/>
        <w:jc w:val="left"/>
        <w:rPr>
          <w:rFonts w:ascii="宋体" w:eastAsia="宋体" w:hAnsi="宋体" w:cs="宋体"/>
          <w:kern w:val="0"/>
          <w:sz w:val="24"/>
          <w:szCs w:val="24"/>
        </w:rPr>
      </w:pPr>
      <w:r w:rsidRPr="00895C46">
        <w:rPr>
          <w:rFonts w:ascii="宋体" w:eastAsia="仿宋_GB2312" w:hAnsi="宋体" w:cs="宋体"/>
          <w:b/>
          <w:kern w:val="0"/>
          <w:sz w:val="32"/>
          <w:szCs w:val="32"/>
        </w:rPr>
        <w:t>12 </w:t>
      </w:r>
      <w:r w:rsidRPr="00895C46">
        <w:rPr>
          <w:rFonts w:ascii="Times New Roman" w:eastAsia="仿宋_GB2312" w:hAnsi="宋体" w:cs="宋体" w:hint="eastAsia"/>
          <w:b/>
          <w:kern w:val="0"/>
          <w:sz w:val="32"/>
          <w:szCs w:val="32"/>
        </w:rPr>
        <w:t>．搭建创业者交流平台。</w:t>
      </w:r>
      <w:r w:rsidRPr="00895C46">
        <w:rPr>
          <w:rFonts w:ascii="Times New Roman" w:eastAsia="仿宋_GB2312" w:hAnsi="宋体" w:cs="宋体" w:hint="eastAsia"/>
          <w:kern w:val="0"/>
          <w:sz w:val="32"/>
          <w:szCs w:val="32"/>
        </w:rPr>
        <w:t>采取创业沙龙、创业者俱乐部等多种方式搭建创业者交流平台，经常举办交流活动，为入驻创业孵化基地的创业者及时了解政策和行业信息、学习积累行业经验、寻找合作伙伴和创业投资人创造条件。</w:t>
      </w:r>
      <w:r w:rsidRPr="00895C46">
        <w:rPr>
          <w:rFonts w:ascii="Times New Roman" w:eastAsia="仿宋_GB2312" w:hAnsi="宋体" w:cs="宋体" w:hint="eastAsia"/>
          <w:kern w:val="0"/>
          <w:sz w:val="30"/>
          <w:szCs w:val="30"/>
        </w:rPr>
        <w:t>（责任单位：县民企局、团县委、</w:t>
      </w:r>
      <w:proofErr w:type="gramStart"/>
      <w:r w:rsidRPr="00895C46">
        <w:rPr>
          <w:rFonts w:ascii="Times New Roman" w:eastAsia="仿宋_GB2312" w:hAnsi="宋体" w:cs="宋体" w:hint="eastAsia"/>
          <w:kern w:val="0"/>
          <w:sz w:val="30"/>
          <w:szCs w:val="30"/>
        </w:rPr>
        <w:t>人社局</w:t>
      </w:r>
      <w:proofErr w:type="gramEnd"/>
      <w:r w:rsidRPr="00895C46">
        <w:rPr>
          <w:rFonts w:ascii="Times New Roman" w:eastAsia="仿宋_GB2312" w:hAnsi="宋体" w:cs="宋体" w:hint="eastAsia"/>
          <w:kern w:val="0"/>
          <w:sz w:val="30"/>
          <w:szCs w:val="30"/>
        </w:rPr>
        <w:t>、工业园区管委会）</w:t>
      </w:r>
    </w:p>
    <w:p w:rsidR="00895C46" w:rsidRPr="00895C46" w:rsidRDefault="00895C46" w:rsidP="00895C46">
      <w:pPr>
        <w:widowControl/>
        <w:spacing w:before="100" w:beforeAutospacing="1" w:after="100" w:afterAutospacing="1" w:line="620" w:lineRule="exact"/>
        <w:ind w:firstLine="600"/>
        <w:jc w:val="left"/>
        <w:rPr>
          <w:rFonts w:ascii="宋体" w:eastAsia="宋体" w:hAnsi="宋体" w:cs="宋体"/>
          <w:kern w:val="0"/>
          <w:sz w:val="24"/>
          <w:szCs w:val="24"/>
        </w:rPr>
      </w:pPr>
      <w:r w:rsidRPr="00895C46">
        <w:rPr>
          <w:rFonts w:ascii="黑体" w:eastAsia="黑体" w:hAnsi="Times New Roman" w:cs="宋体" w:hint="eastAsia"/>
          <w:kern w:val="0"/>
          <w:sz w:val="32"/>
          <w:szCs w:val="32"/>
        </w:rPr>
        <w:t>四、工作要求</w:t>
      </w:r>
    </w:p>
    <w:p w:rsidR="00895C46" w:rsidRPr="00895C46" w:rsidRDefault="00895C46" w:rsidP="00895C46">
      <w:pPr>
        <w:widowControl/>
        <w:spacing w:before="100" w:beforeAutospacing="1" w:after="100" w:afterAutospacing="1" w:line="620" w:lineRule="exact"/>
        <w:ind w:firstLineChars="150" w:firstLine="480"/>
        <w:jc w:val="left"/>
        <w:rPr>
          <w:rFonts w:ascii="宋体" w:eastAsia="宋体" w:hAnsi="宋体" w:cs="宋体"/>
          <w:kern w:val="0"/>
          <w:sz w:val="24"/>
          <w:szCs w:val="24"/>
        </w:rPr>
      </w:pPr>
      <w:r w:rsidRPr="00895C46">
        <w:rPr>
          <w:rFonts w:ascii="楷体_GB2312" w:eastAsia="楷体_GB2312" w:hAnsi="宋体" w:cs="宋体" w:hint="eastAsia"/>
          <w:b/>
          <w:kern w:val="0"/>
          <w:sz w:val="32"/>
          <w:szCs w:val="32"/>
        </w:rPr>
        <w:t>（一）加强组织领导。</w:t>
      </w:r>
      <w:r w:rsidRPr="00895C46">
        <w:rPr>
          <w:rFonts w:ascii="Times New Roman" w:eastAsia="仿宋_GB2312" w:hAnsi="宋体" w:cs="宋体" w:hint="eastAsia"/>
          <w:kern w:val="0"/>
          <w:sz w:val="32"/>
          <w:szCs w:val="32"/>
        </w:rPr>
        <w:t>成立推进创业孵化基地建设鼓励创新创业工作领导小组，下设办公室，办公室设在县</w:t>
      </w:r>
      <w:proofErr w:type="gramStart"/>
      <w:r w:rsidRPr="00895C46">
        <w:rPr>
          <w:rFonts w:ascii="Times New Roman" w:eastAsia="仿宋_GB2312" w:hAnsi="宋体" w:cs="宋体" w:hint="eastAsia"/>
          <w:kern w:val="0"/>
          <w:sz w:val="32"/>
          <w:szCs w:val="32"/>
        </w:rPr>
        <w:t>人社局</w:t>
      </w:r>
      <w:proofErr w:type="gramEnd"/>
      <w:r w:rsidRPr="00895C46">
        <w:rPr>
          <w:rFonts w:ascii="Times New Roman" w:eastAsia="仿宋_GB2312" w:hAnsi="宋体" w:cs="宋体" w:hint="eastAsia"/>
          <w:kern w:val="0"/>
          <w:sz w:val="32"/>
          <w:szCs w:val="32"/>
        </w:rPr>
        <w:t>，负责全县创业孵化基地建设及创新创业的推动等工</w:t>
      </w:r>
      <w:r w:rsidRPr="00895C46">
        <w:rPr>
          <w:rFonts w:ascii="Times New Roman" w:eastAsia="仿宋_GB2312" w:hAnsi="宋体" w:cs="宋体" w:hint="eastAsia"/>
          <w:kern w:val="0"/>
          <w:sz w:val="32"/>
          <w:szCs w:val="32"/>
        </w:rPr>
        <w:lastRenderedPageBreak/>
        <w:t>作。各乡（镇）、各部门、各单位要把推进创业孵化基地建设作为推进创新创业的有力抓手，加强组织领导和统筹协调，结合本地实际，制定创业孵化基地发展规划和实施方案并狠抓贯彻落实，确保创业孵化基地建设取得实质性进展。</w:t>
      </w:r>
    </w:p>
    <w:p w:rsidR="00895C46" w:rsidRPr="00895C46" w:rsidRDefault="00895C46" w:rsidP="00895C46">
      <w:pPr>
        <w:widowControl/>
        <w:spacing w:before="100" w:beforeAutospacing="1" w:after="100" w:afterAutospacing="1" w:line="620" w:lineRule="exact"/>
        <w:ind w:firstLineChars="200" w:firstLine="641"/>
        <w:jc w:val="left"/>
        <w:rPr>
          <w:rFonts w:ascii="宋体" w:eastAsia="宋体" w:hAnsi="宋体" w:cs="宋体"/>
          <w:kern w:val="0"/>
          <w:sz w:val="24"/>
          <w:szCs w:val="24"/>
        </w:rPr>
      </w:pPr>
      <w:r w:rsidRPr="00895C46">
        <w:rPr>
          <w:rFonts w:ascii="楷体_GB2312" w:eastAsia="楷体_GB2312" w:hAnsi="宋体" w:cs="宋体" w:hint="eastAsia"/>
          <w:b/>
          <w:kern w:val="0"/>
          <w:sz w:val="32"/>
          <w:szCs w:val="32"/>
        </w:rPr>
        <w:t>（二）强化工作协调。</w:t>
      </w:r>
      <w:r w:rsidRPr="00895C46">
        <w:rPr>
          <w:rFonts w:ascii="Times New Roman" w:eastAsia="仿宋_GB2312" w:hAnsi="宋体" w:cs="宋体" w:hint="eastAsia"/>
          <w:kern w:val="0"/>
          <w:sz w:val="32"/>
          <w:szCs w:val="32"/>
        </w:rPr>
        <w:t>各乡（镇）、各部门、各单位要把创业孵化基地建设工作列入重要议事日程，切实做好组织和实施工作。县</w:t>
      </w:r>
      <w:proofErr w:type="gramStart"/>
      <w:r w:rsidRPr="00895C46">
        <w:rPr>
          <w:rFonts w:ascii="Times New Roman" w:eastAsia="仿宋_GB2312" w:hAnsi="宋体" w:cs="宋体" w:hint="eastAsia"/>
          <w:kern w:val="0"/>
          <w:sz w:val="32"/>
          <w:szCs w:val="32"/>
        </w:rPr>
        <w:t>人社局</w:t>
      </w:r>
      <w:proofErr w:type="gramEnd"/>
      <w:r w:rsidRPr="00895C46">
        <w:rPr>
          <w:rFonts w:ascii="Times New Roman" w:eastAsia="仿宋_GB2312" w:hAnsi="宋体" w:cs="宋体" w:hint="eastAsia"/>
          <w:kern w:val="0"/>
          <w:sz w:val="32"/>
          <w:szCs w:val="32"/>
        </w:rPr>
        <w:t>要加强对创业孵化基地建设的业务指导和监督检查，及时总结经验和做法。县财政局要积极探索财政支持有效方式，切实加强资金筹集和监管，提高使用效率。人力资源社会保障、财政、工商、税务、金融等部门要根据自身职责优化服务，加强协调配合，合力抓好落实。</w:t>
      </w:r>
    </w:p>
    <w:p w:rsidR="00895C46" w:rsidRPr="00895C46" w:rsidRDefault="00895C46" w:rsidP="00895C46">
      <w:pPr>
        <w:widowControl/>
        <w:spacing w:before="100" w:beforeAutospacing="1" w:after="100" w:afterAutospacing="1" w:line="450" w:lineRule="atLeast"/>
        <w:jc w:val="left"/>
        <w:rPr>
          <w:rFonts w:ascii="微软雅黑" w:eastAsia="微软雅黑" w:hAnsi="微软雅黑" w:cs="宋体"/>
          <w:kern w:val="0"/>
          <w:sz w:val="24"/>
          <w:szCs w:val="24"/>
        </w:rPr>
      </w:pPr>
      <w:r w:rsidRPr="00895C46">
        <w:rPr>
          <w:rFonts w:ascii="Times New Roman" w:eastAsia="仿宋_GB2312" w:hAnsi="Times New Roman" w:cs="Times New Roman"/>
          <w:sz w:val="32"/>
          <w:szCs w:val="32"/>
        </w:rPr>
        <w:t xml:space="preserve">  </w:t>
      </w:r>
      <w:r w:rsidRPr="00895C46">
        <w:rPr>
          <w:rFonts w:ascii="楷体_GB2312" w:eastAsia="楷体_GB2312" w:hAnsi="Times New Roman" w:cs="Times New Roman" w:hint="eastAsia"/>
          <w:b/>
          <w:sz w:val="32"/>
          <w:szCs w:val="32"/>
        </w:rPr>
        <w:t xml:space="preserve"> （三）加大宣传力度。</w:t>
      </w:r>
      <w:r w:rsidRPr="00895C46">
        <w:rPr>
          <w:rFonts w:ascii="Times New Roman" w:eastAsia="仿宋_GB2312" w:hAnsi="Times New Roman" w:cs="Times New Roman" w:hint="eastAsia"/>
          <w:sz w:val="32"/>
          <w:szCs w:val="32"/>
        </w:rPr>
        <w:t>县委宣传部要牵头组织，充分发挥报刊、广播、电视、网络以及</w:t>
      </w:r>
      <w:proofErr w:type="gramStart"/>
      <w:r w:rsidRPr="00895C46">
        <w:rPr>
          <w:rFonts w:ascii="Times New Roman" w:eastAsia="仿宋_GB2312" w:hAnsi="Times New Roman" w:cs="Times New Roman" w:hint="eastAsia"/>
          <w:sz w:val="32"/>
          <w:szCs w:val="32"/>
        </w:rPr>
        <w:t>公众微信等</w:t>
      </w:r>
      <w:proofErr w:type="gramEnd"/>
      <w:r w:rsidRPr="00895C46">
        <w:rPr>
          <w:rFonts w:ascii="Times New Roman" w:eastAsia="仿宋_GB2312" w:hAnsi="Times New Roman" w:cs="Times New Roman" w:hint="eastAsia"/>
          <w:sz w:val="32"/>
          <w:szCs w:val="32"/>
        </w:rPr>
        <w:t>媒体的舆论导向作用，通过举办创业论坛、创业讲座、创业项目推介等方式，大力宣传创业孵化基地建设经验和先进典型，进一步弘扬创业文化，营造大众创业、万众创新的良好氛围。</w:t>
      </w:r>
      <w:r w:rsidRPr="00895C46">
        <w:rPr>
          <w:rFonts w:ascii="微软雅黑" w:eastAsia="微软雅黑" w:hAnsi="微软雅黑" w:cs="宋体" w:hint="eastAsia"/>
          <w:kern w:val="0"/>
          <w:sz w:val="24"/>
          <w:szCs w:val="24"/>
        </w:rPr>
        <w:br/>
      </w:r>
      <w:r w:rsidRPr="00895C46">
        <w:rPr>
          <w:rFonts w:ascii="Times New Roman" w:eastAsia="仿宋_GB2312" w:hAnsi="Times New Roman" w:cs="Times New Roman"/>
          <w:sz w:val="32"/>
          <w:szCs w:val="32"/>
        </w:rPr>
        <w:t xml:space="preserve">  </w:t>
      </w:r>
      <w:r w:rsidRPr="00895C46">
        <w:rPr>
          <w:rFonts w:ascii="楷体_GB2312" w:eastAsia="楷体_GB2312" w:hAnsi="Times New Roman" w:cs="Times New Roman" w:hint="eastAsia"/>
          <w:b/>
          <w:sz w:val="32"/>
          <w:szCs w:val="32"/>
        </w:rPr>
        <w:t xml:space="preserve"> （四）开展绩效考核。</w:t>
      </w:r>
      <w:r w:rsidRPr="00895C46">
        <w:rPr>
          <w:rFonts w:ascii="Times New Roman" w:eastAsia="仿宋_GB2312" w:hAnsi="Times New Roman" w:cs="Times New Roman" w:hint="eastAsia"/>
          <w:sz w:val="32"/>
          <w:szCs w:val="32"/>
        </w:rPr>
        <w:t>县委、县政府将对创业孵化基地目标完成情况、政策落实到位情况、创业大学生和贫困家庭子女创业支持帮助情况等，定期进行督查和评估。</w:t>
      </w:r>
    </w:p>
    <w:p w:rsidR="00C24BBE" w:rsidRPr="00895C46" w:rsidRDefault="00C24BBE"/>
    <w:sectPr w:rsidR="00C24BBE" w:rsidRPr="00895C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panose1 w:val="00000000000000000000"/>
    <w:charset w:val="86"/>
    <w:family w:val="roman"/>
    <w:notTrueType/>
    <w:pitch w:val="default"/>
    <w:sig w:usb0="00000001" w:usb1="080E0000" w:usb2="00000010" w:usb3="00000000" w:csb0="00040000" w:csb1="00000000"/>
  </w:font>
  <w:font w:name="仿宋_GB2312">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C46"/>
    <w:rsid w:val="00895C46"/>
    <w:rsid w:val="00C24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D78F84-6CF5-428A-8D3B-DF0ACF009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95C4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7546287">
      <w:bodyDiv w:val="1"/>
      <w:marLeft w:val="0"/>
      <w:marRight w:val="0"/>
      <w:marTop w:val="0"/>
      <w:marBottom w:val="0"/>
      <w:divBdr>
        <w:top w:val="none" w:sz="0" w:space="0" w:color="auto"/>
        <w:left w:val="none" w:sz="0" w:space="0" w:color="auto"/>
        <w:bottom w:val="none" w:sz="0" w:space="0" w:color="auto"/>
        <w:right w:val="none" w:sz="0" w:space="0" w:color="auto"/>
      </w:divBdr>
      <w:divsChild>
        <w:div w:id="510071669">
          <w:marLeft w:val="0"/>
          <w:marRight w:val="0"/>
          <w:marTop w:val="0"/>
          <w:marBottom w:val="0"/>
          <w:divBdr>
            <w:top w:val="none" w:sz="0" w:space="0" w:color="auto"/>
            <w:left w:val="none" w:sz="0" w:space="0" w:color="auto"/>
            <w:bottom w:val="none" w:sz="0" w:space="0" w:color="auto"/>
            <w:right w:val="none" w:sz="0" w:space="0" w:color="auto"/>
          </w:divBdr>
          <w:divsChild>
            <w:div w:id="1260017831">
              <w:marLeft w:val="0"/>
              <w:marRight w:val="0"/>
              <w:marTop w:val="0"/>
              <w:marBottom w:val="0"/>
              <w:divBdr>
                <w:top w:val="none" w:sz="0" w:space="0" w:color="auto"/>
                <w:left w:val="none" w:sz="0" w:space="0" w:color="auto"/>
                <w:bottom w:val="none" w:sz="0" w:space="0" w:color="auto"/>
                <w:right w:val="none" w:sz="0" w:space="0" w:color="auto"/>
              </w:divBdr>
              <w:divsChild>
                <w:div w:id="408617132">
                  <w:marLeft w:val="0"/>
                  <w:marRight w:val="0"/>
                  <w:marTop w:val="0"/>
                  <w:marBottom w:val="0"/>
                  <w:divBdr>
                    <w:top w:val="none" w:sz="0" w:space="0" w:color="auto"/>
                    <w:left w:val="none" w:sz="0" w:space="0" w:color="auto"/>
                    <w:bottom w:val="none" w:sz="0" w:space="0" w:color="auto"/>
                    <w:right w:val="none" w:sz="0" w:space="0" w:color="auto"/>
                  </w:divBdr>
                  <w:divsChild>
                    <w:div w:id="1548685113">
                      <w:marLeft w:val="0"/>
                      <w:marRight w:val="0"/>
                      <w:marTop w:val="0"/>
                      <w:marBottom w:val="0"/>
                      <w:divBdr>
                        <w:top w:val="single" w:sz="6" w:space="8" w:color="E8E8E8"/>
                        <w:left w:val="none" w:sz="0" w:space="0" w:color="auto"/>
                        <w:bottom w:val="single" w:sz="6" w:space="8" w:color="E8E8E8"/>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499</Words>
  <Characters>2850</Characters>
  <Application>Microsoft Office Word</Application>
  <DocSecurity>0</DocSecurity>
  <Lines>23</Lines>
  <Paragraphs>6</Paragraphs>
  <ScaleCrop>false</ScaleCrop>
  <Company/>
  <LinksUpToDate>false</LinksUpToDate>
  <CharactersWithSpaces>3343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2018-05-17T09:12:00Z</dcterms:created>
  <dcterms:modified xsi:type="dcterms:W3CDTF">2018-05-17T09:13:00Z</dcterms:modified>
</cp:coreProperties>
</file>