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557A" w:rsidRPr="003D557A" w:rsidRDefault="003D557A" w:rsidP="003D557A">
      <w:pPr>
        <w:widowControl/>
        <w:spacing w:before="420" w:after="510" w:line="660" w:lineRule="atLeast"/>
        <w:jc w:val="left"/>
        <w:outlineLvl w:val="0"/>
        <w:rPr>
          <w:rFonts w:ascii="Arial" w:eastAsia="宋体" w:hAnsi="Arial" w:cs="Arial"/>
          <w:color w:val="333333"/>
          <w:kern w:val="36"/>
          <w:sz w:val="48"/>
          <w:szCs w:val="48"/>
        </w:rPr>
      </w:pPr>
      <w:bookmarkStart w:id="0" w:name="_GoBack"/>
      <w:r w:rsidRPr="003D557A">
        <w:rPr>
          <w:rFonts w:ascii="Arial" w:eastAsia="宋体" w:hAnsi="Arial" w:cs="Arial"/>
          <w:color w:val="333333"/>
          <w:kern w:val="36"/>
          <w:sz w:val="48"/>
          <w:szCs w:val="48"/>
        </w:rPr>
        <w:t>赣州经开区：大手笔引进国家</w:t>
      </w:r>
      <w:r w:rsidRPr="003D557A">
        <w:rPr>
          <w:rFonts w:ascii="Arial" w:eastAsia="宋体" w:hAnsi="Arial" w:cs="Arial"/>
          <w:color w:val="333333"/>
          <w:kern w:val="36"/>
          <w:sz w:val="48"/>
          <w:szCs w:val="48"/>
        </w:rPr>
        <w:t>“</w:t>
      </w:r>
      <w:r w:rsidRPr="003D557A">
        <w:rPr>
          <w:rFonts w:ascii="Arial" w:eastAsia="宋体" w:hAnsi="Arial" w:cs="Arial"/>
          <w:color w:val="333333"/>
          <w:kern w:val="36"/>
          <w:sz w:val="48"/>
          <w:szCs w:val="48"/>
        </w:rPr>
        <w:t>千人计划</w:t>
      </w:r>
      <w:r w:rsidRPr="003D557A">
        <w:rPr>
          <w:rFonts w:ascii="Arial" w:eastAsia="宋体" w:hAnsi="Arial" w:cs="Arial"/>
          <w:color w:val="333333"/>
          <w:kern w:val="36"/>
          <w:sz w:val="48"/>
          <w:szCs w:val="48"/>
        </w:rPr>
        <w:t>”</w:t>
      </w:r>
      <w:r w:rsidRPr="003D557A">
        <w:rPr>
          <w:rFonts w:ascii="Arial" w:eastAsia="宋体" w:hAnsi="Arial" w:cs="Arial"/>
          <w:color w:val="333333"/>
          <w:kern w:val="36"/>
          <w:sz w:val="48"/>
          <w:szCs w:val="48"/>
        </w:rPr>
        <w:t>及以上人才</w:t>
      </w:r>
    </w:p>
    <w:bookmarkEnd w:id="0"/>
    <w:p w:rsidR="003D557A" w:rsidRPr="003D557A" w:rsidRDefault="003D557A" w:rsidP="003D557A">
      <w:pPr>
        <w:widowControl/>
        <w:spacing w:line="360" w:lineRule="atLeast"/>
        <w:jc w:val="left"/>
        <w:rPr>
          <w:rFonts w:ascii="Arial" w:eastAsia="宋体" w:hAnsi="Arial" w:cs="Arial"/>
          <w:color w:val="8E8E8E"/>
          <w:kern w:val="0"/>
          <w:szCs w:val="21"/>
        </w:rPr>
      </w:pPr>
      <w:r w:rsidRPr="003D557A">
        <w:rPr>
          <w:rFonts w:ascii="Arial" w:eastAsia="宋体" w:hAnsi="Arial" w:cs="Arial"/>
          <w:color w:val="8E8E8E"/>
          <w:kern w:val="0"/>
          <w:szCs w:val="21"/>
        </w:rPr>
        <w:t>赣州发布</w:t>
      </w:r>
    </w:p>
    <w:p w:rsidR="003D557A" w:rsidRPr="003D557A" w:rsidRDefault="003D557A" w:rsidP="003D557A">
      <w:pPr>
        <w:widowControl/>
        <w:spacing w:line="360" w:lineRule="atLeast"/>
        <w:jc w:val="left"/>
        <w:rPr>
          <w:rFonts w:ascii="Arial" w:eastAsia="宋体" w:hAnsi="Arial" w:cs="Arial"/>
          <w:color w:val="8E8E8E"/>
          <w:kern w:val="0"/>
          <w:szCs w:val="21"/>
        </w:rPr>
      </w:pPr>
      <w:r w:rsidRPr="003D557A">
        <w:rPr>
          <w:rFonts w:ascii="Arial" w:eastAsia="宋体" w:hAnsi="Arial" w:cs="Arial"/>
          <w:color w:val="8E8E8E"/>
          <w:kern w:val="0"/>
          <w:szCs w:val="21"/>
        </w:rPr>
        <w:t xml:space="preserve">2018-04-20 11:38   </w:t>
      </w:r>
      <w:r w:rsidRPr="003D557A">
        <w:rPr>
          <w:rFonts w:ascii="Arial" w:eastAsia="宋体" w:hAnsi="Arial" w:cs="Arial"/>
          <w:color w:val="8E8E8E"/>
          <w:kern w:val="0"/>
          <w:szCs w:val="21"/>
        </w:rPr>
        <w:t>来源</w:t>
      </w:r>
      <w:r w:rsidRPr="003D557A">
        <w:rPr>
          <w:rFonts w:ascii="Arial" w:eastAsia="宋体" w:hAnsi="Arial" w:cs="Arial"/>
          <w:color w:val="8E8E8E"/>
          <w:kern w:val="0"/>
          <w:szCs w:val="21"/>
        </w:rPr>
        <w:t>:</w:t>
      </w:r>
      <w:r w:rsidRPr="003D557A">
        <w:rPr>
          <w:rFonts w:ascii="Arial" w:eastAsia="宋体" w:hAnsi="Arial" w:cs="Arial"/>
          <w:color w:val="8E8E8E"/>
          <w:kern w:val="0"/>
          <w:szCs w:val="21"/>
        </w:rPr>
        <w:t>澎湃新闻</w:t>
      </w:r>
      <w:r w:rsidRPr="003D557A">
        <w:rPr>
          <w:rFonts w:ascii="Arial" w:eastAsia="宋体" w:hAnsi="Arial" w:cs="Arial"/>
          <w:color w:val="8E8E8E"/>
          <w:kern w:val="0"/>
          <w:szCs w:val="21"/>
        </w:rPr>
        <w:t xml:space="preserve"> </w:t>
      </w:r>
      <w:r w:rsidRPr="003D557A">
        <w:rPr>
          <w:rFonts w:ascii="Arial" w:eastAsia="宋体" w:hAnsi="Arial" w:cs="Arial"/>
          <w:color w:val="8E8E8E"/>
          <w:kern w:val="0"/>
          <w:szCs w:val="21"/>
        </w:rPr>
        <w:t>问政</w:t>
      </w:r>
    </w:p>
    <w:p w:rsidR="003D557A" w:rsidRPr="003D557A" w:rsidRDefault="003D557A" w:rsidP="003D557A">
      <w:pPr>
        <w:widowControl/>
        <w:shd w:val="clear" w:color="auto" w:fill="FFFFFF"/>
        <w:jc w:val="left"/>
        <w:rPr>
          <w:rFonts w:ascii="Arial" w:eastAsia="宋体" w:hAnsi="Arial" w:cs="Arial"/>
          <w:color w:val="333333"/>
          <w:kern w:val="0"/>
          <w:sz w:val="18"/>
          <w:szCs w:val="18"/>
        </w:rPr>
      </w:pPr>
      <w:r w:rsidRPr="003D557A">
        <w:rPr>
          <w:rFonts w:ascii="Arial" w:eastAsia="宋体" w:hAnsi="Arial" w:cs="Arial"/>
          <w:color w:val="8E8E8E"/>
          <w:kern w:val="0"/>
          <w:szCs w:val="21"/>
          <w:bdr w:val="single" w:sz="6" w:space="0" w:color="DFDFDF" w:frame="1"/>
        </w:rPr>
        <w:t>字号</w:t>
      </w:r>
    </w:p>
    <w:p w:rsidR="003D557A" w:rsidRPr="003D557A" w:rsidRDefault="003D557A" w:rsidP="003D557A">
      <w:pPr>
        <w:widowControl/>
        <w:spacing w:line="450" w:lineRule="atLeast"/>
        <w:jc w:val="left"/>
        <w:rPr>
          <w:rFonts w:ascii="Arial" w:eastAsia="宋体" w:hAnsi="Arial" w:cs="Arial"/>
          <w:color w:val="333333"/>
          <w:spacing w:val="8"/>
          <w:kern w:val="0"/>
          <w:sz w:val="24"/>
          <w:szCs w:val="24"/>
        </w:rPr>
      </w:pPr>
      <w:r w:rsidRPr="003D557A">
        <w:rPr>
          <w:rFonts w:ascii="Arial" w:eastAsia="宋体" w:hAnsi="Arial" w:cs="Arial"/>
          <w:color w:val="333333"/>
          <w:spacing w:val="8"/>
          <w:kern w:val="0"/>
          <w:sz w:val="24"/>
          <w:szCs w:val="24"/>
        </w:rPr>
        <w:t xml:space="preserve">　　为深入贯彻习近平新时代中国特色社会主义思想和党的十九大精神，扎实落实中央、省委和市委关于深化人才发展体制机制改革的部署要求，推进人才强区战略，加快把赣州经开区打造成为天下英才的重要首选地，近日，赣州经开区出台了《关于建设赣州国家</w:t>
      </w:r>
      <w:r w:rsidRPr="003D557A">
        <w:rPr>
          <w:rFonts w:ascii="Arial" w:eastAsia="宋体" w:hAnsi="Arial" w:cs="Arial"/>
          <w:color w:val="333333"/>
          <w:spacing w:val="8"/>
          <w:kern w:val="0"/>
          <w:sz w:val="24"/>
          <w:szCs w:val="24"/>
        </w:rPr>
        <w:t>“</w:t>
      </w:r>
      <w:r w:rsidRPr="003D557A">
        <w:rPr>
          <w:rFonts w:ascii="Arial" w:eastAsia="宋体" w:hAnsi="Arial" w:cs="Arial"/>
          <w:color w:val="333333"/>
          <w:spacing w:val="8"/>
          <w:kern w:val="0"/>
          <w:sz w:val="24"/>
          <w:szCs w:val="24"/>
        </w:rPr>
        <w:t>千人计划</w:t>
      </w:r>
      <w:r w:rsidRPr="003D557A">
        <w:rPr>
          <w:rFonts w:ascii="Arial" w:eastAsia="宋体" w:hAnsi="Arial" w:cs="Arial"/>
          <w:color w:val="333333"/>
          <w:spacing w:val="8"/>
          <w:kern w:val="0"/>
          <w:sz w:val="24"/>
          <w:szCs w:val="24"/>
        </w:rPr>
        <w:t>”</w:t>
      </w:r>
      <w:r w:rsidRPr="003D557A">
        <w:rPr>
          <w:rFonts w:ascii="Arial" w:eastAsia="宋体" w:hAnsi="Arial" w:cs="Arial"/>
          <w:color w:val="333333"/>
          <w:spacing w:val="8"/>
          <w:kern w:val="0"/>
          <w:sz w:val="24"/>
          <w:szCs w:val="24"/>
        </w:rPr>
        <w:t>产业园的实施意见》。有哪些优惠的人才政策？让我们一起往下看！</w:t>
      </w:r>
    </w:p>
    <w:p w:rsidR="003D557A" w:rsidRPr="003D557A" w:rsidRDefault="003D557A" w:rsidP="003D557A">
      <w:pPr>
        <w:widowControl/>
        <w:spacing w:line="450" w:lineRule="atLeast"/>
        <w:jc w:val="left"/>
        <w:rPr>
          <w:rFonts w:ascii="Arial" w:eastAsia="宋体" w:hAnsi="Arial" w:cs="Arial"/>
          <w:color w:val="333333"/>
          <w:spacing w:val="8"/>
          <w:kern w:val="0"/>
          <w:sz w:val="24"/>
          <w:szCs w:val="24"/>
        </w:rPr>
      </w:pPr>
      <w:r w:rsidRPr="003D557A">
        <w:rPr>
          <w:rFonts w:ascii="Arial" w:eastAsia="宋体" w:hAnsi="Arial" w:cs="Arial"/>
          <w:color w:val="333333"/>
          <w:spacing w:val="8"/>
          <w:kern w:val="0"/>
          <w:sz w:val="24"/>
          <w:szCs w:val="24"/>
        </w:rPr>
        <w:t xml:space="preserve">　　</w:t>
      </w:r>
      <w:r w:rsidRPr="003D557A">
        <w:rPr>
          <w:rFonts w:ascii="Arial" w:eastAsia="宋体" w:hAnsi="Arial" w:cs="Arial"/>
          <w:b/>
          <w:bCs/>
          <w:color w:val="333333"/>
          <w:spacing w:val="8"/>
          <w:kern w:val="0"/>
          <w:sz w:val="24"/>
          <w:szCs w:val="24"/>
        </w:rPr>
        <w:t>一、项目资助</w:t>
      </w:r>
    </w:p>
    <w:p w:rsidR="003D557A" w:rsidRPr="003D557A" w:rsidRDefault="003D557A" w:rsidP="003D557A">
      <w:pPr>
        <w:widowControl/>
        <w:spacing w:line="450" w:lineRule="atLeast"/>
        <w:jc w:val="left"/>
        <w:rPr>
          <w:rFonts w:ascii="Arial" w:eastAsia="宋体" w:hAnsi="Arial" w:cs="Arial"/>
          <w:color w:val="333333"/>
          <w:spacing w:val="8"/>
          <w:kern w:val="0"/>
          <w:sz w:val="24"/>
          <w:szCs w:val="24"/>
        </w:rPr>
      </w:pPr>
      <w:r w:rsidRPr="003D557A">
        <w:rPr>
          <w:rFonts w:ascii="Arial" w:eastAsia="宋体" w:hAnsi="Arial" w:cs="Arial"/>
          <w:color w:val="333333"/>
          <w:spacing w:val="8"/>
          <w:kern w:val="0"/>
          <w:sz w:val="24"/>
          <w:szCs w:val="24"/>
        </w:rPr>
        <w:t xml:space="preserve">　　在赣州经开区领办、创办科技型企业的国家</w:t>
      </w:r>
      <w:r w:rsidRPr="003D557A">
        <w:rPr>
          <w:rFonts w:ascii="Arial" w:eastAsia="宋体" w:hAnsi="Arial" w:cs="Arial"/>
          <w:color w:val="333333"/>
          <w:spacing w:val="8"/>
          <w:kern w:val="0"/>
          <w:sz w:val="24"/>
          <w:szCs w:val="24"/>
        </w:rPr>
        <w:t>“</w:t>
      </w:r>
      <w:r w:rsidRPr="003D557A">
        <w:rPr>
          <w:rFonts w:ascii="Arial" w:eastAsia="宋体" w:hAnsi="Arial" w:cs="Arial"/>
          <w:color w:val="333333"/>
          <w:spacing w:val="8"/>
          <w:kern w:val="0"/>
          <w:sz w:val="24"/>
          <w:szCs w:val="24"/>
        </w:rPr>
        <w:t>千人计划</w:t>
      </w:r>
      <w:r w:rsidRPr="003D557A">
        <w:rPr>
          <w:rFonts w:ascii="Arial" w:eastAsia="宋体" w:hAnsi="Arial" w:cs="Arial"/>
          <w:color w:val="333333"/>
          <w:spacing w:val="8"/>
          <w:kern w:val="0"/>
          <w:sz w:val="24"/>
          <w:szCs w:val="24"/>
        </w:rPr>
        <w:t>”</w:t>
      </w:r>
      <w:r w:rsidRPr="003D557A">
        <w:rPr>
          <w:rFonts w:ascii="Arial" w:eastAsia="宋体" w:hAnsi="Arial" w:cs="Arial"/>
          <w:color w:val="333333"/>
          <w:spacing w:val="8"/>
          <w:kern w:val="0"/>
          <w:sz w:val="24"/>
          <w:szCs w:val="24"/>
        </w:rPr>
        <w:t>专家，经评审，按照</w:t>
      </w:r>
      <w:r w:rsidRPr="003D557A">
        <w:rPr>
          <w:rFonts w:ascii="Arial" w:eastAsia="宋体" w:hAnsi="Arial" w:cs="Arial"/>
          <w:color w:val="333333"/>
          <w:spacing w:val="8"/>
          <w:kern w:val="0"/>
          <w:sz w:val="24"/>
          <w:szCs w:val="24"/>
        </w:rPr>
        <w:t>“</w:t>
      </w:r>
      <w:r w:rsidRPr="003D557A">
        <w:rPr>
          <w:rFonts w:ascii="Arial" w:eastAsia="宋体" w:hAnsi="Arial" w:cs="Arial"/>
          <w:color w:val="333333"/>
          <w:spacing w:val="8"/>
          <w:kern w:val="0"/>
          <w:sz w:val="24"/>
          <w:szCs w:val="24"/>
        </w:rPr>
        <w:t>六个</w:t>
      </w:r>
      <w:r w:rsidRPr="003D557A">
        <w:rPr>
          <w:rFonts w:ascii="Arial" w:eastAsia="宋体" w:hAnsi="Arial" w:cs="Arial"/>
          <w:color w:val="333333"/>
          <w:spacing w:val="8"/>
          <w:kern w:val="0"/>
          <w:sz w:val="24"/>
          <w:szCs w:val="24"/>
        </w:rPr>
        <w:t>2000</w:t>
      </w:r>
      <w:r w:rsidRPr="003D557A">
        <w:rPr>
          <w:rFonts w:ascii="Arial" w:eastAsia="宋体" w:hAnsi="Arial" w:cs="Arial"/>
          <w:color w:val="333333"/>
          <w:spacing w:val="8"/>
          <w:kern w:val="0"/>
          <w:sz w:val="24"/>
          <w:szCs w:val="24"/>
        </w:rPr>
        <w:t>万</w:t>
      </w:r>
      <w:r w:rsidRPr="003D557A">
        <w:rPr>
          <w:rFonts w:ascii="Arial" w:eastAsia="宋体" w:hAnsi="Arial" w:cs="Arial"/>
          <w:color w:val="333333"/>
          <w:spacing w:val="8"/>
          <w:kern w:val="0"/>
          <w:sz w:val="24"/>
          <w:szCs w:val="24"/>
        </w:rPr>
        <w:t>”</w:t>
      </w:r>
      <w:r w:rsidRPr="003D557A">
        <w:rPr>
          <w:rFonts w:ascii="Arial" w:eastAsia="宋体" w:hAnsi="Arial" w:cs="Arial"/>
          <w:color w:val="333333"/>
          <w:spacing w:val="8"/>
          <w:kern w:val="0"/>
          <w:sz w:val="24"/>
          <w:szCs w:val="24"/>
        </w:rPr>
        <w:t>进行资助。</w:t>
      </w:r>
    </w:p>
    <w:p w:rsidR="003D557A" w:rsidRPr="003D557A" w:rsidRDefault="003D557A" w:rsidP="003D557A">
      <w:pPr>
        <w:widowControl/>
        <w:spacing w:line="450" w:lineRule="atLeast"/>
        <w:jc w:val="left"/>
        <w:rPr>
          <w:rFonts w:ascii="Arial" w:eastAsia="宋体" w:hAnsi="Arial" w:cs="Arial"/>
          <w:color w:val="333333"/>
          <w:spacing w:val="8"/>
          <w:kern w:val="0"/>
          <w:sz w:val="24"/>
          <w:szCs w:val="24"/>
        </w:rPr>
      </w:pPr>
      <w:r w:rsidRPr="003D557A">
        <w:rPr>
          <w:rFonts w:ascii="Arial" w:eastAsia="宋体" w:hAnsi="Arial" w:cs="Arial"/>
          <w:color w:val="333333"/>
          <w:spacing w:val="8"/>
          <w:kern w:val="0"/>
          <w:sz w:val="24"/>
          <w:szCs w:val="24"/>
        </w:rPr>
        <w:t xml:space="preserve">　　</w:t>
      </w:r>
      <w:r w:rsidRPr="003D557A">
        <w:rPr>
          <w:rFonts w:ascii="Arial" w:eastAsia="宋体" w:hAnsi="Arial" w:cs="Arial"/>
          <w:b/>
          <w:bCs/>
          <w:color w:val="333333"/>
          <w:spacing w:val="8"/>
          <w:kern w:val="0"/>
          <w:sz w:val="24"/>
          <w:szCs w:val="24"/>
        </w:rPr>
        <w:t>1.2000</w:t>
      </w:r>
      <w:r w:rsidRPr="003D557A">
        <w:rPr>
          <w:rFonts w:ascii="Arial" w:eastAsia="宋体" w:hAnsi="Arial" w:cs="Arial"/>
          <w:b/>
          <w:bCs/>
          <w:color w:val="333333"/>
          <w:spacing w:val="8"/>
          <w:kern w:val="0"/>
          <w:sz w:val="24"/>
          <w:szCs w:val="24"/>
        </w:rPr>
        <w:t>万元无偿资助</w:t>
      </w:r>
    </w:p>
    <w:p w:rsidR="003D557A" w:rsidRPr="003D557A" w:rsidRDefault="003D557A" w:rsidP="003D557A">
      <w:pPr>
        <w:widowControl/>
        <w:spacing w:line="450" w:lineRule="atLeast"/>
        <w:jc w:val="left"/>
        <w:rPr>
          <w:rFonts w:ascii="Arial" w:eastAsia="宋体" w:hAnsi="Arial" w:cs="Arial"/>
          <w:color w:val="333333"/>
          <w:spacing w:val="8"/>
          <w:kern w:val="0"/>
          <w:sz w:val="24"/>
          <w:szCs w:val="24"/>
        </w:rPr>
      </w:pPr>
      <w:r w:rsidRPr="003D557A">
        <w:rPr>
          <w:rFonts w:ascii="Arial" w:eastAsia="宋体" w:hAnsi="Arial" w:cs="Arial"/>
          <w:color w:val="333333"/>
          <w:spacing w:val="8"/>
          <w:kern w:val="0"/>
          <w:sz w:val="24"/>
          <w:szCs w:val="24"/>
        </w:rPr>
        <w:t xml:space="preserve">　　给予项目最高</w:t>
      </w:r>
      <w:r w:rsidRPr="003D557A">
        <w:rPr>
          <w:rFonts w:ascii="Arial" w:eastAsia="宋体" w:hAnsi="Arial" w:cs="Arial"/>
          <w:color w:val="333333"/>
          <w:spacing w:val="8"/>
          <w:kern w:val="0"/>
          <w:sz w:val="24"/>
          <w:szCs w:val="24"/>
        </w:rPr>
        <w:t>2000</w:t>
      </w:r>
      <w:r w:rsidRPr="003D557A">
        <w:rPr>
          <w:rFonts w:ascii="Arial" w:eastAsia="宋体" w:hAnsi="Arial" w:cs="Arial"/>
          <w:color w:val="333333"/>
          <w:spacing w:val="8"/>
          <w:kern w:val="0"/>
          <w:sz w:val="24"/>
          <w:szCs w:val="24"/>
        </w:rPr>
        <w:t>万元的无偿资助，分别在项目启动（开工）时资助</w:t>
      </w:r>
      <w:r w:rsidRPr="003D557A">
        <w:rPr>
          <w:rFonts w:ascii="Arial" w:eastAsia="宋体" w:hAnsi="Arial" w:cs="Arial"/>
          <w:color w:val="333333"/>
          <w:spacing w:val="8"/>
          <w:kern w:val="0"/>
          <w:sz w:val="24"/>
          <w:szCs w:val="24"/>
        </w:rPr>
        <w:t>500</w:t>
      </w:r>
      <w:r w:rsidRPr="003D557A">
        <w:rPr>
          <w:rFonts w:ascii="Arial" w:eastAsia="宋体" w:hAnsi="Arial" w:cs="Arial"/>
          <w:color w:val="333333"/>
          <w:spacing w:val="8"/>
          <w:kern w:val="0"/>
          <w:sz w:val="24"/>
          <w:szCs w:val="24"/>
        </w:rPr>
        <w:t>万元，项目中试（投产）时资助</w:t>
      </w:r>
      <w:r w:rsidRPr="003D557A">
        <w:rPr>
          <w:rFonts w:ascii="Arial" w:eastAsia="宋体" w:hAnsi="Arial" w:cs="Arial"/>
          <w:color w:val="333333"/>
          <w:spacing w:val="8"/>
          <w:kern w:val="0"/>
          <w:sz w:val="24"/>
          <w:szCs w:val="24"/>
        </w:rPr>
        <w:t>500</w:t>
      </w:r>
      <w:r w:rsidRPr="003D557A">
        <w:rPr>
          <w:rFonts w:ascii="Arial" w:eastAsia="宋体" w:hAnsi="Arial" w:cs="Arial"/>
          <w:color w:val="333333"/>
          <w:spacing w:val="8"/>
          <w:kern w:val="0"/>
          <w:sz w:val="24"/>
          <w:szCs w:val="24"/>
        </w:rPr>
        <w:t>万元，项目量</w:t>
      </w:r>
      <w:proofErr w:type="gramStart"/>
      <w:r w:rsidRPr="003D557A">
        <w:rPr>
          <w:rFonts w:ascii="Arial" w:eastAsia="宋体" w:hAnsi="Arial" w:cs="Arial"/>
          <w:color w:val="333333"/>
          <w:spacing w:val="8"/>
          <w:kern w:val="0"/>
          <w:sz w:val="24"/>
          <w:szCs w:val="24"/>
        </w:rPr>
        <w:t>产并企业入规</w:t>
      </w:r>
      <w:proofErr w:type="gramEnd"/>
      <w:r w:rsidRPr="003D557A">
        <w:rPr>
          <w:rFonts w:ascii="Arial" w:eastAsia="宋体" w:hAnsi="Arial" w:cs="Arial"/>
          <w:color w:val="333333"/>
          <w:spacing w:val="8"/>
          <w:kern w:val="0"/>
          <w:sz w:val="24"/>
          <w:szCs w:val="24"/>
        </w:rPr>
        <w:t>后资助</w:t>
      </w:r>
      <w:r w:rsidRPr="003D557A">
        <w:rPr>
          <w:rFonts w:ascii="Arial" w:eastAsia="宋体" w:hAnsi="Arial" w:cs="Arial"/>
          <w:color w:val="333333"/>
          <w:spacing w:val="8"/>
          <w:kern w:val="0"/>
          <w:sz w:val="24"/>
          <w:szCs w:val="24"/>
        </w:rPr>
        <w:t>500</w:t>
      </w:r>
      <w:r w:rsidRPr="003D557A">
        <w:rPr>
          <w:rFonts w:ascii="Arial" w:eastAsia="宋体" w:hAnsi="Arial" w:cs="Arial"/>
          <w:color w:val="333333"/>
          <w:spacing w:val="8"/>
          <w:kern w:val="0"/>
          <w:sz w:val="24"/>
          <w:szCs w:val="24"/>
        </w:rPr>
        <w:t>万元，项目税收（指增值税和企业所得税）达到</w:t>
      </w:r>
      <w:r w:rsidRPr="003D557A">
        <w:rPr>
          <w:rFonts w:ascii="Arial" w:eastAsia="宋体" w:hAnsi="Arial" w:cs="Arial"/>
          <w:color w:val="333333"/>
          <w:spacing w:val="8"/>
          <w:kern w:val="0"/>
          <w:sz w:val="24"/>
          <w:szCs w:val="24"/>
        </w:rPr>
        <w:t>500</w:t>
      </w:r>
      <w:r w:rsidRPr="003D557A">
        <w:rPr>
          <w:rFonts w:ascii="Arial" w:eastAsia="宋体" w:hAnsi="Arial" w:cs="Arial"/>
          <w:color w:val="333333"/>
          <w:spacing w:val="8"/>
          <w:kern w:val="0"/>
          <w:sz w:val="24"/>
          <w:szCs w:val="24"/>
        </w:rPr>
        <w:t>万元时资助</w:t>
      </w:r>
      <w:r w:rsidRPr="003D557A">
        <w:rPr>
          <w:rFonts w:ascii="Arial" w:eastAsia="宋体" w:hAnsi="Arial" w:cs="Arial"/>
          <w:color w:val="333333"/>
          <w:spacing w:val="8"/>
          <w:kern w:val="0"/>
          <w:sz w:val="24"/>
          <w:szCs w:val="24"/>
        </w:rPr>
        <w:t>500</w:t>
      </w:r>
      <w:r w:rsidRPr="003D557A">
        <w:rPr>
          <w:rFonts w:ascii="Arial" w:eastAsia="宋体" w:hAnsi="Arial" w:cs="Arial"/>
          <w:color w:val="333333"/>
          <w:spacing w:val="8"/>
          <w:kern w:val="0"/>
          <w:sz w:val="24"/>
          <w:szCs w:val="24"/>
        </w:rPr>
        <w:t>万元。</w:t>
      </w:r>
    </w:p>
    <w:p w:rsidR="003D557A" w:rsidRPr="003D557A" w:rsidRDefault="003D557A" w:rsidP="003D557A">
      <w:pPr>
        <w:widowControl/>
        <w:spacing w:line="450" w:lineRule="atLeast"/>
        <w:jc w:val="left"/>
        <w:rPr>
          <w:rFonts w:ascii="Arial" w:eastAsia="宋体" w:hAnsi="Arial" w:cs="Arial"/>
          <w:color w:val="333333"/>
          <w:spacing w:val="8"/>
          <w:kern w:val="0"/>
          <w:sz w:val="24"/>
          <w:szCs w:val="24"/>
        </w:rPr>
      </w:pPr>
      <w:r w:rsidRPr="003D557A">
        <w:rPr>
          <w:rFonts w:ascii="Arial" w:eastAsia="宋体" w:hAnsi="Arial" w:cs="Arial"/>
          <w:color w:val="333333"/>
          <w:spacing w:val="8"/>
          <w:kern w:val="0"/>
          <w:sz w:val="24"/>
          <w:szCs w:val="24"/>
        </w:rPr>
        <w:t xml:space="preserve">　　</w:t>
      </w:r>
      <w:r w:rsidRPr="003D557A">
        <w:rPr>
          <w:rFonts w:ascii="Arial" w:eastAsia="宋体" w:hAnsi="Arial" w:cs="Arial"/>
          <w:b/>
          <w:bCs/>
          <w:color w:val="333333"/>
          <w:spacing w:val="8"/>
          <w:kern w:val="0"/>
          <w:sz w:val="24"/>
          <w:szCs w:val="24"/>
        </w:rPr>
        <w:t>2.2000</w:t>
      </w:r>
      <w:r w:rsidRPr="003D557A">
        <w:rPr>
          <w:rFonts w:ascii="Arial" w:eastAsia="宋体" w:hAnsi="Arial" w:cs="Arial"/>
          <w:b/>
          <w:bCs/>
          <w:color w:val="333333"/>
          <w:spacing w:val="8"/>
          <w:kern w:val="0"/>
          <w:sz w:val="24"/>
          <w:szCs w:val="24"/>
        </w:rPr>
        <w:t>万元股权投资或贴息贷款</w:t>
      </w:r>
    </w:p>
    <w:p w:rsidR="003D557A" w:rsidRPr="003D557A" w:rsidRDefault="003D557A" w:rsidP="003D557A">
      <w:pPr>
        <w:widowControl/>
        <w:spacing w:line="450" w:lineRule="atLeast"/>
        <w:jc w:val="left"/>
        <w:rPr>
          <w:rFonts w:ascii="Arial" w:eastAsia="宋体" w:hAnsi="Arial" w:cs="Arial"/>
          <w:color w:val="333333"/>
          <w:spacing w:val="8"/>
          <w:kern w:val="0"/>
          <w:sz w:val="24"/>
          <w:szCs w:val="24"/>
        </w:rPr>
      </w:pPr>
      <w:r w:rsidRPr="003D557A">
        <w:rPr>
          <w:rFonts w:ascii="Arial" w:eastAsia="宋体" w:hAnsi="Arial" w:cs="Arial"/>
          <w:color w:val="333333"/>
          <w:spacing w:val="8"/>
          <w:kern w:val="0"/>
          <w:sz w:val="24"/>
          <w:szCs w:val="24"/>
        </w:rPr>
        <w:t xml:space="preserve">　　给予最高</w:t>
      </w:r>
      <w:r w:rsidRPr="003D557A">
        <w:rPr>
          <w:rFonts w:ascii="Arial" w:eastAsia="宋体" w:hAnsi="Arial" w:cs="Arial"/>
          <w:color w:val="333333"/>
          <w:spacing w:val="8"/>
          <w:kern w:val="0"/>
          <w:sz w:val="24"/>
          <w:szCs w:val="24"/>
        </w:rPr>
        <w:t>2000</w:t>
      </w:r>
      <w:r w:rsidRPr="003D557A">
        <w:rPr>
          <w:rFonts w:ascii="Arial" w:eastAsia="宋体" w:hAnsi="Arial" w:cs="Arial"/>
          <w:color w:val="333333"/>
          <w:spacing w:val="8"/>
          <w:kern w:val="0"/>
          <w:sz w:val="24"/>
          <w:szCs w:val="24"/>
        </w:rPr>
        <w:t>万元贷款</w:t>
      </w:r>
      <w:r w:rsidRPr="003D557A">
        <w:rPr>
          <w:rFonts w:ascii="Arial" w:eastAsia="宋体" w:hAnsi="Arial" w:cs="Arial"/>
          <w:color w:val="333333"/>
          <w:spacing w:val="8"/>
          <w:kern w:val="0"/>
          <w:sz w:val="24"/>
          <w:szCs w:val="24"/>
        </w:rPr>
        <w:t>3</w:t>
      </w:r>
      <w:r w:rsidRPr="003D557A">
        <w:rPr>
          <w:rFonts w:ascii="Arial" w:eastAsia="宋体" w:hAnsi="Arial" w:cs="Arial"/>
          <w:color w:val="333333"/>
          <w:spacing w:val="8"/>
          <w:kern w:val="0"/>
          <w:sz w:val="24"/>
          <w:szCs w:val="24"/>
        </w:rPr>
        <w:t>年全额贴息，或给予最高</w:t>
      </w:r>
      <w:r w:rsidRPr="003D557A">
        <w:rPr>
          <w:rFonts w:ascii="Arial" w:eastAsia="宋体" w:hAnsi="Arial" w:cs="Arial"/>
          <w:color w:val="333333"/>
          <w:spacing w:val="8"/>
          <w:kern w:val="0"/>
          <w:sz w:val="24"/>
          <w:szCs w:val="24"/>
        </w:rPr>
        <w:t>2000</w:t>
      </w:r>
      <w:r w:rsidRPr="003D557A">
        <w:rPr>
          <w:rFonts w:ascii="Arial" w:eastAsia="宋体" w:hAnsi="Arial" w:cs="Arial"/>
          <w:color w:val="333333"/>
          <w:spacing w:val="8"/>
          <w:kern w:val="0"/>
          <w:sz w:val="24"/>
          <w:szCs w:val="24"/>
        </w:rPr>
        <w:t>万元股权投资（分批分期到位，项目未实现利润前不超过</w:t>
      </w:r>
      <w:r w:rsidRPr="003D557A">
        <w:rPr>
          <w:rFonts w:ascii="Arial" w:eastAsia="宋体" w:hAnsi="Arial" w:cs="Arial"/>
          <w:color w:val="333333"/>
          <w:spacing w:val="8"/>
          <w:kern w:val="0"/>
          <w:sz w:val="24"/>
          <w:szCs w:val="24"/>
        </w:rPr>
        <w:t>500</w:t>
      </w:r>
      <w:r w:rsidRPr="003D557A">
        <w:rPr>
          <w:rFonts w:ascii="Arial" w:eastAsia="宋体" w:hAnsi="Arial" w:cs="Arial"/>
          <w:color w:val="333333"/>
          <w:spacing w:val="8"/>
          <w:kern w:val="0"/>
          <w:sz w:val="24"/>
          <w:szCs w:val="24"/>
        </w:rPr>
        <w:t>万元）。</w:t>
      </w:r>
    </w:p>
    <w:p w:rsidR="003D557A" w:rsidRPr="003D557A" w:rsidRDefault="003D557A" w:rsidP="003D557A">
      <w:pPr>
        <w:widowControl/>
        <w:spacing w:line="450" w:lineRule="atLeast"/>
        <w:jc w:val="left"/>
        <w:rPr>
          <w:rFonts w:ascii="Arial" w:eastAsia="宋体" w:hAnsi="Arial" w:cs="Arial"/>
          <w:color w:val="333333"/>
          <w:spacing w:val="8"/>
          <w:kern w:val="0"/>
          <w:sz w:val="24"/>
          <w:szCs w:val="24"/>
        </w:rPr>
      </w:pPr>
      <w:r w:rsidRPr="003D557A">
        <w:rPr>
          <w:rFonts w:ascii="Arial" w:eastAsia="宋体" w:hAnsi="Arial" w:cs="Arial"/>
          <w:color w:val="333333"/>
          <w:spacing w:val="8"/>
          <w:kern w:val="0"/>
          <w:sz w:val="24"/>
          <w:szCs w:val="24"/>
        </w:rPr>
        <w:t xml:space="preserve">　</w:t>
      </w:r>
      <w:r w:rsidRPr="003D557A">
        <w:rPr>
          <w:rFonts w:ascii="Arial" w:eastAsia="宋体" w:hAnsi="Arial" w:cs="Arial"/>
          <w:b/>
          <w:bCs/>
          <w:color w:val="333333"/>
          <w:spacing w:val="8"/>
          <w:kern w:val="0"/>
          <w:sz w:val="24"/>
          <w:szCs w:val="24"/>
        </w:rPr>
        <w:t xml:space="preserve">　</w:t>
      </w:r>
      <w:r w:rsidRPr="003D557A">
        <w:rPr>
          <w:rFonts w:ascii="Arial" w:eastAsia="宋体" w:hAnsi="Arial" w:cs="Arial"/>
          <w:b/>
          <w:bCs/>
          <w:color w:val="333333"/>
          <w:spacing w:val="8"/>
          <w:kern w:val="0"/>
          <w:sz w:val="24"/>
          <w:szCs w:val="24"/>
        </w:rPr>
        <w:t>3.2000</w:t>
      </w:r>
      <w:r w:rsidRPr="003D557A">
        <w:rPr>
          <w:rFonts w:ascii="Arial" w:eastAsia="宋体" w:hAnsi="Arial" w:cs="Arial"/>
          <w:b/>
          <w:bCs/>
          <w:color w:val="333333"/>
          <w:spacing w:val="8"/>
          <w:kern w:val="0"/>
          <w:sz w:val="24"/>
          <w:szCs w:val="24"/>
        </w:rPr>
        <w:t>万元设备及厂房租金补贴</w:t>
      </w:r>
    </w:p>
    <w:p w:rsidR="003D557A" w:rsidRPr="003D557A" w:rsidRDefault="003D557A" w:rsidP="003D557A">
      <w:pPr>
        <w:widowControl/>
        <w:spacing w:line="450" w:lineRule="atLeast"/>
        <w:jc w:val="left"/>
        <w:rPr>
          <w:rFonts w:ascii="Arial" w:eastAsia="宋体" w:hAnsi="Arial" w:cs="Arial"/>
          <w:color w:val="333333"/>
          <w:spacing w:val="8"/>
          <w:kern w:val="0"/>
          <w:sz w:val="24"/>
          <w:szCs w:val="24"/>
        </w:rPr>
      </w:pPr>
      <w:r w:rsidRPr="003D557A">
        <w:rPr>
          <w:rFonts w:ascii="Arial" w:eastAsia="宋体" w:hAnsi="Arial" w:cs="Arial"/>
          <w:color w:val="333333"/>
          <w:spacing w:val="8"/>
          <w:kern w:val="0"/>
          <w:sz w:val="24"/>
          <w:szCs w:val="24"/>
        </w:rPr>
        <w:t xml:space="preserve">　　项目投产</w:t>
      </w:r>
      <w:r w:rsidRPr="003D557A">
        <w:rPr>
          <w:rFonts w:ascii="Arial" w:eastAsia="宋体" w:hAnsi="Arial" w:cs="Arial"/>
          <w:color w:val="333333"/>
          <w:spacing w:val="8"/>
          <w:kern w:val="0"/>
          <w:sz w:val="24"/>
          <w:szCs w:val="24"/>
        </w:rPr>
        <w:t>5</w:t>
      </w:r>
      <w:r w:rsidRPr="003D557A">
        <w:rPr>
          <w:rFonts w:ascii="Arial" w:eastAsia="宋体" w:hAnsi="Arial" w:cs="Arial"/>
          <w:color w:val="333333"/>
          <w:spacing w:val="8"/>
          <w:kern w:val="0"/>
          <w:sz w:val="24"/>
          <w:szCs w:val="24"/>
        </w:rPr>
        <w:t>年内，按企业新购设备的</w:t>
      </w:r>
      <w:r w:rsidRPr="003D557A">
        <w:rPr>
          <w:rFonts w:ascii="Arial" w:eastAsia="宋体" w:hAnsi="Arial" w:cs="Arial"/>
          <w:color w:val="333333"/>
          <w:spacing w:val="8"/>
          <w:kern w:val="0"/>
          <w:sz w:val="24"/>
          <w:szCs w:val="24"/>
        </w:rPr>
        <w:t>30%</w:t>
      </w:r>
      <w:r w:rsidRPr="003D557A">
        <w:rPr>
          <w:rFonts w:ascii="Arial" w:eastAsia="宋体" w:hAnsi="Arial" w:cs="Arial"/>
          <w:color w:val="333333"/>
          <w:spacing w:val="8"/>
          <w:kern w:val="0"/>
          <w:sz w:val="24"/>
          <w:szCs w:val="24"/>
        </w:rPr>
        <w:t>和厂房租金的</w:t>
      </w:r>
      <w:r w:rsidRPr="003D557A">
        <w:rPr>
          <w:rFonts w:ascii="Arial" w:eastAsia="宋体" w:hAnsi="Arial" w:cs="Arial"/>
          <w:color w:val="333333"/>
          <w:spacing w:val="8"/>
          <w:kern w:val="0"/>
          <w:sz w:val="24"/>
          <w:szCs w:val="24"/>
        </w:rPr>
        <w:t>80%</w:t>
      </w:r>
      <w:r w:rsidRPr="003D557A">
        <w:rPr>
          <w:rFonts w:ascii="Arial" w:eastAsia="宋体" w:hAnsi="Arial" w:cs="Arial"/>
          <w:color w:val="333333"/>
          <w:spacing w:val="8"/>
          <w:kern w:val="0"/>
          <w:sz w:val="24"/>
          <w:szCs w:val="24"/>
        </w:rPr>
        <w:t>进行补贴，累计最高不超过</w:t>
      </w:r>
      <w:r w:rsidRPr="003D557A">
        <w:rPr>
          <w:rFonts w:ascii="Arial" w:eastAsia="宋体" w:hAnsi="Arial" w:cs="Arial"/>
          <w:color w:val="333333"/>
          <w:spacing w:val="8"/>
          <w:kern w:val="0"/>
          <w:sz w:val="24"/>
          <w:szCs w:val="24"/>
        </w:rPr>
        <w:t>2000</w:t>
      </w:r>
      <w:r w:rsidRPr="003D557A">
        <w:rPr>
          <w:rFonts w:ascii="Arial" w:eastAsia="宋体" w:hAnsi="Arial" w:cs="Arial"/>
          <w:color w:val="333333"/>
          <w:spacing w:val="8"/>
          <w:kern w:val="0"/>
          <w:sz w:val="24"/>
          <w:szCs w:val="24"/>
        </w:rPr>
        <w:t>万元。</w:t>
      </w:r>
    </w:p>
    <w:p w:rsidR="003D557A" w:rsidRPr="003D557A" w:rsidRDefault="003D557A" w:rsidP="003D557A">
      <w:pPr>
        <w:widowControl/>
        <w:spacing w:line="450" w:lineRule="atLeast"/>
        <w:jc w:val="left"/>
        <w:rPr>
          <w:rFonts w:ascii="Arial" w:eastAsia="宋体" w:hAnsi="Arial" w:cs="Arial"/>
          <w:color w:val="333333"/>
          <w:spacing w:val="8"/>
          <w:kern w:val="0"/>
          <w:sz w:val="24"/>
          <w:szCs w:val="24"/>
        </w:rPr>
      </w:pPr>
      <w:r w:rsidRPr="003D557A">
        <w:rPr>
          <w:rFonts w:ascii="Arial" w:eastAsia="宋体" w:hAnsi="Arial" w:cs="Arial"/>
          <w:color w:val="333333"/>
          <w:spacing w:val="8"/>
          <w:kern w:val="0"/>
          <w:sz w:val="24"/>
          <w:szCs w:val="24"/>
        </w:rPr>
        <w:t xml:space="preserve">　</w:t>
      </w:r>
      <w:r w:rsidRPr="003D557A">
        <w:rPr>
          <w:rFonts w:ascii="Arial" w:eastAsia="宋体" w:hAnsi="Arial" w:cs="Arial"/>
          <w:b/>
          <w:bCs/>
          <w:color w:val="333333"/>
          <w:spacing w:val="8"/>
          <w:kern w:val="0"/>
          <w:sz w:val="24"/>
          <w:szCs w:val="24"/>
        </w:rPr>
        <w:t xml:space="preserve">　</w:t>
      </w:r>
      <w:r w:rsidRPr="003D557A">
        <w:rPr>
          <w:rFonts w:ascii="Arial" w:eastAsia="宋体" w:hAnsi="Arial" w:cs="Arial"/>
          <w:b/>
          <w:bCs/>
          <w:color w:val="333333"/>
          <w:spacing w:val="8"/>
          <w:kern w:val="0"/>
          <w:sz w:val="24"/>
          <w:szCs w:val="24"/>
        </w:rPr>
        <w:t>4.2000</w:t>
      </w:r>
      <w:r w:rsidRPr="003D557A">
        <w:rPr>
          <w:rFonts w:ascii="Arial" w:eastAsia="宋体" w:hAnsi="Arial" w:cs="Arial"/>
          <w:b/>
          <w:bCs/>
          <w:color w:val="333333"/>
          <w:spacing w:val="8"/>
          <w:kern w:val="0"/>
          <w:sz w:val="24"/>
          <w:szCs w:val="24"/>
        </w:rPr>
        <w:t>万元科技创新奖励</w:t>
      </w:r>
    </w:p>
    <w:p w:rsidR="003D557A" w:rsidRPr="003D557A" w:rsidRDefault="003D557A" w:rsidP="003D557A">
      <w:pPr>
        <w:widowControl/>
        <w:spacing w:line="450" w:lineRule="atLeast"/>
        <w:jc w:val="left"/>
        <w:rPr>
          <w:rFonts w:ascii="Arial" w:eastAsia="宋体" w:hAnsi="Arial" w:cs="Arial"/>
          <w:color w:val="333333"/>
          <w:spacing w:val="8"/>
          <w:kern w:val="0"/>
          <w:sz w:val="24"/>
          <w:szCs w:val="24"/>
        </w:rPr>
      </w:pPr>
      <w:r w:rsidRPr="003D557A">
        <w:rPr>
          <w:rFonts w:ascii="Arial" w:eastAsia="宋体" w:hAnsi="Arial" w:cs="Arial"/>
          <w:color w:val="333333"/>
          <w:spacing w:val="8"/>
          <w:kern w:val="0"/>
          <w:sz w:val="24"/>
          <w:szCs w:val="24"/>
        </w:rPr>
        <w:t xml:space="preserve">　　项目投产</w:t>
      </w:r>
      <w:r w:rsidRPr="003D557A">
        <w:rPr>
          <w:rFonts w:ascii="Arial" w:eastAsia="宋体" w:hAnsi="Arial" w:cs="Arial"/>
          <w:color w:val="333333"/>
          <w:spacing w:val="8"/>
          <w:kern w:val="0"/>
          <w:sz w:val="24"/>
          <w:szCs w:val="24"/>
        </w:rPr>
        <w:t>5</w:t>
      </w:r>
      <w:r w:rsidRPr="003D557A">
        <w:rPr>
          <w:rFonts w:ascii="Arial" w:eastAsia="宋体" w:hAnsi="Arial" w:cs="Arial"/>
          <w:color w:val="333333"/>
          <w:spacing w:val="8"/>
          <w:kern w:val="0"/>
          <w:sz w:val="24"/>
          <w:szCs w:val="24"/>
        </w:rPr>
        <w:t>年内，企业所缴纳的增值税和企业所得税，赣州经开区财政实得部分的</w:t>
      </w:r>
      <w:r w:rsidRPr="003D557A">
        <w:rPr>
          <w:rFonts w:ascii="Arial" w:eastAsia="宋体" w:hAnsi="Arial" w:cs="Arial"/>
          <w:color w:val="333333"/>
          <w:spacing w:val="8"/>
          <w:kern w:val="0"/>
          <w:sz w:val="24"/>
          <w:szCs w:val="24"/>
        </w:rPr>
        <w:t>80%</w:t>
      </w:r>
      <w:r w:rsidRPr="003D557A">
        <w:rPr>
          <w:rFonts w:ascii="Arial" w:eastAsia="宋体" w:hAnsi="Arial" w:cs="Arial"/>
          <w:color w:val="333333"/>
          <w:spacing w:val="8"/>
          <w:kern w:val="0"/>
          <w:sz w:val="24"/>
          <w:szCs w:val="24"/>
        </w:rPr>
        <w:t>奖励给企业用于技术研发和科技创新，累计最高不超过</w:t>
      </w:r>
      <w:r w:rsidRPr="003D557A">
        <w:rPr>
          <w:rFonts w:ascii="Arial" w:eastAsia="宋体" w:hAnsi="Arial" w:cs="Arial"/>
          <w:color w:val="333333"/>
          <w:spacing w:val="8"/>
          <w:kern w:val="0"/>
          <w:sz w:val="24"/>
          <w:szCs w:val="24"/>
        </w:rPr>
        <w:t>2000</w:t>
      </w:r>
      <w:r w:rsidRPr="003D557A">
        <w:rPr>
          <w:rFonts w:ascii="Arial" w:eastAsia="宋体" w:hAnsi="Arial" w:cs="Arial"/>
          <w:color w:val="333333"/>
          <w:spacing w:val="8"/>
          <w:kern w:val="0"/>
          <w:sz w:val="24"/>
          <w:szCs w:val="24"/>
        </w:rPr>
        <w:t>万元。</w:t>
      </w:r>
    </w:p>
    <w:p w:rsidR="003D557A" w:rsidRPr="003D557A" w:rsidRDefault="003D557A" w:rsidP="003D557A">
      <w:pPr>
        <w:widowControl/>
        <w:spacing w:line="450" w:lineRule="atLeast"/>
        <w:jc w:val="left"/>
        <w:rPr>
          <w:rFonts w:ascii="Arial" w:eastAsia="宋体" w:hAnsi="Arial" w:cs="Arial"/>
          <w:color w:val="333333"/>
          <w:spacing w:val="8"/>
          <w:kern w:val="0"/>
          <w:sz w:val="24"/>
          <w:szCs w:val="24"/>
        </w:rPr>
      </w:pPr>
      <w:r w:rsidRPr="003D557A">
        <w:rPr>
          <w:rFonts w:ascii="Arial" w:eastAsia="宋体" w:hAnsi="Arial" w:cs="Arial"/>
          <w:color w:val="333333"/>
          <w:spacing w:val="8"/>
          <w:kern w:val="0"/>
          <w:sz w:val="24"/>
          <w:szCs w:val="24"/>
        </w:rPr>
        <w:lastRenderedPageBreak/>
        <w:t xml:space="preserve">　　</w:t>
      </w:r>
      <w:r w:rsidRPr="003D557A">
        <w:rPr>
          <w:rFonts w:ascii="Arial" w:eastAsia="宋体" w:hAnsi="Arial" w:cs="Arial"/>
          <w:b/>
          <w:bCs/>
          <w:color w:val="333333"/>
          <w:spacing w:val="8"/>
          <w:kern w:val="0"/>
          <w:sz w:val="24"/>
          <w:szCs w:val="24"/>
        </w:rPr>
        <w:t>5.2000</w:t>
      </w:r>
      <w:r w:rsidRPr="003D557A">
        <w:rPr>
          <w:rFonts w:ascii="Arial" w:eastAsia="宋体" w:hAnsi="Arial" w:cs="Arial"/>
          <w:b/>
          <w:bCs/>
          <w:color w:val="333333"/>
          <w:spacing w:val="8"/>
          <w:kern w:val="0"/>
          <w:sz w:val="24"/>
          <w:szCs w:val="24"/>
        </w:rPr>
        <w:t>万元上市奖励</w:t>
      </w:r>
    </w:p>
    <w:p w:rsidR="003D557A" w:rsidRPr="003D557A" w:rsidRDefault="003D557A" w:rsidP="003D557A">
      <w:pPr>
        <w:widowControl/>
        <w:spacing w:line="450" w:lineRule="atLeast"/>
        <w:jc w:val="left"/>
        <w:rPr>
          <w:rFonts w:ascii="Arial" w:eastAsia="宋体" w:hAnsi="Arial" w:cs="Arial"/>
          <w:color w:val="333333"/>
          <w:spacing w:val="8"/>
          <w:kern w:val="0"/>
          <w:sz w:val="24"/>
          <w:szCs w:val="24"/>
        </w:rPr>
      </w:pPr>
      <w:r w:rsidRPr="003D557A">
        <w:rPr>
          <w:rFonts w:ascii="Arial" w:eastAsia="宋体" w:hAnsi="Arial" w:cs="Arial"/>
          <w:color w:val="333333"/>
          <w:spacing w:val="8"/>
          <w:kern w:val="0"/>
          <w:sz w:val="24"/>
          <w:szCs w:val="24"/>
        </w:rPr>
        <w:t xml:space="preserve">　　对在境内主板成功新上市的给予一次性奖励</w:t>
      </w:r>
      <w:r w:rsidRPr="003D557A">
        <w:rPr>
          <w:rFonts w:ascii="Arial" w:eastAsia="宋体" w:hAnsi="Arial" w:cs="Arial"/>
          <w:color w:val="333333"/>
          <w:spacing w:val="8"/>
          <w:kern w:val="0"/>
          <w:sz w:val="24"/>
          <w:szCs w:val="24"/>
        </w:rPr>
        <w:t>2000</w:t>
      </w:r>
      <w:r w:rsidRPr="003D557A">
        <w:rPr>
          <w:rFonts w:ascii="Arial" w:eastAsia="宋体" w:hAnsi="Arial" w:cs="Arial"/>
          <w:color w:val="333333"/>
          <w:spacing w:val="8"/>
          <w:kern w:val="0"/>
          <w:sz w:val="24"/>
          <w:szCs w:val="24"/>
        </w:rPr>
        <w:t>万元（其中省级奖励</w:t>
      </w:r>
      <w:r w:rsidRPr="003D557A">
        <w:rPr>
          <w:rFonts w:ascii="Arial" w:eastAsia="宋体" w:hAnsi="Arial" w:cs="Arial"/>
          <w:color w:val="333333"/>
          <w:spacing w:val="8"/>
          <w:kern w:val="0"/>
          <w:sz w:val="24"/>
          <w:szCs w:val="24"/>
        </w:rPr>
        <w:t>500</w:t>
      </w:r>
      <w:r w:rsidRPr="003D557A">
        <w:rPr>
          <w:rFonts w:ascii="Arial" w:eastAsia="宋体" w:hAnsi="Arial" w:cs="Arial"/>
          <w:color w:val="333333"/>
          <w:spacing w:val="8"/>
          <w:kern w:val="0"/>
          <w:sz w:val="24"/>
          <w:szCs w:val="24"/>
        </w:rPr>
        <w:t>万元、市级奖励</w:t>
      </w:r>
      <w:r w:rsidRPr="003D557A">
        <w:rPr>
          <w:rFonts w:ascii="Arial" w:eastAsia="宋体" w:hAnsi="Arial" w:cs="Arial"/>
          <w:color w:val="333333"/>
          <w:spacing w:val="8"/>
          <w:kern w:val="0"/>
          <w:sz w:val="24"/>
          <w:szCs w:val="24"/>
        </w:rPr>
        <w:t>500</w:t>
      </w:r>
      <w:r w:rsidRPr="003D557A">
        <w:rPr>
          <w:rFonts w:ascii="Arial" w:eastAsia="宋体" w:hAnsi="Arial" w:cs="Arial"/>
          <w:color w:val="333333"/>
          <w:spacing w:val="8"/>
          <w:kern w:val="0"/>
          <w:sz w:val="24"/>
          <w:szCs w:val="24"/>
        </w:rPr>
        <w:t>万元、区级奖励</w:t>
      </w:r>
      <w:r w:rsidRPr="003D557A">
        <w:rPr>
          <w:rFonts w:ascii="Arial" w:eastAsia="宋体" w:hAnsi="Arial" w:cs="Arial"/>
          <w:color w:val="333333"/>
          <w:spacing w:val="8"/>
          <w:kern w:val="0"/>
          <w:sz w:val="24"/>
          <w:szCs w:val="24"/>
        </w:rPr>
        <w:t>1000</w:t>
      </w:r>
      <w:r w:rsidRPr="003D557A">
        <w:rPr>
          <w:rFonts w:ascii="Arial" w:eastAsia="宋体" w:hAnsi="Arial" w:cs="Arial"/>
          <w:color w:val="333333"/>
          <w:spacing w:val="8"/>
          <w:kern w:val="0"/>
          <w:sz w:val="24"/>
          <w:szCs w:val="24"/>
        </w:rPr>
        <w:t>万元）。</w:t>
      </w:r>
    </w:p>
    <w:p w:rsidR="003D557A" w:rsidRPr="003D557A" w:rsidRDefault="003D557A" w:rsidP="003D557A">
      <w:pPr>
        <w:widowControl/>
        <w:spacing w:line="450" w:lineRule="atLeast"/>
        <w:jc w:val="left"/>
        <w:rPr>
          <w:rFonts w:ascii="Arial" w:eastAsia="宋体" w:hAnsi="Arial" w:cs="Arial"/>
          <w:color w:val="333333"/>
          <w:spacing w:val="8"/>
          <w:kern w:val="0"/>
          <w:sz w:val="24"/>
          <w:szCs w:val="24"/>
        </w:rPr>
      </w:pPr>
      <w:r w:rsidRPr="003D557A">
        <w:rPr>
          <w:rFonts w:ascii="Arial" w:eastAsia="宋体" w:hAnsi="Arial" w:cs="Arial"/>
          <w:color w:val="333333"/>
          <w:spacing w:val="8"/>
          <w:kern w:val="0"/>
          <w:sz w:val="24"/>
          <w:szCs w:val="24"/>
        </w:rPr>
        <w:t xml:space="preserve">　　</w:t>
      </w:r>
      <w:r w:rsidRPr="003D557A">
        <w:rPr>
          <w:rFonts w:ascii="Arial" w:eastAsia="宋体" w:hAnsi="Arial" w:cs="Arial"/>
          <w:b/>
          <w:bCs/>
          <w:color w:val="333333"/>
          <w:spacing w:val="8"/>
          <w:kern w:val="0"/>
          <w:sz w:val="24"/>
          <w:szCs w:val="24"/>
        </w:rPr>
        <w:t>6.2000</w:t>
      </w:r>
      <w:r w:rsidRPr="003D557A">
        <w:rPr>
          <w:rFonts w:ascii="Arial" w:eastAsia="宋体" w:hAnsi="Arial" w:cs="Arial"/>
          <w:b/>
          <w:bCs/>
          <w:color w:val="333333"/>
          <w:spacing w:val="8"/>
          <w:kern w:val="0"/>
          <w:sz w:val="24"/>
          <w:szCs w:val="24"/>
        </w:rPr>
        <w:t>万元做大做强奖励</w:t>
      </w:r>
    </w:p>
    <w:p w:rsidR="003D557A" w:rsidRPr="003D557A" w:rsidRDefault="003D557A" w:rsidP="003D557A">
      <w:pPr>
        <w:widowControl/>
        <w:spacing w:line="450" w:lineRule="atLeast"/>
        <w:jc w:val="left"/>
        <w:rPr>
          <w:rFonts w:ascii="Arial" w:eastAsia="宋体" w:hAnsi="Arial" w:cs="Arial"/>
          <w:color w:val="333333"/>
          <w:spacing w:val="8"/>
          <w:kern w:val="0"/>
          <w:sz w:val="24"/>
          <w:szCs w:val="24"/>
        </w:rPr>
      </w:pPr>
      <w:r w:rsidRPr="003D557A">
        <w:rPr>
          <w:rFonts w:ascii="Arial" w:eastAsia="宋体" w:hAnsi="Arial" w:cs="Arial"/>
          <w:color w:val="333333"/>
          <w:spacing w:val="8"/>
          <w:kern w:val="0"/>
          <w:sz w:val="24"/>
          <w:szCs w:val="24"/>
        </w:rPr>
        <w:t xml:space="preserve">　　在赣州经开区领办、创办的企业首次入选中国企业</w:t>
      </w:r>
      <w:r w:rsidRPr="003D557A">
        <w:rPr>
          <w:rFonts w:ascii="Arial" w:eastAsia="宋体" w:hAnsi="Arial" w:cs="Arial"/>
          <w:color w:val="333333"/>
          <w:spacing w:val="8"/>
          <w:kern w:val="0"/>
          <w:sz w:val="24"/>
          <w:szCs w:val="24"/>
        </w:rPr>
        <w:t>200</w:t>
      </w:r>
      <w:r w:rsidRPr="003D557A">
        <w:rPr>
          <w:rFonts w:ascii="Arial" w:eastAsia="宋体" w:hAnsi="Arial" w:cs="Arial"/>
          <w:color w:val="333333"/>
          <w:spacing w:val="8"/>
          <w:kern w:val="0"/>
          <w:sz w:val="24"/>
          <w:szCs w:val="24"/>
        </w:rPr>
        <w:t>强的，奖励</w:t>
      </w:r>
      <w:r w:rsidRPr="003D557A">
        <w:rPr>
          <w:rFonts w:ascii="Arial" w:eastAsia="宋体" w:hAnsi="Arial" w:cs="Arial"/>
          <w:color w:val="333333"/>
          <w:spacing w:val="8"/>
          <w:kern w:val="0"/>
          <w:sz w:val="24"/>
          <w:szCs w:val="24"/>
        </w:rPr>
        <w:t>2000</w:t>
      </w:r>
      <w:r w:rsidRPr="003D557A">
        <w:rPr>
          <w:rFonts w:ascii="Arial" w:eastAsia="宋体" w:hAnsi="Arial" w:cs="Arial"/>
          <w:color w:val="333333"/>
          <w:spacing w:val="8"/>
          <w:kern w:val="0"/>
          <w:sz w:val="24"/>
          <w:szCs w:val="24"/>
        </w:rPr>
        <w:t>万元。其中国家</w:t>
      </w:r>
      <w:r w:rsidRPr="003D557A">
        <w:rPr>
          <w:rFonts w:ascii="Arial" w:eastAsia="宋体" w:hAnsi="Arial" w:cs="Arial"/>
          <w:color w:val="333333"/>
          <w:spacing w:val="8"/>
          <w:kern w:val="0"/>
          <w:sz w:val="24"/>
          <w:szCs w:val="24"/>
        </w:rPr>
        <w:t>“</w:t>
      </w:r>
      <w:r w:rsidRPr="003D557A">
        <w:rPr>
          <w:rFonts w:ascii="Arial" w:eastAsia="宋体" w:hAnsi="Arial" w:cs="Arial"/>
          <w:color w:val="333333"/>
          <w:spacing w:val="8"/>
          <w:kern w:val="0"/>
          <w:sz w:val="24"/>
          <w:szCs w:val="24"/>
        </w:rPr>
        <w:t>千人计划</w:t>
      </w:r>
      <w:r w:rsidRPr="003D557A">
        <w:rPr>
          <w:rFonts w:ascii="Arial" w:eastAsia="宋体" w:hAnsi="Arial" w:cs="Arial"/>
          <w:color w:val="333333"/>
          <w:spacing w:val="8"/>
          <w:kern w:val="0"/>
          <w:sz w:val="24"/>
          <w:szCs w:val="24"/>
        </w:rPr>
        <w:t>”</w:t>
      </w:r>
      <w:r w:rsidRPr="003D557A">
        <w:rPr>
          <w:rFonts w:ascii="Arial" w:eastAsia="宋体" w:hAnsi="Arial" w:cs="Arial"/>
          <w:color w:val="333333"/>
          <w:spacing w:val="8"/>
          <w:kern w:val="0"/>
          <w:sz w:val="24"/>
          <w:szCs w:val="24"/>
        </w:rPr>
        <w:t>青年项目、文化艺术人才项目视评审情况给予适当资助。</w:t>
      </w:r>
    </w:p>
    <w:p w:rsidR="003D557A" w:rsidRPr="003D557A" w:rsidRDefault="003D557A" w:rsidP="003D557A">
      <w:pPr>
        <w:widowControl/>
        <w:spacing w:line="450" w:lineRule="atLeast"/>
        <w:jc w:val="left"/>
        <w:rPr>
          <w:rFonts w:ascii="Arial" w:eastAsia="宋体" w:hAnsi="Arial" w:cs="Arial"/>
          <w:color w:val="333333"/>
          <w:spacing w:val="8"/>
          <w:kern w:val="0"/>
          <w:sz w:val="24"/>
          <w:szCs w:val="24"/>
        </w:rPr>
      </w:pPr>
      <w:r w:rsidRPr="003D557A">
        <w:rPr>
          <w:rFonts w:ascii="Arial" w:eastAsia="宋体" w:hAnsi="Arial" w:cs="Arial"/>
          <w:color w:val="333333"/>
          <w:spacing w:val="8"/>
          <w:kern w:val="0"/>
          <w:sz w:val="24"/>
          <w:szCs w:val="24"/>
        </w:rPr>
        <w:t xml:space="preserve">　　</w:t>
      </w:r>
      <w:r w:rsidRPr="003D557A">
        <w:rPr>
          <w:rFonts w:ascii="Arial" w:eastAsia="宋体" w:hAnsi="Arial" w:cs="Arial"/>
          <w:b/>
          <w:bCs/>
          <w:color w:val="333333"/>
          <w:spacing w:val="8"/>
          <w:kern w:val="0"/>
          <w:sz w:val="24"/>
          <w:szCs w:val="24"/>
        </w:rPr>
        <w:t>二、人才特殊津贴</w:t>
      </w:r>
    </w:p>
    <w:p w:rsidR="003D557A" w:rsidRPr="003D557A" w:rsidRDefault="003D557A" w:rsidP="003D557A">
      <w:pPr>
        <w:widowControl/>
        <w:spacing w:line="450" w:lineRule="atLeast"/>
        <w:jc w:val="left"/>
        <w:rPr>
          <w:rFonts w:ascii="Arial" w:eastAsia="宋体" w:hAnsi="Arial" w:cs="Arial"/>
          <w:color w:val="333333"/>
          <w:spacing w:val="8"/>
          <w:kern w:val="0"/>
          <w:sz w:val="24"/>
          <w:szCs w:val="24"/>
        </w:rPr>
      </w:pPr>
      <w:r w:rsidRPr="003D557A">
        <w:rPr>
          <w:rFonts w:ascii="Arial" w:eastAsia="宋体" w:hAnsi="Arial" w:cs="Arial"/>
          <w:color w:val="333333"/>
          <w:spacing w:val="8"/>
          <w:kern w:val="0"/>
          <w:sz w:val="24"/>
          <w:szCs w:val="24"/>
        </w:rPr>
        <w:t xml:space="preserve">　　</w:t>
      </w:r>
      <w:proofErr w:type="gramStart"/>
      <w:r w:rsidRPr="003D557A">
        <w:rPr>
          <w:rFonts w:ascii="Arial" w:eastAsia="宋体" w:hAnsi="Arial" w:cs="Arial"/>
          <w:color w:val="333333"/>
          <w:spacing w:val="8"/>
          <w:kern w:val="0"/>
          <w:sz w:val="24"/>
          <w:szCs w:val="24"/>
        </w:rPr>
        <w:t>分创业类</w:t>
      </w:r>
      <w:proofErr w:type="gramEnd"/>
      <w:r w:rsidRPr="003D557A">
        <w:rPr>
          <w:rFonts w:ascii="Arial" w:eastAsia="宋体" w:hAnsi="Arial" w:cs="Arial"/>
          <w:color w:val="333333"/>
          <w:spacing w:val="8"/>
          <w:kern w:val="0"/>
          <w:sz w:val="24"/>
          <w:szCs w:val="24"/>
        </w:rPr>
        <w:t>和就业合作类两个类别进行认定发放。</w:t>
      </w:r>
    </w:p>
    <w:p w:rsidR="003D557A" w:rsidRPr="003D557A" w:rsidRDefault="003D557A" w:rsidP="003D557A">
      <w:pPr>
        <w:widowControl/>
        <w:spacing w:line="450" w:lineRule="atLeast"/>
        <w:jc w:val="left"/>
        <w:rPr>
          <w:rFonts w:ascii="Arial" w:eastAsia="宋体" w:hAnsi="Arial" w:cs="Arial"/>
          <w:color w:val="333333"/>
          <w:spacing w:val="8"/>
          <w:kern w:val="0"/>
          <w:sz w:val="24"/>
          <w:szCs w:val="24"/>
        </w:rPr>
      </w:pPr>
      <w:r w:rsidRPr="003D557A">
        <w:rPr>
          <w:rFonts w:ascii="Arial" w:eastAsia="宋体" w:hAnsi="Arial" w:cs="Arial"/>
          <w:color w:val="333333"/>
          <w:spacing w:val="8"/>
          <w:kern w:val="0"/>
          <w:sz w:val="24"/>
          <w:szCs w:val="24"/>
        </w:rPr>
        <w:t xml:space="preserve">　　</w:t>
      </w:r>
      <w:r w:rsidRPr="003D557A">
        <w:rPr>
          <w:rFonts w:ascii="Arial" w:eastAsia="宋体" w:hAnsi="Arial" w:cs="Arial"/>
          <w:b/>
          <w:bCs/>
          <w:color w:val="333333"/>
          <w:spacing w:val="8"/>
          <w:kern w:val="0"/>
          <w:sz w:val="24"/>
          <w:szCs w:val="24"/>
        </w:rPr>
        <w:t>1.</w:t>
      </w:r>
      <w:r w:rsidRPr="003D557A">
        <w:rPr>
          <w:rFonts w:ascii="Arial" w:eastAsia="宋体" w:hAnsi="Arial" w:cs="Arial"/>
          <w:b/>
          <w:bCs/>
          <w:color w:val="333333"/>
          <w:spacing w:val="8"/>
          <w:kern w:val="0"/>
          <w:sz w:val="24"/>
          <w:szCs w:val="24"/>
        </w:rPr>
        <w:t>创业类</w:t>
      </w:r>
    </w:p>
    <w:p w:rsidR="003D557A" w:rsidRPr="003D557A" w:rsidRDefault="003D557A" w:rsidP="003D557A">
      <w:pPr>
        <w:widowControl/>
        <w:spacing w:line="450" w:lineRule="atLeast"/>
        <w:jc w:val="left"/>
        <w:rPr>
          <w:rFonts w:ascii="Arial" w:eastAsia="宋体" w:hAnsi="Arial" w:cs="Arial"/>
          <w:color w:val="333333"/>
          <w:spacing w:val="8"/>
          <w:kern w:val="0"/>
          <w:sz w:val="24"/>
          <w:szCs w:val="24"/>
        </w:rPr>
      </w:pPr>
      <w:r w:rsidRPr="003D557A">
        <w:rPr>
          <w:rFonts w:ascii="Arial" w:eastAsia="宋体" w:hAnsi="Arial" w:cs="Arial"/>
          <w:color w:val="333333"/>
          <w:spacing w:val="8"/>
          <w:kern w:val="0"/>
          <w:sz w:val="24"/>
          <w:szCs w:val="24"/>
        </w:rPr>
        <w:t xml:space="preserve">　　指在赣州经开区领办、创办高科技企业的。</w:t>
      </w:r>
    </w:p>
    <w:p w:rsidR="003D557A" w:rsidRPr="003D557A" w:rsidRDefault="003D557A" w:rsidP="003D557A">
      <w:pPr>
        <w:widowControl/>
        <w:spacing w:line="450" w:lineRule="atLeast"/>
        <w:jc w:val="left"/>
        <w:rPr>
          <w:rFonts w:ascii="Arial" w:eastAsia="宋体" w:hAnsi="Arial" w:cs="Arial"/>
          <w:color w:val="333333"/>
          <w:spacing w:val="8"/>
          <w:kern w:val="0"/>
          <w:sz w:val="24"/>
          <w:szCs w:val="24"/>
        </w:rPr>
      </w:pPr>
      <w:r w:rsidRPr="003D557A">
        <w:rPr>
          <w:rFonts w:ascii="Arial" w:eastAsia="宋体" w:hAnsi="Arial" w:cs="Arial"/>
          <w:color w:val="333333"/>
          <w:spacing w:val="8"/>
          <w:kern w:val="0"/>
          <w:sz w:val="24"/>
          <w:szCs w:val="24"/>
        </w:rPr>
        <w:t xml:space="preserve">　　（</w:t>
      </w:r>
      <w:r w:rsidRPr="003D557A">
        <w:rPr>
          <w:rFonts w:ascii="Arial" w:eastAsia="宋体" w:hAnsi="Arial" w:cs="Arial"/>
          <w:color w:val="333333"/>
          <w:spacing w:val="8"/>
          <w:kern w:val="0"/>
          <w:sz w:val="24"/>
          <w:szCs w:val="24"/>
        </w:rPr>
        <w:t>1</w:t>
      </w:r>
      <w:r w:rsidRPr="003D557A">
        <w:rPr>
          <w:rFonts w:ascii="Arial" w:eastAsia="宋体" w:hAnsi="Arial" w:cs="Arial"/>
          <w:color w:val="333333"/>
          <w:spacing w:val="8"/>
          <w:kern w:val="0"/>
          <w:sz w:val="24"/>
          <w:szCs w:val="24"/>
        </w:rPr>
        <w:t>）对于自主培养的国家</w:t>
      </w:r>
      <w:r w:rsidRPr="003D557A">
        <w:rPr>
          <w:rFonts w:ascii="Arial" w:eastAsia="宋体" w:hAnsi="Arial" w:cs="Arial"/>
          <w:color w:val="333333"/>
          <w:spacing w:val="8"/>
          <w:kern w:val="0"/>
          <w:sz w:val="24"/>
          <w:szCs w:val="24"/>
        </w:rPr>
        <w:t>“</w:t>
      </w:r>
      <w:r w:rsidRPr="003D557A">
        <w:rPr>
          <w:rFonts w:ascii="Arial" w:eastAsia="宋体" w:hAnsi="Arial" w:cs="Arial"/>
          <w:color w:val="333333"/>
          <w:spacing w:val="8"/>
          <w:kern w:val="0"/>
          <w:sz w:val="24"/>
          <w:szCs w:val="24"/>
        </w:rPr>
        <w:t>千人计划</w:t>
      </w:r>
      <w:r w:rsidRPr="003D557A">
        <w:rPr>
          <w:rFonts w:ascii="Arial" w:eastAsia="宋体" w:hAnsi="Arial" w:cs="Arial"/>
          <w:color w:val="333333"/>
          <w:spacing w:val="8"/>
          <w:kern w:val="0"/>
          <w:sz w:val="24"/>
          <w:szCs w:val="24"/>
        </w:rPr>
        <w:t>”</w:t>
      </w:r>
      <w:r w:rsidRPr="003D557A">
        <w:rPr>
          <w:rFonts w:ascii="Arial" w:eastAsia="宋体" w:hAnsi="Arial" w:cs="Arial"/>
          <w:color w:val="333333"/>
          <w:spacing w:val="8"/>
          <w:kern w:val="0"/>
          <w:sz w:val="24"/>
          <w:szCs w:val="24"/>
        </w:rPr>
        <w:t>专家，在赣州经开区领办、创办企业的，给予</w:t>
      </w:r>
      <w:r w:rsidRPr="003D557A">
        <w:rPr>
          <w:rFonts w:ascii="Arial" w:eastAsia="宋体" w:hAnsi="Arial" w:cs="Arial"/>
          <w:color w:val="333333"/>
          <w:spacing w:val="8"/>
          <w:kern w:val="0"/>
          <w:sz w:val="24"/>
          <w:szCs w:val="24"/>
        </w:rPr>
        <w:t>600</w:t>
      </w:r>
      <w:r w:rsidRPr="003D557A">
        <w:rPr>
          <w:rFonts w:ascii="Arial" w:eastAsia="宋体" w:hAnsi="Arial" w:cs="Arial"/>
          <w:color w:val="333333"/>
          <w:spacing w:val="8"/>
          <w:kern w:val="0"/>
          <w:sz w:val="24"/>
          <w:szCs w:val="24"/>
        </w:rPr>
        <w:t>万元人才特殊津贴。</w:t>
      </w:r>
    </w:p>
    <w:p w:rsidR="003D557A" w:rsidRPr="003D557A" w:rsidRDefault="003D557A" w:rsidP="003D557A">
      <w:pPr>
        <w:widowControl/>
        <w:spacing w:line="450" w:lineRule="atLeast"/>
        <w:jc w:val="left"/>
        <w:rPr>
          <w:rFonts w:ascii="Arial" w:eastAsia="宋体" w:hAnsi="Arial" w:cs="Arial"/>
          <w:color w:val="333333"/>
          <w:spacing w:val="8"/>
          <w:kern w:val="0"/>
          <w:sz w:val="24"/>
          <w:szCs w:val="24"/>
        </w:rPr>
      </w:pPr>
      <w:r w:rsidRPr="003D557A">
        <w:rPr>
          <w:rFonts w:ascii="Arial" w:eastAsia="宋体" w:hAnsi="Arial" w:cs="Arial"/>
          <w:color w:val="333333"/>
          <w:spacing w:val="8"/>
          <w:kern w:val="0"/>
          <w:sz w:val="24"/>
          <w:szCs w:val="24"/>
        </w:rPr>
        <w:t xml:space="preserve">　　（</w:t>
      </w:r>
      <w:r w:rsidRPr="003D557A">
        <w:rPr>
          <w:rFonts w:ascii="Arial" w:eastAsia="宋体" w:hAnsi="Arial" w:cs="Arial"/>
          <w:color w:val="333333"/>
          <w:spacing w:val="8"/>
          <w:kern w:val="0"/>
          <w:sz w:val="24"/>
          <w:szCs w:val="24"/>
        </w:rPr>
        <w:t>2</w:t>
      </w:r>
      <w:r w:rsidRPr="003D557A">
        <w:rPr>
          <w:rFonts w:ascii="Arial" w:eastAsia="宋体" w:hAnsi="Arial" w:cs="Arial"/>
          <w:color w:val="333333"/>
          <w:spacing w:val="8"/>
          <w:kern w:val="0"/>
          <w:sz w:val="24"/>
          <w:szCs w:val="24"/>
        </w:rPr>
        <w:t>）对于全职引进到赣州经开区领办、创办企业的国家</w:t>
      </w:r>
      <w:r w:rsidRPr="003D557A">
        <w:rPr>
          <w:rFonts w:ascii="Arial" w:eastAsia="宋体" w:hAnsi="Arial" w:cs="Arial"/>
          <w:color w:val="333333"/>
          <w:spacing w:val="8"/>
          <w:kern w:val="0"/>
          <w:sz w:val="24"/>
          <w:szCs w:val="24"/>
        </w:rPr>
        <w:t>“</w:t>
      </w:r>
      <w:r w:rsidRPr="003D557A">
        <w:rPr>
          <w:rFonts w:ascii="Arial" w:eastAsia="宋体" w:hAnsi="Arial" w:cs="Arial"/>
          <w:color w:val="333333"/>
          <w:spacing w:val="8"/>
          <w:kern w:val="0"/>
          <w:sz w:val="24"/>
          <w:szCs w:val="24"/>
        </w:rPr>
        <w:t>千人计划</w:t>
      </w:r>
      <w:r w:rsidRPr="003D557A">
        <w:rPr>
          <w:rFonts w:ascii="Arial" w:eastAsia="宋体" w:hAnsi="Arial" w:cs="Arial"/>
          <w:color w:val="333333"/>
          <w:spacing w:val="8"/>
          <w:kern w:val="0"/>
          <w:sz w:val="24"/>
          <w:szCs w:val="24"/>
        </w:rPr>
        <w:t>”</w:t>
      </w:r>
      <w:r w:rsidRPr="003D557A">
        <w:rPr>
          <w:rFonts w:ascii="Arial" w:eastAsia="宋体" w:hAnsi="Arial" w:cs="Arial"/>
          <w:color w:val="333333"/>
          <w:spacing w:val="8"/>
          <w:kern w:val="0"/>
          <w:sz w:val="24"/>
          <w:szCs w:val="24"/>
        </w:rPr>
        <w:t>专家，给予</w:t>
      </w:r>
      <w:r w:rsidRPr="003D557A">
        <w:rPr>
          <w:rFonts w:ascii="Arial" w:eastAsia="宋体" w:hAnsi="Arial" w:cs="Arial"/>
          <w:color w:val="333333"/>
          <w:spacing w:val="8"/>
          <w:kern w:val="0"/>
          <w:sz w:val="24"/>
          <w:szCs w:val="24"/>
        </w:rPr>
        <w:t>400</w:t>
      </w:r>
      <w:r w:rsidRPr="003D557A">
        <w:rPr>
          <w:rFonts w:ascii="Arial" w:eastAsia="宋体" w:hAnsi="Arial" w:cs="Arial"/>
          <w:color w:val="333333"/>
          <w:spacing w:val="8"/>
          <w:kern w:val="0"/>
          <w:sz w:val="24"/>
          <w:szCs w:val="24"/>
        </w:rPr>
        <w:t>万元人才特殊津贴。</w:t>
      </w:r>
    </w:p>
    <w:p w:rsidR="003D557A" w:rsidRPr="003D557A" w:rsidRDefault="003D557A" w:rsidP="003D557A">
      <w:pPr>
        <w:widowControl/>
        <w:spacing w:line="450" w:lineRule="atLeast"/>
        <w:jc w:val="left"/>
        <w:rPr>
          <w:rFonts w:ascii="Arial" w:eastAsia="宋体" w:hAnsi="Arial" w:cs="Arial"/>
          <w:color w:val="333333"/>
          <w:spacing w:val="8"/>
          <w:kern w:val="0"/>
          <w:sz w:val="24"/>
          <w:szCs w:val="24"/>
        </w:rPr>
      </w:pPr>
      <w:r w:rsidRPr="003D557A">
        <w:rPr>
          <w:rFonts w:ascii="Arial" w:eastAsia="宋体" w:hAnsi="Arial" w:cs="Arial"/>
          <w:color w:val="333333"/>
          <w:spacing w:val="8"/>
          <w:kern w:val="0"/>
          <w:sz w:val="24"/>
          <w:szCs w:val="24"/>
        </w:rPr>
        <w:t xml:space="preserve">　　（</w:t>
      </w:r>
      <w:r w:rsidRPr="003D557A">
        <w:rPr>
          <w:rFonts w:ascii="Arial" w:eastAsia="宋体" w:hAnsi="Arial" w:cs="Arial"/>
          <w:color w:val="333333"/>
          <w:spacing w:val="8"/>
          <w:kern w:val="0"/>
          <w:sz w:val="24"/>
          <w:szCs w:val="24"/>
        </w:rPr>
        <w:t>3</w:t>
      </w:r>
      <w:r w:rsidRPr="003D557A">
        <w:rPr>
          <w:rFonts w:ascii="Arial" w:eastAsia="宋体" w:hAnsi="Arial" w:cs="Arial"/>
          <w:color w:val="333333"/>
          <w:spacing w:val="8"/>
          <w:kern w:val="0"/>
          <w:sz w:val="24"/>
          <w:szCs w:val="24"/>
        </w:rPr>
        <w:t>）对于自主培养及引进的青年国家</w:t>
      </w:r>
      <w:r w:rsidRPr="003D557A">
        <w:rPr>
          <w:rFonts w:ascii="Arial" w:eastAsia="宋体" w:hAnsi="Arial" w:cs="Arial"/>
          <w:color w:val="333333"/>
          <w:spacing w:val="8"/>
          <w:kern w:val="0"/>
          <w:sz w:val="24"/>
          <w:szCs w:val="24"/>
        </w:rPr>
        <w:t>“</w:t>
      </w:r>
      <w:r w:rsidRPr="003D557A">
        <w:rPr>
          <w:rFonts w:ascii="Arial" w:eastAsia="宋体" w:hAnsi="Arial" w:cs="Arial"/>
          <w:color w:val="333333"/>
          <w:spacing w:val="8"/>
          <w:kern w:val="0"/>
          <w:sz w:val="24"/>
          <w:szCs w:val="24"/>
        </w:rPr>
        <w:t>千人计划</w:t>
      </w:r>
      <w:r w:rsidRPr="003D557A">
        <w:rPr>
          <w:rFonts w:ascii="Arial" w:eastAsia="宋体" w:hAnsi="Arial" w:cs="Arial"/>
          <w:color w:val="333333"/>
          <w:spacing w:val="8"/>
          <w:kern w:val="0"/>
          <w:sz w:val="24"/>
          <w:szCs w:val="24"/>
        </w:rPr>
        <w:t>”</w:t>
      </w:r>
      <w:r w:rsidRPr="003D557A">
        <w:rPr>
          <w:rFonts w:ascii="Arial" w:eastAsia="宋体" w:hAnsi="Arial" w:cs="Arial"/>
          <w:color w:val="333333"/>
          <w:spacing w:val="8"/>
          <w:kern w:val="0"/>
          <w:sz w:val="24"/>
          <w:szCs w:val="24"/>
        </w:rPr>
        <w:t>专家，在赣州经开区领办、创办企业的，给予</w:t>
      </w:r>
      <w:r w:rsidRPr="003D557A">
        <w:rPr>
          <w:rFonts w:ascii="Arial" w:eastAsia="宋体" w:hAnsi="Arial" w:cs="Arial"/>
          <w:color w:val="333333"/>
          <w:spacing w:val="8"/>
          <w:kern w:val="0"/>
          <w:sz w:val="24"/>
          <w:szCs w:val="24"/>
        </w:rPr>
        <w:t>200</w:t>
      </w:r>
      <w:r w:rsidRPr="003D557A">
        <w:rPr>
          <w:rFonts w:ascii="Arial" w:eastAsia="宋体" w:hAnsi="Arial" w:cs="Arial"/>
          <w:color w:val="333333"/>
          <w:spacing w:val="8"/>
          <w:kern w:val="0"/>
          <w:sz w:val="24"/>
          <w:szCs w:val="24"/>
        </w:rPr>
        <w:t>万元人才特殊津贴。</w:t>
      </w:r>
    </w:p>
    <w:p w:rsidR="003D557A" w:rsidRPr="003D557A" w:rsidRDefault="003D557A" w:rsidP="003D557A">
      <w:pPr>
        <w:widowControl/>
        <w:spacing w:line="450" w:lineRule="atLeast"/>
        <w:jc w:val="left"/>
        <w:rPr>
          <w:rFonts w:ascii="Arial" w:eastAsia="宋体" w:hAnsi="Arial" w:cs="Arial"/>
          <w:color w:val="333333"/>
          <w:spacing w:val="8"/>
          <w:kern w:val="0"/>
          <w:sz w:val="24"/>
          <w:szCs w:val="24"/>
        </w:rPr>
      </w:pPr>
      <w:r w:rsidRPr="003D557A">
        <w:rPr>
          <w:rFonts w:ascii="Arial" w:eastAsia="宋体" w:hAnsi="Arial" w:cs="Arial"/>
          <w:color w:val="333333"/>
          <w:spacing w:val="8"/>
          <w:kern w:val="0"/>
          <w:sz w:val="24"/>
          <w:szCs w:val="24"/>
        </w:rPr>
        <w:t xml:space="preserve">　　（</w:t>
      </w:r>
      <w:r w:rsidRPr="003D557A">
        <w:rPr>
          <w:rFonts w:ascii="Arial" w:eastAsia="宋体" w:hAnsi="Arial" w:cs="Arial"/>
          <w:color w:val="333333"/>
          <w:spacing w:val="8"/>
          <w:kern w:val="0"/>
          <w:sz w:val="24"/>
          <w:szCs w:val="24"/>
        </w:rPr>
        <w:t>4</w:t>
      </w:r>
      <w:r w:rsidRPr="003D557A">
        <w:rPr>
          <w:rFonts w:ascii="Arial" w:eastAsia="宋体" w:hAnsi="Arial" w:cs="Arial"/>
          <w:color w:val="333333"/>
          <w:spacing w:val="8"/>
          <w:kern w:val="0"/>
          <w:sz w:val="24"/>
          <w:szCs w:val="24"/>
        </w:rPr>
        <w:t>）对于自主培养及引进的文化艺术类国家</w:t>
      </w:r>
      <w:r w:rsidRPr="003D557A">
        <w:rPr>
          <w:rFonts w:ascii="Arial" w:eastAsia="宋体" w:hAnsi="Arial" w:cs="Arial"/>
          <w:color w:val="333333"/>
          <w:spacing w:val="8"/>
          <w:kern w:val="0"/>
          <w:sz w:val="24"/>
          <w:szCs w:val="24"/>
        </w:rPr>
        <w:t>“</w:t>
      </w:r>
      <w:r w:rsidRPr="003D557A">
        <w:rPr>
          <w:rFonts w:ascii="Arial" w:eastAsia="宋体" w:hAnsi="Arial" w:cs="Arial"/>
          <w:color w:val="333333"/>
          <w:spacing w:val="8"/>
          <w:kern w:val="0"/>
          <w:sz w:val="24"/>
          <w:szCs w:val="24"/>
        </w:rPr>
        <w:t>千人计划</w:t>
      </w:r>
      <w:r w:rsidRPr="003D557A">
        <w:rPr>
          <w:rFonts w:ascii="Arial" w:eastAsia="宋体" w:hAnsi="Arial" w:cs="Arial"/>
          <w:color w:val="333333"/>
          <w:spacing w:val="8"/>
          <w:kern w:val="0"/>
          <w:sz w:val="24"/>
          <w:szCs w:val="24"/>
        </w:rPr>
        <w:t>”</w:t>
      </w:r>
      <w:r w:rsidRPr="003D557A">
        <w:rPr>
          <w:rFonts w:ascii="Arial" w:eastAsia="宋体" w:hAnsi="Arial" w:cs="Arial"/>
          <w:color w:val="333333"/>
          <w:spacing w:val="8"/>
          <w:kern w:val="0"/>
          <w:sz w:val="24"/>
          <w:szCs w:val="24"/>
        </w:rPr>
        <w:t>专家，在赣州经开区领办、创办企业的，给予</w:t>
      </w:r>
      <w:r w:rsidRPr="003D557A">
        <w:rPr>
          <w:rFonts w:ascii="Arial" w:eastAsia="宋体" w:hAnsi="Arial" w:cs="Arial"/>
          <w:color w:val="333333"/>
          <w:spacing w:val="8"/>
          <w:kern w:val="0"/>
          <w:sz w:val="24"/>
          <w:szCs w:val="24"/>
        </w:rPr>
        <w:t>100</w:t>
      </w:r>
      <w:r w:rsidRPr="003D557A">
        <w:rPr>
          <w:rFonts w:ascii="Arial" w:eastAsia="宋体" w:hAnsi="Arial" w:cs="Arial"/>
          <w:color w:val="333333"/>
          <w:spacing w:val="8"/>
          <w:kern w:val="0"/>
          <w:sz w:val="24"/>
          <w:szCs w:val="24"/>
        </w:rPr>
        <w:t>万元人才特殊津贴。</w:t>
      </w:r>
    </w:p>
    <w:p w:rsidR="003D557A" w:rsidRPr="003D557A" w:rsidRDefault="003D557A" w:rsidP="003D557A">
      <w:pPr>
        <w:widowControl/>
        <w:spacing w:line="450" w:lineRule="atLeast"/>
        <w:jc w:val="left"/>
        <w:rPr>
          <w:rFonts w:ascii="Arial" w:eastAsia="宋体" w:hAnsi="Arial" w:cs="Arial"/>
          <w:color w:val="333333"/>
          <w:spacing w:val="8"/>
          <w:kern w:val="0"/>
          <w:sz w:val="24"/>
          <w:szCs w:val="24"/>
        </w:rPr>
      </w:pPr>
      <w:r w:rsidRPr="003D557A">
        <w:rPr>
          <w:rFonts w:ascii="Arial" w:eastAsia="宋体" w:hAnsi="Arial" w:cs="Arial"/>
          <w:color w:val="333333"/>
          <w:spacing w:val="8"/>
          <w:kern w:val="0"/>
          <w:sz w:val="24"/>
          <w:szCs w:val="24"/>
        </w:rPr>
        <w:t xml:space="preserve">　　</w:t>
      </w:r>
      <w:r w:rsidRPr="003D557A">
        <w:rPr>
          <w:rFonts w:ascii="Arial" w:eastAsia="宋体" w:hAnsi="Arial" w:cs="Arial"/>
          <w:b/>
          <w:bCs/>
          <w:color w:val="333333"/>
          <w:spacing w:val="8"/>
          <w:kern w:val="0"/>
          <w:sz w:val="24"/>
          <w:szCs w:val="24"/>
        </w:rPr>
        <w:t>2.</w:t>
      </w:r>
      <w:r w:rsidRPr="003D557A">
        <w:rPr>
          <w:rFonts w:ascii="Arial" w:eastAsia="宋体" w:hAnsi="Arial" w:cs="Arial"/>
          <w:b/>
          <w:bCs/>
          <w:color w:val="333333"/>
          <w:spacing w:val="8"/>
          <w:kern w:val="0"/>
          <w:sz w:val="24"/>
          <w:szCs w:val="24"/>
        </w:rPr>
        <w:t>就业合作类</w:t>
      </w:r>
    </w:p>
    <w:p w:rsidR="003D557A" w:rsidRPr="003D557A" w:rsidRDefault="003D557A" w:rsidP="003D557A">
      <w:pPr>
        <w:widowControl/>
        <w:spacing w:line="450" w:lineRule="atLeast"/>
        <w:jc w:val="left"/>
        <w:rPr>
          <w:rFonts w:ascii="Arial" w:eastAsia="宋体" w:hAnsi="Arial" w:cs="Arial"/>
          <w:color w:val="333333"/>
          <w:spacing w:val="8"/>
          <w:kern w:val="0"/>
          <w:sz w:val="24"/>
          <w:szCs w:val="24"/>
        </w:rPr>
      </w:pPr>
      <w:r w:rsidRPr="003D557A">
        <w:rPr>
          <w:rFonts w:ascii="Arial" w:eastAsia="宋体" w:hAnsi="Arial" w:cs="Arial"/>
          <w:color w:val="333333"/>
          <w:spacing w:val="8"/>
          <w:kern w:val="0"/>
          <w:sz w:val="24"/>
          <w:szCs w:val="24"/>
        </w:rPr>
        <w:t xml:space="preserve">　　指全职在赣州经开区就业或项目合作的。</w:t>
      </w:r>
    </w:p>
    <w:p w:rsidR="003D557A" w:rsidRPr="003D557A" w:rsidRDefault="003D557A" w:rsidP="003D557A">
      <w:pPr>
        <w:widowControl/>
        <w:spacing w:line="450" w:lineRule="atLeast"/>
        <w:jc w:val="left"/>
        <w:rPr>
          <w:rFonts w:ascii="Arial" w:eastAsia="宋体" w:hAnsi="Arial" w:cs="Arial"/>
          <w:color w:val="333333"/>
          <w:spacing w:val="8"/>
          <w:kern w:val="0"/>
          <w:sz w:val="24"/>
          <w:szCs w:val="24"/>
        </w:rPr>
      </w:pPr>
      <w:r w:rsidRPr="003D557A">
        <w:rPr>
          <w:rFonts w:ascii="Arial" w:eastAsia="宋体" w:hAnsi="Arial" w:cs="Arial"/>
          <w:color w:val="333333"/>
          <w:spacing w:val="8"/>
          <w:kern w:val="0"/>
          <w:sz w:val="24"/>
          <w:szCs w:val="24"/>
        </w:rPr>
        <w:t xml:space="preserve">　　（</w:t>
      </w:r>
      <w:r w:rsidRPr="003D557A">
        <w:rPr>
          <w:rFonts w:ascii="Arial" w:eastAsia="宋体" w:hAnsi="Arial" w:cs="Arial"/>
          <w:color w:val="333333"/>
          <w:spacing w:val="8"/>
          <w:kern w:val="0"/>
          <w:sz w:val="24"/>
          <w:szCs w:val="24"/>
        </w:rPr>
        <w:t>1</w:t>
      </w:r>
      <w:r w:rsidRPr="003D557A">
        <w:rPr>
          <w:rFonts w:ascii="Arial" w:eastAsia="宋体" w:hAnsi="Arial" w:cs="Arial"/>
          <w:color w:val="333333"/>
          <w:spacing w:val="8"/>
          <w:kern w:val="0"/>
          <w:sz w:val="24"/>
          <w:szCs w:val="24"/>
        </w:rPr>
        <w:t>）对于自主培养的国家</w:t>
      </w:r>
      <w:r w:rsidRPr="003D557A">
        <w:rPr>
          <w:rFonts w:ascii="Arial" w:eastAsia="宋体" w:hAnsi="Arial" w:cs="Arial"/>
          <w:color w:val="333333"/>
          <w:spacing w:val="8"/>
          <w:kern w:val="0"/>
          <w:sz w:val="24"/>
          <w:szCs w:val="24"/>
        </w:rPr>
        <w:t>“</w:t>
      </w:r>
      <w:r w:rsidRPr="003D557A">
        <w:rPr>
          <w:rFonts w:ascii="Arial" w:eastAsia="宋体" w:hAnsi="Arial" w:cs="Arial"/>
          <w:color w:val="333333"/>
          <w:spacing w:val="8"/>
          <w:kern w:val="0"/>
          <w:sz w:val="24"/>
          <w:szCs w:val="24"/>
        </w:rPr>
        <w:t>千人计划</w:t>
      </w:r>
      <w:r w:rsidRPr="003D557A">
        <w:rPr>
          <w:rFonts w:ascii="Arial" w:eastAsia="宋体" w:hAnsi="Arial" w:cs="Arial"/>
          <w:color w:val="333333"/>
          <w:spacing w:val="8"/>
          <w:kern w:val="0"/>
          <w:sz w:val="24"/>
          <w:szCs w:val="24"/>
        </w:rPr>
        <w:t>”</w:t>
      </w:r>
      <w:r w:rsidRPr="003D557A">
        <w:rPr>
          <w:rFonts w:ascii="Arial" w:eastAsia="宋体" w:hAnsi="Arial" w:cs="Arial"/>
          <w:color w:val="333333"/>
          <w:spacing w:val="8"/>
          <w:kern w:val="0"/>
          <w:sz w:val="24"/>
          <w:szCs w:val="24"/>
        </w:rPr>
        <w:t>专家，在赣州经开区就业或项目合作的，给予</w:t>
      </w:r>
      <w:r w:rsidRPr="003D557A">
        <w:rPr>
          <w:rFonts w:ascii="Arial" w:eastAsia="宋体" w:hAnsi="Arial" w:cs="Arial"/>
          <w:color w:val="333333"/>
          <w:spacing w:val="8"/>
          <w:kern w:val="0"/>
          <w:sz w:val="24"/>
          <w:szCs w:val="24"/>
        </w:rPr>
        <w:t>200</w:t>
      </w:r>
      <w:r w:rsidRPr="003D557A">
        <w:rPr>
          <w:rFonts w:ascii="Arial" w:eastAsia="宋体" w:hAnsi="Arial" w:cs="Arial"/>
          <w:color w:val="333333"/>
          <w:spacing w:val="8"/>
          <w:kern w:val="0"/>
          <w:sz w:val="24"/>
          <w:szCs w:val="24"/>
        </w:rPr>
        <w:t>万元人才特殊津贴。</w:t>
      </w:r>
    </w:p>
    <w:p w:rsidR="003D557A" w:rsidRPr="003D557A" w:rsidRDefault="003D557A" w:rsidP="003D557A">
      <w:pPr>
        <w:widowControl/>
        <w:spacing w:line="450" w:lineRule="atLeast"/>
        <w:jc w:val="left"/>
        <w:rPr>
          <w:rFonts w:ascii="Arial" w:eastAsia="宋体" w:hAnsi="Arial" w:cs="Arial"/>
          <w:color w:val="333333"/>
          <w:spacing w:val="8"/>
          <w:kern w:val="0"/>
          <w:sz w:val="24"/>
          <w:szCs w:val="24"/>
        </w:rPr>
      </w:pPr>
      <w:r w:rsidRPr="003D557A">
        <w:rPr>
          <w:rFonts w:ascii="Arial" w:eastAsia="宋体" w:hAnsi="Arial" w:cs="Arial"/>
          <w:color w:val="333333"/>
          <w:spacing w:val="8"/>
          <w:kern w:val="0"/>
          <w:sz w:val="24"/>
          <w:szCs w:val="24"/>
        </w:rPr>
        <w:t xml:space="preserve">　　（</w:t>
      </w:r>
      <w:r w:rsidRPr="003D557A">
        <w:rPr>
          <w:rFonts w:ascii="Arial" w:eastAsia="宋体" w:hAnsi="Arial" w:cs="Arial"/>
          <w:color w:val="333333"/>
          <w:spacing w:val="8"/>
          <w:kern w:val="0"/>
          <w:sz w:val="24"/>
          <w:szCs w:val="24"/>
        </w:rPr>
        <w:t>2</w:t>
      </w:r>
      <w:r w:rsidRPr="003D557A">
        <w:rPr>
          <w:rFonts w:ascii="Arial" w:eastAsia="宋体" w:hAnsi="Arial" w:cs="Arial"/>
          <w:color w:val="333333"/>
          <w:spacing w:val="8"/>
          <w:kern w:val="0"/>
          <w:sz w:val="24"/>
          <w:szCs w:val="24"/>
        </w:rPr>
        <w:t>）对于全职引进到赣州经开区就业或项目合作的国家</w:t>
      </w:r>
      <w:r w:rsidRPr="003D557A">
        <w:rPr>
          <w:rFonts w:ascii="Arial" w:eastAsia="宋体" w:hAnsi="Arial" w:cs="Arial"/>
          <w:color w:val="333333"/>
          <w:spacing w:val="8"/>
          <w:kern w:val="0"/>
          <w:sz w:val="24"/>
          <w:szCs w:val="24"/>
        </w:rPr>
        <w:t>“</w:t>
      </w:r>
      <w:r w:rsidRPr="003D557A">
        <w:rPr>
          <w:rFonts w:ascii="Arial" w:eastAsia="宋体" w:hAnsi="Arial" w:cs="Arial"/>
          <w:color w:val="333333"/>
          <w:spacing w:val="8"/>
          <w:kern w:val="0"/>
          <w:sz w:val="24"/>
          <w:szCs w:val="24"/>
        </w:rPr>
        <w:t>千人计划</w:t>
      </w:r>
      <w:r w:rsidRPr="003D557A">
        <w:rPr>
          <w:rFonts w:ascii="Arial" w:eastAsia="宋体" w:hAnsi="Arial" w:cs="Arial"/>
          <w:color w:val="333333"/>
          <w:spacing w:val="8"/>
          <w:kern w:val="0"/>
          <w:sz w:val="24"/>
          <w:szCs w:val="24"/>
        </w:rPr>
        <w:t>”</w:t>
      </w:r>
      <w:r w:rsidRPr="003D557A">
        <w:rPr>
          <w:rFonts w:ascii="Arial" w:eastAsia="宋体" w:hAnsi="Arial" w:cs="Arial"/>
          <w:color w:val="333333"/>
          <w:spacing w:val="8"/>
          <w:kern w:val="0"/>
          <w:sz w:val="24"/>
          <w:szCs w:val="24"/>
        </w:rPr>
        <w:t>专家，给予</w:t>
      </w:r>
      <w:r w:rsidRPr="003D557A">
        <w:rPr>
          <w:rFonts w:ascii="Arial" w:eastAsia="宋体" w:hAnsi="Arial" w:cs="Arial"/>
          <w:color w:val="333333"/>
          <w:spacing w:val="8"/>
          <w:kern w:val="0"/>
          <w:sz w:val="24"/>
          <w:szCs w:val="24"/>
        </w:rPr>
        <w:t>150</w:t>
      </w:r>
      <w:r w:rsidRPr="003D557A">
        <w:rPr>
          <w:rFonts w:ascii="Arial" w:eastAsia="宋体" w:hAnsi="Arial" w:cs="Arial"/>
          <w:color w:val="333333"/>
          <w:spacing w:val="8"/>
          <w:kern w:val="0"/>
          <w:sz w:val="24"/>
          <w:szCs w:val="24"/>
        </w:rPr>
        <w:t>万元人才特殊津贴。</w:t>
      </w:r>
    </w:p>
    <w:p w:rsidR="003D557A" w:rsidRPr="003D557A" w:rsidRDefault="003D557A" w:rsidP="003D557A">
      <w:pPr>
        <w:widowControl/>
        <w:spacing w:line="450" w:lineRule="atLeast"/>
        <w:jc w:val="left"/>
        <w:rPr>
          <w:rFonts w:ascii="Arial" w:eastAsia="宋体" w:hAnsi="Arial" w:cs="Arial"/>
          <w:color w:val="333333"/>
          <w:spacing w:val="8"/>
          <w:kern w:val="0"/>
          <w:sz w:val="24"/>
          <w:szCs w:val="24"/>
        </w:rPr>
      </w:pPr>
      <w:r w:rsidRPr="003D557A">
        <w:rPr>
          <w:rFonts w:ascii="Arial" w:eastAsia="宋体" w:hAnsi="Arial" w:cs="Arial"/>
          <w:color w:val="333333"/>
          <w:spacing w:val="8"/>
          <w:kern w:val="0"/>
          <w:sz w:val="24"/>
          <w:szCs w:val="24"/>
        </w:rPr>
        <w:t xml:space="preserve">　　（</w:t>
      </w:r>
      <w:r w:rsidRPr="003D557A">
        <w:rPr>
          <w:rFonts w:ascii="Arial" w:eastAsia="宋体" w:hAnsi="Arial" w:cs="Arial"/>
          <w:color w:val="333333"/>
          <w:spacing w:val="8"/>
          <w:kern w:val="0"/>
          <w:sz w:val="24"/>
          <w:szCs w:val="24"/>
        </w:rPr>
        <w:t>3</w:t>
      </w:r>
      <w:r w:rsidRPr="003D557A">
        <w:rPr>
          <w:rFonts w:ascii="Arial" w:eastAsia="宋体" w:hAnsi="Arial" w:cs="Arial"/>
          <w:color w:val="333333"/>
          <w:spacing w:val="8"/>
          <w:kern w:val="0"/>
          <w:sz w:val="24"/>
          <w:szCs w:val="24"/>
        </w:rPr>
        <w:t>）对于自主培养和全职引进到赣州经开区就业或项目合作的青年国家</w:t>
      </w:r>
      <w:r w:rsidRPr="003D557A">
        <w:rPr>
          <w:rFonts w:ascii="Arial" w:eastAsia="宋体" w:hAnsi="Arial" w:cs="Arial"/>
          <w:color w:val="333333"/>
          <w:spacing w:val="8"/>
          <w:kern w:val="0"/>
          <w:sz w:val="24"/>
          <w:szCs w:val="24"/>
        </w:rPr>
        <w:t>“</w:t>
      </w:r>
      <w:r w:rsidRPr="003D557A">
        <w:rPr>
          <w:rFonts w:ascii="Arial" w:eastAsia="宋体" w:hAnsi="Arial" w:cs="Arial"/>
          <w:color w:val="333333"/>
          <w:spacing w:val="8"/>
          <w:kern w:val="0"/>
          <w:sz w:val="24"/>
          <w:szCs w:val="24"/>
        </w:rPr>
        <w:t>千人计划</w:t>
      </w:r>
      <w:r w:rsidRPr="003D557A">
        <w:rPr>
          <w:rFonts w:ascii="Arial" w:eastAsia="宋体" w:hAnsi="Arial" w:cs="Arial"/>
          <w:color w:val="333333"/>
          <w:spacing w:val="8"/>
          <w:kern w:val="0"/>
          <w:sz w:val="24"/>
          <w:szCs w:val="24"/>
        </w:rPr>
        <w:t>”</w:t>
      </w:r>
      <w:r w:rsidRPr="003D557A">
        <w:rPr>
          <w:rFonts w:ascii="Arial" w:eastAsia="宋体" w:hAnsi="Arial" w:cs="Arial"/>
          <w:color w:val="333333"/>
          <w:spacing w:val="8"/>
          <w:kern w:val="0"/>
          <w:sz w:val="24"/>
          <w:szCs w:val="24"/>
        </w:rPr>
        <w:t>专家，给予</w:t>
      </w:r>
      <w:r w:rsidRPr="003D557A">
        <w:rPr>
          <w:rFonts w:ascii="Arial" w:eastAsia="宋体" w:hAnsi="Arial" w:cs="Arial"/>
          <w:color w:val="333333"/>
          <w:spacing w:val="8"/>
          <w:kern w:val="0"/>
          <w:sz w:val="24"/>
          <w:szCs w:val="24"/>
        </w:rPr>
        <w:t>100</w:t>
      </w:r>
      <w:r w:rsidRPr="003D557A">
        <w:rPr>
          <w:rFonts w:ascii="Arial" w:eastAsia="宋体" w:hAnsi="Arial" w:cs="Arial"/>
          <w:color w:val="333333"/>
          <w:spacing w:val="8"/>
          <w:kern w:val="0"/>
          <w:sz w:val="24"/>
          <w:szCs w:val="24"/>
        </w:rPr>
        <w:t>万元人才特殊津贴。</w:t>
      </w:r>
    </w:p>
    <w:p w:rsidR="003D557A" w:rsidRPr="003D557A" w:rsidRDefault="003D557A" w:rsidP="003D557A">
      <w:pPr>
        <w:widowControl/>
        <w:spacing w:line="450" w:lineRule="atLeast"/>
        <w:jc w:val="left"/>
        <w:rPr>
          <w:rFonts w:ascii="Arial" w:eastAsia="宋体" w:hAnsi="Arial" w:cs="Arial"/>
          <w:color w:val="333333"/>
          <w:spacing w:val="8"/>
          <w:kern w:val="0"/>
          <w:sz w:val="24"/>
          <w:szCs w:val="24"/>
        </w:rPr>
      </w:pPr>
      <w:r w:rsidRPr="003D557A">
        <w:rPr>
          <w:rFonts w:ascii="Arial" w:eastAsia="宋体" w:hAnsi="Arial" w:cs="Arial"/>
          <w:color w:val="333333"/>
          <w:spacing w:val="8"/>
          <w:kern w:val="0"/>
          <w:sz w:val="24"/>
          <w:szCs w:val="24"/>
        </w:rPr>
        <w:t xml:space="preserve">　　（</w:t>
      </w:r>
      <w:r w:rsidRPr="003D557A">
        <w:rPr>
          <w:rFonts w:ascii="Arial" w:eastAsia="宋体" w:hAnsi="Arial" w:cs="Arial"/>
          <w:color w:val="333333"/>
          <w:spacing w:val="8"/>
          <w:kern w:val="0"/>
          <w:sz w:val="24"/>
          <w:szCs w:val="24"/>
        </w:rPr>
        <w:t>4</w:t>
      </w:r>
      <w:r w:rsidRPr="003D557A">
        <w:rPr>
          <w:rFonts w:ascii="Arial" w:eastAsia="宋体" w:hAnsi="Arial" w:cs="Arial"/>
          <w:color w:val="333333"/>
          <w:spacing w:val="8"/>
          <w:kern w:val="0"/>
          <w:sz w:val="24"/>
          <w:szCs w:val="24"/>
        </w:rPr>
        <w:t>）对于自主培养和全职引进到赣州经开区就业或项目合作的文化艺术类国家</w:t>
      </w:r>
      <w:r w:rsidRPr="003D557A">
        <w:rPr>
          <w:rFonts w:ascii="Arial" w:eastAsia="宋体" w:hAnsi="Arial" w:cs="Arial"/>
          <w:color w:val="333333"/>
          <w:spacing w:val="8"/>
          <w:kern w:val="0"/>
          <w:sz w:val="24"/>
          <w:szCs w:val="24"/>
        </w:rPr>
        <w:t>“</w:t>
      </w:r>
      <w:r w:rsidRPr="003D557A">
        <w:rPr>
          <w:rFonts w:ascii="Arial" w:eastAsia="宋体" w:hAnsi="Arial" w:cs="Arial"/>
          <w:color w:val="333333"/>
          <w:spacing w:val="8"/>
          <w:kern w:val="0"/>
          <w:sz w:val="24"/>
          <w:szCs w:val="24"/>
        </w:rPr>
        <w:t>千人计划</w:t>
      </w:r>
      <w:r w:rsidRPr="003D557A">
        <w:rPr>
          <w:rFonts w:ascii="Arial" w:eastAsia="宋体" w:hAnsi="Arial" w:cs="Arial"/>
          <w:color w:val="333333"/>
          <w:spacing w:val="8"/>
          <w:kern w:val="0"/>
          <w:sz w:val="24"/>
          <w:szCs w:val="24"/>
        </w:rPr>
        <w:t>”</w:t>
      </w:r>
      <w:r w:rsidRPr="003D557A">
        <w:rPr>
          <w:rFonts w:ascii="Arial" w:eastAsia="宋体" w:hAnsi="Arial" w:cs="Arial"/>
          <w:color w:val="333333"/>
          <w:spacing w:val="8"/>
          <w:kern w:val="0"/>
          <w:sz w:val="24"/>
          <w:szCs w:val="24"/>
        </w:rPr>
        <w:t>专家，给予</w:t>
      </w:r>
      <w:r w:rsidRPr="003D557A">
        <w:rPr>
          <w:rFonts w:ascii="Arial" w:eastAsia="宋体" w:hAnsi="Arial" w:cs="Arial"/>
          <w:color w:val="333333"/>
          <w:spacing w:val="8"/>
          <w:kern w:val="0"/>
          <w:sz w:val="24"/>
          <w:szCs w:val="24"/>
        </w:rPr>
        <w:t>50</w:t>
      </w:r>
      <w:r w:rsidRPr="003D557A">
        <w:rPr>
          <w:rFonts w:ascii="Arial" w:eastAsia="宋体" w:hAnsi="Arial" w:cs="Arial"/>
          <w:color w:val="333333"/>
          <w:spacing w:val="8"/>
          <w:kern w:val="0"/>
          <w:sz w:val="24"/>
          <w:szCs w:val="24"/>
        </w:rPr>
        <w:t>万元人才特殊津贴。</w:t>
      </w:r>
    </w:p>
    <w:p w:rsidR="003D557A" w:rsidRPr="003D557A" w:rsidRDefault="003D557A" w:rsidP="003D557A">
      <w:pPr>
        <w:widowControl/>
        <w:spacing w:line="450" w:lineRule="atLeast"/>
        <w:jc w:val="left"/>
        <w:rPr>
          <w:rFonts w:ascii="Arial" w:eastAsia="宋体" w:hAnsi="Arial" w:cs="Arial"/>
          <w:color w:val="333333"/>
          <w:spacing w:val="8"/>
          <w:kern w:val="0"/>
          <w:sz w:val="24"/>
          <w:szCs w:val="24"/>
        </w:rPr>
      </w:pPr>
      <w:r w:rsidRPr="003D557A">
        <w:rPr>
          <w:rFonts w:ascii="Arial" w:eastAsia="宋体" w:hAnsi="Arial" w:cs="Arial"/>
          <w:color w:val="333333"/>
          <w:spacing w:val="8"/>
          <w:kern w:val="0"/>
          <w:sz w:val="24"/>
          <w:szCs w:val="24"/>
        </w:rPr>
        <w:t xml:space="preserve">　　</w:t>
      </w:r>
      <w:r w:rsidRPr="003D557A">
        <w:rPr>
          <w:rFonts w:ascii="Arial" w:eastAsia="宋体" w:hAnsi="Arial" w:cs="Arial"/>
          <w:b/>
          <w:bCs/>
          <w:color w:val="333333"/>
          <w:spacing w:val="8"/>
          <w:kern w:val="0"/>
          <w:sz w:val="24"/>
          <w:szCs w:val="24"/>
        </w:rPr>
        <w:t>3.</w:t>
      </w:r>
      <w:r w:rsidRPr="003D557A">
        <w:rPr>
          <w:rFonts w:ascii="Arial" w:eastAsia="宋体" w:hAnsi="Arial" w:cs="Arial"/>
          <w:b/>
          <w:bCs/>
          <w:color w:val="333333"/>
          <w:spacing w:val="8"/>
          <w:kern w:val="0"/>
          <w:sz w:val="24"/>
          <w:szCs w:val="24"/>
        </w:rPr>
        <w:t>引才奖励</w:t>
      </w:r>
    </w:p>
    <w:p w:rsidR="003D557A" w:rsidRPr="003D557A" w:rsidRDefault="003D557A" w:rsidP="003D557A">
      <w:pPr>
        <w:widowControl/>
        <w:spacing w:line="450" w:lineRule="atLeast"/>
        <w:jc w:val="left"/>
        <w:rPr>
          <w:rFonts w:ascii="Arial" w:eastAsia="宋体" w:hAnsi="Arial" w:cs="Arial"/>
          <w:color w:val="333333"/>
          <w:spacing w:val="8"/>
          <w:kern w:val="0"/>
          <w:sz w:val="24"/>
          <w:szCs w:val="24"/>
        </w:rPr>
      </w:pPr>
      <w:r w:rsidRPr="003D557A">
        <w:rPr>
          <w:rFonts w:ascii="Arial" w:eastAsia="宋体" w:hAnsi="Arial" w:cs="Arial"/>
          <w:color w:val="333333"/>
          <w:spacing w:val="8"/>
          <w:kern w:val="0"/>
          <w:sz w:val="24"/>
          <w:szCs w:val="24"/>
        </w:rPr>
        <w:lastRenderedPageBreak/>
        <w:t xml:space="preserve">　　对成功推荐国家</w:t>
      </w:r>
      <w:r w:rsidRPr="003D557A">
        <w:rPr>
          <w:rFonts w:ascii="Arial" w:eastAsia="宋体" w:hAnsi="Arial" w:cs="Arial"/>
          <w:color w:val="333333"/>
          <w:spacing w:val="8"/>
          <w:kern w:val="0"/>
          <w:sz w:val="24"/>
          <w:szCs w:val="24"/>
        </w:rPr>
        <w:t>“</w:t>
      </w:r>
      <w:r w:rsidRPr="003D557A">
        <w:rPr>
          <w:rFonts w:ascii="Arial" w:eastAsia="宋体" w:hAnsi="Arial" w:cs="Arial"/>
          <w:color w:val="333333"/>
          <w:spacing w:val="8"/>
          <w:kern w:val="0"/>
          <w:sz w:val="24"/>
          <w:szCs w:val="24"/>
        </w:rPr>
        <w:t>千人计划</w:t>
      </w:r>
      <w:r w:rsidRPr="003D557A">
        <w:rPr>
          <w:rFonts w:ascii="Arial" w:eastAsia="宋体" w:hAnsi="Arial" w:cs="Arial"/>
          <w:color w:val="333333"/>
          <w:spacing w:val="8"/>
          <w:kern w:val="0"/>
          <w:sz w:val="24"/>
          <w:szCs w:val="24"/>
        </w:rPr>
        <w:t>”</w:t>
      </w:r>
      <w:r w:rsidRPr="003D557A">
        <w:rPr>
          <w:rFonts w:ascii="Arial" w:eastAsia="宋体" w:hAnsi="Arial" w:cs="Arial"/>
          <w:color w:val="333333"/>
          <w:spacing w:val="8"/>
          <w:kern w:val="0"/>
          <w:sz w:val="24"/>
          <w:szCs w:val="24"/>
        </w:rPr>
        <w:t>专家及同等以上人才到赣州经开区创业的组织和个人，给予最高</w:t>
      </w:r>
      <w:r w:rsidRPr="003D557A">
        <w:rPr>
          <w:rFonts w:ascii="Arial" w:eastAsia="宋体" w:hAnsi="Arial" w:cs="Arial"/>
          <w:color w:val="333333"/>
          <w:spacing w:val="8"/>
          <w:kern w:val="0"/>
          <w:sz w:val="24"/>
          <w:szCs w:val="24"/>
        </w:rPr>
        <w:t>100</w:t>
      </w:r>
      <w:r w:rsidRPr="003D557A">
        <w:rPr>
          <w:rFonts w:ascii="Arial" w:eastAsia="宋体" w:hAnsi="Arial" w:cs="Arial"/>
          <w:color w:val="333333"/>
          <w:spacing w:val="8"/>
          <w:kern w:val="0"/>
          <w:sz w:val="24"/>
          <w:szCs w:val="24"/>
        </w:rPr>
        <w:t>万元引才奖励。</w:t>
      </w:r>
    </w:p>
    <w:p w:rsidR="003D557A" w:rsidRPr="003D557A" w:rsidRDefault="003D557A" w:rsidP="003D557A">
      <w:pPr>
        <w:widowControl/>
        <w:spacing w:line="450" w:lineRule="atLeast"/>
        <w:jc w:val="left"/>
        <w:rPr>
          <w:rFonts w:ascii="Arial" w:eastAsia="宋体" w:hAnsi="Arial" w:cs="Arial"/>
          <w:color w:val="333333"/>
          <w:spacing w:val="8"/>
          <w:kern w:val="0"/>
          <w:sz w:val="24"/>
          <w:szCs w:val="24"/>
        </w:rPr>
      </w:pPr>
      <w:r w:rsidRPr="003D557A">
        <w:rPr>
          <w:rFonts w:ascii="Arial" w:eastAsia="宋体" w:hAnsi="Arial" w:cs="Arial"/>
          <w:color w:val="333333"/>
          <w:spacing w:val="8"/>
          <w:kern w:val="0"/>
          <w:sz w:val="24"/>
          <w:szCs w:val="24"/>
        </w:rPr>
        <w:t xml:space="preserve">　　对成功推荐国家</w:t>
      </w:r>
      <w:r w:rsidRPr="003D557A">
        <w:rPr>
          <w:rFonts w:ascii="Arial" w:eastAsia="宋体" w:hAnsi="Arial" w:cs="Arial"/>
          <w:color w:val="333333"/>
          <w:spacing w:val="8"/>
          <w:kern w:val="0"/>
          <w:sz w:val="24"/>
          <w:szCs w:val="24"/>
        </w:rPr>
        <w:t>“</w:t>
      </w:r>
      <w:r w:rsidRPr="003D557A">
        <w:rPr>
          <w:rFonts w:ascii="Arial" w:eastAsia="宋体" w:hAnsi="Arial" w:cs="Arial"/>
          <w:color w:val="333333"/>
          <w:spacing w:val="8"/>
          <w:kern w:val="0"/>
          <w:sz w:val="24"/>
          <w:szCs w:val="24"/>
        </w:rPr>
        <w:t>千人计划</w:t>
      </w:r>
      <w:r w:rsidRPr="003D557A">
        <w:rPr>
          <w:rFonts w:ascii="Arial" w:eastAsia="宋体" w:hAnsi="Arial" w:cs="Arial"/>
          <w:color w:val="333333"/>
          <w:spacing w:val="8"/>
          <w:kern w:val="0"/>
          <w:sz w:val="24"/>
          <w:szCs w:val="24"/>
        </w:rPr>
        <w:t>”</w:t>
      </w:r>
      <w:r w:rsidRPr="003D557A">
        <w:rPr>
          <w:rFonts w:ascii="Arial" w:eastAsia="宋体" w:hAnsi="Arial" w:cs="Arial"/>
          <w:color w:val="333333"/>
          <w:spacing w:val="8"/>
          <w:kern w:val="0"/>
          <w:sz w:val="24"/>
          <w:szCs w:val="24"/>
        </w:rPr>
        <w:t>专家及同等以上人才全职到赣州经开区就业或项目合作的给予最高</w:t>
      </w:r>
      <w:r w:rsidRPr="003D557A">
        <w:rPr>
          <w:rFonts w:ascii="Arial" w:eastAsia="宋体" w:hAnsi="Arial" w:cs="Arial"/>
          <w:color w:val="333333"/>
          <w:spacing w:val="8"/>
          <w:kern w:val="0"/>
          <w:sz w:val="24"/>
          <w:szCs w:val="24"/>
        </w:rPr>
        <w:t>60</w:t>
      </w:r>
      <w:r w:rsidRPr="003D557A">
        <w:rPr>
          <w:rFonts w:ascii="Arial" w:eastAsia="宋体" w:hAnsi="Arial" w:cs="Arial"/>
          <w:color w:val="333333"/>
          <w:spacing w:val="8"/>
          <w:kern w:val="0"/>
          <w:sz w:val="24"/>
          <w:szCs w:val="24"/>
        </w:rPr>
        <w:t>万元引才奖励。</w:t>
      </w:r>
    </w:p>
    <w:p w:rsidR="003D557A" w:rsidRPr="003D557A" w:rsidRDefault="003D557A" w:rsidP="003D557A">
      <w:pPr>
        <w:widowControl/>
        <w:spacing w:line="450" w:lineRule="atLeast"/>
        <w:jc w:val="left"/>
        <w:rPr>
          <w:rFonts w:ascii="Arial" w:eastAsia="宋体" w:hAnsi="Arial" w:cs="Arial"/>
          <w:color w:val="333333"/>
          <w:spacing w:val="8"/>
          <w:kern w:val="0"/>
          <w:sz w:val="24"/>
          <w:szCs w:val="24"/>
        </w:rPr>
      </w:pPr>
      <w:r w:rsidRPr="003D557A">
        <w:rPr>
          <w:rFonts w:ascii="Arial" w:eastAsia="宋体" w:hAnsi="Arial" w:cs="Arial"/>
          <w:color w:val="333333"/>
          <w:spacing w:val="8"/>
          <w:kern w:val="0"/>
          <w:sz w:val="24"/>
          <w:szCs w:val="24"/>
        </w:rPr>
        <w:t xml:space="preserve">　　</w:t>
      </w:r>
      <w:r w:rsidRPr="003D557A">
        <w:rPr>
          <w:rFonts w:ascii="Arial" w:eastAsia="宋体" w:hAnsi="Arial" w:cs="Arial"/>
          <w:b/>
          <w:bCs/>
          <w:color w:val="333333"/>
          <w:spacing w:val="8"/>
          <w:kern w:val="0"/>
          <w:sz w:val="24"/>
          <w:szCs w:val="24"/>
        </w:rPr>
        <w:t>4.</w:t>
      </w:r>
      <w:r w:rsidRPr="003D557A">
        <w:rPr>
          <w:rFonts w:ascii="Arial" w:eastAsia="宋体" w:hAnsi="Arial" w:cs="Arial"/>
          <w:b/>
          <w:bCs/>
          <w:color w:val="333333"/>
          <w:spacing w:val="8"/>
          <w:kern w:val="0"/>
          <w:sz w:val="24"/>
          <w:szCs w:val="24"/>
        </w:rPr>
        <w:t>其他</w:t>
      </w:r>
    </w:p>
    <w:p w:rsidR="003D557A" w:rsidRPr="003D557A" w:rsidRDefault="003D557A" w:rsidP="003D557A">
      <w:pPr>
        <w:widowControl/>
        <w:spacing w:line="450" w:lineRule="atLeast"/>
        <w:jc w:val="left"/>
        <w:rPr>
          <w:rFonts w:ascii="Arial" w:eastAsia="宋体" w:hAnsi="Arial" w:cs="Arial"/>
          <w:color w:val="333333"/>
          <w:spacing w:val="8"/>
          <w:kern w:val="0"/>
          <w:sz w:val="24"/>
          <w:szCs w:val="24"/>
        </w:rPr>
      </w:pPr>
      <w:r w:rsidRPr="003D557A">
        <w:rPr>
          <w:rFonts w:ascii="Arial" w:eastAsia="宋体" w:hAnsi="Arial" w:cs="Arial"/>
          <w:color w:val="333333"/>
          <w:spacing w:val="8"/>
          <w:kern w:val="0"/>
          <w:sz w:val="24"/>
          <w:szCs w:val="24"/>
        </w:rPr>
        <w:t xml:space="preserve">　　在符合条件的情况下，以上人才还可享受赣州经开区招商引资政策和市人才新政</w:t>
      </w:r>
      <w:r w:rsidRPr="003D557A">
        <w:rPr>
          <w:rFonts w:ascii="Arial" w:eastAsia="宋体" w:hAnsi="Arial" w:cs="Arial"/>
          <w:color w:val="333333"/>
          <w:spacing w:val="8"/>
          <w:kern w:val="0"/>
          <w:sz w:val="24"/>
          <w:szCs w:val="24"/>
        </w:rPr>
        <w:t>30</w:t>
      </w:r>
      <w:r w:rsidRPr="003D557A">
        <w:rPr>
          <w:rFonts w:ascii="Arial" w:eastAsia="宋体" w:hAnsi="Arial" w:cs="Arial"/>
          <w:color w:val="333333"/>
          <w:spacing w:val="8"/>
          <w:kern w:val="0"/>
          <w:sz w:val="24"/>
          <w:szCs w:val="24"/>
        </w:rPr>
        <w:t>条相关政策，同一政策按就高原则，不重复享受。</w:t>
      </w:r>
    </w:p>
    <w:p w:rsidR="003D557A" w:rsidRPr="003D557A" w:rsidRDefault="003D557A" w:rsidP="003D557A">
      <w:pPr>
        <w:widowControl/>
        <w:spacing w:line="450" w:lineRule="atLeast"/>
        <w:jc w:val="left"/>
        <w:rPr>
          <w:rFonts w:ascii="Arial" w:eastAsia="宋体" w:hAnsi="Arial" w:cs="Arial"/>
          <w:color w:val="333333"/>
          <w:spacing w:val="8"/>
          <w:kern w:val="0"/>
          <w:sz w:val="24"/>
          <w:szCs w:val="24"/>
        </w:rPr>
      </w:pPr>
      <w:r w:rsidRPr="003D557A">
        <w:rPr>
          <w:rFonts w:ascii="Arial" w:eastAsia="宋体" w:hAnsi="Arial" w:cs="Arial"/>
          <w:color w:val="333333"/>
          <w:spacing w:val="8"/>
          <w:kern w:val="0"/>
          <w:sz w:val="24"/>
          <w:szCs w:val="24"/>
        </w:rPr>
        <w:t xml:space="preserve">　　根据赣州市委、市政府《关于创新人才政策、推动人才发展体制机制改革的若干意见》人才分类标准，与国家</w:t>
      </w:r>
      <w:r w:rsidRPr="003D557A">
        <w:rPr>
          <w:rFonts w:ascii="Arial" w:eastAsia="宋体" w:hAnsi="Arial" w:cs="Arial"/>
          <w:color w:val="333333"/>
          <w:spacing w:val="8"/>
          <w:kern w:val="0"/>
          <w:sz w:val="24"/>
          <w:szCs w:val="24"/>
        </w:rPr>
        <w:t>“</w:t>
      </w:r>
      <w:r w:rsidRPr="003D557A">
        <w:rPr>
          <w:rFonts w:ascii="Arial" w:eastAsia="宋体" w:hAnsi="Arial" w:cs="Arial"/>
          <w:color w:val="333333"/>
          <w:spacing w:val="8"/>
          <w:kern w:val="0"/>
          <w:sz w:val="24"/>
          <w:szCs w:val="24"/>
        </w:rPr>
        <w:t>千人计划</w:t>
      </w:r>
      <w:r w:rsidRPr="003D557A">
        <w:rPr>
          <w:rFonts w:ascii="Arial" w:eastAsia="宋体" w:hAnsi="Arial" w:cs="Arial"/>
          <w:color w:val="333333"/>
          <w:spacing w:val="8"/>
          <w:kern w:val="0"/>
          <w:sz w:val="24"/>
          <w:szCs w:val="24"/>
        </w:rPr>
        <w:t>”</w:t>
      </w:r>
      <w:r w:rsidRPr="003D557A">
        <w:rPr>
          <w:rFonts w:ascii="Arial" w:eastAsia="宋体" w:hAnsi="Arial" w:cs="Arial"/>
          <w:color w:val="333333"/>
          <w:spacing w:val="8"/>
          <w:kern w:val="0"/>
          <w:sz w:val="24"/>
          <w:szCs w:val="24"/>
        </w:rPr>
        <w:t>同等及以上人才，经评审可同等享受项目资助和人才特殊津贴政策。</w:t>
      </w:r>
    </w:p>
    <w:p w:rsidR="003D557A" w:rsidRPr="003D557A" w:rsidRDefault="003D557A" w:rsidP="003D557A">
      <w:pPr>
        <w:widowControl/>
        <w:spacing w:line="450" w:lineRule="atLeast"/>
        <w:jc w:val="left"/>
        <w:rPr>
          <w:rFonts w:ascii="Arial" w:eastAsia="宋体" w:hAnsi="Arial" w:cs="Arial"/>
          <w:color w:val="333333"/>
          <w:spacing w:val="8"/>
          <w:kern w:val="0"/>
          <w:sz w:val="24"/>
          <w:szCs w:val="24"/>
        </w:rPr>
      </w:pPr>
      <w:r w:rsidRPr="003D557A">
        <w:rPr>
          <w:rFonts w:ascii="Arial" w:eastAsia="宋体" w:hAnsi="Arial" w:cs="Arial"/>
          <w:color w:val="333333"/>
          <w:spacing w:val="8"/>
          <w:kern w:val="0"/>
          <w:sz w:val="24"/>
          <w:szCs w:val="24"/>
        </w:rPr>
        <w:t xml:space="preserve">　　</w:t>
      </w:r>
      <w:r w:rsidRPr="003D557A">
        <w:rPr>
          <w:rFonts w:ascii="Arial" w:eastAsia="宋体" w:hAnsi="Arial" w:cs="Arial"/>
          <w:b/>
          <w:bCs/>
          <w:color w:val="333333"/>
          <w:spacing w:val="8"/>
          <w:kern w:val="0"/>
          <w:sz w:val="24"/>
          <w:szCs w:val="24"/>
        </w:rPr>
        <w:t>三、规划布局</w:t>
      </w:r>
    </w:p>
    <w:p w:rsidR="00DC25D2" w:rsidRDefault="003D557A" w:rsidP="003D557A">
      <w:pPr>
        <w:widowControl/>
        <w:spacing w:line="450" w:lineRule="atLeast"/>
        <w:jc w:val="left"/>
      </w:pPr>
      <w:r w:rsidRPr="003D557A">
        <w:rPr>
          <w:rFonts w:ascii="Arial" w:eastAsia="宋体" w:hAnsi="Arial" w:cs="Arial"/>
          <w:color w:val="333333"/>
          <w:spacing w:val="8"/>
          <w:kern w:val="0"/>
          <w:sz w:val="24"/>
          <w:szCs w:val="24"/>
        </w:rPr>
        <w:t xml:space="preserve">　　赣州国家</w:t>
      </w:r>
      <w:r w:rsidRPr="003D557A">
        <w:rPr>
          <w:rFonts w:ascii="Arial" w:eastAsia="宋体" w:hAnsi="Arial" w:cs="Arial"/>
          <w:color w:val="333333"/>
          <w:spacing w:val="8"/>
          <w:kern w:val="0"/>
          <w:sz w:val="24"/>
          <w:szCs w:val="24"/>
        </w:rPr>
        <w:t>“</w:t>
      </w:r>
      <w:r w:rsidRPr="003D557A">
        <w:rPr>
          <w:rFonts w:ascii="Arial" w:eastAsia="宋体" w:hAnsi="Arial" w:cs="Arial"/>
          <w:color w:val="333333"/>
          <w:spacing w:val="8"/>
          <w:kern w:val="0"/>
          <w:sz w:val="24"/>
          <w:szCs w:val="24"/>
        </w:rPr>
        <w:t>千人计划</w:t>
      </w:r>
      <w:r w:rsidRPr="003D557A">
        <w:rPr>
          <w:rFonts w:ascii="Arial" w:eastAsia="宋体" w:hAnsi="Arial" w:cs="Arial"/>
          <w:color w:val="333333"/>
          <w:spacing w:val="8"/>
          <w:kern w:val="0"/>
          <w:sz w:val="24"/>
          <w:szCs w:val="24"/>
        </w:rPr>
        <w:t>”</w:t>
      </w:r>
      <w:r w:rsidRPr="003D557A">
        <w:rPr>
          <w:rFonts w:ascii="Arial" w:eastAsia="宋体" w:hAnsi="Arial" w:cs="Arial"/>
          <w:color w:val="333333"/>
          <w:spacing w:val="8"/>
          <w:kern w:val="0"/>
          <w:sz w:val="24"/>
          <w:szCs w:val="24"/>
        </w:rPr>
        <w:t>产业园总规划面积约</w:t>
      </w:r>
      <w:r w:rsidRPr="003D557A">
        <w:rPr>
          <w:rFonts w:ascii="Arial" w:eastAsia="宋体" w:hAnsi="Arial" w:cs="Arial"/>
          <w:color w:val="333333"/>
          <w:spacing w:val="8"/>
          <w:kern w:val="0"/>
          <w:sz w:val="24"/>
          <w:szCs w:val="24"/>
        </w:rPr>
        <w:t>13.12</w:t>
      </w:r>
      <w:r w:rsidRPr="003D557A">
        <w:rPr>
          <w:rFonts w:ascii="Arial" w:eastAsia="宋体" w:hAnsi="Arial" w:cs="Arial"/>
          <w:color w:val="333333"/>
          <w:spacing w:val="8"/>
          <w:kern w:val="0"/>
          <w:sz w:val="24"/>
          <w:szCs w:val="24"/>
        </w:rPr>
        <w:t>平方公里，按照</w:t>
      </w:r>
      <w:r w:rsidRPr="003D557A">
        <w:rPr>
          <w:rFonts w:ascii="Arial" w:eastAsia="宋体" w:hAnsi="Arial" w:cs="Arial"/>
          <w:color w:val="333333"/>
          <w:spacing w:val="8"/>
          <w:kern w:val="0"/>
          <w:sz w:val="24"/>
          <w:szCs w:val="24"/>
        </w:rPr>
        <w:t>“</w:t>
      </w:r>
      <w:r w:rsidRPr="003D557A">
        <w:rPr>
          <w:rFonts w:ascii="Arial" w:eastAsia="宋体" w:hAnsi="Arial" w:cs="Arial"/>
          <w:color w:val="333333"/>
          <w:spacing w:val="8"/>
          <w:kern w:val="0"/>
          <w:sz w:val="24"/>
          <w:szCs w:val="24"/>
        </w:rPr>
        <w:t>一园三区</w:t>
      </w:r>
      <w:r w:rsidRPr="003D557A">
        <w:rPr>
          <w:rFonts w:ascii="Arial" w:eastAsia="宋体" w:hAnsi="Arial" w:cs="Arial"/>
          <w:color w:val="333333"/>
          <w:spacing w:val="8"/>
          <w:kern w:val="0"/>
          <w:sz w:val="24"/>
          <w:szCs w:val="24"/>
        </w:rPr>
        <w:t>”</w:t>
      </w:r>
      <w:r w:rsidRPr="003D557A">
        <w:rPr>
          <w:rFonts w:ascii="Arial" w:eastAsia="宋体" w:hAnsi="Arial" w:cs="Arial"/>
          <w:color w:val="333333"/>
          <w:spacing w:val="8"/>
          <w:kern w:val="0"/>
          <w:sz w:val="24"/>
          <w:szCs w:val="24"/>
        </w:rPr>
        <w:t>进行规划布局，</w:t>
      </w:r>
      <w:r w:rsidRPr="003D557A">
        <w:rPr>
          <w:rFonts w:ascii="Arial" w:eastAsia="宋体" w:hAnsi="Arial" w:cs="Arial"/>
          <w:color w:val="333333"/>
          <w:spacing w:val="8"/>
          <w:kern w:val="0"/>
          <w:sz w:val="24"/>
          <w:szCs w:val="24"/>
        </w:rPr>
        <w:t>“</w:t>
      </w:r>
      <w:r w:rsidRPr="003D557A">
        <w:rPr>
          <w:rFonts w:ascii="Arial" w:eastAsia="宋体" w:hAnsi="Arial" w:cs="Arial"/>
          <w:color w:val="333333"/>
          <w:spacing w:val="8"/>
          <w:kern w:val="0"/>
          <w:sz w:val="24"/>
          <w:szCs w:val="24"/>
        </w:rPr>
        <w:t>三区</w:t>
      </w:r>
      <w:r w:rsidRPr="003D557A">
        <w:rPr>
          <w:rFonts w:ascii="Arial" w:eastAsia="宋体" w:hAnsi="Arial" w:cs="Arial"/>
          <w:color w:val="333333"/>
          <w:spacing w:val="8"/>
          <w:kern w:val="0"/>
          <w:sz w:val="24"/>
          <w:szCs w:val="24"/>
        </w:rPr>
        <w:t>”</w:t>
      </w:r>
      <w:r w:rsidRPr="003D557A">
        <w:rPr>
          <w:rFonts w:ascii="Arial" w:eastAsia="宋体" w:hAnsi="Arial" w:cs="Arial"/>
          <w:color w:val="333333"/>
          <w:spacing w:val="8"/>
          <w:kern w:val="0"/>
          <w:sz w:val="24"/>
          <w:szCs w:val="24"/>
        </w:rPr>
        <w:t>即创业孵化区、成果转化区、功能配套区。</w:t>
      </w:r>
    </w:p>
    <w:p w:rsidR="003D557A" w:rsidRDefault="003D557A">
      <w:r>
        <w:rPr>
          <w:noProof/>
        </w:rPr>
        <w:drawing>
          <wp:inline distT="0" distB="0" distL="0" distR="0">
            <wp:extent cx="5274310" cy="4782185"/>
            <wp:effectExtent l="0" t="0" r="254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赣州经开区：大手笔引进国家“千人计划”及以上人才.png"/>
                    <pic:cNvPicPr/>
                  </pic:nvPicPr>
                  <pic:blipFill>
                    <a:blip r:embed="rId4">
                      <a:extLst>
                        <a:ext uri="{28A0092B-C50C-407E-A947-70E740481C1C}">
                          <a14:useLocalDpi xmlns:a14="http://schemas.microsoft.com/office/drawing/2010/main" val="0"/>
                        </a:ext>
                      </a:extLst>
                    </a:blip>
                    <a:stretch>
                      <a:fillRect/>
                    </a:stretch>
                  </pic:blipFill>
                  <pic:spPr>
                    <a:xfrm>
                      <a:off x="0" y="0"/>
                      <a:ext cx="5274310" cy="4782185"/>
                    </a:xfrm>
                    <a:prstGeom prst="rect">
                      <a:avLst/>
                    </a:prstGeom>
                  </pic:spPr>
                </pic:pic>
              </a:graphicData>
            </a:graphic>
          </wp:inline>
        </w:drawing>
      </w:r>
    </w:p>
    <w:p w:rsidR="003D557A" w:rsidRPr="003D557A" w:rsidRDefault="003D557A">
      <w:pPr>
        <w:rPr>
          <w:rFonts w:hint="eastAsia"/>
        </w:rPr>
      </w:pPr>
      <w:r w:rsidRPr="003D557A">
        <w:rPr>
          <w:rFonts w:hint="eastAsia"/>
        </w:rPr>
        <w:t>赣州国家“千人计划”产业</w:t>
      </w:r>
      <w:proofErr w:type="gramStart"/>
      <w:r w:rsidRPr="003D557A">
        <w:rPr>
          <w:rFonts w:hint="eastAsia"/>
        </w:rPr>
        <w:t>园规</w:t>
      </w:r>
      <w:proofErr w:type="gramEnd"/>
      <w:r w:rsidRPr="003D557A">
        <w:rPr>
          <w:rFonts w:hint="eastAsia"/>
        </w:rPr>
        <w:t>划示意图</w:t>
      </w:r>
    </w:p>
    <w:sectPr w:rsidR="003D557A" w:rsidRPr="003D557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557A"/>
    <w:rsid w:val="003D557A"/>
    <w:rsid w:val="00DC25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3470D93-74EC-4C51-A53A-7DE05BDA5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Char"/>
    <w:uiPriority w:val="9"/>
    <w:qFormat/>
    <w:rsid w:val="003D557A"/>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3D557A"/>
    <w:rPr>
      <w:rFonts w:ascii="宋体" w:eastAsia="宋体" w:hAnsi="宋体" w:cs="宋体"/>
      <w:b/>
      <w:bCs/>
      <w:kern w:val="36"/>
      <w:sz w:val="48"/>
      <w:szCs w:val="48"/>
    </w:rPr>
  </w:style>
  <w:style w:type="paragraph" w:styleId="a3">
    <w:name w:val="Normal (Web)"/>
    <w:basedOn w:val="a"/>
    <w:uiPriority w:val="99"/>
    <w:semiHidden/>
    <w:unhideWhenUsed/>
    <w:rsid w:val="003D557A"/>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3D557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9050876">
      <w:bodyDiv w:val="1"/>
      <w:marLeft w:val="0"/>
      <w:marRight w:val="0"/>
      <w:marTop w:val="0"/>
      <w:marBottom w:val="0"/>
      <w:divBdr>
        <w:top w:val="none" w:sz="0" w:space="0" w:color="auto"/>
        <w:left w:val="none" w:sz="0" w:space="0" w:color="auto"/>
        <w:bottom w:val="none" w:sz="0" w:space="0" w:color="auto"/>
        <w:right w:val="none" w:sz="0" w:space="0" w:color="auto"/>
      </w:divBdr>
      <w:divsChild>
        <w:div w:id="1509560527">
          <w:marLeft w:val="0"/>
          <w:marRight w:val="0"/>
          <w:marTop w:val="0"/>
          <w:marBottom w:val="540"/>
          <w:divBdr>
            <w:top w:val="single" w:sz="6" w:space="0" w:color="DFDFDF"/>
            <w:left w:val="none" w:sz="0" w:space="0" w:color="auto"/>
            <w:bottom w:val="none" w:sz="0" w:space="0" w:color="auto"/>
            <w:right w:val="none" w:sz="0" w:space="0" w:color="auto"/>
          </w:divBdr>
          <w:divsChild>
            <w:div w:id="480584292">
              <w:marLeft w:val="0"/>
              <w:marRight w:val="0"/>
              <w:marTop w:val="0"/>
              <w:marBottom w:val="0"/>
              <w:divBdr>
                <w:top w:val="none" w:sz="0" w:space="0" w:color="auto"/>
                <w:left w:val="none" w:sz="0" w:space="0" w:color="auto"/>
                <w:bottom w:val="none" w:sz="0" w:space="0" w:color="auto"/>
                <w:right w:val="none" w:sz="0" w:space="0" w:color="auto"/>
              </w:divBdr>
            </w:div>
          </w:divsChild>
        </w:div>
        <w:div w:id="1707178695">
          <w:marLeft w:val="0"/>
          <w:marRight w:val="0"/>
          <w:marTop w:val="0"/>
          <w:marBottom w:val="69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257</Words>
  <Characters>1469</Characters>
  <Application>Microsoft Office Word</Application>
  <DocSecurity>0</DocSecurity>
  <Lines>12</Lines>
  <Paragraphs>3</Paragraphs>
  <ScaleCrop>false</ScaleCrop>
  <Company/>
  <LinksUpToDate>false</LinksUpToDate>
  <CharactersWithSpaces>1723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2018-05-10T08:44:00Z</dcterms:created>
  <dcterms:modified xsi:type="dcterms:W3CDTF">2018-05-10T08:46:00Z</dcterms:modified>
</cp:coreProperties>
</file>