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6B9" w:rsidRPr="00E006B9" w:rsidRDefault="00E006B9" w:rsidP="00E006B9">
      <w:pPr>
        <w:widowControl/>
        <w:spacing w:before="161" w:after="161" w:line="600" w:lineRule="atLeast"/>
        <w:jc w:val="center"/>
        <w:outlineLvl w:val="0"/>
        <w:rPr>
          <w:rFonts w:ascii="微软雅黑" w:eastAsia="微软雅黑" w:hAnsi="微软雅黑" w:cs="宋体"/>
          <w:color w:val="006DC0"/>
          <w:kern w:val="36"/>
          <w:sz w:val="45"/>
          <w:szCs w:val="45"/>
        </w:rPr>
      </w:pPr>
      <w:r w:rsidRPr="00E006B9">
        <w:rPr>
          <w:rFonts w:ascii="微软雅黑" w:eastAsia="微软雅黑" w:hAnsi="微软雅黑" w:cs="宋体" w:hint="eastAsia"/>
          <w:color w:val="006DC0"/>
          <w:kern w:val="36"/>
          <w:sz w:val="45"/>
          <w:szCs w:val="45"/>
        </w:rPr>
        <w:t>湛江市人民政府关于进一步做好扶持创业和促进就业工作的实施意见</w:t>
      </w:r>
    </w:p>
    <w:p w:rsidR="00E006B9" w:rsidRPr="00E006B9" w:rsidRDefault="00E006B9" w:rsidP="00E006B9">
      <w:pPr>
        <w:widowControl/>
        <w:shd w:val="clear" w:color="auto" w:fill="FFFFFF"/>
        <w:spacing w:line="480" w:lineRule="auto"/>
        <w:jc w:val="left"/>
        <w:rPr>
          <w:rFonts w:ascii="微软雅黑" w:eastAsia="微软雅黑" w:hAnsi="微软雅黑" w:cs="宋体"/>
          <w:color w:val="545454"/>
          <w:kern w:val="0"/>
          <w:sz w:val="24"/>
          <w:szCs w:val="24"/>
        </w:rPr>
      </w:pPr>
      <w:r w:rsidRPr="00E006B9">
        <w:rPr>
          <w:rFonts w:ascii="微软雅黑" w:eastAsia="微软雅黑" w:hAnsi="微软雅黑" w:cs="宋体" w:hint="eastAsia"/>
          <w:color w:val="545454"/>
          <w:kern w:val="0"/>
          <w:sz w:val="24"/>
          <w:szCs w:val="24"/>
        </w:rPr>
        <w:t>各县（市、区）人民政府，湛江经济技术开发区、湛江奋勇高新技术产业开发区、南三岛滨海旅游示范区、湛江海东新区管委会，市府直属各单位：</w:t>
      </w:r>
    </w:p>
    <w:p w:rsidR="00E006B9" w:rsidRPr="00E006B9" w:rsidRDefault="00E006B9" w:rsidP="00E006B9">
      <w:pPr>
        <w:widowControl/>
        <w:shd w:val="clear" w:color="auto" w:fill="FFFFFF"/>
        <w:spacing w:line="480" w:lineRule="auto"/>
        <w:jc w:val="left"/>
        <w:rPr>
          <w:rFonts w:ascii="微软雅黑" w:eastAsia="微软雅黑" w:hAnsi="微软雅黑" w:cs="宋体"/>
          <w:color w:val="545454"/>
          <w:kern w:val="0"/>
          <w:sz w:val="24"/>
          <w:szCs w:val="24"/>
        </w:rPr>
      </w:pPr>
      <w:r w:rsidRPr="00E006B9">
        <w:rPr>
          <w:rFonts w:ascii="微软雅黑" w:eastAsia="微软雅黑" w:hAnsi="微软雅黑" w:cs="宋体" w:hint="eastAsia"/>
          <w:color w:val="545454"/>
          <w:kern w:val="0"/>
          <w:sz w:val="24"/>
          <w:szCs w:val="24"/>
        </w:rPr>
        <w:t xml:space="preserve">　　为贯彻落实《广东省人民政府关于进一步促进创业带动就业的意见》（粤府〔2015〕28号）和《广东省人民政府关于进一步做好新形势下就业创业工作的实施意见》（粤府〔2015〕78号）精神，进一步做好扶持创业和促进就业工作，现结合我市实际，提出以下实施意见。</w:t>
      </w:r>
    </w:p>
    <w:p w:rsidR="00E006B9" w:rsidRPr="00E006B9" w:rsidRDefault="00E006B9" w:rsidP="00E006B9">
      <w:pPr>
        <w:widowControl/>
        <w:shd w:val="clear" w:color="auto" w:fill="FFFFFF"/>
        <w:spacing w:line="480" w:lineRule="auto"/>
        <w:jc w:val="left"/>
        <w:rPr>
          <w:rFonts w:ascii="微软雅黑" w:eastAsia="微软雅黑" w:hAnsi="微软雅黑" w:cs="宋体"/>
          <w:color w:val="545454"/>
          <w:kern w:val="0"/>
          <w:sz w:val="24"/>
          <w:szCs w:val="24"/>
        </w:rPr>
      </w:pPr>
      <w:r w:rsidRPr="00E006B9">
        <w:rPr>
          <w:rFonts w:ascii="微软雅黑" w:eastAsia="微软雅黑" w:hAnsi="微软雅黑" w:cs="宋体" w:hint="eastAsia"/>
          <w:color w:val="545454"/>
          <w:kern w:val="0"/>
          <w:sz w:val="24"/>
          <w:szCs w:val="24"/>
        </w:rPr>
        <w:t xml:space="preserve">　　</w:t>
      </w:r>
      <w:r w:rsidRPr="00E006B9">
        <w:rPr>
          <w:rFonts w:ascii="微软雅黑" w:eastAsia="微软雅黑" w:hAnsi="微软雅黑" w:cs="宋体" w:hint="eastAsia"/>
          <w:b/>
          <w:bCs/>
          <w:color w:val="545454"/>
          <w:kern w:val="0"/>
          <w:sz w:val="24"/>
          <w:szCs w:val="24"/>
        </w:rPr>
        <w:t>一、实施就业优先战略和更积极的就业政策</w:t>
      </w:r>
    </w:p>
    <w:p w:rsidR="00E006B9" w:rsidRPr="00E006B9" w:rsidRDefault="00E006B9" w:rsidP="00E006B9">
      <w:pPr>
        <w:widowControl/>
        <w:shd w:val="clear" w:color="auto" w:fill="FFFFFF"/>
        <w:spacing w:line="480" w:lineRule="auto"/>
        <w:jc w:val="left"/>
        <w:rPr>
          <w:rFonts w:ascii="微软雅黑" w:eastAsia="微软雅黑" w:hAnsi="微软雅黑" w:cs="宋体"/>
          <w:color w:val="545454"/>
          <w:kern w:val="0"/>
          <w:sz w:val="24"/>
          <w:szCs w:val="24"/>
        </w:rPr>
      </w:pPr>
      <w:r w:rsidRPr="00E006B9">
        <w:rPr>
          <w:rFonts w:ascii="微软雅黑" w:eastAsia="微软雅黑" w:hAnsi="微软雅黑" w:cs="宋体" w:hint="eastAsia"/>
          <w:b/>
          <w:bCs/>
          <w:color w:val="545454"/>
          <w:kern w:val="0"/>
          <w:sz w:val="24"/>
          <w:szCs w:val="24"/>
        </w:rPr>
        <w:t xml:space="preserve">　　（一）把促进就业作为经济社会发展的优先目标。</w:t>
      </w:r>
      <w:r w:rsidRPr="00E006B9">
        <w:rPr>
          <w:rFonts w:ascii="微软雅黑" w:eastAsia="微软雅黑" w:hAnsi="微软雅黑" w:cs="宋体" w:hint="eastAsia"/>
          <w:color w:val="545454"/>
          <w:kern w:val="0"/>
          <w:sz w:val="24"/>
          <w:szCs w:val="24"/>
        </w:rPr>
        <w:t>切实把促进就业工作摆在重要位置，实施更积极的就业政策，统筹做好城乡各类劳动者的就业工作，突出做好高校毕业生、就业困难人员和返乡农民工的就业工作。根据就业形势变化，及时充实和完善就业政策，加强就业政策与产业、贸易、财政、税收、金融等政策措施的协调，加大财政对促进就业工作的投入，完善促进就业的税收和金融扶持政策，形成政府重视、部门联动、全社会共同参与的良好氛围。</w:t>
      </w:r>
    </w:p>
    <w:p w:rsidR="00E006B9" w:rsidRPr="00E006B9" w:rsidRDefault="00E006B9" w:rsidP="00E006B9">
      <w:pPr>
        <w:widowControl/>
        <w:shd w:val="clear" w:color="auto" w:fill="FFFFFF"/>
        <w:spacing w:line="480" w:lineRule="auto"/>
        <w:jc w:val="left"/>
        <w:rPr>
          <w:rFonts w:ascii="微软雅黑" w:eastAsia="微软雅黑" w:hAnsi="微软雅黑" w:cs="宋体"/>
          <w:color w:val="545454"/>
          <w:kern w:val="0"/>
          <w:sz w:val="24"/>
          <w:szCs w:val="24"/>
        </w:rPr>
      </w:pPr>
      <w:r w:rsidRPr="00E006B9">
        <w:rPr>
          <w:rFonts w:ascii="微软雅黑" w:eastAsia="微软雅黑" w:hAnsi="微软雅黑" w:cs="宋体" w:hint="eastAsia"/>
          <w:color w:val="545454"/>
          <w:kern w:val="0"/>
          <w:sz w:val="24"/>
          <w:szCs w:val="24"/>
        </w:rPr>
        <w:t xml:space="preserve">　　</w:t>
      </w:r>
      <w:r w:rsidRPr="00E006B9">
        <w:rPr>
          <w:rFonts w:ascii="微软雅黑" w:eastAsia="微软雅黑" w:hAnsi="微软雅黑" w:cs="宋体" w:hint="eastAsia"/>
          <w:b/>
          <w:bCs/>
          <w:color w:val="545454"/>
          <w:kern w:val="0"/>
          <w:sz w:val="24"/>
          <w:szCs w:val="24"/>
        </w:rPr>
        <w:t>（二）加强对重点群体就业的扶持。</w:t>
      </w:r>
      <w:r w:rsidRPr="00E006B9">
        <w:rPr>
          <w:rFonts w:ascii="微软雅黑" w:eastAsia="微软雅黑" w:hAnsi="微软雅黑" w:cs="宋体" w:hint="eastAsia"/>
          <w:color w:val="545454"/>
          <w:kern w:val="0"/>
          <w:sz w:val="24"/>
          <w:szCs w:val="24"/>
        </w:rPr>
        <w:t>把高校毕业生就业摆在首位，深入实施大学生创业引领计划和离校未就业高校毕业生就业促进计划，对离校未就业高校毕业生进行实名制登记跟踪服务，引导和鼓励高校毕业生到城乡基层就业，逐步推进政府购买基层公共管理和社会服务岗位吸纳高校毕业生就业工作。鼓励小</w:t>
      </w:r>
      <w:proofErr w:type="gramStart"/>
      <w:r w:rsidRPr="00E006B9">
        <w:rPr>
          <w:rFonts w:ascii="微软雅黑" w:eastAsia="微软雅黑" w:hAnsi="微软雅黑" w:cs="宋体" w:hint="eastAsia"/>
          <w:color w:val="545454"/>
          <w:kern w:val="0"/>
          <w:sz w:val="24"/>
          <w:szCs w:val="24"/>
        </w:rPr>
        <w:t>微企业</w:t>
      </w:r>
      <w:proofErr w:type="gramEnd"/>
      <w:r w:rsidRPr="00E006B9">
        <w:rPr>
          <w:rFonts w:ascii="微软雅黑" w:eastAsia="微软雅黑" w:hAnsi="微软雅黑" w:cs="宋体" w:hint="eastAsia"/>
          <w:color w:val="545454"/>
          <w:kern w:val="0"/>
          <w:sz w:val="24"/>
          <w:szCs w:val="24"/>
        </w:rPr>
        <w:t>吸纳应届高校毕业生就业，对小</w:t>
      </w:r>
      <w:proofErr w:type="gramStart"/>
      <w:r w:rsidRPr="00E006B9">
        <w:rPr>
          <w:rFonts w:ascii="微软雅黑" w:eastAsia="微软雅黑" w:hAnsi="微软雅黑" w:cs="宋体" w:hint="eastAsia"/>
          <w:color w:val="545454"/>
          <w:kern w:val="0"/>
          <w:sz w:val="24"/>
          <w:szCs w:val="24"/>
        </w:rPr>
        <w:t>微企业</w:t>
      </w:r>
      <w:proofErr w:type="gramEnd"/>
      <w:r w:rsidRPr="00E006B9">
        <w:rPr>
          <w:rFonts w:ascii="微软雅黑" w:eastAsia="微软雅黑" w:hAnsi="微软雅黑" w:cs="宋体" w:hint="eastAsia"/>
          <w:color w:val="545454"/>
          <w:kern w:val="0"/>
          <w:sz w:val="24"/>
          <w:szCs w:val="24"/>
        </w:rPr>
        <w:t>新招用应届高校毕业生，签订1年以上劳动合同并缴纳社会保险费的，给予1年社会保险补贴。加</w:t>
      </w:r>
      <w:r w:rsidRPr="00E006B9">
        <w:rPr>
          <w:rFonts w:ascii="微软雅黑" w:eastAsia="微软雅黑" w:hAnsi="微软雅黑" w:cs="宋体" w:hint="eastAsia"/>
          <w:color w:val="545454"/>
          <w:kern w:val="0"/>
          <w:sz w:val="24"/>
          <w:szCs w:val="24"/>
        </w:rPr>
        <w:lastRenderedPageBreak/>
        <w:t>大对就业困难人员的就业援助工作力度，进一步扩大就业困难人员认定范围，将退役士兵、刑释解教人员、戒毒康复人员、精神病康复人员、需赡养患重大疾病直系亲属人员纳入就业困难人员范围，按规定享受就业困难人员灵活就业社会保险补贴、岗位补贴等就业援助补贴政策。</w:t>
      </w:r>
    </w:p>
    <w:p w:rsidR="00E006B9" w:rsidRPr="00E006B9" w:rsidRDefault="00E006B9" w:rsidP="00E006B9">
      <w:pPr>
        <w:widowControl/>
        <w:shd w:val="clear" w:color="auto" w:fill="FFFFFF"/>
        <w:spacing w:line="480" w:lineRule="auto"/>
        <w:jc w:val="left"/>
        <w:rPr>
          <w:rFonts w:ascii="微软雅黑" w:eastAsia="微软雅黑" w:hAnsi="微软雅黑" w:cs="宋体"/>
          <w:color w:val="545454"/>
          <w:kern w:val="0"/>
          <w:sz w:val="24"/>
          <w:szCs w:val="24"/>
        </w:rPr>
      </w:pPr>
      <w:r w:rsidRPr="00E006B9">
        <w:rPr>
          <w:rFonts w:ascii="微软雅黑" w:eastAsia="微软雅黑" w:hAnsi="微软雅黑" w:cs="宋体" w:hint="eastAsia"/>
          <w:color w:val="545454"/>
          <w:kern w:val="0"/>
          <w:sz w:val="24"/>
          <w:szCs w:val="24"/>
        </w:rPr>
        <w:t xml:space="preserve">　　</w:t>
      </w:r>
      <w:r w:rsidRPr="00E006B9">
        <w:rPr>
          <w:rFonts w:ascii="微软雅黑" w:eastAsia="微软雅黑" w:hAnsi="微软雅黑" w:cs="宋体" w:hint="eastAsia"/>
          <w:b/>
          <w:bCs/>
          <w:color w:val="545454"/>
          <w:kern w:val="0"/>
          <w:sz w:val="24"/>
          <w:szCs w:val="24"/>
        </w:rPr>
        <w:t>（三）做好促进就业相关政策的有效衔接。</w:t>
      </w:r>
      <w:r w:rsidRPr="00E006B9">
        <w:rPr>
          <w:rFonts w:ascii="微软雅黑" w:eastAsia="微软雅黑" w:hAnsi="微软雅黑" w:cs="宋体" w:hint="eastAsia"/>
          <w:color w:val="545454"/>
          <w:kern w:val="0"/>
          <w:sz w:val="24"/>
          <w:szCs w:val="24"/>
        </w:rPr>
        <w:t>全面领会粤府〔2015〕28号文和粤府〔2015〕78号文精神，做好相关政策的衔接工作。将高校毕业生求职补贴调整为求职创业补贴，对象范围扩展到已获得国家助学贷款的毕业年度高校毕业生；就业见习补贴条件及标准调整为：见习单位对见习期满的高校毕业生留用率达50%以上的（含50%），政府按最低工资标准的60%承担见习补贴；对留用率达不到50%以上的，政府按最低工资标准的50%承担见习补贴。技工院校取得高级工和技师（高级技师）相应职业资格证书的毕业生和特殊教育院校职业教育类毕业生可参照高校毕业生享受相关的补贴政策。将职业介绍补贴和扶持公共就业服务补助合并为就业创业服务补贴，根据就业创业服务实绩给予基层公共服务平台就业创业服务补贴，用于基层能力建设和工作补助。</w:t>
      </w:r>
    </w:p>
    <w:p w:rsidR="00E006B9" w:rsidRPr="00E006B9" w:rsidRDefault="00E006B9" w:rsidP="00E006B9">
      <w:pPr>
        <w:widowControl/>
        <w:shd w:val="clear" w:color="auto" w:fill="FFFFFF"/>
        <w:spacing w:line="480" w:lineRule="auto"/>
        <w:jc w:val="left"/>
        <w:rPr>
          <w:rFonts w:ascii="微软雅黑" w:eastAsia="微软雅黑" w:hAnsi="微软雅黑" w:cs="宋体"/>
          <w:color w:val="545454"/>
          <w:kern w:val="0"/>
          <w:sz w:val="24"/>
          <w:szCs w:val="24"/>
        </w:rPr>
      </w:pPr>
      <w:r w:rsidRPr="00E006B9">
        <w:rPr>
          <w:rFonts w:ascii="微软雅黑" w:eastAsia="微软雅黑" w:hAnsi="微软雅黑" w:cs="宋体" w:hint="eastAsia"/>
          <w:color w:val="545454"/>
          <w:kern w:val="0"/>
          <w:sz w:val="24"/>
          <w:szCs w:val="24"/>
        </w:rPr>
        <w:t xml:space="preserve">　　</w:t>
      </w:r>
      <w:r w:rsidRPr="00E006B9">
        <w:rPr>
          <w:rFonts w:ascii="微软雅黑" w:eastAsia="微软雅黑" w:hAnsi="微软雅黑" w:cs="宋体" w:hint="eastAsia"/>
          <w:b/>
          <w:bCs/>
          <w:color w:val="545454"/>
          <w:kern w:val="0"/>
          <w:sz w:val="24"/>
          <w:szCs w:val="24"/>
        </w:rPr>
        <w:t>二、大力扶持创业，以创业带动就业</w:t>
      </w:r>
    </w:p>
    <w:p w:rsidR="00E006B9" w:rsidRPr="00E006B9" w:rsidRDefault="00E006B9" w:rsidP="00E006B9">
      <w:pPr>
        <w:widowControl/>
        <w:shd w:val="clear" w:color="auto" w:fill="FFFFFF"/>
        <w:spacing w:line="480" w:lineRule="auto"/>
        <w:jc w:val="left"/>
        <w:rPr>
          <w:rFonts w:ascii="微软雅黑" w:eastAsia="微软雅黑" w:hAnsi="微软雅黑" w:cs="宋体"/>
          <w:color w:val="545454"/>
          <w:kern w:val="0"/>
          <w:sz w:val="24"/>
          <w:szCs w:val="24"/>
        </w:rPr>
      </w:pPr>
      <w:r w:rsidRPr="00E006B9">
        <w:rPr>
          <w:rFonts w:ascii="微软雅黑" w:eastAsia="微软雅黑" w:hAnsi="微软雅黑" w:cs="宋体" w:hint="eastAsia"/>
          <w:b/>
          <w:bCs/>
          <w:color w:val="545454"/>
          <w:kern w:val="0"/>
          <w:sz w:val="24"/>
          <w:szCs w:val="24"/>
        </w:rPr>
        <w:t xml:space="preserve">　　（四）降低市场准入门槛。</w:t>
      </w:r>
      <w:proofErr w:type="gramStart"/>
      <w:r w:rsidRPr="00E006B9">
        <w:rPr>
          <w:rFonts w:ascii="微软雅黑" w:eastAsia="微软雅黑" w:hAnsi="微软雅黑" w:cs="宋体" w:hint="eastAsia"/>
          <w:color w:val="545454"/>
          <w:kern w:val="0"/>
          <w:sz w:val="24"/>
          <w:szCs w:val="24"/>
        </w:rPr>
        <w:t>深化商</w:t>
      </w:r>
      <w:proofErr w:type="gramEnd"/>
      <w:r w:rsidRPr="00E006B9">
        <w:rPr>
          <w:rFonts w:ascii="微软雅黑" w:eastAsia="微软雅黑" w:hAnsi="微软雅黑" w:cs="宋体" w:hint="eastAsia"/>
          <w:color w:val="545454"/>
          <w:kern w:val="0"/>
          <w:sz w:val="24"/>
          <w:szCs w:val="24"/>
        </w:rPr>
        <w:t>事制度改革，精简和规范工商登记前置审批事项，依法依规改革公司注册资本、住所（经营场所）等有关登记事项。落实国家和省关于加强社会组织建设的部署精神，进一步简化民办非企业单位登记程序。</w:t>
      </w:r>
    </w:p>
    <w:p w:rsidR="00E006B9" w:rsidRPr="00E006B9" w:rsidRDefault="00E006B9" w:rsidP="00E006B9">
      <w:pPr>
        <w:widowControl/>
        <w:shd w:val="clear" w:color="auto" w:fill="FFFFFF"/>
        <w:spacing w:line="480" w:lineRule="auto"/>
        <w:jc w:val="left"/>
        <w:rPr>
          <w:rFonts w:ascii="微软雅黑" w:eastAsia="微软雅黑" w:hAnsi="微软雅黑" w:cs="宋体"/>
          <w:color w:val="545454"/>
          <w:kern w:val="0"/>
          <w:sz w:val="24"/>
          <w:szCs w:val="24"/>
        </w:rPr>
      </w:pPr>
      <w:r w:rsidRPr="00E006B9">
        <w:rPr>
          <w:rFonts w:ascii="微软雅黑" w:eastAsia="微软雅黑" w:hAnsi="微软雅黑" w:cs="宋体" w:hint="eastAsia"/>
          <w:color w:val="545454"/>
          <w:kern w:val="0"/>
          <w:sz w:val="24"/>
          <w:szCs w:val="24"/>
        </w:rPr>
        <w:t xml:space="preserve">　　</w:t>
      </w:r>
      <w:r w:rsidRPr="00E006B9">
        <w:rPr>
          <w:rFonts w:ascii="微软雅黑" w:eastAsia="微软雅黑" w:hAnsi="微软雅黑" w:cs="宋体" w:hint="eastAsia"/>
          <w:b/>
          <w:bCs/>
          <w:color w:val="545454"/>
          <w:kern w:val="0"/>
          <w:sz w:val="24"/>
          <w:szCs w:val="24"/>
        </w:rPr>
        <w:t>（五）减免有关行政事业性收费和</w:t>
      </w:r>
      <w:proofErr w:type="gramStart"/>
      <w:r w:rsidRPr="00E006B9">
        <w:rPr>
          <w:rFonts w:ascii="微软雅黑" w:eastAsia="微软雅黑" w:hAnsi="微软雅黑" w:cs="宋体" w:hint="eastAsia"/>
          <w:b/>
          <w:bCs/>
          <w:color w:val="545454"/>
          <w:kern w:val="0"/>
          <w:sz w:val="24"/>
          <w:szCs w:val="24"/>
        </w:rPr>
        <w:t>规费</w:t>
      </w:r>
      <w:proofErr w:type="gramEnd"/>
      <w:r w:rsidRPr="00E006B9">
        <w:rPr>
          <w:rFonts w:ascii="微软雅黑" w:eastAsia="微软雅黑" w:hAnsi="微软雅黑" w:cs="宋体" w:hint="eastAsia"/>
          <w:b/>
          <w:bCs/>
          <w:color w:val="545454"/>
          <w:kern w:val="0"/>
          <w:sz w:val="24"/>
          <w:szCs w:val="24"/>
        </w:rPr>
        <w:t>、服务收费。</w:t>
      </w:r>
      <w:r w:rsidRPr="00E006B9">
        <w:rPr>
          <w:rFonts w:ascii="微软雅黑" w:eastAsia="微软雅黑" w:hAnsi="微软雅黑" w:cs="宋体" w:hint="eastAsia"/>
          <w:color w:val="545454"/>
          <w:kern w:val="0"/>
          <w:sz w:val="24"/>
          <w:szCs w:val="24"/>
        </w:rPr>
        <w:t>按照有关政策规定，对初创企业（是指在我市登记注册3年内的小微企业、个体工商户、民办非企</w:t>
      </w:r>
      <w:r w:rsidRPr="00E006B9">
        <w:rPr>
          <w:rFonts w:ascii="微软雅黑" w:eastAsia="微软雅黑" w:hAnsi="微软雅黑" w:cs="宋体" w:hint="eastAsia"/>
          <w:color w:val="545454"/>
          <w:kern w:val="0"/>
          <w:sz w:val="24"/>
          <w:szCs w:val="24"/>
        </w:rPr>
        <w:lastRenderedPageBreak/>
        <w:t>业单位、农民专业合作社和家庭农场，下同）免收登记类、证照类、管理类行政事业性收费和工会费。事业单位的服务收费，以及各类行政审批前置性、强制性评估、检测和论证等专业服务收费，对初创企业均按不高于物价主管部门核定标准的50%收取。</w:t>
      </w:r>
    </w:p>
    <w:p w:rsidR="00E006B9" w:rsidRPr="00E006B9" w:rsidRDefault="00E006B9" w:rsidP="00E006B9">
      <w:pPr>
        <w:widowControl/>
        <w:shd w:val="clear" w:color="auto" w:fill="FFFFFF"/>
        <w:spacing w:line="480" w:lineRule="auto"/>
        <w:jc w:val="left"/>
        <w:rPr>
          <w:rFonts w:ascii="微软雅黑" w:eastAsia="微软雅黑" w:hAnsi="微软雅黑" w:cs="宋体"/>
          <w:color w:val="545454"/>
          <w:kern w:val="0"/>
          <w:sz w:val="24"/>
          <w:szCs w:val="24"/>
        </w:rPr>
      </w:pPr>
      <w:r w:rsidRPr="00E006B9">
        <w:rPr>
          <w:rFonts w:ascii="微软雅黑" w:eastAsia="微软雅黑" w:hAnsi="微软雅黑" w:cs="宋体" w:hint="eastAsia"/>
          <w:color w:val="545454"/>
          <w:kern w:val="0"/>
          <w:sz w:val="24"/>
          <w:szCs w:val="24"/>
        </w:rPr>
        <w:t xml:space="preserve">　　</w:t>
      </w:r>
      <w:r w:rsidRPr="00E006B9">
        <w:rPr>
          <w:rFonts w:ascii="微软雅黑" w:eastAsia="微软雅黑" w:hAnsi="微软雅黑" w:cs="宋体" w:hint="eastAsia"/>
          <w:b/>
          <w:bCs/>
          <w:color w:val="545454"/>
          <w:kern w:val="0"/>
          <w:sz w:val="24"/>
          <w:szCs w:val="24"/>
        </w:rPr>
        <w:t>（六）完善创业担保贷款政策。</w:t>
      </w:r>
      <w:r w:rsidRPr="00E006B9">
        <w:rPr>
          <w:rFonts w:ascii="微软雅黑" w:eastAsia="微软雅黑" w:hAnsi="微软雅黑" w:cs="宋体" w:hint="eastAsia"/>
          <w:color w:val="545454"/>
          <w:kern w:val="0"/>
          <w:sz w:val="24"/>
          <w:szCs w:val="24"/>
        </w:rPr>
        <w:t>将小额担保贷款调整为创业担保贷款。对自主创业（国家限制行业除外）自筹资金不足的，可在创业地申请创业担保贷款，其中个人贷款额度最高到20万元，合伙经营或创办小企业的可按每人不超过20万元、总额不超过200万元的额度实行“捆绑性”贷款；符合贷款条件的劳动密集型和科技型小微企业，贷款额度不超过300万元。在规定的贷款额度内，按贷款基准利率最高上浮3个百分点据实给予贴息；劳动密集型和科技型小</w:t>
      </w:r>
      <w:proofErr w:type="gramStart"/>
      <w:r w:rsidRPr="00E006B9">
        <w:rPr>
          <w:rFonts w:ascii="微软雅黑" w:eastAsia="微软雅黑" w:hAnsi="微软雅黑" w:cs="宋体" w:hint="eastAsia"/>
          <w:color w:val="545454"/>
          <w:kern w:val="0"/>
          <w:sz w:val="24"/>
          <w:szCs w:val="24"/>
        </w:rPr>
        <w:t>微企业</w:t>
      </w:r>
      <w:proofErr w:type="gramEnd"/>
      <w:r w:rsidRPr="00E006B9">
        <w:rPr>
          <w:rFonts w:ascii="微软雅黑" w:eastAsia="微软雅黑" w:hAnsi="微软雅黑" w:cs="宋体" w:hint="eastAsia"/>
          <w:color w:val="545454"/>
          <w:kern w:val="0"/>
          <w:sz w:val="24"/>
          <w:szCs w:val="24"/>
        </w:rPr>
        <w:t>贷款，按贷款基准利率的50％给予贴息。</w:t>
      </w:r>
    </w:p>
    <w:p w:rsidR="00E006B9" w:rsidRPr="00E006B9" w:rsidRDefault="00E006B9" w:rsidP="00E006B9">
      <w:pPr>
        <w:widowControl/>
        <w:shd w:val="clear" w:color="auto" w:fill="FFFFFF"/>
        <w:spacing w:line="480" w:lineRule="auto"/>
        <w:jc w:val="left"/>
        <w:rPr>
          <w:rFonts w:ascii="微软雅黑" w:eastAsia="微软雅黑" w:hAnsi="微软雅黑" w:cs="宋体"/>
          <w:color w:val="545454"/>
          <w:kern w:val="0"/>
          <w:sz w:val="24"/>
          <w:szCs w:val="24"/>
        </w:rPr>
      </w:pPr>
      <w:r w:rsidRPr="00E006B9">
        <w:rPr>
          <w:rFonts w:ascii="微软雅黑" w:eastAsia="微软雅黑" w:hAnsi="微软雅黑" w:cs="宋体" w:hint="eastAsia"/>
          <w:color w:val="545454"/>
          <w:kern w:val="0"/>
          <w:sz w:val="24"/>
          <w:szCs w:val="24"/>
        </w:rPr>
        <w:t xml:space="preserve">　　</w:t>
      </w:r>
      <w:r w:rsidRPr="00E006B9">
        <w:rPr>
          <w:rFonts w:ascii="微软雅黑" w:eastAsia="微软雅黑" w:hAnsi="微软雅黑" w:cs="宋体" w:hint="eastAsia"/>
          <w:b/>
          <w:bCs/>
          <w:color w:val="545454"/>
          <w:kern w:val="0"/>
          <w:sz w:val="24"/>
          <w:szCs w:val="24"/>
        </w:rPr>
        <w:t>（七）鼓励电子商务创业。</w:t>
      </w:r>
      <w:r w:rsidRPr="00E006B9">
        <w:rPr>
          <w:rFonts w:ascii="微软雅黑" w:eastAsia="微软雅黑" w:hAnsi="微软雅黑" w:cs="宋体" w:hint="eastAsia"/>
          <w:color w:val="545454"/>
          <w:kern w:val="0"/>
          <w:sz w:val="24"/>
          <w:szCs w:val="24"/>
        </w:rPr>
        <w:t>在我市工商登记注册的网络商户从业人员，同等享受各项就业创业扶持政策；未进行工商登记注册的网络商户从业人员，可认定为灵活就业人员，申请享受灵活就业人员扶持政策。在网络平台实名注册、稳定经营且信誉良好的网络商户创业者，可按规定申请创业担保贷款扶持政策。</w:t>
      </w:r>
    </w:p>
    <w:p w:rsidR="00E006B9" w:rsidRPr="00E006B9" w:rsidRDefault="00E006B9" w:rsidP="00E006B9">
      <w:pPr>
        <w:widowControl/>
        <w:shd w:val="clear" w:color="auto" w:fill="FFFFFF"/>
        <w:spacing w:line="480" w:lineRule="auto"/>
        <w:jc w:val="left"/>
        <w:rPr>
          <w:rFonts w:ascii="微软雅黑" w:eastAsia="微软雅黑" w:hAnsi="微软雅黑" w:cs="宋体"/>
          <w:color w:val="545454"/>
          <w:kern w:val="0"/>
          <w:sz w:val="24"/>
          <w:szCs w:val="24"/>
        </w:rPr>
      </w:pPr>
      <w:r w:rsidRPr="00E006B9">
        <w:rPr>
          <w:rFonts w:ascii="微软雅黑" w:eastAsia="微软雅黑" w:hAnsi="微软雅黑" w:cs="宋体" w:hint="eastAsia"/>
          <w:color w:val="545454"/>
          <w:kern w:val="0"/>
          <w:sz w:val="24"/>
          <w:szCs w:val="24"/>
        </w:rPr>
        <w:t xml:space="preserve">　　</w:t>
      </w:r>
      <w:r w:rsidRPr="00E006B9">
        <w:rPr>
          <w:rFonts w:ascii="微软雅黑" w:eastAsia="微软雅黑" w:hAnsi="微软雅黑" w:cs="宋体" w:hint="eastAsia"/>
          <w:b/>
          <w:bCs/>
          <w:color w:val="545454"/>
          <w:kern w:val="0"/>
          <w:sz w:val="24"/>
          <w:szCs w:val="24"/>
        </w:rPr>
        <w:t>（八）鼓励科研人员创业。</w:t>
      </w:r>
      <w:r w:rsidRPr="00E006B9">
        <w:rPr>
          <w:rFonts w:ascii="微软雅黑" w:eastAsia="微软雅黑" w:hAnsi="微软雅黑" w:cs="宋体" w:hint="eastAsia"/>
          <w:color w:val="545454"/>
          <w:kern w:val="0"/>
          <w:sz w:val="24"/>
          <w:szCs w:val="24"/>
        </w:rPr>
        <w:t>我市各事业单位和驻湛高校、科研院所的专业技术人员，经原单位同意离岗创业的，保留其基本待遇创业，其社会保险在原单位参加，在职称评审时视同于在岗人员，在创业期间取得的业绩成果视同于在职期间取得。将专利创造、标准制定及成果转化作为职称评审的重要依据之一，科研人员参与职称评审与岗位考核时，发明专利转化应用情况与论文指标要求同等对待，技术转让成交额与纵向课题指标要求同等对待。在利用财政资</w:t>
      </w:r>
      <w:r w:rsidRPr="00E006B9">
        <w:rPr>
          <w:rFonts w:ascii="微软雅黑" w:eastAsia="微软雅黑" w:hAnsi="微软雅黑" w:cs="宋体" w:hint="eastAsia"/>
          <w:color w:val="545454"/>
          <w:kern w:val="0"/>
          <w:sz w:val="24"/>
          <w:szCs w:val="24"/>
        </w:rPr>
        <w:lastRenderedPageBreak/>
        <w:t>金设立的高等学校和科研院所中，将职务发明成果转化后用于奖励科研负责人、骨干技术人员等重要贡献人员和团队的收益比例不低于50%。</w:t>
      </w:r>
    </w:p>
    <w:p w:rsidR="00E006B9" w:rsidRPr="00E006B9" w:rsidRDefault="00E006B9" w:rsidP="00E006B9">
      <w:pPr>
        <w:widowControl/>
        <w:shd w:val="clear" w:color="auto" w:fill="FFFFFF"/>
        <w:spacing w:line="480" w:lineRule="auto"/>
        <w:jc w:val="left"/>
        <w:rPr>
          <w:rFonts w:ascii="微软雅黑" w:eastAsia="微软雅黑" w:hAnsi="微软雅黑" w:cs="宋体"/>
          <w:color w:val="545454"/>
          <w:kern w:val="0"/>
          <w:sz w:val="24"/>
          <w:szCs w:val="24"/>
        </w:rPr>
      </w:pPr>
      <w:r w:rsidRPr="00E006B9">
        <w:rPr>
          <w:rFonts w:ascii="微软雅黑" w:eastAsia="微软雅黑" w:hAnsi="微软雅黑" w:cs="宋体" w:hint="eastAsia"/>
          <w:color w:val="545454"/>
          <w:kern w:val="0"/>
          <w:sz w:val="24"/>
          <w:szCs w:val="24"/>
        </w:rPr>
        <w:t xml:space="preserve">　　</w:t>
      </w:r>
      <w:r w:rsidRPr="00E006B9">
        <w:rPr>
          <w:rFonts w:ascii="微软雅黑" w:eastAsia="微软雅黑" w:hAnsi="微软雅黑" w:cs="宋体" w:hint="eastAsia"/>
          <w:b/>
          <w:bCs/>
          <w:color w:val="545454"/>
          <w:kern w:val="0"/>
          <w:sz w:val="24"/>
          <w:szCs w:val="24"/>
        </w:rPr>
        <w:t>三、加大扶持创业补贴力度</w:t>
      </w:r>
    </w:p>
    <w:p w:rsidR="00E006B9" w:rsidRPr="00E006B9" w:rsidRDefault="00E006B9" w:rsidP="00E006B9">
      <w:pPr>
        <w:widowControl/>
        <w:shd w:val="clear" w:color="auto" w:fill="FFFFFF"/>
        <w:spacing w:line="480" w:lineRule="auto"/>
        <w:jc w:val="left"/>
        <w:rPr>
          <w:rFonts w:ascii="微软雅黑" w:eastAsia="微软雅黑" w:hAnsi="微软雅黑" w:cs="宋体"/>
          <w:color w:val="545454"/>
          <w:kern w:val="0"/>
          <w:sz w:val="24"/>
          <w:szCs w:val="24"/>
        </w:rPr>
      </w:pPr>
      <w:r w:rsidRPr="00E006B9">
        <w:rPr>
          <w:rFonts w:ascii="微软雅黑" w:eastAsia="微软雅黑" w:hAnsi="微软雅黑" w:cs="宋体" w:hint="eastAsia"/>
          <w:b/>
          <w:bCs/>
          <w:color w:val="545454"/>
          <w:kern w:val="0"/>
          <w:sz w:val="24"/>
          <w:szCs w:val="24"/>
        </w:rPr>
        <w:t xml:space="preserve">　　（九）创业培训补贴。</w:t>
      </w:r>
      <w:r w:rsidRPr="00E006B9">
        <w:rPr>
          <w:rFonts w:ascii="微软雅黑" w:eastAsia="微软雅黑" w:hAnsi="微软雅黑" w:cs="宋体" w:hint="eastAsia"/>
          <w:color w:val="545454"/>
          <w:kern w:val="0"/>
          <w:sz w:val="24"/>
          <w:szCs w:val="24"/>
        </w:rPr>
        <w:t>对具有创业要求和培训愿望并具备一定创业条件的城乡各类劳动者（</w:t>
      </w:r>
      <w:proofErr w:type="gramStart"/>
      <w:r w:rsidRPr="00E006B9">
        <w:rPr>
          <w:rFonts w:ascii="微软雅黑" w:eastAsia="微软雅黑" w:hAnsi="微软雅黑" w:cs="宋体" w:hint="eastAsia"/>
          <w:color w:val="545454"/>
          <w:kern w:val="0"/>
          <w:sz w:val="24"/>
          <w:szCs w:val="24"/>
        </w:rPr>
        <w:t>非毕业</w:t>
      </w:r>
      <w:proofErr w:type="gramEnd"/>
      <w:r w:rsidRPr="00E006B9">
        <w:rPr>
          <w:rFonts w:ascii="微软雅黑" w:eastAsia="微软雅黑" w:hAnsi="微软雅黑" w:cs="宋体" w:hint="eastAsia"/>
          <w:color w:val="545454"/>
          <w:kern w:val="0"/>
          <w:sz w:val="24"/>
          <w:szCs w:val="24"/>
        </w:rPr>
        <w:t>学年的普通高等学校、职业学校、技工院校全日制在校生除外），参加创业培训并取得培训合格证书的，可凭学员身份证和培训合格证，向培训机构所在地的人力资源社会保障部门申请相应补贴，补贴标准不超过1000元/人；每位符合条件的人员只能享受一次补贴，不得重复申请。</w:t>
      </w:r>
    </w:p>
    <w:p w:rsidR="00E006B9" w:rsidRPr="00E006B9" w:rsidRDefault="00E006B9" w:rsidP="00E006B9">
      <w:pPr>
        <w:widowControl/>
        <w:shd w:val="clear" w:color="auto" w:fill="FFFFFF"/>
        <w:spacing w:line="480" w:lineRule="auto"/>
        <w:jc w:val="left"/>
        <w:rPr>
          <w:rFonts w:ascii="微软雅黑" w:eastAsia="微软雅黑" w:hAnsi="微软雅黑" w:cs="宋体"/>
          <w:color w:val="545454"/>
          <w:kern w:val="0"/>
          <w:sz w:val="24"/>
          <w:szCs w:val="24"/>
        </w:rPr>
      </w:pPr>
      <w:r w:rsidRPr="00E006B9">
        <w:rPr>
          <w:rFonts w:ascii="微软雅黑" w:eastAsia="微软雅黑" w:hAnsi="微软雅黑" w:cs="宋体" w:hint="eastAsia"/>
          <w:color w:val="545454"/>
          <w:kern w:val="0"/>
          <w:sz w:val="24"/>
          <w:szCs w:val="24"/>
        </w:rPr>
        <w:t xml:space="preserve">　　</w:t>
      </w:r>
      <w:r w:rsidRPr="00E006B9">
        <w:rPr>
          <w:rFonts w:ascii="微软雅黑" w:eastAsia="微软雅黑" w:hAnsi="微软雅黑" w:cs="宋体" w:hint="eastAsia"/>
          <w:b/>
          <w:bCs/>
          <w:color w:val="545454"/>
          <w:kern w:val="0"/>
          <w:sz w:val="24"/>
          <w:szCs w:val="24"/>
        </w:rPr>
        <w:t>（十）一次性创业资助。</w:t>
      </w:r>
      <w:r w:rsidRPr="00E006B9">
        <w:rPr>
          <w:rFonts w:ascii="微软雅黑" w:eastAsia="微软雅黑" w:hAnsi="微软雅黑" w:cs="宋体" w:hint="eastAsia"/>
          <w:color w:val="545454"/>
          <w:kern w:val="0"/>
          <w:sz w:val="24"/>
          <w:szCs w:val="24"/>
        </w:rPr>
        <w:t>在校及毕业5年内的普通高等学校、职业学校、技工院校学生和领取毕业证书5年内的出国（境）留学回国人员、军转干部、复退军人以及登记失业人员、就业困难人员（以下统称“创业者”），成功创业（在我市领取工商营业执照或其他法定登记注册手续，本人为法定代表人或主要负责人），正常经营6个月以上，可凭创业者身份证及工商营业执照（或其他法定登记注册手续）、税务登记证、社会保险登记证，申请5000元的创业资助；符合条件的人员每人只能享受一次创业资助。</w:t>
      </w:r>
    </w:p>
    <w:p w:rsidR="00E006B9" w:rsidRPr="00E006B9" w:rsidRDefault="00E006B9" w:rsidP="00E006B9">
      <w:pPr>
        <w:widowControl/>
        <w:shd w:val="clear" w:color="auto" w:fill="FFFFFF"/>
        <w:spacing w:line="480" w:lineRule="auto"/>
        <w:jc w:val="left"/>
        <w:rPr>
          <w:rFonts w:ascii="微软雅黑" w:eastAsia="微软雅黑" w:hAnsi="微软雅黑" w:cs="宋体"/>
          <w:color w:val="545454"/>
          <w:kern w:val="0"/>
          <w:sz w:val="24"/>
          <w:szCs w:val="24"/>
        </w:rPr>
      </w:pPr>
      <w:r w:rsidRPr="00E006B9">
        <w:rPr>
          <w:rFonts w:ascii="微软雅黑" w:eastAsia="微软雅黑" w:hAnsi="微软雅黑" w:cs="宋体" w:hint="eastAsia"/>
          <w:color w:val="545454"/>
          <w:kern w:val="0"/>
          <w:sz w:val="24"/>
          <w:szCs w:val="24"/>
        </w:rPr>
        <w:t xml:space="preserve">　　</w:t>
      </w:r>
      <w:r w:rsidRPr="00E006B9">
        <w:rPr>
          <w:rFonts w:ascii="微软雅黑" w:eastAsia="微软雅黑" w:hAnsi="微软雅黑" w:cs="宋体" w:hint="eastAsia"/>
          <w:b/>
          <w:bCs/>
          <w:color w:val="545454"/>
          <w:kern w:val="0"/>
          <w:sz w:val="24"/>
          <w:szCs w:val="24"/>
        </w:rPr>
        <w:t>（十一）租金补贴。</w:t>
      </w:r>
      <w:r w:rsidRPr="00E006B9">
        <w:rPr>
          <w:rFonts w:ascii="微软雅黑" w:eastAsia="微软雅黑" w:hAnsi="微软雅黑" w:cs="宋体" w:hint="eastAsia"/>
          <w:color w:val="545454"/>
          <w:kern w:val="0"/>
          <w:sz w:val="24"/>
          <w:szCs w:val="24"/>
        </w:rPr>
        <w:t>对入驻我市、县两级政府和有关部门主办的创业孵化基地（创业园区）的初创企业，按照第一年不低于80%</w:t>
      </w:r>
      <w:r w:rsidR="00E563AB">
        <w:rPr>
          <w:rFonts w:ascii="微软雅黑" w:eastAsia="微软雅黑" w:hAnsi="微软雅黑" w:cs="宋体" w:hint="eastAsia"/>
          <w:color w:val="545454"/>
          <w:kern w:val="0"/>
          <w:sz w:val="24"/>
          <w:szCs w:val="24"/>
        </w:rPr>
        <w:t>、第二年不低于</w:t>
      </w:r>
      <w:bookmarkStart w:id="0" w:name="_GoBack"/>
      <w:bookmarkEnd w:id="0"/>
      <w:r w:rsidRPr="00E006B9">
        <w:rPr>
          <w:rFonts w:ascii="微软雅黑" w:eastAsia="微软雅黑" w:hAnsi="微软雅黑" w:cs="宋体" w:hint="eastAsia"/>
          <w:color w:val="545454"/>
          <w:kern w:val="0"/>
          <w:sz w:val="24"/>
          <w:szCs w:val="24"/>
        </w:rPr>
        <w:t>50%、第三年不低于20%的比例减免租金。创业者在我市租用经营场地（含社会资本投资的孵化基地）创业，可凭创业者身份证、工商营业执照（或其他法定登记注册手续）、税务登记证、社会保险登记证和经营场地租赁合同申请租金补贴，每年最高4000元，补贴期限累计不超过3年，租金补贴直接补助到其所办企业。</w:t>
      </w:r>
    </w:p>
    <w:p w:rsidR="00E006B9" w:rsidRPr="00E006B9" w:rsidRDefault="00E006B9" w:rsidP="00E006B9">
      <w:pPr>
        <w:widowControl/>
        <w:shd w:val="clear" w:color="auto" w:fill="FFFFFF"/>
        <w:spacing w:line="480" w:lineRule="auto"/>
        <w:jc w:val="left"/>
        <w:rPr>
          <w:rFonts w:ascii="微软雅黑" w:eastAsia="微软雅黑" w:hAnsi="微软雅黑" w:cs="宋体"/>
          <w:color w:val="545454"/>
          <w:kern w:val="0"/>
          <w:sz w:val="24"/>
          <w:szCs w:val="24"/>
        </w:rPr>
      </w:pPr>
      <w:r w:rsidRPr="00E006B9">
        <w:rPr>
          <w:rFonts w:ascii="微软雅黑" w:eastAsia="微软雅黑" w:hAnsi="微软雅黑" w:cs="宋体" w:hint="eastAsia"/>
          <w:color w:val="545454"/>
          <w:kern w:val="0"/>
          <w:sz w:val="24"/>
          <w:szCs w:val="24"/>
        </w:rPr>
        <w:lastRenderedPageBreak/>
        <w:t xml:space="preserve">　　</w:t>
      </w:r>
      <w:r w:rsidRPr="00E006B9">
        <w:rPr>
          <w:rFonts w:ascii="微软雅黑" w:eastAsia="微软雅黑" w:hAnsi="微软雅黑" w:cs="宋体" w:hint="eastAsia"/>
          <w:b/>
          <w:bCs/>
          <w:color w:val="545454"/>
          <w:kern w:val="0"/>
          <w:sz w:val="24"/>
          <w:szCs w:val="24"/>
        </w:rPr>
        <w:t>（十二）创业带动就业补贴。</w:t>
      </w:r>
      <w:r w:rsidRPr="00E006B9">
        <w:rPr>
          <w:rFonts w:ascii="微软雅黑" w:eastAsia="微软雅黑" w:hAnsi="微软雅黑" w:cs="宋体" w:hint="eastAsia"/>
          <w:color w:val="545454"/>
          <w:kern w:val="0"/>
          <w:sz w:val="24"/>
          <w:szCs w:val="24"/>
        </w:rPr>
        <w:t>初创企业与被吸纳就业人员签订1年以上期限劳动合同并按规定缴纳社会保险费的，可凭创业人员身份证、工商营业执照（或其他法定注册登记手续）、税务登记证和最近3个月的社会保险缴费凭证，按其吸纳就业人数申请创业带动就业补贴：招用3人（含3人）以下的按每人2000元给予补贴；招用3人以上的每增加1人给予3000元补贴，总额最高不超过3万元。</w:t>
      </w:r>
    </w:p>
    <w:p w:rsidR="00E006B9" w:rsidRPr="00E006B9" w:rsidRDefault="00E006B9" w:rsidP="00E006B9">
      <w:pPr>
        <w:widowControl/>
        <w:shd w:val="clear" w:color="auto" w:fill="FFFFFF"/>
        <w:spacing w:line="480" w:lineRule="auto"/>
        <w:jc w:val="left"/>
        <w:rPr>
          <w:rFonts w:ascii="微软雅黑" w:eastAsia="微软雅黑" w:hAnsi="微软雅黑" w:cs="宋体"/>
          <w:color w:val="545454"/>
          <w:kern w:val="0"/>
          <w:sz w:val="24"/>
          <w:szCs w:val="24"/>
        </w:rPr>
      </w:pPr>
      <w:r w:rsidRPr="00E006B9">
        <w:rPr>
          <w:rFonts w:ascii="微软雅黑" w:eastAsia="微软雅黑" w:hAnsi="微软雅黑" w:cs="宋体" w:hint="eastAsia"/>
          <w:color w:val="545454"/>
          <w:kern w:val="0"/>
          <w:sz w:val="24"/>
          <w:szCs w:val="24"/>
        </w:rPr>
        <w:t xml:space="preserve">　　</w:t>
      </w:r>
      <w:r w:rsidRPr="00E006B9">
        <w:rPr>
          <w:rFonts w:ascii="微软雅黑" w:eastAsia="微软雅黑" w:hAnsi="微软雅黑" w:cs="宋体" w:hint="eastAsia"/>
          <w:b/>
          <w:bCs/>
          <w:color w:val="545454"/>
          <w:kern w:val="0"/>
          <w:sz w:val="24"/>
          <w:szCs w:val="24"/>
        </w:rPr>
        <w:t>（十三）开展优秀创业项目资助。</w:t>
      </w:r>
      <w:r w:rsidRPr="00E006B9">
        <w:rPr>
          <w:rFonts w:ascii="微软雅黑" w:eastAsia="微软雅黑" w:hAnsi="微软雅黑" w:cs="宋体" w:hint="eastAsia"/>
          <w:color w:val="545454"/>
          <w:kern w:val="0"/>
          <w:sz w:val="24"/>
          <w:szCs w:val="24"/>
        </w:rPr>
        <w:t>每年遴选一批优秀创业项目，特别是我市重点发展的“五大五新五特”产业（即大钢铁、大石化、大纸业、大旅游、大物流“五大”产业；新海洋、新能源、新电子、新医药、新材料“五新”产业；特色农业、特色家具、特色家电、特色食品、特色文化“五特”产业）的优秀创业项目，推荐参加省级优秀创业项目评选。</w:t>
      </w:r>
    </w:p>
    <w:p w:rsidR="00E006B9" w:rsidRPr="00E006B9" w:rsidRDefault="00E006B9" w:rsidP="00E006B9">
      <w:pPr>
        <w:widowControl/>
        <w:shd w:val="clear" w:color="auto" w:fill="FFFFFF"/>
        <w:spacing w:line="480" w:lineRule="auto"/>
        <w:jc w:val="left"/>
        <w:rPr>
          <w:rFonts w:ascii="微软雅黑" w:eastAsia="微软雅黑" w:hAnsi="微软雅黑" w:cs="宋体"/>
          <w:color w:val="545454"/>
          <w:kern w:val="0"/>
          <w:sz w:val="24"/>
          <w:szCs w:val="24"/>
        </w:rPr>
      </w:pPr>
      <w:r w:rsidRPr="00E006B9">
        <w:rPr>
          <w:rFonts w:ascii="微软雅黑" w:eastAsia="微软雅黑" w:hAnsi="微软雅黑" w:cs="宋体" w:hint="eastAsia"/>
          <w:color w:val="545454"/>
          <w:kern w:val="0"/>
          <w:sz w:val="24"/>
          <w:szCs w:val="24"/>
        </w:rPr>
        <w:t xml:space="preserve">　　</w:t>
      </w:r>
      <w:r w:rsidRPr="00E006B9">
        <w:rPr>
          <w:rFonts w:ascii="微软雅黑" w:eastAsia="微软雅黑" w:hAnsi="微软雅黑" w:cs="宋体" w:hint="eastAsia"/>
          <w:b/>
          <w:bCs/>
          <w:color w:val="545454"/>
          <w:kern w:val="0"/>
          <w:sz w:val="24"/>
          <w:szCs w:val="24"/>
        </w:rPr>
        <w:t>（十四）加快创业孵化平台建设。</w:t>
      </w:r>
      <w:r w:rsidRPr="00E006B9">
        <w:rPr>
          <w:rFonts w:ascii="微软雅黑" w:eastAsia="微软雅黑" w:hAnsi="微软雅黑" w:cs="宋体" w:hint="eastAsia"/>
          <w:color w:val="545454"/>
          <w:kern w:val="0"/>
          <w:sz w:val="24"/>
          <w:szCs w:val="24"/>
        </w:rPr>
        <w:t>鼓励各县（市、区）、驻湛高校和社会力量新建或利用各种场地资源改造建设创业孵化基地、搭建促进创业的公共服务平台，探索采取政府入股的方式与社会力量共同投资建设。完善创业孵化基地服务管理办法，孵化基地按规定为创业者提供创业孵化服务的（不含场租减免），按实际孵化成功（登记注册并搬离基地）户数按每户不超3000元标准给予创业孵化补贴。大力提升创业孵化基地运作水平，对达到市级示范性基地建设标准的，市给予每个30万元的一次性奖补；对达到国家、省级示范性基地建设标准的，省给予每个50万元的一次性奖补。</w:t>
      </w:r>
    </w:p>
    <w:p w:rsidR="00E006B9" w:rsidRPr="00E006B9" w:rsidRDefault="00E006B9" w:rsidP="00E006B9">
      <w:pPr>
        <w:widowControl/>
        <w:shd w:val="clear" w:color="auto" w:fill="FFFFFF"/>
        <w:spacing w:line="480" w:lineRule="auto"/>
        <w:jc w:val="left"/>
        <w:rPr>
          <w:rFonts w:ascii="微软雅黑" w:eastAsia="微软雅黑" w:hAnsi="微软雅黑" w:cs="宋体"/>
          <w:color w:val="545454"/>
          <w:kern w:val="0"/>
          <w:sz w:val="24"/>
          <w:szCs w:val="24"/>
        </w:rPr>
      </w:pPr>
      <w:r w:rsidRPr="00E006B9">
        <w:rPr>
          <w:rFonts w:ascii="微软雅黑" w:eastAsia="微软雅黑" w:hAnsi="微软雅黑" w:cs="宋体" w:hint="eastAsia"/>
          <w:color w:val="545454"/>
          <w:kern w:val="0"/>
          <w:sz w:val="24"/>
          <w:szCs w:val="24"/>
        </w:rPr>
        <w:t xml:space="preserve">　　</w:t>
      </w:r>
      <w:r w:rsidRPr="00E006B9">
        <w:rPr>
          <w:rFonts w:ascii="微软雅黑" w:eastAsia="微软雅黑" w:hAnsi="微软雅黑" w:cs="宋体" w:hint="eastAsia"/>
          <w:b/>
          <w:bCs/>
          <w:color w:val="545454"/>
          <w:kern w:val="0"/>
          <w:sz w:val="24"/>
          <w:szCs w:val="24"/>
        </w:rPr>
        <w:t>（十五）设立创业引导基金。</w:t>
      </w:r>
      <w:r w:rsidRPr="00E006B9">
        <w:rPr>
          <w:rFonts w:ascii="微软雅黑" w:eastAsia="微软雅黑" w:hAnsi="微软雅黑" w:cs="宋体" w:hint="eastAsia"/>
          <w:color w:val="545454"/>
          <w:kern w:val="0"/>
          <w:sz w:val="24"/>
          <w:szCs w:val="24"/>
        </w:rPr>
        <w:t>我市设立创业引导基金用于扶持创业，实行专业运营，滚动发展。相关运营管理办法由市人力资源社会保障局会同相关部门另行制定。</w:t>
      </w:r>
    </w:p>
    <w:p w:rsidR="00E006B9" w:rsidRPr="00E006B9" w:rsidRDefault="00E006B9" w:rsidP="00E006B9">
      <w:pPr>
        <w:widowControl/>
        <w:shd w:val="clear" w:color="auto" w:fill="FFFFFF"/>
        <w:spacing w:line="480" w:lineRule="auto"/>
        <w:jc w:val="left"/>
        <w:rPr>
          <w:rFonts w:ascii="微软雅黑" w:eastAsia="微软雅黑" w:hAnsi="微软雅黑" w:cs="宋体"/>
          <w:color w:val="545454"/>
          <w:kern w:val="0"/>
          <w:sz w:val="24"/>
          <w:szCs w:val="24"/>
        </w:rPr>
      </w:pPr>
      <w:r w:rsidRPr="00E006B9">
        <w:rPr>
          <w:rFonts w:ascii="微软雅黑" w:eastAsia="微软雅黑" w:hAnsi="微软雅黑" w:cs="宋体" w:hint="eastAsia"/>
          <w:color w:val="545454"/>
          <w:kern w:val="0"/>
          <w:sz w:val="24"/>
          <w:szCs w:val="24"/>
        </w:rPr>
        <w:lastRenderedPageBreak/>
        <w:t xml:space="preserve">　　</w:t>
      </w:r>
      <w:r w:rsidRPr="00E006B9">
        <w:rPr>
          <w:rFonts w:ascii="微软雅黑" w:eastAsia="微软雅黑" w:hAnsi="微软雅黑" w:cs="宋体" w:hint="eastAsia"/>
          <w:b/>
          <w:bCs/>
          <w:color w:val="545454"/>
          <w:kern w:val="0"/>
          <w:sz w:val="24"/>
          <w:szCs w:val="24"/>
        </w:rPr>
        <w:t>四、提高公共创业服务能力和水平</w:t>
      </w:r>
    </w:p>
    <w:p w:rsidR="00E006B9" w:rsidRPr="00E006B9" w:rsidRDefault="00E006B9" w:rsidP="00E006B9">
      <w:pPr>
        <w:widowControl/>
        <w:shd w:val="clear" w:color="auto" w:fill="FFFFFF"/>
        <w:spacing w:line="480" w:lineRule="auto"/>
        <w:jc w:val="left"/>
        <w:rPr>
          <w:rFonts w:ascii="微软雅黑" w:eastAsia="微软雅黑" w:hAnsi="微软雅黑" w:cs="宋体"/>
          <w:color w:val="545454"/>
          <w:kern w:val="0"/>
          <w:sz w:val="24"/>
          <w:szCs w:val="24"/>
        </w:rPr>
      </w:pPr>
      <w:r w:rsidRPr="00E006B9">
        <w:rPr>
          <w:rFonts w:ascii="微软雅黑" w:eastAsia="微软雅黑" w:hAnsi="微软雅黑" w:cs="宋体" w:hint="eastAsia"/>
          <w:b/>
          <w:bCs/>
          <w:color w:val="545454"/>
          <w:kern w:val="0"/>
          <w:sz w:val="24"/>
          <w:szCs w:val="24"/>
        </w:rPr>
        <w:t xml:space="preserve">　　（十六）不断完善创业服务体系建设。</w:t>
      </w:r>
      <w:r w:rsidRPr="00E006B9">
        <w:rPr>
          <w:rFonts w:ascii="微软雅黑" w:eastAsia="微软雅黑" w:hAnsi="微软雅黑" w:cs="宋体" w:hint="eastAsia"/>
          <w:color w:val="545454"/>
          <w:kern w:val="0"/>
          <w:sz w:val="24"/>
          <w:szCs w:val="24"/>
        </w:rPr>
        <w:t>依托我市各级公共就业人才服务机构，建立健全公共就业创业服务网络，为创业者提供政策咨询、项目推介、开业指导、融资服务、补贴发放等“一站式”创业服务，及时发布创业扶持政策、办事流程、创业信息、服务资源等公共信息。充分发挥社团组织、行业协会和社会创业服务机构作用。结合实际制定政府购买社会创业服务项目清单，通过公开招标等方式购买社会创业服务机构提供的创业服务成果，形成多层次、广覆盖、专业化的创业服务体系。</w:t>
      </w:r>
    </w:p>
    <w:p w:rsidR="00E006B9" w:rsidRPr="00E006B9" w:rsidRDefault="00E006B9" w:rsidP="00E006B9">
      <w:pPr>
        <w:widowControl/>
        <w:shd w:val="clear" w:color="auto" w:fill="FFFFFF"/>
        <w:spacing w:line="480" w:lineRule="auto"/>
        <w:jc w:val="left"/>
        <w:rPr>
          <w:rFonts w:ascii="微软雅黑" w:eastAsia="微软雅黑" w:hAnsi="微软雅黑" w:cs="宋体"/>
          <w:color w:val="545454"/>
          <w:kern w:val="0"/>
          <w:sz w:val="24"/>
          <w:szCs w:val="24"/>
        </w:rPr>
      </w:pPr>
      <w:r w:rsidRPr="00E006B9">
        <w:rPr>
          <w:rFonts w:ascii="微软雅黑" w:eastAsia="微软雅黑" w:hAnsi="微软雅黑" w:cs="宋体" w:hint="eastAsia"/>
          <w:color w:val="545454"/>
          <w:kern w:val="0"/>
          <w:sz w:val="24"/>
          <w:szCs w:val="24"/>
        </w:rPr>
        <w:t xml:space="preserve">　　</w:t>
      </w:r>
      <w:r w:rsidRPr="00E006B9">
        <w:rPr>
          <w:rFonts w:ascii="微软雅黑" w:eastAsia="微软雅黑" w:hAnsi="微软雅黑" w:cs="宋体" w:hint="eastAsia"/>
          <w:b/>
          <w:bCs/>
          <w:color w:val="545454"/>
          <w:kern w:val="0"/>
          <w:sz w:val="24"/>
          <w:szCs w:val="24"/>
        </w:rPr>
        <w:t>（十七）加大创业指导力度。</w:t>
      </w:r>
      <w:r w:rsidRPr="00E006B9">
        <w:rPr>
          <w:rFonts w:ascii="微软雅黑" w:eastAsia="微软雅黑" w:hAnsi="微软雅黑" w:cs="宋体" w:hint="eastAsia"/>
          <w:color w:val="545454"/>
          <w:kern w:val="0"/>
          <w:sz w:val="24"/>
          <w:szCs w:val="24"/>
        </w:rPr>
        <w:t>建立创业项目库，每年定期向社会公开征集“投资少、风险低、见效快、易操作”的小型创业项目，为有创业意愿人员，特别是大中专毕业生提供创业项目展示平台和信息。不断充实创业导师志愿团队，鼓励拥有丰富经验和创业资源的企业家、创业成功人士及专家、学者参加创业志愿服务，提供创业指导和帮助。根据创业导师志愿者的实际出勤时间给予交通伙食补贴。</w:t>
      </w:r>
    </w:p>
    <w:p w:rsidR="00E006B9" w:rsidRPr="00E006B9" w:rsidRDefault="00E006B9" w:rsidP="00E006B9">
      <w:pPr>
        <w:widowControl/>
        <w:shd w:val="clear" w:color="auto" w:fill="FFFFFF"/>
        <w:spacing w:line="480" w:lineRule="auto"/>
        <w:jc w:val="left"/>
        <w:rPr>
          <w:rFonts w:ascii="微软雅黑" w:eastAsia="微软雅黑" w:hAnsi="微软雅黑" w:cs="宋体"/>
          <w:color w:val="545454"/>
          <w:kern w:val="0"/>
          <w:sz w:val="24"/>
          <w:szCs w:val="24"/>
        </w:rPr>
      </w:pPr>
      <w:r w:rsidRPr="00E006B9">
        <w:rPr>
          <w:rFonts w:ascii="微软雅黑" w:eastAsia="微软雅黑" w:hAnsi="微软雅黑" w:cs="宋体" w:hint="eastAsia"/>
          <w:color w:val="545454"/>
          <w:kern w:val="0"/>
          <w:sz w:val="24"/>
          <w:szCs w:val="24"/>
        </w:rPr>
        <w:t xml:space="preserve">　　</w:t>
      </w:r>
      <w:r w:rsidRPr="00E006B9">
        <w:rPr>
          <w:rFonts w:ascii="微软雅黑" w:eastAsia="微软雅黑" w:hAnsi="微软雅黑" w:cs="宋体" w:hint="eastAsia"/>
          <w:b/>
          <w:bCs/>
          <w:color w:val="545454"/>
          <w:kern w:val="0"/>
          <w:sz w:val="24"/>
          <w:szCs w:val="24"/>
        </w:rPr>
        <w:t>（十八）放宽创业者入户条件。</w:t>
      </w:r>
      <w:r w:rsidRPr="00E006B9">
        <w:rPr>
          <w:rFonts w:ascii="微软雅黑" w:eastAsia="微软雅黑" w:hAnsi="微软雅黑" w:cs="宋体" w:hint="eastAsia"/>
          <w:color w:val="545454"/>
          <w:kern w:val="0"/>
          <w:sz w:val="24"/>
          <w:szCs w:val="24"/>
        </w:rPr>
        <w:t>初创企业正常经营1年以上，并依法纳税和缴纳社会保险费的，其法定代表人可凭身份证及工商营业执照（或其他法定登记注册手续）、税务登记证、社会保险登记证和经营场地租赁合同申请将户口迁入创业地，配偶及未成年子女可随迁。</w:t>
      </w:r>
    </w:p>
    <w:p w:rsidR="00E006B9" w:rsidRPr="00E006B9" w:rsidRDefault="00E006B9" w:rsidP="00E006B9">
      <w:pPr>
        <w:widowControl/>
        <w:shd w:val="clear" w:color="auto" w:fill="FFFFFF"/>
        <w:spacing w:line="480" w:lineRule="auto"/>
        <w:jc w:val="left"/>
        <w:rPr>
          <w:rFonts w:ascii="微软雅黑" w:eastAsia="微软雅黑" w:hAnsi="微软雅黑" w:cs="宋体"/>
          <w:color w:val="545454"/>
          <w:kern w:val="0"/>
          <w:sz w:val="24"/>
          <w:szCs w:val="24"/>
        </w:rPr>
      </w:pPr>
      <w:r w:rsidRPr="00E006B9">
        <w:rPr>
          <w:rFonts w:ascii="微软雅黑" w:eastAsia="微软雅黑" w:hAnsi="微软雅黑" w:cs="宋体" w:hint="eastAsia"/>
          <w:color w:val="545454"/>
          <w:kern w:val="0"/>
          <w:sz w:val="24"/>
          <w:szCs w:val="24"/>
        </w:rPr>
        <w:t xml:space="preserve">　　</w:t>
      </w:r>
      <w:r w:rsidRPr="00E006B9">
        <w:rPr>
          <w:rFonts w:ascii="微软雅黑" w:eastAsia="微软雅黑" w:hAnsi="微软雅黑" w:cs="宋体" w:hint="eastAsia"/>
          <w:b/>
          <w:bCs/>
          <w:color w:val="545454"/>
          <w:kern w:val="0"/>
          <w:sz w:val="24"/>
          <w:szCs w:val="24"/>
        </w:rPr>
        <w:t>五、营造创新创业社会氛围</w:t>
      </w:r>
    </w:p>
    <w:p w:rsidR="00E006B9" w:rsidRPr="00E006B9" w:rsidRDefault="00E006B9" w:rsidP="00E006B9">
      <w:pPr>
        <w:widowControl/>
        <w:shd w:val="clear" w:color="auto" w:fill="FFFFFF"/>
        <w:spacing w:line="480" w:lineRule="auto"/>
        <w:jc w:val="left"/>
        <w:rPr>
          <w:rFonts w:ascii="微软雅黑" w:eastAsia="微软雅黑" w:hAnsi="微软雅黑" w:cs="宋体"/>
          <w:color w:val="545454"/>
          <w:kern w:val="0"/>
          <w:sz w:val="24"/>
          <w:szCs w:val="24"/>
        </w:rPr>
      </w:pPr>
      <w:r w:rsidRPr="00E006B9">
        <w:rPr>
          <w:rFonts w:ascii="微软雅黑" w:eastAsia="微软雅黑" w:hAnsi="微软雅黑" w:cs="宋体" w:hint="eastAsia"/>
          <w:b/>
          <w:bCs/>
          <w:color w:val="545454"/>
          <w:kern w:val="0"/>
          <w:sz w:val="24"/>
          <w:szCs w:val="24"/>
        </w:rPr>
        <w:t xml:space="preserve">　　（十九）营造创新创业文化氛围。</w:t>
      </w:r>
      <w:r w:rsidRPr="00E006B9">
        <w:rPr>
          <w:rFonts w:ascii="微软雅黑" w:eastAsia="微软雅黑" w:hAnsi="微软雅黑" w:cs="宋体" w:hint="eastAsia"/>
          <w:color w:val="545454"/>
          <w:kern w:val="0"/>
          <w:sz w:val="24"/>
          <w:szCs w:val="24"/>
        </w:rPr>
        <w:t>加大创业政策宣传力度，倡导敢为人先、宽容失败的创新文化，树立崇尚创新、创业致富的价值导向，大力培育企业家精神</w:t>
      </w:r>
      <w:proofErr w:type="gramStart"/>
      <w:r w:rsidRPr="00E006B9">
        <w:rPr>
          <w:rFonts w:ascii="微软雅黑" w:eastAsia="微软雅黑" w:hAnsi="微软雅黑" w:cs="宋体" w:hint="eastAsia"/>
          <w:color w:val="545454"/>
          <w:kern w:val="0"/>
          <w:sz w:val="24"/>
          <w:szCs w:val="24"/>
        </w:rPr>
        <w:t>和创客文化</w:t>
      </w:r>
      <w:proofErr w:type="gramEnd"/>
      <w:r w:rsidRPr="00E006B9">
        <w:rPr>
          <w:rFonts w:ascii="微软雅黑" w:eastAsia="微软雅黑" w:hAnsi="微软雅黑" w:cs="宋体" w:hint="eastAsia"/>
          <w:color w:val="545454"/>
          <w:kern w:val="0"/>
          <w:sz w:val="24"/>
          <w:szCs w:val="24"/>
        </w:rPr>
        <w:t>，将奇思妙想、创新创意转化为实实在在的创业活动。加</w:t>
      </w:r>
      <w:r w:rsidRPr="00E006B9">
        <w:rPr>
          <w:rFonts w:ascii="微软雅黑" w:eastAsia="微软雅黑" w:hAnsi="微软雅黑" w:cs="宋体" w:hint="eastAsia"/>
          <w:color w:val="545454"/>
          <w:kern w:val="0"/>
          <w:sz w:val="24"/>
          <w:szCs w:val="24"/>
        </w:rPr>
        <w:lastRenderedPageBreak/>
        <w:t>强各类媒体对大众创新、创业的新闻宣传和舆论导向，报道一批创新、创业先进事迹，树立一批创新、创业典型人物，让大众创业、万众创新在全社会蔚然成风。</w:t>
      </w:r>
    </w:p>
    <w:p w:rsidR="00E006B9" w:rsidRPr="00E006B9" w:rsidRDefault="00E006B9" w:rsidP="00E006B9">
      <w:pPr>
        <w:widowControl/>
        <w:shd w:val="clear" w:color="auto" w:fill="FFFFFF"/>
        <w:spacing w:line="480" w:lineRule="auto"/>
        <w:jc w:val="left"/>
        <w:rPr>
          <w:rFonts w:ascii="微软雅黑" w:eastAsia="微软雅黑" w:hAnsi="微软雅黑" w:cs="宋体"/>
          <w:color w:val="545454"/>
          <w:kern w:val="0"/>
          <w:sz w:val="24"/>
          <w:szCs w:val="24"/>
        </w:rPr>
      </w:pPr>
      <w:r w:rsidRPr="00E006B9">
        <w:rPr>
          <w:rFonts w:ascii="微软雅黑" w:eastAsia="微软雅黑" w:hAnsi="微软雅黑" w:cs="宋体" w:hint="eastAsia"/>
          <w:color w:val="545454"/>
          <w:kern w:val="0"/>
          <w:sz w:val="24"/>
          <w:szCs w:val="24"/>
        </w:rPr>
        <w:t xml:space="preserve">　　</w:t>
      </w:r>
      <w:r w:rsidRPr="00E006B9">
        <w:rPr>
          <w:rFonts w:ascii="微软雅黑" w:eastAsia="微软雅黑" w:hAnsi="微软雅黑" w:cs="宋体" w:hint="eastAsia"/>
          <w:b/>
          <w:bCs/>
          <w:color w:val="545454"/>
          <w:kern w:val="0"/>
          <w:sz w:val="24"/>
          <w:szCs w:val="24"/>
        </w:rPr>
        <w:t>（二十）丰富创业主题活动。</w:t>
      </w:r>
      <w:r w:rsidRPr="00E006B9">
        <w:rPr>
          <w:rFonts w:ascii="微软雅黑" w:eastAsia="微软雅黑" w:hAnsi="微软雅黑" w:cs="宋体" w:hint="eastAsia"/>
          <w:color w:val="545454"/>
          <w:kern w:val="0"/>
          <w:sz w:val="24"/>
          <w:szCs w:val="24"/>
        </w:rPr>
        <w:t>鼓励社会力量围绕大众创业、万众创新组织开展各类公益活动。联合创业孵化基地、企业等社会力量定期举办创业沙龙活动。每年举办一次创业大赛，对在创业大赛获奖的，给予最高不超过15万元的奖励。</w:t>
      </w:r>
    </w:p>
    <w:p w:rsidR="00E006B9" w:rsidRPr="00E006B9" w:rsidRDefault="00E006B9" w:rsidP="00E006B9">
      <w:pPr>
        <w:widowControl/>
        <w:shd w:val="clear" w:color="auto" w:fill="FFFFFF"/>
        <w:spacing w:line="480" w:lineRule="auto"/>
        <w:jc w:val="left"/>
        <w:rPr>
          <w:rFonts w:ascii="微软雅黑" w:eastAsia="微软雅黑" w:hAnsi="微软雅黑" w:cs="宋体"/>
          <w:color w:val="545454"/>
          <w:kern w:val="0"/>
          <w:sz w:val="24"/>
          <w:szCs w:val="24"/>
        </w:rPr>
      </w:pPr>
      <w:r w:rsidRPr="00E006B9">
        <w:rPr>
          <w:rFonts w:ascii="微软雅黑" w:eastAsia="微软雅黑" w:hAnsi="微软雅黑" w:cs="宋体" w:hint="eastAsia"/>
          <w:color w:val="545454"/>
          <w:kern w:val="0"/>
          <w:sz w:val="24"/>
          <w:szCs w:val="24"/>
        </w:rPr>
        <w:t xml:space="preserve">　　</w:t>
      </w:r>
      <w:r w:rsidRPr="00E006B9">
        <w:rPr>
          <w:rFonts w:ascii="微软雅黑" w:eastAsia="微软雅黑" w:hAnsi="微软雅黑" w:cs="宋体" w:hint="eastAsia"/>
          <w:b/>
          <w:bCs/>
          <w:color w:val="545454"/>
          <w:kern w:val="0"/>
          <w:sz w:val="24"/>
          <w:szCs w:val="24"/>
        </w:rPr>
        <w:t>六、加强工作保障</w:t>
      </w:r>
    </w:p>
    <w:p w:rsidR="00E006B9" w:rsidRPr="00E006B9" w:rsidRDefault="00E006B9" w:rsidP="00E006B9">
      <w:pPr>
        <w:widowControl/>
        <w:shd w:val="clear" w:color="auto" w:fill="FFFFFF"/>
        <w:spacing w:line="480" w:lineRule="auto"/>
        <w:jc w:val="left"/>
        <w:rPr>
          <w:rFonts w:ascii="微软雅黑" w:eastAsia="微软雅黑" w:hAnsi="微软雅黑" w:cs="宋体"/>
          <w:color w:val="545454"/>
          <w:kern w:val="0"/>
          <w:sz w:val="24"/>
          <w:szCs w:val="24"/>
        </w:rPr>
      </w:pPr>
      <w:r w:rsidRPr="00E006B9">
        <w:rPr>
          <w:rFonts w:ascii="微软雅黑" w:eastAsia="微软雅黑" w:hAnsi="微软雅黑" w:cs="宋体" w:hint="eastAsia"/>
          <w:b/>
          <w:bCs/>
          <w:color w:val="545454"/>
          <w:kern w:val="0"/>
          <w:sz w:val="24"/>
          <w:szCs w:val="24"/>
        </w:rPr>
        <w:t xml:space="preserve">　　（二十一）建立就业创业工作联席会议。</w:t>
      </w:r>
      <w:r w:rsidRPr="00E006B9">
        <w:rPr>
          <w:rFonts w:ascii="微软雅黑" w:eastAsia="微软雅黑" w:hAnsi="微软雅黑" w:cs="宋体" w:hint="eastAsia"/>
          <w:color w:val="545454"/>
          <w:kern w:val="0"/>
          <w:sz w:val="24"/>
          <w:szCs w:val="24"/>
        </w:rPr>
        <w:t>将湛江市就业工作联席会议更名为湛江市就业创业工作联席会议，联席会议办公室设在市人力资源社会保障局。市就业创业工作联席会议负责协调组织各相关部门制定支持优化就业创业服务环境的政策，对全市就业创业工作进行指导、协调、监督和检查。各县（市、区）要相应建立就业创业工作联席会议制度，统筹规划当地就业创业工作，协调解决就业创业工作中的问题，积极落实各项就业创业政策，总结推广典型经验，推动就业创业工作的全面开展。</w:t>
      </w:r>
    </w:p>
    <w:p w:rsidR="00E006B9" w:rsidRPr="00E006B9" w:rsidRDefault="00E006B9" w:rsidP="00E006B9">
      <w:pPr>
        <w:widowControl/>
        <w:shd w:val="clear" w:color="auto" w:fill="FFFFFF"/>
        <w:spacing w:line="480" w:lineRule="auto"/>
        <w:jc w:val="left"/>
        <w:rPr>
          <w:rFonts w:ascii="微软雅黑" w:eastAsia="微软雅黑" w:hAnsi="微软雅黑" w:cs="宋体"/>
          <w:color w:val="545454"/>
          <w:kern w:val="0"/>
          <w:sz w:val="24"/>
          <w:szCs w:val="24"/>
        </w:rPr>
      </w:pPr>
      <w:r w:rsidRPr="00E006B9">
        <w:rPr>
          <w:rFonts w:ascii="微软雅黑" w:eastAsia="微软雅黑" w:hAnsi="微软雅黑" w:cs="宋体" w:hint="eastAsia"/>
          <w:color w:val="545454"/>
          <w:kern w:val="0"/>
          <w:sz w:val="24"/>
          <w:szCs w:val="24"/>
        </w:rPr>
        <w:t xml:space="preserve">　　</w:t>
      </w:r>
      <w:r w:rsidRPr="00E006B9">
        <w:rPr>
          <w:rFonts w:ascii="微软雅黑" w:eastAsia="微软雅黑" w:hAnsi="微软雅黑" w:cs="宋体" w:hint="eastAsia"/>
          <w:b/>
          <w:bCs/>
          <w:color w:val="545454"/>
          <w:kern w:val="0"/>
          <w:sz w:val="24"/>
          <w:szCs w:val="24"/>
        </w:rPr>
        <w:t>（二十二）建立目标责任制。</w:t>
      </w:r>
      <w:r w:rsidRPr="00E006B9">
        <w:rPr>
          <w:rFonts w:ascii="微软雅黑" w:eastAsia="微软雅黑" w:hAnsi="微软雅黑" w:cs="宋体" w:hint="eastAsia"/>
          <w:color w:val="545454"/>
          <w:kern w:val="0"/>
          <w:sz w:val="24"/>
          <w:szCs w:val="24"/>
        </w:rPr>
        <w:t>将创业工作纳入全市劳动转移与就业工作目标责任考核的一项重要内容，将优化创业环境、落实创业政策以及提高创业培训效果、创业服务质量、创业带动就业效应等作为衡量创业工作的重要指标。</w:t>
      </w:r>
    </w:p>
    <w:p w:rsidR="00E006B9" w:rsidRPr="00E006B9" w:rsidRDefault="00E006B9" w:rsidP="00E006B9">
      <w:pPr>
        <w:widowControl/>
        <w:shd w:val="clear" w:color="auto" w:fill="FFFFFF"/>
        <w:spacing w:line="480" w:lineRule="auto"/>
        <w:jc w:val="left"/>
        <w:rPr>
          <w:rFonts w:ascii="微软雅黑" w:eastAsia="微软雅黑" w:hAnsi="微软雅黑" w:cs="宋体"/>
          <w:color w:val="545454"/>
          <w:kern w:val="0"/>
          <w:sz w:val="24"/>
          <w:szCs w:val="24"/>
        </w:rPr>
      </w:pPr>
      <w:r w:rsidRPr="00E006B9">
        <w:rPr>
          <w:rFonts w:ascii="微软雅黑" w:eastAsia="微软雅黑" w:hAnsi="微软雅黑" w:cs="宋体" w:hint="eastAsia"/>
          <w:color w:val="545454"/>
          <w:kern w:val="0"/>
          <w:sz w:val="24"/>
          <w:szCs w:val="24"/>
        </w:rPr>
        <w:t xml:space="preserve">　　</w:t>
      </w:r>
      <w:r w:rsidRPr="00E006B9">
        <w:rPr>
          <w:rFonts w:ascii="微软雅黑" w:eastAsia="微软雅黑" w:hAnsi="微软雅黑" w:cs="宋体" w:hint="eastAsia"/>
          <w:b/>
          <w:bCs/>
          <w:color w:val="545454"/>
          <w:kern w:val="0"/>
          <w:sz w:val="24"/>
          <w:szCs w:val="24"/>
        </w:rPr>
        <w:t>（二十三）建立信息交流制度。</w:t>
      </w:r>
      <w:r w:rsidRPr="00E006B9">
        <w:rPr>
          <w:rFonts w:ascii="微软雅黑" w:eastAsia="微软雅黑" w:hAnsi="微软雅黑" w:cs="宋体" w:hint="eastAsia"/>
          <w:color w:val="545454"/>
          <w:kern w:val="0"/>
          <w:sz w:val="24"/>
          <w:szCs w:val="24"/>
        </w:rPr>
        <w:t>各县（市、区）、各相关部门要及时将本地区、本部门的创业工作进展情况报市就业创业工作联席会议办公室。市就业创业工作联席会议办公室编辑整理工作动态，定期通报，总结典型，推动工作。</w:t>
      </w:r>
    </w:p>
    <w:p w:rsidR="00E006B9" w:rsidRPr="00E006B9" w:rsidRDefault="00E006B9" w:rsidP="00E006B9">
      <w:pPr>
        <w:widowControl/>
        <w:shd w:val="clear" w:color="auto" w:fill="FFFFFF"/>
        <w:spacing w:line="480" w:lineRule="auto"/>
        <w:jc w:val="right"/>
        <w:rPr>
          <w:rFonts w:ascii="微软雅黑" w:eastAsia="微软雅黑" w:hAnsi="微软雅黑" w:cs="宋体"/>
          <w:color w:val="545454"/>
          <w:kern w:val="0"/>
          <w:sz w:val="24"/>
          <w:szCs w:val="24"/>
        </w:rPr>
      </w:pPr>
      <w:r w:rsidRPr="00E006B9">
        <w:rPr>
          <w:rFonts w:ascii="微软雅黑" w:eastAsia="微软雅黑" w:hAnsi="微软雅黑" w:cs="宋体" w:hint="eastAsia"/>
          <w:color w:val="545454"/>
          <w:kern w:val="0"/>
          <w:sz w:val="24"/>
          <w:szCs w:val="24"/>
        </w:rPr>
        <w:lastRenderedPageBreak/>
        <w:t xml:space="preserve">　　湛江市人民政府</w:t>
      </w:r>
    </w:p>
    <w:p w:rsidR="00E006B9" w:rsidRPr="00E006B9" w:rsidRDefault="00E006B9" w:rsidP="00E006B9">
      <w:pPr>
        <w:widowControl/>
        <w:shd w:val="clear" w:color="auto" w:fill="FFFFFF"/>
        <w:spacing w:line="480" w:lineRule="auto"/>
        <w:jc w:val="right"/>
        <w:rPr>
          <w:rFonts w:ascii="微软雅黑" w:eastAsia="微软雅黑" w:hAnsi="微软雅黑" w:cs="宋体"/>
          <w:color w:val="545454"/>
          <w:kern w:val="0"/>
          <w:sz w:val="24"/>
          <w:szCs w:val="24"/>
        </w:rPr>
      </w:pPr>
      <w:r w:rsidRPr="00E006B9">
        <w:rPr>
          <w:rFonts w:ascii="微软雅黑" w:eastAsia="微软雅黑" w:hAnsi="微软雅黑" w:cs="宋体" w:hint="eastAsia"/>
          <w:color w:val="545454"/>
          <w:kern w:val="0"/>
          <w:sz w:val="24"/>
          <w:szCs w:val="24"/>
        </w:rPr>
        <w:t xml:space="preserve">　　2015年10月30日</w:t>
      </w:r>
    </w:p>
    <w:p w:rsidR="007272D0" w:rsidRDefault="007272D0"/>
    <w:sectPr w:rsidR="007272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03A" w:rsidRDefault="000C203A" w:rsidP="00E563AB">
      <w:r>
        <w:separator/>
      </w:r>
    </w:p>
  </w:endnote>
  <w:endnote w:type="continuationSeparator" w:id="0">
    <w:p w:rsidR="000C203A" w:rsidRDefault="000C203A" w:rsidP="00E56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03A" w:rsidRDefault="000C203A" w:rsidP="00E563AB">
      <w:r>
        <w:separator/>
      </w:r>
    </w:p>
  </w:footnote>
  <w:footnote w:type="continuationSeparator" w:id="0">
    <w:p w:rsidR="000C203A" w:rsidRDefault="000C203A" w:rsidP="00E563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B07"/>
    <w:rsid w:val="000C203A"/>
    <w:rsid w:val="00372B07"/>
    <w:rsid w:val="007272D0"/>
    <w:rsid w:val="00E006B9"/>
    <w:rsid w:val="00E56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0FF69-BD72-4F6F-8F3B-932E5EDB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E006B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006B9"/>
    <w:rPr>
      <w:rFonts w:ascii="宋体" w:eastAsia="宋体" w:hAnsi="宋体" w:cs="宋体"/>
      <w:b/>
      <w:bCs/>
      <w:kern w:val="36"/>
      <w:sz w:val="48"/>
      <w:szCs w:val="48"/>
    </w:rPr>
  </w:style>
  <w:style w:type="paragraph" w:styleId="a3">
    <w:name w:val="Normal (Web)"/>
    <w:basedOn w:val="a"/>
    <w:uiPriority w:val="99"/>
    <w:semiHidden/>
    <w:unhideWhenUsed/>
    <w:rsid w:val="00E006B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006B9"/>
    <w:rPr>
      <w:b/>
      <w:bCs/>
    </w:rPr>
  </w:style>
  <w:style w:type="paragraph" w:styleId="a5">
    <w:name w:val="header"/>
    <w:basedOn w:val="a"/>
    <w:link w:val="Char"/>
    <w:uiPriority w:val="99"/>
    <w:unhideWhenUsed/>
    <w:rsid w:val="00E563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563AB"/>
    <w:rPr>
      <w:sz w:val="18"/>
      <w:szCs w:val="18"/>
    </w:rPr>
  </w:style>
  <w:style w:type="paragraph" w:styleId="a6">
    <w:name w:val="footer"/>
    <w:basedOn w:val="a"/>
    <w:link w:val="Char0"/>
    <w:uiPriority w:val="99"/>
    <w:unhideWhenUsed/>
    <w:rsid w:val="00E563AB"/>
    <w:pPr>
      <w:tabs>
        <w:tab w:val="center" w:pos="4153"/>
        <w:tab w:val="right" w:pos="8306"/>
      </w:tabs>
      <w:snapToGrid w:val="0"/>
      <w:jc w:val="left"/>
    </w:pPr>
    <w:rPr>
      <w:sz w:val="18"/>
      <w:szCs w:val="18"/>
    </w:rPr>
  </w:style>
  <w:style w:type="character" w:customStyle="1" w:styleId="Char0">
    <w:name w:val="页脚 Char"/>
    <w:basedOn w:val="a0"/>
    <w:link w:val="a6"/>
    <w:uiPriority w:val="99"/>
    <w:rsid w:val="00E563A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085975">
      <w:bodyDiv w:val="1"/>
      <w:marLeft w:val="0"/>
      <w:marRight w:val="0"/>
      <w:marTop w:val="0"/>
      <w:marBottom w:val="0"/>
      <w:divBdr>
        <w:top w:val="none" w:sz="0" w:space="0" w:color="auto"/>
        <w:left w:val="none" w:sz="0" w:space="0" w:color="auto"/>
        <w:bottom w:val="none" w:sz="0" w:space="0" w:color="auto"/>
        <w:right w:val="none" w:sz="0" w:space="0" w:color="auto"/>
      </w:divBdr>
      <w:divsChild>
        <w:div w:id="756680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698</Words>
  <Characters>3984</Characters>
  <Application>Microsoft Office Word</Application>
  <DocSecurity>0</DocSecurity>
  <Lines>33</Lines>
  <Paragraphs>9</Paragraphs>
  <ScaleCrop>false</ScaleCrop>
  <Company>微软中国</Company>
  <LinksUpToDate>false</LinksUpToDate>
  <CharactersWithSpaces>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2018-08-22T01:55:00Z</dcterms:created>
  <dcterms:modified xsi:type="dcterms:W3CDTF">2018-09-30T02:33:00Z</dcterms:modified>
</cp:coreProperties>
</file>