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A4" w:rsidRPr="004B30A4" w:rsidRDefault="004B30A4" w:rsidP="004B30A4">
      <w:pPr>
        <w:widowControl/>
        <w:jc w:val="center"/>
        <w:outlineLvl w:val="2"/>
        <w:rPr>
          <w:rFonts w:ascii="Helvetica" w:eastAsia="宋体" w:hAnsi="Helvetica" w:cs="Helvetica"/>
          <w:b/>
          <w:bCs/>
          <w:color w:val="0093D8"/>
          <w:kern w:val="0"/>
          <w:sz w:val="27"/>
          <w:szCs w:val="27"/>
        </w:rPr>
      </w:pPr>
      <w:r w:rsidRPr="004B30A4">
        <w:rPr>
          <w:rFonts w:ascii="Helvetica" w:eastAsia="宋体" w:hAnsi="Helvetica" w:cs="Helvetica"/>
          <w:b/>
          <w:bCs/>
          <w:color w:val="0093D8"/>
          <w:kern w:val="0"/>
          <w:sz w:val="27"/>
          <w:szCs w:val="27"/>
        </w:rPr>
        <w:t>贵州省科学技术奖励办法</w:t>
      </w:r>
    </w:p>
    <w:p w:rsidR="005A7EB4" w:rsidRDefault="004B30A4">
      <w:r>
        <w:rPr>
          <w:rFonts w:ascii="Helvetica" w:hAnsi="Helvetica" w:cs="Helvetica"/>
          <w:color w:val="777777"/>
          <w:szCs w:val="21"/>
          <w:shd w:val="clear" w:color="auto" w:fill="FFFFFF"/>
        </w:rPr>
        <w:t>贵州省人民政府</w:t>
      </w:r>
      <w:r>
        <w:rPr>
          <w:rFonts w:ascii="Helvetica" w:hAnsi="Helvetica" w:cs="Helvetica"/>
          <w:color w:val="777777"/>
          <w:szCs w:val="21"/>
        </w:rPr>
        <w:br/>
      </w:r>
      <w:r>
        <w:rPr>
          <w:rFonts w:ascii="Helvetica" w:hAnsi="Helvetica" w:cs="Helvetica"/>
          <w:color w:val="777777"/>
          <w:szCs w:val="21"/>
          <w:shd w:val="clear" w:color="auto" w:fill="FFFFFF"/>
        </w:rPr>
        <w:t xml:space="preserve">　　第</w:t>
      </w:r>
      <w:r>
        <w:rPr>
          <w:rFonts w:ascii="Helvetica" w:hAnsi="Helvetica" w:cs="Helvetica"/>
          <w:color w:val="777777"/>
          <w:szCs w:val="21"/>
          <w:shd w:val="clear" w:color="auto" w:fill="FFFFFF"/>
        </w:rPr>
        <w:t>56</w:t>
      </w:r>
      <w:r>
        <w:rPr>
          <w:rFonts w:ascii="Helvetica" w:hAnsi="Helvetica" w:cs="Helvetica"/>
          <w:color w:val="777777"/>
          <w:szCs w:val="21"/>
          <w:shd w:val="clear" w:color="auto" w:fill="FFFFFF"/>
        </w:rPr>
        <w:t>号令</w:t>
      </w:r>
      <w:r>
        <w:rPr>
          <w:rFonts w:ascii="Helvetica" w:hAnsi="Helvetica" w:cs="Helvetica"/>
          <w:color w:val="777777"/>
          <w:szCs w:val="21"/>
          <w:shd w:val="clear" w:color="auto" w:fill="FFFFFF"/>
        </w:rPr>
        <w:t>2001</w:t>
      </w:r>
      <w:r>
        <w:rPr>
          <w:rFonts w:ascii="Helvetica" w:hAnsi="Helvetica" w:cs="Helvetica"/>
          <w:color w:val="777777"/>
          <w:szCs w:val="21"/>
          <w:shd w:val="clear" w:color="auto" w:fill="FFFFFF"/>
        </w:rPr>
        <w:t>年</w:t>
      </w:r>
      <w:r>
        <w:rPr>
          <w:rFonts w:ascii="Helvetica" w:hAnsi="Helvetica" w:cs="Helvetica"/>
          <w:color w:val="777777"/>
          <w:szCs w:val="21"/>
          <w:shd w:val="clear" w:color="auto" w:fill="FFFFFF"/>
        </w:rPr>
        <w:t>9</w:t>
      </w:r>
      <w:r>
        <w:rPr>
          <w:rFonts w:ascii="Helvetica" w:hAnsi="Helvetica" w:cs="Helvetica"/>
          <w:color w:val="777777"/>
          <w:szCs w:val="21"/>
          <w:shd w:val="clear" w:color="auto" w:fill="FFFFFF"/>
        </w:rPr>
        <w:t>月</w:t>
      </w:r>
      <w:r>
        <w:rPr>
          <w:rFonts w:ascii="Helvetica" w:hAnsi="Helvetica" w:cs="Helvetica"/>
          <w:color w:val="777777"/>
          <w:szCs w:val="21"/>
          <w:shd w:val="clear" w:color="auto" w:fill="FFFFFF"/>
        </w:rPr>
        <w:t>30</w:t>
      </w:r>
      <w:r>
        <w:rPr>
          <w:rFonts w:ascii="Helvetica" w:hAnsi="Helvetica" w:cs="Helvetica"/>
          <w:color w:val="777777"/>
          <w:szCs w:val="21"/>
          <w:shd w:val="clear" w:color="auto" w:fill="FFFFFF"/>
        </w:rPr>
        <w:t>日</w:t>
      </w:r>
      <w:r>
        <w:rPr>
          <w:rFonts w:ascii="Helvetica" w:hAnsi="Helvetica" w:cs="Helvetica"/>
          <w:color w:val="777777"/>
          <w:szCs w:val="21"/>
        </w:rPr>
        <w:br/>
      </w:r>
      <w:r>
        <w:rPr>
          <w:rFonts w:ascii="Helvetica" w:hAnsi="Helvetica" w:cs="Helvetica"/>
          <w:color w:val="777777"/>
          <w:szCs w:val="21"/>
          <w:shd w:val="clear" w:color="auto" w:fill="FFFFFF"/>
        </w:rPr>
        <w:t xml:space="preserve">　　第一章总则</w:t>
      </w:r>
      <w:r>
        <w:rPr>
          <w:rFonts w:ascii="Helvetica" w:hAnsi="Helvetica" w:cs="Helvetica"/>
          <w:color w:val="777777"/>
          <w:szCs w:val="21"/>
        </w:rPr>
        <w:br/>
      </w:r>
      <w:r>
        <w:rPr>
          <w:rFonts w:ascii="Helvetica" w:hAnsi="Helvetica" w:cs="Helvetica"/>
          <w:color w:val="777777"/>
          <w:szCs w:val="21"/>
          <w:shd w:val="clear" w:color="auto" w:fill="FFFFFF"/>
        </w:rPr>
        <w:t xml:space="preserve">　　第一条为了实施科教兴黔战略，充分调动广大科技工作者的积极性和创造</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性，依照《国家科学技术奖励条例》和有关法律、法规，结合本省实际，制定本办法。</w:t>
      </w:r>
      <w:r>
        <w:rPr>
          <w:rFonts w:ascii="Helvetica" w:hAnsi="Helvetica" w:cs="Helvetica"/>
          <w:color w:val="777777"/>
          <w:szCs w:val="21"/>
        </w:rPr>
        <w:br/>
      </w:r>
      <w:r>
        <w:rPr>
          <w:rFonts w:ascii="Helvetica" w:hAnsi="Helvetica" w:cs="Helvetica"/>
          <w:color w:val="777777"/>
          <w:szCs w:val="21"/>
          <w:shd w:val="clear" w:color="auto" w:fill="FFFFFF"/>
        </w:rPr>
        <w:t xml:space="preserve">　　第二条本办法所称省科学技术奖励是指由省人民政府授予的，在推动本省</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科学技术进步活动中做出突出贡献的公民、组织所获得的奖励。</w:t>
      </w:r>
      <w:r>
        <w:rPr>
          <w:rFonts w:ascii="Helvetica" w:hAnsi="Helvetica" w:cs="Helvetica"/>
          <w:color w:val="777777"/>
          <w:szCs w:val="21"/>
        </w:rPr>
        <w:br/>
      </w:r>
      <w:r>
        <w:rPr>
          <w:rFonts w:ascii="Helvetica" w:hAnsi="Helvetica" w:cs="Helvetica"/>
          <w:color w:val="777777"/>
          <w:szCs w:val="21"/>
          <w:shd w:val="clear" w:color="auto" w:fill="FFFFFF"/>
        </w:rPr>
        <w:t xml:space="preserve">　　第三条省人民政府设立省科学技术奖，含省最高科学技术奖、省科学技术</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进步奖和省国际科学技术合作奖。</w:t>
      </w:r>
      <w:r>
        <w:rPr>
          <w:rFonts w:ascii="Helvetica" w:hAnsi="Helvetica" w:cs="Helvetica"/>
          <w:color w:val="777777"/>
          <w:szCs w:val="21"/>
        </w:rPr>
        <w:br/>
      </w:r>
      <w:r>
        <w:rPr>
          <w:rFonts w:ascii="Helvetica" w:hAnsi="Helvetica" w:cs="Helvetica"/>
          <w:color w:val="777777"/>
          <w:szCs w:val="21"/>
          <w:shd w:val="clear" w:color="auto" w:fill="FFFFFF"/>
        </w:rPr>
        <w:t xml:space="preserve">　　第四条省科学技术奖励贯彻尊重知识、尊重人才的方针，鼓励自主创新和</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攀登科学技</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术高峰，促进科学技术与经济建设、社会发展的紧密结合，推动科学技术成果的产业化、商</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品化。</w:t>
      </w:r>
      <w:r>
        <w:rPr>
          <w:rFonts w:ascii="Helvetica" w:hAnsi="Helvetica" w:cs="Helvetica"/>
          <w:color w:val="777777"/>
          <w:szCs w:val="21"/>
        </w:rPr>
        <w:br/>
      </w:r>
      <w:r>
        <w:rPr>
          <w:rFonts w:ascii="Helvetica" w:hAnsi="Helvetica" w:cs="Helvetica"/>
          <w:color w:val="777777"/>
          <w:szCs w:val="21"/>
          <w:shd w:val="clear" w:color="auto" w:fill="FFFFFF"/>
        </w:rPr>
        <w:t xml:space="preserve">　　第五条省科学技术奖励工作，坚持公正、公平、公开的原则，任何组织和</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个人不得非法干涉。</w:t>
      </w:r>
      <w:r>
        <w:rPr>
          <w:rFonts w:ascii="Helvetica" w:hAnsi="Helvetica" w:cs="Helvetica"/>
          <w:color w:val="777777"/>
          <w:szCs w:val="21"/>
        </w:rPr>
        <w:br/>
      </w:r>
      <w:r>
        <w:rPr>
          <w:rFonts w:ascii="Helvetica" w:hAnsi="Helvetica" w:cs="Helvetica"/>
          <w:color w:val="777777"/>
          <w:szCs w:val="21"/>
          <w:shd w:val="clear" w:color="auto" w:fill="FFFFFF"/>
        </w:rPr>
        <w:t xml:space="preserve">　　第六条省科学技术行政管理部门负责省科学技术奖励的组织工作和国家科</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学技术奖励的推荐工作。</w:t>
      </w:r>
      <w:r>
        <w:rPr>
          <w:rFonts w:ascii="Helvetica" w:hAnsi="Helvetica" w:cs="Helvetica"/>
          <w:color w:val="777777"/>
          <w:szCs w:val="21"/>
        </w:rPr>
        <w:br/>
      </w:r>
      <w:r>
        <w:rPr>
          <w:rFonts w:ascii="Helvetica" w:hAnsi="Helvetica" w:cs="Helvetica"/>
          <w:color w:val="777777"/>
          <w:szCs w:val="21"/>
          <w:shd w:val="clear" w:color="auto" w:fill="FFFFFF"/>
        </w:rPr>
        <w:t xml:space="preserve">　　省人民政府有关部门应在各自职责范围内协助做好省科学技术奖励工作。</w:t>
      </w:r>
      <w:r>
        <w:rPr>
          <w:rFonts w:ascii="Helvetica" w:hAnsi="Helvetica" w:cs="Helvetica"/>
          <w:color w:val="777777"/>
          <w:szCs w:val="21"/>
        </w:rPr>
        <w:br/>
      </w:r>
      <w:r>
        <w:rPr>
          <w:rFonts w:ascii="Helvetica" w:hAnsi="Helvetica" w:cs="Helvetica"/>
          <w:color w:val="777777"/>
          <w:szCs w:val="21"/>
          <w:shd w:val="clear" w:color="auto" w:fill="FFFFFF"/>
        </w:rPr>
        <w:t xml:space="preserve">　　第七条省科学技术奖励工作接受全社会的监督，实行公示和异议制度。</w:t>
      </w:r>
      <w:r>
        <w:rPr>
          <w:rFonts w:ascii="Helvetica" w:hAnsi="Helvetica" w:cs="Helvetica"/>
          <w:color w:val="777777"/>
          <w:szCs w:val="21"/>
        </w:rPr>
        <w:br/>
      </w:r>
      <w:r>
        <w:rPr>
          <w:rFonts w:ascii="Helvetica" w:hAnsi="Helvetica" w:cs="Helvetica"/>
          <w:color w:val="777777"/>
          <w:szCs w:val="21"/>
          <w:shd w:val="clear" w:color="auto" w:fill="FFFFFF"/>
        </w:rPr>
        <w:t xml:space="preserve">　　第八条社会力量设立面向全省或省内跨地区的科学技术奖，应在省科学技</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术行政管理</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部门办理审批、登记手续，并报国家科学技术行政管理部门备案。社会力量设立的科学技术</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奖，依照国家有关规定执行。</w:t>
      </w:r>
      <w:r>
        <w:rPr>
          <w:rFonts w:ascii="Helvetica" w:hAnsi="Helvetica" w:cs="Helvetica"/>
          <w:color w:val="777777"/>
          <w:szCs w:val="21"/>
        </w:rPr>
        <w:br/>
      </w:r>
      <w:r>
        <w:rPr>
          <w:rFonts w:ascii="Helvetica" w:hAnsi="Helvetica" w:cs="Helvetica"/>
          <w:color w:val="777777"/>
          <w:szCs w:val="21"/>
          <w:shd w:val="clear" w:color="auto" w:fill="FFFFFF"/>
        </w:rPr>
        <w:t xml:space="preserve">　　第二章设置和条件</w:t>
      </w:r>
      <w:r>
        <w:rPr>
          <w:rFonts w:ascii="Helvetica" w:hAnsi="Helvetica" w:cs="Helvetica"/>
          <w:color w:val="777777"/>
          <w:szCs w:val="21"/>
        </w:rPr>
        <w:br/>
      </w:r>
      <w:r>
        <w:rPr>
          <w:rFonts w:ascii="Helvetica" w:hAnsi="Helvetica" w:cs="Helvetica"/>
          <w:color w:val="777777"/>
          <w:szCs w:val="21"/>
          <w:shd w:val="clear" w:color="auto" w:fill="FFFFFF"/>
        </w:rPr>
        <w:t xml:space="preserve">　　第九条省最高科学技术奖授予符合下列条件之一的科学技术工作者：</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一</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在科学技术创新、科学技术成果产业化中取得特别重大经济效益和社会效益的；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二</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在当代科学技术前沿取得重大突破或在科学技术发展中做出重大贡献，在国内外产生</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重大影响的。</w:t>
      </w:r>
      <w:r>
        <w:rPr>
          <w:rFonts w:ascii="Helvetica" w:hAnsi="Helvetica" w:cs="Helvetica"/>
          <w:color w:val="777777"/>
          <w:szCs w:val="21"/>
        </w:rPr>
        <w:br/>
      </w:r>
      <w:r>
        <w:rPr>
          <w:rFonts w:ascii="Helvetica" w:hAnsi="Helvetica" w:cs="Helvetica"/>
          <w:color w:val="777777"/>
          <w:szCs w:val="21"/>
          <w:shd w:val="clear" w:color="auto" w:fill="FFFFFF"/>
        </w:rPr>
        <w:t xml:space="preserve">　　省最高科学技术奖不分等级，每年授予人数不超过</w:t>
      </w:r>
      <w:r>
        <w:rPr>
          <w:rFonts w:ascii="Helvetica" w:hAnsi="Helvetica" w:cs="Helvetica"/>
          <w:color w:val="777777"/>
          <w:szCs w:val="21"/>
          <w:shd w:val="clear" w:color="auto" w:fill="FFFFFF"/>
        </w:rPr>
        <w:t>2</w:t>
      </w:r>
      <w:r>
        <w:rPr>
          <w:rFonts w:ascii="Helvetica" w:hAnsi="Helvetica" w:cs="Helvetica"/>
          <w:color w:val="777777"/>
          <w:szCs w:val="21"/>
          <w:shd w:val="clear" w:color="auto" w:fill="FFFFFF"/>
        </w:rPr>
        <w:t>名。</w:t>
      </w:r>
      <w:r>
        <w:rPr>
          <w:rFonts w:ascii="Helvetica" w:hAnsi="Helvetica" w:cs="Helvetica"/>
          <w:color w:val="777777"/>
          <w:szCs w:val="21"/>
        </w:rPr>
        <w:br/>
      </w:r>
      <w:r>
        <w:rPr>
          <w:rFonts w:ascii="Helvetica" w:hAnsi="Helvetica" w:cs="Helvetica"/>
          <w:color w:val="777777"/>
          <w:szCs w:val="21"/>
          <w:shd w:val="clear" w:color="auto" w:fill="FFFFFF"/>
        </w:rPr>
        <w:t xml:space="preserve">　　第十条省科学技术进步奖授予符合下列条件之一的公民、组织：</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一</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运用科学技术知识在产品、工艺、材料、技术、装备及系统等方面做出重大技术发明的；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二</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在技术开发项目中，完成重大科学技术创新，实现科学技术成果转化，创造显著经济效益的；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三</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在引进、消化、吸收，推广先进适用科学技术成果或促进高新技术成果产业化中，</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取得显著经济效益或社会效益的；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四</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在实施重大工程项目中，其技术和系统管理方面有较大创新，工程达到国内领先水</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平，取得显著经济效益或社会效益的；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五</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在基础研究和应用基础研究中阐明自然现象、特征和规律，做出重大科学发现或有</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创新方法的；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六</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在社会公益项目中，对科学技术基础性工作和社会公益性科学技术事业做出重要贡</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献，取得显著社会效益的。</w:t>
      </w:r>
      <w:r>
        <w:rPr>
          <w:rFonts w:ascii="Helvetica" w:hAnsi="Helvetica" w:cs="Helvetica"/>
          <w:color w:val="777777"/>
          <w:szCs w:val="21"/>
        </w:rPr>
        <w:br/>
      </w:r>
      <w:r>
        <w:rPr>
          <w:rFonts w:ascii="Helvetica" w:hAnsi="Helvetica" w:cs="Helvetica"/>
          <w:color w:val="777777"/>
          <w:szCs w:val="21"/>
          <w:shd w:val="clear" w:color="auto" w:fill="FFFFFF"/>
        </w:rPr>
        <w:t xml:space="preserve">　　省科学技术进步奖分为一等奖、二等奖、三等奖</w:t>
      </w:r>
      <w:r>
        <w:rPr>
          <w:rFonts w:ascii="Helvetica" w:hAnsi="Helvetica" w:cs="Helvetica"/>
          <w:color w:val="777777"/>
          <w:szCs w:val="21"/>
          <w:shd w:val="clear" w:color="auto" w:fill="FFFFFF"/>
        </w:rPr>
        <w:t>3</w:t>
      </w:r>
      <w:r>
        <w:rPr>
          <w:rFonts w:ascii="Helvetica" w:hAnsi="Helvetica" w:cs="Helvetica"/>
          <w:color w:val="777777"/>
          <w:szCs w:val="21"/>
          <w:shd w:val="clear" w:color="auto" w:fill="FFFFFF"/>
        </w:rPr>
        <w:t>个等级，每年奖励项目总数不超过</w:t>
      </w:r>
      <w:r>
        <w:rPr>
          <w:rFonts w:ascii="Helvetica" w:hAnsi="Helvetica" w:cs="Helvetica"/>
          <w:color w:val="777777"/>
          <w:szCs w:val="21"/>
          <w:shd w:val="clear" w:color="auto" w:fill="FFFFFF"/>
        </w:rPr>
        <w:t>80</w:t>
      </w:r>
      <w:r>
        <w:rPr>
          <w:rFonts w:ascii="Helvetica" w:hAnsi="Helvetica" w:cs="Helvetica"/>
          <w:color w:val="777777"/>
          <w:szCs w:val="21"/>
          <w:shd w:val="clear" w:color="auto" w:fill="FFFFFF"/>
        </w:rPr>
        <w:t>项。</w:t>
      </w:r>
      <w:r>
        <w:rPr>
          <w:rFonts w:ascii="Helvetica" w:hAnsi="Helvetica" w:cs="Helvetica"/>
          <w:color w:val="777777"/>
          <w:szCs w:val="21"/>
        </w:rPr>
        <w:br/>
      </w:r>
      <w:r>
        <w:rPr>
          <w:rFonts w:ascii="Helvetica" w:hAnsi="Helvetica" w:cs="Helvetica"/>
          <w:color w:val="777777"/>
          <w:szCs w:val="21"/>
          <w:shd w:val="clear" w:color="auto" w:fill="FFFFFF"/>
        </w:rPr>
        <w:lastRenderedPageBreak/>
        <w:t xml:space="preserve">　　第十一条省国际科技合作奖授予符合下列条件之一的外国人或外国组织：</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一</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同贵州省公民或组织合作研究、开发，促进科技成果产业化并取得显著经济效益或社</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会效益的；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二</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向贵州省公民或组织传授先进科学技术、培养人才，成效特别显著的；</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三</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为促进贵州省与其他国家在国际科学技术交流与合作方面，做出重大贡献的。</w:t>
      </w:r>
      <w:r>
        <w:rPr>
          <w:rFonts w:ascii="Helvetica" w:hAnsi="Helvetica" w:cs="Helvetica"/>
          <w:color w:val="777777"/>
          <w:szCs w:val="21"/>
        </w:rPr>
        <w:br/>
      </w:r>
      <w:r>
        <w:rPr>
          <w:rFonts w:ascii="Helvetica" w:hAnsi="Helvetica" w:cs="Helvetica"/>
          <w:color w:val="777777"/>
          <w:szCs w:val="21"/>
          <w:shd w:val="clear" w:color="auto" w:fill="FFFFFF"/>
        </w:rPr>
        <w:t xml:space="preserve">　　省国际科学技术合作奖不分等级，每年授奖项目总数不超过</w:t>
      </w:r>
      <w:r>
        <w:rPr>
          <w:rFonts w:ascii="Helvetica" w:hAnsi="Helvetica" w:cs="Helvetica"/>
          <w:color w:val="777777"/>
          <w:szCs w:val="21"/>
          <w:shd w:val="clear" w:color="auto" w:fill="FFFFFF"/>
        </w:rPr>
        <w:t>2</w:t>
      </w:r>
      <w:r>
        <w:rPr>
          <w:rFonts w:ascii="Helvetica" w:hAnsi="Helvetica" w:cs="Helvetica"/>
          <w:color w:val="777777"/>
          <w:szCs w:val="21"/>
          <w:shd w:val="clear" w:color="auto" w:fill="FFFFFF"/>
        </w:rPr>
        <w:t>项。</w:t>
      </w:r>
      <w:r>
        <w:rPr>
          <w:rFonts w:ascii="Helvetica" w:hAnsi="Helvetica" w:cs="Helvetica"/>
          <w:color w:val="777777"/>
          <w:szCs w:val="21"/>
        </w:rPr>
        <w:br/>
      </w:r>
      <w:r>
        <w:rPr>
          <w:rFonts w:ascii="Helvetica" w:hAnsi="Helvetica" w:cs="Helvetica"/>
          <w:color w:val="777777"/>
          <w:szCs w:val="21"/>
          <w:shd w:val="clear" w:color="auto" w:fill="FFFFFF"/>
        </w:rPr>
        <w:t xml:space="preserve">　　第三章推荐、评审和授予</w:t>
      </w:r>
      <w:r>
        <w:rPr>
          <w:rFonts w:ascii="Helvetica" w:hAnsi="Helvetica" w:cs="Helvetica"/>
          <w:color w:val="777777"/>
          <w:szCs w:val="21"/>
        </w:rPr>
        <w:br/>
      </w:r>
      <w:r>
        <w:rPr>
          <w:rFonts w:ascii="Helvetica" w:hAnsi="Helvetica" w:cs="Helvetica"/>
          <w:color w:val="777777"/>
          <w:szCs w:val="21"/>
          <w:shd w:val="clear" w:color="auto" w:fill="FFFFFF"/>
        </w:rPr>
        <w:t xml:space="preserve">　　第十二条省科学技术奖每年评审一次。</w:t>
      </w:r>
      <w:r>
        <w:rPr>
          <w:rFonts w:ascii="Helvetica" w:hAnsi="Helvetica" w:cs="Helvetica"/>
          <w:color w:val="777777"/>
          <w:szCs w:val="21"/>
        </w:rPr>
        <w:br/>
      </w:r>
      <w:r>
        <w:rPr>
          <w:rFonts w:ascii="Helvetica" w:hAnsi="Helvetica" w:cs="Helvetica"/>
          <w:color w:val="777777"/>
          <w:szCs w:val="21"/>
          <w:shd w:val="clear" w:color="auto" w:fill="FFFFFF"/>
        </w:rPr>
        <w:t xml:space="preserve">　　第十三条省科学技术奖由下列单位或个人推荐：</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一</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自治州、市人民政府和地区行署的科学技术行政管理部门；</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二</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省人民政府有关部门；</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三</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中央驻黔单位；</w:t>
      </w:r>
      <w:r>
        <w:rPr>
          <w:rFonts w:ascii="Helvetica" w:hAnsi="Helvetica" w:cs="Helvetica"/>
          <w:color w:val="777777"/>
          <w:szCs w:val="21"/>
        </w:rPr>
        <w:br/>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四</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经省科学技术行政管理部门认定，具有推荐资格的单位或科学技术专家。</w:t>
      </w:r>
      <w:r>
        <w:rPr>
          <w:rFonts w:ascii="Helvetica" w:hAnsi="Helvetica" w:cs="Helvetica"/>
          <w:color w:val="777777"/>
          <w:szCs w:val="21"/>
        </w:rPr>
        <w:br/>
      </w:r>
      <w:r>
        <w:rPr>
          <w:rFonts w:ascii="Helvetica" w:hAnsi="Helvetica" w:cs="Helvetica"/>
          <w:color w:val="777777"/>
          <w:szCs w:val="21"/>
          <w:shd w:val="clear" w:color="auto" w:fill="FFFFFF"/>
        </w:rPr>
        <w:t xml:space="preserve">　　第十四条推荐单位或个人应按择优的原则推荐省科学技术奖，推荐时应当</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填写统一格式的推荐书，提供真实、可靠的评价材料。</w:t>
      </w:r>
      <w:r>
        <w:rPr>
          <w:rFonts w:ascii="Helvetica" w:hAnsi="Helvetica" w:cs="Helvetica"/>
          <w:color w:val="777777"/>
          <w:szCs w:val="21"/>
        </w:rPr>
        <w:br/>
      </w:r>
      <w:r>
        <w:rPr>
          <w:rFonts w:ascii="Helvetica" w:hAnsi="Helvetica" w:cs="Helvetica"/>
          <w:color w:val="777777"/>
          <w:szCs w:val="21"/>
          <w:shd w:val="clear" w:color="auto" w:fill="FFFFFF"/>
        </w:rPr>
        <w:t xml:space="preserve">　　第十五条省科学技术行政管理部门负责推荐项目的评审组织工作。</w:t>
      </w:r>
      <w:r>
        <w:rPr>
          <w:rFonts w:ascii="Helvetica" w:hAnsi="Helvetica" w:cs="Helvetica"/>
          <w:color w:val="777777"/>
          <w:szCs w:val="21"/>
        </w:rPr>
        <w:br/>
      </w:r>
      <w:r>
        <w:rPr>
          <w:rFonts w:ascii="Helvetica" w:hAnsi="Helvetica" w:cs="Helvetica"/>
          <w:color w:val="777777"/>
          <w:szCs w:val="21"/>
          <w:shd w:val="clear" w:color="auto" w:fill="FFFFFF"/>
        </w:rPr>
        <w:t xml:space="preserve">　　第十六条涉及国防、国家安全秘密的科技项目，应按规定向国家有关部门</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推荐。</w:t>
      </w:r>
      <w:r>
        <w:rPr>
          <w:rFonts w:ascii="Helvetica" w:hAnsi="Helvetica" w:cs="Helvetica"/>
          <w:color w:val="777777"/>
          <w:szCs w:val="21"/>
        </w:rPr>
        <w:br/>
      </w:r>
      <w:r>
        <w:rPr>
          <w:rFonts w:ascii="Helvetica" w:hAnsi="Helvetica" w:cs="Helvetica"/>
          <w:color w:val="777777"/>
          <w:szCs w:val="21"/>
          <w:shd w:val="clear" w:color="auto" w:fill="FFFFFF"/>
        </w:rPr>
        <w:t xml:space="preserve">　　第十七条省科学技术奖，由省科学技术行政管理部门组织专家评审。</w:t>
      </w:r>
      <w:r>
        <w:rPr>
          <w:rFonts w:ascii="Helvetica" w:hAnsi="Helvetica" w:cs="Helvetica"/>
          <w:color w:val="777777"/>
          <w:szCs w:val="21"/>
        </w:rPr>
        <w:br/>
      </w:r>
      <w:r>
        <w:rPr>
          <w:rFonts w:ascii="Helvetica" w:hAnsi="Helvetica" w:cs="Helvetica"/>
          <w:color w:val="777777"/>
          <w:szCs w:val="21"/>
          <w:shd w:val="clear" w:color="auto" w:fill="FFFFFF"/>
        </w:rPr>
        <w:t xml:space="preserve">　　省最高科学技术奖经省人民政府审定后，由省长签署并颁发荣誉证书和奖金，奖金数额为</w:t>
      </w:r>
      <w:r>
        <w:rPr>
          <w:rFonts w:ascii="Helvetica" w:hAnsi="Helvetica" w:cs="Helvetica"/>
          <w:color w:val="777777"/>
          <w:szCs w:val="21"/>
          <w:shd w:val="clear" w:color="auto" w:fill="FFFFFF"/>
        </w:rPr>
        <w:t xml:space="preserve">50 </w:t>
      </w:r>
      <w:r>
        <w:rPr>
          <w:rFonts w:ascii="Helvetica" w:hAnsi="Helvetica" w:cs="Helvetica"/>
          <w:color w:val="777777"/>
          <w:szCs w:val="21"/>
          <w:shd w:val="clear" w:color="auto" w:fill="FFFFFF"/>
        </w:rPr>
        <w:t>万元。</w:t>
      </w:r>
      <w:r>
        <w:rPr>
          <w:rFonts w:ascii="Helvetica" w:hAnsi="Helvetica" w:cs="Helvetica"/>
          <w:color w:val="777777"/>
          <w:szCs w:val="21"/>
        </w:rPr>
        <w:br/>
      </w:r>
      <w:r>
        <w:rPr>
          <w:rFonts w:ascii="Helvetica" w:hAnsi="Helvetica" w:cs="Helvetica"/>
          <w:color w:val="777777"/>
          <w:szCs w:val="21"/>
          <w:shd w:val="clear" w:color="auto" w:fill="FFFFFF"/>
        </w:rPr>
        <w:t xml:space="preserve">　　省科学技术进步奖经省人民政府审定后，颁发荣誉证书及奖金，奖金数额分别为：一等奖</w:t>
      </w:r>
      <w:r>
        <w:rPr>
          <w:rFonts w:ascii="Helvetica" w:hAnsi="Helvetica" w:cs="Helvetica"/>
          <w:color w:val="777777"/>
          <w:szCs w:val="21"/>
          <w:shd w:val="clear" w:color="auto" w:fill="FFFFFF"/>
        </w:rPr>
        <w:t xml:space="preserve">3 </w:t>
      </w:r>
      <w:r>
        <w:rPr>
          <w:rFonts w:ascii="Helvetica" w:hAnsi="Helvetica" w:cs="Helvetica"/>
          <w:color w:val="777777"/>
          <w:szCs w:val="21"/>
          <w:shd w:val="clear" w:color="auto" w:fill="FFFFFF"/>
        </w:rPr>
        <w:t>万元，二等奖</w:t>
      </w:r>
      <w:r>
        <w:rPr>
          <w:rFonts w:ascii="Helvetica" w:hAnsi="Helvetica" w:cs="Helvetica"/>
          <w:color w:val="777777"/>
          <w:szCs w:val="21"/>
          <w:shd w:val="clear" w:color="auto" w:fill="FFFFFF"/>
        </w:rPr>
        <w:t>2</w:t>
      </w:r>
      <w:r>
        <w:rPr>
          <w:rFonts w:ascii="Helvetica" w:hAnsi="Helvetica" w:cs="Helvetica"/>
          <w:color w:val="777777"/>
          <w:szCs w:val="21"/>
          <w:shd w:val="clear" w:color="auto" w:fill="FFFFFF"/>
        </w:rPr>
        <w:t>万元，三等奖</w:t>
      </w:r>
      <w:r>
        <w:rPr>
          <w:rFonts w:ascii="Helvetica" w:hAnsi="Helvetica" w:cs="Helvetica"/>
          <w:color w:val="777777"/>
          <w:szCs w:val="21"/>
          <w:shd w:val="clear" w:color="auto" w:fill="FFFFFF"/>
        </w:rPr>
        <w:t>1</w:t>
      </w:r>
      <w:r>
        <w:rPr>
          <w:rFonts w:ascii="Helvetica" w:hAnsi="Helvetica" w:cs="Helvetica"/>
          <w:color w:val="777777"/>
          <w:szCs w:val="21"/>
          <w:shd w:val="clear" w:color="auto" w:fill="FFFFFF"/>
        </w:rPr>
        <w:t>万元。</w:t>
      </w:r>
      <w:r>
        <w:rPr>
          <w:rFonts w:ascii="Helvetica" w:hAnsi="Helvetica" w:cs="Helvetica"/>
          <w:color w:val="777777"/>
          <w:szCs w:val="21"/>
        </w:rPr>
        <w:br/>
      </w:r>
      <w:r>
        <w:rPr>
          <w:rFonts w:ascii="Helvetica" w:hAnsi="Helvetica" w:cs="Helvetica"/>
          <w:color w:val="777777"/>
          <w:szCs w:val="21"/>
          <w:shd w:val="clear" w:color="auto" w:fill="FFFFFF"/>
        </w:rPr>
        <w:t xml:space="preserve">　　省国际科学技术合作奖由省人民政府颁发荣誉证书。</w:t>
      </w:r>
      <w:r>
        <w:rPr>
          <w:rFonts w:ascii="Helvetica" w:hAnsi="Helvetica" w:cs="Helvetica"/>
          <w:color w:val="777777"/>
          <w:szCs w:val="21"/>
        </w:rPr>
        <w:br/>
      </w:r>
      <w:r>
        <w:rPr>
          <w:rFonts w:ascii="Helvetica" w:hAnsi="Helvetica" w:cs="Helvetica"/>
          <w:color w:val="777777"/>
          <w:szCs w:val="21"/>
          <w:shd w:val="clear" w:color="auto" w:fill="FFFFFF"/>
        </w:rPr>
        <w:t xml:space="preserve">　　第十八条省科学技术奖励经费由省财政列支。</w:t>
      </w:r>
      <w:r>
        <w:rPr>
          <w:rFonts w:ascii="Helvetica" w:hAnsi="Helvetica" w:cs="Helvetica"/>
          <w:color w:val="777777"/>
          <w:szCs w:val="21"/>
        </w:rPr>
        <w:br/>
      </w:r>
      <w:r>
        <w:rPr>
          <w:rFonts w:ascii="Helvetica" w:hAnsi="Helvetica" w:cs="Helvetica"/>
          <w:color w:val="777777"/>
          <w:szCs w:val="21"/>
          <w:shd w:val="clear" w:color="auto" w:fill="FFFFFF"/>
        </w:rPr>
        <w:t xml:space="preserve">　　第四章罚则</w:t>
      </w:r>
      <w:r>
        <w:rPr>
          <w:rFonts w:ascii="Helvetica" w:hAnsi="Helvetica" w:cs="Helvetica"/>
          <w:color w:val="777777"/>
          <w:szCs w:val="21"/>
        </w:rPr>
        <w:br/>
      </w:r>
      <w:r>
        <w:rPr>
          <w:rFonts w:ascii="Helvetica" w:hAnsi="Helvetica" w:cs="Helvetica"/>
          <w:color w:val="777777"/>
          <w:szCs w:val="21"/>
          <w:shd w:val="clear" w:color="auto" w:fill="FFFFFF"/>
        </w:rPr>
        <w:t xml:space="preserve">　　第十九条剽窃、假冒他人的发明、发现或其他科学技术成果的，或以其他不正当手</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段骗取省科学技术奖励的，由省科学技术行政管理部门查实后报省人民政府批准撤销奖励，</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并追回奖金和荣誉证书。</w:t>
      </w:r>
      <w:r>
        <w:rPr>
          <w:rFonts w:ascii="Helvetica" w:hAnsi="Helvetica" w:cs="Helvetica"/>
          <w:color w:val="777777"/>
          <w:szCs w:val="21"/>
        </w:rPr>
        <w:br/>
      </w:r>
      <w:r>
        <w:rPr>
          <w:rFonts w:ascii="Helvetica" w:hAnsi="Helvetica" w:cs="Helvetica"/>
          <w:color w:val="777777"/>
          <w:szCs w:val="21"/>
          <w:shd w:val="clear" w:color="auto" w:fill="FFFFFF"/>
        </w:rPr>
        <w:t xml:space="preserve">　　第二十条推荐单位或个人提供虚假数据、材料，协助他人骗取省科学技术</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奖的，由省科学技术行政管理部门通报批评；情节严重的，暂停或者取消其推荐资格；对负</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有直接责任的主管人员和其他直接责任人员，依法给予行政处分。</w:t>
      </w:r>
      <w:r>
        <w:rPr>
          <w:rFonts w:ascii="Helvetica" w:hAnsi="Helvetica" w:cs="Helvetica"/>
          <w:color w:val="777777"/>
          <w:szCs w:val="21"/>
        </w:rPr>
        <w:br/>
      </w:r>
      <w:r>
        <w:rPr>
          <w:rFonts w:ascii="Helvetica" w:hAnsi="Helvetica" w:cs="Helvetica"/>
          <w:color w:val="777777"/>
          <w:szCs w:val="21"/>
          <w:shd w:val="clear" w:color="auto" w:fill="FFFFFF"/>
        </w:rPr>
        <w:t xml:space="preserve">　　第二十一条在省科学技术奖励评审活动中弄虚作假、徇私舞弊，尚未构成</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犯罪的，依法给予行政处分。</w:t>
      </w:r>
      <w:r>
        <w:rPr>
          <w:rFonts w:ascii="Helvetica" w:hAnsi="Helvetica" w:cs="Helvetica"/>
          <w:color w:val="777777"/>
          <w:szCs w:val="21"/>
        </w:rPr>
        <w:br/>
      </w:r>
      <w:r>
        <w:rPr>
          <w:rFonts w:ascii="Helvetica" w:hAnsi="Helvetica" w:cs="Helvetica"/>
          <w:color w:val="777777"/>
          <w:szCs w:val="21"/>
          <w:shd w:val="clear" w:color="auto" w:fill="FFFFFF"/>
        </w:rPr>
        <w:t xml:space="preserve">　　第五章附则</w:t>
      </w:r>
      <w:r>
        <w:rPr>
          <w:rFonts w:ascii="Helvetica" w:hAnsi="Helvetica" w:cs="Helvetica"/>
          <w:color w:val="777777"/>
          <w:szCs w:val="21"/>
        </w:rPr>
        <w:br/>
      </w:r>
      <w:r>
        <w:rPr>
          <w:rFonts w:ascii="Helvetica" w:hAnsi="Helvetica" w:cs="Helvetica"/>
          <w:color w:val="777777"/>
          <w:szCs w:val="21"/>
          <w:shd w:val="clear" w:color="auto" w:fill="FFFFFF"/>
        </w:rPr>
        <w:t xml:space="preserve">　　第二十二条省人民政府各部门不设立厅级科学技术奖。</w:t>
      </w:r>
      <w:r>
        <w:rPr>
          <w:rFonts w:ascii="Helvetica" w:hAnsi="Helvetica" w:cs="Helvetica"/>
          <w:color w:val="777777"/>
          <w:szCs w:val="21"/>
        </w:rPr>
        <w:br/>
      </w:r>
      <w:r>
        <w:rPr>
          <w:rFonts w:ascii="Helvetica" w:hAnsi="Helvetica" w:cs="Helvetica"/>
          <w:color w:val="777777"/>
          <w:szCs w:val="21"/>
          <w:shd w:val="clear" w:color="auto" w:fill="FFFFFF"/>
        </w:rPr>
        <w:t xml:space="preserve">　　第二十三条省科学技术行政管理部门根据本办法制定实施细则。</w:t>
      </w:r>
      <w:r>
        <w:rPr>
          <w:rFonts w:ascii="Helvetica" w:hAnsi="Helvetica" w:cs="Helvetica"/>
          <w:color w:val="777777"/>
          <w:szCs w:val="21"/>
        </w:rPr>
        <w:br/>
      </w:r>
      <w:r>
        <w:rPr>
          <w:rFonts w:ascii="Helvetica" w:hAnsi="Helvetica" w:cs="Helvetica"/>
          <w:color w:val="777777"/>
          <w:szCs w:val="21"/>
          <w:shd w:val="clear" w:color="auto" w:fill="FFFFFF"/>
        </w:rPr>
        <w:t xml:space="preserve">　　第二十四条本办法自</w:t>
      </w:r>
      <w:r>
        <w:rPr>
          <w:rFonts w:ascii="Helvetica" w:hAnsi="Helvetica" w:cs="Helvetica"/>
          <w:color w:val="777777"/>
          <w:szCs w:val="21"/>
          <w:shd w:val="clear" w:color="auto" w:fill="FFFFFF"/>
        </w:rPr>
        <w:t>2001</w:t>
      </w:r>
      <w:r>
        <w:rPr>
          <w:rFonts w:ascii="Helvetica" w:hAnsi="Helvetica" w:cs="Helvetica"/>
          <w:color w:val="777777"/>
          <w:szCs w:val="21"/>
          <w:shd w:val="clear" w:color="auto" w:fill="FFFFFF"/>
        </w:rPr>
        <w:t>年</w:t>
      </w:r>
      <w:r>
        <w:rPr>
          <w:rFonts w:ascii="Helvetica" w:hAnsi="Helvetica" w:cs="Helvetica"/>
          <w:color w:val="777777"/>
          <w:szCs w:val="21"/>
          <w:shd w:val="clear" w:color="auto" w:fill="FFFFFF"/>
        </w:rPr>
        <w:t>10</w:t>
      </w:r>
      <w:r>
        <w:rPr>
          <w:rFonts w:ascii="Helvetica" w:hAnsi="Helvetica" w:cs="Helvetica"/>
          <w:color w:val="777777"/>
          <w:szCs w:val="21"/>
          <w:shd w:val="clear" w:color="auto" w:fill="FFFFFF"/>
        </w:rPr>
        <w:t>月</w:t>
      </w:r>
      <w:r>
        <w:rPr>
          <w:rFonts w:ascii="Helvetica" w:hAnsi="Helvetica" w:cs="Helvetica"/>
          <w:color w:val="777777"/>
          <w:szCs w:val="21"/>
          <w:shd w:val="clear" w:color="auto" w:fill="FFFFFF"/>
        </w:rPr>
        <w:t>1</w:t>
      </w:r>
      <w:r>
        <w:rPr>
          <w:rFonts w:ascii="Helvetica" w:hAnsi="Helvetica" w:cs="Helvetica"/>
          <w:color w:val="777777"/>
          <w:szCs w:val="21"/>
          <w:shd w:val="clear" w:color="auto" w:fill="FFFFFF"/>
        </w:rPr>
        <w:t>日起施行。省人民政府</w:t>
      </w:r>
      <w:r>
        <w:rPr>
          <w:rFonts w:ascii="Helvetica" w:hAnsi="Helvetica" w:cs="Helvetica"/>
          <w:color w:val="777777"/>
          <w:szCs w:val="21"/>
          <w:shd w:val="clear" w:color="auto" w:fill="FFFFFF"/>
        </w:rPr>
        <w:t>1986</w:t>
      </w:r>
      <w:r>
        <w:rPr>
          <w:rFonts w:ascii="Helvetica" w:hAnsi="Helvetica" w:cs="Helvetica"/>
          <w:color w:val="777777"/>
          <w:szCs w:val="21"/>
          <w:shd w:val="clear" w:color="auto" w:fill="FFFFFF"/>
        </w:rPr>
        <w:t>年</w:t>
      </w:r>
      <w:r>
        <w:rPr>
          <w:rFonts w:ascii="Helvetica" w:hAnsi="Helvetica" w:cs="Helvetica"/>
          <w:color w:val="777777"/>
          <w:szCs w:val="21"/>
          <w:shd w:val="clear" w:color="auto" w:fill="FFFFFF"/>
        </w:rPr>
        <w:t>9</w:t>
      </w:r>
      <w:r>
        <w:rPr>
          <w:rFonts w:ascii="Helvetica" w:hAnsi="Helvetica" w:cs="Helvetica"/>
          <w:color w:val="777777"/>
          <w:szCs w:val="21"/>
          <w:shd w:val="clear" w:color="auto" w:fill="FFFFFF"/>
        </w:rPr>
        <w:t>月</w:t>
      </w:r>
      <w:r>
        <w:rPr>
          <w:rFonts w:ascii="Helvetica" w:hAnsi="Helvetica" w:cs="Helvetica"/>
          <w:color w:val="777777"/>
          <w:szCs w:val="21"/>
          <w:shd w:val="clear" w:color="auto" w:fill="FFFFFF"/>
        </w:rPr>
        <w:t>3</w:t>
      </w:r>
      <w:r>
        <w:rPr>
          <w:rFonts w:ascii="Helvetica" w:hAnsi="Helvetica" w:cs="Helvetica"/>
          <w:color w:val="777777"/>
          <w:szCs w:val="21"/>
          <w:shd w:val="clear" w:color="auto" w:fill="FFFFFF"/>
        </w:rPr>
        <w:t>日颁发</w:t>
      </w:r>
      <w:r>
        <w:rPr>
          <w:rFonts w:ascii="Helvetica" w:hAnsi="Helvetica" w:cs="Helvetica"/>
          <w:color w:val="777777"/>
          <w:szCs w:val="21"/>
          <w:shd w:val="clear" w:color="auto" w:fill="FFFFFF"/>
        </w:rPr>
        <w:t xml:space="preserve"> </w:t>
      </w:r>
      <w:r>
        <w:rPr>
          <w:rFonts w:ascii="Helvetica" w:hAnsi="Helvetica" w:cs="Helvetica"/>
          <w:color w:val="777777"/>
          <w:szCs w:val="21"/>
          <w:shd w:val="clear" w:color="auto" w:fill="FFFFFF"/>
        </w:rPr>
        <w:t>的《贵州省科学技术进步奖励办法</w:t>
      </w:r>
      <w:r>
        <w:rPr>
          <w:rFonts w:ascii="Helvetica" w:hAnsi="Helvetica" w:cs="Helvetica"/>
          <w:color w:val="777777"/>
          <w:szCs w:val="21"/>
          <w:shd w:val="clear" w:color="auto" w:fill="FFFFFF"/>
        </w:rPr>
        <w:t>)</w:t>
      </w:r>
      <w:r>
        <w:rPr>
          <w:rFonts w:ascii="Helvetica" w:hAnsi="Helvetica" w:cs="Helvetica"/>
          <w:color w:val="777777"/>
          <w:szCs w:val="21"/>
          <w:shd w:val="clear" w:color="auto" w:fill="FFFFFF"/>
        </w:rPr>
        <w:t>［黔府办</w:t>
      </w:r>
      <w:r>
        <w:rPr>
          <w:rFonts w:ascii="Helvetica" w:hAnsi="Helvetica" w:cs="Helvetica"/>
          <w:color w:val="777777"/>
          <w:szCs w:val="21"/>
          <w:shd w:val="clear" w:color="auto" w:fill="FFFFFF"/>
        </w:rPr>
        <w:t>(1986)69</w:t>
      </w:r>
      <w:r>
        <w:rPr>
          <w:rFonts w:ascii="Helvetica" w:hAnsi="Helvetica" w:cs="Helvetica"/>
          <w:color w:val="777777"/>
          <w:szCs w:val="21"/>
          <w:shd w:val="clear" w:color="auto" w:fill="FFFFFF"/>
        </w:rPr>
        <w:t>号］和省人民政府办公厅</w:t>
      </w:r>
      <w:r>
        <w:rPr>
          <w:rFonts w:ascii="Helvetica" w:hAnsi="Helvetica" w:cs="Helvetica"/>
          <w:color w:val="777777"/>
          <w:szCs w:val="21"/>
          <w:shd w:val="clear" w:color="auto" w:fill="FFFFFF"/>
        </w:rPr>
        <w:t>1989</w:t>
      </w:r>
      <w:r>
        <w:rPr>
          <w:rFonts w:ascii="Helvetica" w:hAnsi="Helvetica" w:cs="Helvetica"/>
          <w:color w:val="777777"/>
          <w:szCs w:val="21"/>
          <w:shd w:val="clear" w:color="auto" w:fill="FFFFFF"/>
        </w:rPr>
        <w:t>年</w:t>
      </w:r>
      <w:r>
        <w:rPr>
          <w:rFonts w:ascii="Helvetica" w:hAnsi="Helvetica" w:cs="Helvetica"/>
          <w:color w:val="777777"/>
          <w:szCs w:val="21"/>
          <w:shd w:val="clear" w:color="auto" w:fill="FFFFFF"/>
        </w:rPr>
        <w:t>2</w:t>
      </w:r>
      <w:r>
        <w:rPr>
          <w:rFonts w:ascii="Helvetica" w:hAnsi="Helvetica" w:cs="Helvetica"/>
          <w:color w:val="777777"/>
          <w:szCs w:val="21"/>
          <w:shd w:val="clear" w:color="auto" w:fill="FFFFFF"/>
        </w:rPr>
        <w:t>月</w:t>
      </w:r>
      <w:r>
        <w:rPr>
          <w:rFonts w:ascii="Helvetica" w:hAnsi="Helvetica" w:cs="Helvetica"/>
          <w:color w:val="777777"/>
          <w:szCs w:val="21"/>
          <w:shd w:val="clear" w:color="auto" w:fill="FFFFFF"/>
        </w:rPr>
        <w:t xml:space="preserve">24 </w:t>
      </w:r>
      <w:r>
        <w:rPr>
          <w:rFonts w:ascii="Helvetica" w:hAnsi="Helvetica" w:cs="Helvetica"/>
          <w:color w:val="777777"/>
          <w:szCs w:val="21"/>
          <w:shd w:val="clear" w:color="auto" w:fill="FFFFFF"/>
        </w:rPr>
        <w:t>日转发的《贵州省星火奖励暂行办法》［黔府办</w:t>
      </w:r>
      <w:r>
        <w:rPr>
          <w:rFonts w:ascii="Helvetica" w:hAnsi="Helvetica" w:cs="Helvetica"/>
          <w:color w:val="777777"/>
          <w:szCs w:val="21"/>
          <w:shd w:val="clear" w:color="auto" w:fill="FFFFFF"/>
        </w:rPr>
        <w:t>(1989)18</w:t>
      </w:r>
      <w:r>
        <w:rPr>
          <w:rFonts w:ascii="Helvetica" w:hAnsi="Helvetica" w:cs="Helvetica"/>
          <w:color w:val="777777"/>
          <w:szCs w:val="21"/>
          <w:shd w:val="clear" w:color="auto" w:fill="FFFFFF"/>
        </w:rPr>
        <w:t>号］同时废止。</w:t>
      </w:r>
      <w:bookmarkStart w:id="0" w:name="_GoBack"/>
      <w:bookmarkEnd w:id="0"/>
    </w:p>
    <w:sectPr w:rsidR="005A7E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183"/>
    <w:rsid w:val="001B7183"/>
    <w:rsid w:val="004B30A4"/>
    <w:rsid w:val="005A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B30A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B30A4"/>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B30A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B30A4"/>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1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2018-05-21T08:42:00Z</dcterms:created>
  <dcterms:modified xsi:type="dcterms:W3CDTF">2018-05-21T08:42:00Z</dcterms:modified>
</cp:coreProperties>
</file>