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189A29"/>
          <w:left w:val="single" w:sz="6" w:space="0" w:color="189A29"/>
          <w:bottom w:val="single" w:sz="6" w:space="0" w:color="189A29"/>
          <w:right w:val="single" w:sz="6" w:space="0" w:color="189A29"/>
        </w:tblBorders>
        <w:tblCellMar>
          <w:left w:w="0" w:type="dxa"/>
          <w:right w:w="0" w:type="dxa"/>
        </w:tblCellMar>
        <w:tblLook w:val="04A0" w:firstRow="1" w:lastRow="0" w:firstColumn="1" w:lastColumn="0" w:noHBand="0" w:noVBand="1"/>
      </w:tblPr>
      <w:tblGrid>
        <w:gridCol w:w="7876"/>
      </w:tblGrid>
      <w:tr w:rsidR="00452B55" w:rsidRPr="00452B55" w:rsidTr="00452B55">
        <w:trPr>
          <w:trHeight w:val="440"/>
          <w:tblCellSpacing w:w="0" w:type="dxa"/>
          <w:jc w:val="center"/>
        </w:trPr>
        <w:tc>
          <w:tcPr>
            <w:tcW w:w="0" w:type="auto"/>
            <w:shd w:val="clear" w:color="auto" w:fill="EBFAEC"/>
            <w:vAlign w:val="center"/>
            <w:hideMark/>
          </w:tcPr>
          <w:p w:rsidR="00452B55" w:rsidRPr="00452B55" w:rsidRDefault="00452B55" w:rsidP="00452B55">
            <w:pPr>
              <w:widowControl/>
              <w:spacing w:line="360" w:lineRule="atLeast"/>
              <w:jc w:val="center"/>
              <w:rPr>
                <w:rFonts w:ascii="Simsun" w:eastAsia="宋体" w:hAnsi="Simsun" w:cs="宋体"/>
                <w:b/>
                <w:bCs/>
                <w:color w:val="000000"/>
                <w:kern w:val="0"/>
                <w:szCs w:val="21"/>
              </w:rPr>
            </w:pPr>
            <w:bookmarkStart w:id="0" w:name="_GoBack"/>
            <w:r w:rsidRPr="00452B55">
              <w:rPr>
                <w:rFonts w:ascii="Simsun" w:eastAsia="宋体" w:hAnsi="Simsun" w:cs="宋体"/>
                <w:b/>
                <w:bCs/>
                <w:color w:val="000000"/>
                <w:kern w:val="0"/>
                <w:szCs w:val="21"/>
              </w:rPr>
              <w:t>鹰潭市人民政府关于进一步推动移动物联网产业发展的实施意见</w:t>
            </w:r>
            <w:bookmarkEnd w:id="0"/>
            <w:r w:rsidRPr="00452B55">
              <w:rPr>
                <w:rFonts w:ascii="Simsun" w:eastAsia="宋体" w:hAnsi="Simsun" w:cs="宋体"/>
                <w:b/>
                <w:bCs/>
                <w:color w:val="000000"/>
                <w:kern w:val="0"/>
                <w:szCs w:val="21"/>
              </w:rPr>
              <w:t>.doc</w:t>
            </w:r>
          </w:p>
        </w:tc>
      </w:tr>
    </w:tbl>
    <w:p w:rsidR="00452B55" w:rsidRPr="00452B55" w:rsidRDefault="00452B55" w:rsidP="00452B55">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52B55" w:rsidRPr="00452B55" w:rsidTr="00452B55">
        <w:trPr>
          <w:tblCellSpacing w:w="0" w:type="dxa"/>
          <w:jc w:val="center"/>
        </w:trPr>
        <w:tc>
          <w:tcPr>
            <w:tcW w:w="0" w:type="auto"/>
            <w:vAlign w:val="center"/>
            <w:hideMark/>
          </w:tcPr>
          <w:p w:rsidR="00452B55" w:rsidRPr="00452B55" w:rsidRDefault="00452B55" w:rsidP="00452B55">
            <w:pPr>
              <w:widowControl/>
              <w:jc w:val="left"/>
              <w:rPr>
                <w:rFonts w:ascii="Simsun" w:eastAsia="宋体" w:hAnsi="Simsun" w:cs="宋体"/>
                <w:kern w:val="0"/>
                <w:sz w:val="24"/>
                <w:szCs w:val="24"/>
              </w:rPr>
            </w:pPr>
            <w:r w:rsidRPr="00452B55">
              <w:rPr>
                <w:rFonts w:ascii="Simsun" w:eastAsia="宋体" w:hAnsi="Simsun" w:cs="宋体"/>
                <w:kern w:val="0"/>
                <w:sz w:val="24"/>
                <w:szCs w:val="24"/>
              </w:rPr>
              <w:t> </w:t>
            </w:r>
          </w:p>
        </w:tc>
      </w:tr>
    </w:tbl>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信息分类：</w:t>
      </w:r>
      <w:r w:rsidRPr="00452B55">
        <w:rPr>
          <w:rFonts w:ascii="Simsun" w:eastAsia="宋体" w:hAnsi="Simsun" w:cs="宋体"/>
          <w:color w:val="000000"/>
          <w:kern w:val="0"/>
          <w:szCs w:val="21"/>
        </w:rPr>
        <w:t>其他有关文件</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文件编号：</w:t>
      </w:r>
      <w:proofErr w:type="gramStart"/>
      <w:r w:rsidRPr="00452B55">
        <w:rPr>
          <w:rFonts w:ascii="Simsun" w:eastAsia="宋体" w:hAnsi="Simsun" w:cs="宋体"/>
          <w:color w:val="000000"/>
          <w:kern w:val="0"/>
          <w:szCs w:val="21"/>
        </w:rPr>
        <w:t>鹰府发</w:t>
      </w:r>
      <w:proofErr w:type="gramEnd"/>
      <w:r w:rsidRPr="00452B55">
        <w:rPr>
          <w:rFonts w:ascii="Simsun" w:eastAsia="宋体" w:hAnsi="Simsun" w:cs="宋体"/>
          <w:color w:val="000000"/>
          <w:kern w:val="0"/>
          <w:szCs w:val="21"/>
        </w:rPr>
        <w:t>〔</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5</w:t>
      </w:r>
      <w:r w:rsidRPr="00452B55">
        <w:rPr>
          <w:rFonts w:ascii="Simsun" w:eastAsia="宋体" w:hAnsi="Simsun" w:cs="宋体"/>
          <w:color w:val="000000"/>
          <w:kern w:val="0"/>
          <w:szCs w:val="21"/>
        </w:rPr>
        <w:t>号</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公开方式：</w:t>
      </w:r>
      <w:r w:rsidRPr="00452B55">
        <w:rPr>
          <w:rFonts w:ascii="Simsun" w:eastAsia="宋体" w:hAnsi="Simsun" w:cs="宋体"/>
          <w:color w:val="000000"/>
          <w:kern w:val="0"/>
          <w:szCs w:val="21"/>
        </w:rPr>
        <w:t>主动公开</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生成日期：</w:t>
      </w:r>
      <w:r w:rsidRPr="00452B55">
        <w:rPr>
          <w:rFonts w:ascii="Simsun" w:eastAsia="宋体" w:hAnsi="Simsun" w:cs="宋体"/>
          <w:color w:val="000000"/>
          <w:kern w:val="0"/>
          <w:szCs w:val="21"/>
        </w:rPr>
        <w:t>2018-03-16</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公开时限：</w:t>
      </w:r>
      <w:r w:rsidRPr="00452B55">
        <w:rPr>
          <w:rFonts w:ascii="Simsun" w:eastAsia="宋体" w:hAnsi="Simsun" w:cs="宋体"/>
          <w:color w:val="000000"/>
          <w:kern w:val="0"/>
          <w:szCs w:val="21"/>
        </w:rPr>
        <w:t>常年公开</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公开范围：</w:t>
      </w:r>
      <w:r w:rsidRPr="00452B55">
        <w:rPr>
          <w:rFonts w:ascii="Simsun" w:eastAsia="宋体" w:hAnsi="Simsun" w:cs="宋体"/>
          <w:color w:val="000000"/>
          <w:kern w:val="0"/>
          <w:szCs w:val="21"/>
        </w:rPr>
        <w:t>面向全社会</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信息索取号：</w:t>
      </w:r>
      <w:r w:rsidRPr="00452B55">
        <w:rPr>
          <w:rFonts w:ascii="Simsun" w:eastAsia="宋体" w:hAnsi="Simsun" w:cs="宋体"/>
          <w:color w:val="000000"/>
          <w:kern w:val="0"/>
          <w:szCs w:val="21"/>
        </w:rPr>
        <w:t>L00010-0203-2018-0016</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b/>
          <w:bCs/>
          <w:color w:val="000000"/>
          <w:kern w:val="0"/>
          <w:szCs w:val="21"/>
        </w:rPr>
        <w:t>责任部门：</w:t>
      </w:r>
      <w:r w:rsidRPr="00452B55">
        <w:rPr>
          <w:rFonts w:ascii="Simsun" w:eastAsia="宋体" w:hAnsi="Simsun" w:cs="宋体"/>
          <w:color w:val="000000"/>
          <w:kern w:val="0"/>
          <w:szCs w:val="21"/>
        </w:rPr>
        <w:t>鹰潭市人民政府办公室秘书科</w:t>
      </w:r>
    </w:p>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br w:type="textWrapping" w:clear="all"/>
      </w: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52B55" w:rsidRPr="00452B55" w:rsidTr="00452B55">
        <w:trPr>
          <w:tblCellSpacing w:w="0" w:type="dxa"/>
          <w:jc w:val="center"/>
        </w:trPr>
        <w:tc>
          <w:tcPr>
            <w:tcW w:w="0" w:type="auto"/>
            <w:shd w:val="clear" w:color="auto" w:fill="189A29"/>
            <w:vAlign w:val="center"/>
            <w:hideMark/>
          </w:tcPr>
          <w:p w:rsidR="00452B55" w:rsidRPr="00452B55" w:rsidRDefault="00452B55" w:rsidP="00452B55">
            <w:pPr>
              <w:widowControl/>
              <w:shd w:val="clear" w:color="auto" w:fill="FFFFFF"/>
              <w:spacing w:line="360" w:lineRule="atLeast"/>
              <w:jc w:val="left"/>
              <w:rPr>
                <w:rFonts w:ascii="Simsun" w:eastAsia="宋体" w:hAnsi="Simsun" w:cs="宋体"/>
                <w:color w:val="000000"/>
                <w:kern w:val="0"/>
                <w:szCs w:val="21"/>
              </w:rPr>
            </w:pPr>
          </w:p>
        </w:tc>
      </w:tr>
    </w:tbl>
    <w:p w:rsidR="00452B55" w:rsidRPr="00452B55" w:rsidRDefault="00452B55" w:rsidP="00452B55">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52B55" w:rsidRPr="00452B55" w:rsidTr="00452B55">
        <w:trPr>
          <w:tblCellSpacing w:w="0" w:type="dxa"/>
          <w:jc w:val="center"/>
        </w:trPr>
        <w:tc>
          <w:tcPr>
            <w:tcW w:w="0" w:type="auto"/>
            <w:vAlign w:val="center"/>
            <w:hideMark/>
          </w:tcPr>
          <w:p w:rsidR="00452B55" w:rsidRPr="00452B55" w:rsidRDefault="00452B55" w:rsidP="00452B55">
            <w:pPr>
              <w:widowControl/>
              <w:jc w:val="left"/>
              <w:rPr>
                <w:rFonts w:ascii="Simsun" w:eastAsia="宋体" w:hAnsi="Simsun" w:cs="宋体"/>
                <w:kern w:val="0"/>
                <w:sz w:val="24"/>
                <w:szCs w:val="24"/>
              </w:rPr>
            </w:pPr>
            <w:r w:rsidRPr="00452B55">
              <w:rPr>
                <w:rFonts w:ascii="Simsun" w:eastAsia="宋体" w:hAnsi="Simsun" w:cs="宋体"/>
                <w:kern w:val="0"/>
                <w:sz w:val="24"/>
                <w:szCs w:val="24"/>
              </w:rPr>
              <w:t> </w:t>
            </w:r>
          </w:p>
        </w:tc>
      </w:tr>
    </w:tbl>
    <w:p w:rsidR="00452B55" w:rsidRPr="00452B55" w:rsidRDefault="00452B55" w:rsidP="00452B55">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452B55" w:rsidRPr="00452B55" w:rsidTr="00452B55">
        <w:trPr>
          <w:tblCellSpacing w:w="0" w:type="dxa"/>
          <w:jc w:val="center"/>
        </w:trPr>
        <w:tc>
          <w:tcPr>
            <w:tcW w:w="0" w:type="auto"/>
            <w:hideMark/>
          </w:tcPr>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各县（市、区）人民政府，市龙虎山风景名胜区管委会，鹰潭高新技术产业开发区管委会，市信江新区管委会，市政府各部门：</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2017</w:t>
            </w:r>
            <w:r w:rsidRPr="00452B55">
              <w:rPr>
                <w:rFonts w:ascii="Simsun" w:eastAsia="宋体" w:hAnsi="Simsun" w:cs="宋体"/>
                <w:color w:val="000000"/>
                <w:kern w:val="0"/>
                <w:szCs w:val="21"/>
              </w:rPr>
              <w:t>年，我市移动物联网产业发展取得了开创性成果，国家新一代宽带无线移动通信</w:t>
            </w:r>
            <w:proofErr w:type="gramStart"/>
            <w:r w:rsidRPr="00452B55">
              <w:rPr>
                <w:rFonts w:ascii="Simsun" w:eastAsia="宋体" w:hAnsi="Simsun" w:cs="宋体"/>
                <w:color w:val="000000"/>
                <w:kern w:val="0"/>
                <w:szCs w:val="21"/>
              </w:rPr>
              <w:t>网国家</w:t>
            </w:r>
            <w:proofErr w:type="gramEnd"/>
            <w:r w:rsidRPr="00452B55">
              <w:rPr>
                <w:rFonts w:ascii="Simsun" w:eastAsia="宋体" w:hAnsi="Simsun" w:cs="宋体"/>
                <w:color w:val="000000"/>
                <w:kern w:val="0"/>
                <w:szCs w:val="21"/>
              </w:rPr>
              <w:t>科技重大专项（以下简称国家</w:t>
            </w:r>
            <w:r w:rsidRPr="00452B55">
              <w:rPr>
                <w:rFonts w:ascii="Simsun" w:eastAsia="宋体" w:hAnsi="Simsun" w:cs="宋体"/>
                <w:color w:val="000000"/>
                <w:kern w:val="0"/>
                <w:szCs w:val="21"/>
              </w:rPr>
              <w:t>03</w:t>
            </w:r>
            <w:r w:rsidRPr="00452B55">
              <w:rPr>
                <w:rFonts w:ascii="Simsun" w:eastAsia="宋体" w:hAnsi="Simsun" w:cs="宋体"/>
                <w:color w:val="000000"/>
                <w:kern w:val="0"/>
                <w:szCs w:val="21"/>
              </w:rPr>
              <w:t>专项）成果转移转化试点示范基地正式落户鹰潭。</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年是世界物联网产业爆发性增长的起步之年，为持续保持我市移动物联网发展领跑优势，推动国家</w:t>
            </w:r>
            <w:r w:rsidRPr="00452B55">
              <w:rPr>
                <w:rFonts w:ascii="Simsun" w:eastAsia="宋体" w:hAnsi="Simsun" w:cs="宋体"/>
                <w:color w:val="000000"/>
                <w:kern w:val="0"/>
                <w:szCs w:val="21"/>
              </w:rPr>
              <w:t>03</w:t>
            </w:r>
            <w:r w:rsidRPr="00452B55">
              <w:rPr>
                <w:rFonts w:ascii="Simsun" w:eastAsia="宋体" w:hAnsi="Simsun" w:cs="宋体"/>
                <w:color w:val="000000"/>
                <w:kern w:val="0"/>
                <w:szCs w:val="21"/>
              </w:rPr>
              <w:t>专项成果转移转化，打造国家新型工业化物联网产业示范基地，特制定本实施意见。</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一、总体目标</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全市移动物联网产业发展的总体目标是：到</w:t>
            </w:r>
            <w:r w:rsidRPr="00452B55">
              <w:rPr>
                <w:rFonts w:ascii="Simsun" w:eastAsia="宋体" w:hAnsi="Simsun" w:cs="宋体"/>
                <w:color w:val="000000"/>
                <w:kern w:val="0"/>
                <w:szCs w:val="21"/>
              </w:rPr>
              <w:t>2020</w:t>
            </w:r>
            <w:r w:rsidRPr="00452B55">
              <w:rPr>
                <w:rFonts w:ascii="Simsun" w:eastAsia="宋体" w:hAnsi="Simsun" w:cs="宋体"/>
                <w:color w:val="000000"/>
                <w:kern w:val="0"/>
                <w:szCs w:val="21"/>
              </w:rPr>
              <w:t>年，新增物联网制造企业</w:t>
            </w:r>
            <w:r w:rsidRPr="00452B55">
              <w:rPr>
                <w:rFonts w:ascii="Simsun" w:eastAsia="宋体" w:hAnsi="Simsun" w:cs="宋体"/>
                <w:color w:val="000000"/>
                <w:kern w:val="0"/>
                <w:szCs w:val="21"/>
              </w:rPr>
              <w:t>100</w:t>
            </w:r>
            <w:r w:rsidRPr="00452B55">
              <w:rPr>
                <w:rFonts w:ascii="Simsun" w:eastAsia="宋体" w:hAnsi="Simsun" w:cs="宋体"/>
                <w:color w:val="000000"/>
                <w:kern w:val="0"/>
                <w:szCs w:val="21"/>
              </w:rPr>
              <w:t>家以上，总数达</w:t>
            </w:r>
            <w:r w:rsidRPr="00452B55">
              <w:rPr>
                <w:rFonts w:ascii="Simsun" w:eastAsia="宋体" w:hAnsi="Simsun" w:cs="宋体"/>
                <w:color w:val="000000"/>
                <w:kern w:val="0"/>
                <w:szCs w:val="21"/>
              </w:rPr>
              <w:t>140</w:t>
            </w:r>
            <w:r w:rsidRPr="00452B55">
              <w:rPr>
                <w:rFonts w:ascii="Simsun" w:eastAsia="宋体" w:hAnsi="Simsun" w:cs="宋体"/>
                <w:color w:val="000000"/>
                <w:kern w:val="0"/>
                <w:szCs w:val="21"/>
              </w:rPr>
              <w:t>家以上，其中收入超</w:t>
            </w:r>
            <w:r w:rsidRPr="00452B55">
              <w:rPr>
                <w:rFonts w:ascii="Simsun" w:eastAsia="宋体" w:hAnsi="Simsun" w:cs="宋体"/>
                <w:color w:val="000000"/>
                <w:kern w:val="0"/>
                <w:szCs w:val="21"/>
              </w:rPr>
              <w:t>10</w:t>
            </w:r>
            <w:r w:rsidRPr="00452B55">
              <w:rPr>
                <w:rFonts w:ascii="Simsun" w:eastAsia="宋体" w:hAnsi="Simsun" w:cs="宋体"/>
                <w:color w:val="000000"/>
                <w:kern w:val="0"/>
                <w:szCs w:val="21"/>
              </w:rPr>
              <w:t>亿元的龙头企业</w:t>
            </w:r>
            <w:r w:rsidRPr="00452B55">
              <w:rPr>
                <w:rFonts w:ascii="Simsun" w:eastAsia="宋体" w:hAnsi="Simsun" w:cs="宋体"/>
                <w:color w:val="000000"/>
                <w:kern w:val="0"/>
                <w:szCs w:val="21"/>
              </w:rPr>
              <w:t>5</w:t>
            </w:r>
            <w:r w:rsidRPr="00452B55">
              <w:rPr>
                <w:rFonts w:ascii="Simsun" w:eastAsia="宋体" w:hAnsi="Simsun" w:cs="宋体"/>
                <w:color w:val="000000"/>
                <w:kern w:val="0"/>
                <w:szCs w:val="21"/>
              </w:rPr>
              <w:t>家；新增物联网产品</w:t>
            </w:r>
            <w:r w:rsidRPr="00452B55">
              <w:rPr>
                <w:rFonts w:ascii="Simsun" w:eastAsia="宋体" w:hAnsi="Simsun" w:cs="宋体"/>
                <w:color w:val="000000"/>
                <w:kern w:val="0"/>
                <w:szCs w:val="21"/>
              </w:rPr>
              <w:t>100</w:t>
            </w:r>
            <w:r w:rsidRPr="00452B55">
              <w:rPr>
                <w:rFonts w:ascii="Simsun" w:eastAsia="宋体" w:hAnsi="Simsun" w:cs="宋体"/>
                <w:color w:val="000000"/>
                <w:kern w:val="0"/>
                <w:szCs w:val="21"/>
              </w:rPr>
              <w:t>款，总数</w:t>
            </w:r>
            <w:r w:rsidRPr="00452B55">
              <w:rPr>
                <w:rFonts w:ascii="Simsun" w:eastAsia="宋体" w:hAnsi="Simsun" w:cs="宋体"/>
                <w:color w:val="000000"/>
                <w:kern w:val="0"/>
                <w:szCs w:val="21"/>
              </w:rPr>
              <w:t>150</w:t>
            </w:r>
            <w:r w:rsidRPr="00452B55">
              <w:rPr>
                <w:rFonts w:ascii="Simsun" w:eastAsia="宋体" w:hAnsi="Simsun" w:cs="宋体"/>
                <w:color w:val="000000"/>
                <w:kern w:val="0"/>
                <w:szCs w:val="21"/>
              </w:rPr>
              <w:t>款以上；新增成熟的商业模式</w:t>
            </w:r>
            <w:r w:rsidRPr="00452B55">
              <w:rPr>
                <w:rFonts w:ascii="Simsun" w:eastAsia="宋体" w:hAnsi="Simsun" w:cs="宋体"/>
                <w:color w:val="000000"/>
                <w:kern w:val="0"/>
                <w:szCs w:val="21"/>
              </w:rPr>
              <w:t>20</w:t>
            </w:r>
            <w:r w:rsidRPr="00452B55">
              <w:rPr>
                <w:rFonts w:ascii="Simsun" w:eastAsia="宋体" w:hAnsi="Simsun" w:cs="宋体"/>
                <w:color w:val="000000"/>
                <w:kern w:val="0"/>
                <w:szCs w:val="21"/>
              </w:rPr>
              <w:t>个以上，总数达</w:t>
            </w:r>
            <w:r w:rsidRPr="00452B55">
              <w:rPr>
                <w:rFonts w:ascii="Simsun" w:eastAsia="宋体" w:hAnsi="Simsun" w:cs="宋体"/>
                <w:color w:val="000000"/>
                <w:kern w:val="0"/>
                <w:szCs w:val="21"/>
              </w:rPr>
              <w:t>30</w:t>
            </w:r>
            <w:r w:rsidRPr="00452B55">
              <w:rPr>
                <w:rFonts w:ascii="Simsun" w:eastAsia="宋体" w:hAnsi="Simsun" w:cs="宋体"/>
                <w:color w:val="000000"/>
                <w:kern w:val="0"/>
                <w:szCs w:val="21"/>
              </w:rPr>
              <w:t>个以上；构建较为完整的物联网产业链，物联网产值达</w:t>
            </w:r>
            <w:r w:rsidRPr="00452B55">
              <w:rPr>
                <w:rFonts w:ascii="Simsun" w:eastAsia="宋体" w:hAnsi="Simsun" w:cs="宋体"/>
                <w:color w:val="000000"/>
                <w:kern w:val="0"/>
                <w:szCs w:val="21"/>
              </w:rPr>
              <w:t>500</w:t>
            </w:r>
            <w:r w:rsidRPr="00452B55">
              <w:rPr>
                <w:rFonts w:ascii="Simsun" w:eastAsia="宋体" w:hAnsi="Simsun" w:cs="宋体"/>
                <w:color w:val="000000"/>
                <w:kern w:val="0"/>
                <w:szCs w:val="21"/>
              </w:rPr>
              <w:t>亿元以上；物联网研发制造、系统集成、应用推广、标准制定能力大幅提升，建成全国具有代表性的移动物联网特色产业集聚区、移动物联网科技创新中心和移动物联网应用示范高地。其中，</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年全市新增物联网制造企业</w:t>
            </w:r>
            <w:r w:rsidRPr="00452B55">
              <w:rPr>
                <w:rFonts w:ascii="Simsun" w:eastAsia="宋体" w:hAnsi="Simsun" w:cs="宋体"/>
                <w:color w:val="000000"/>
                <w:kern w:val="0"/>
                <w:szCs w:val="21"/>
              </w:rPr>
              <w:t>30</w:t>
            </w:r>
            <w:r w:rsidRPr="00452B55">
              <w:rPr>
                <w:rFonts w:ascii="Simsun" w:eastAsia="宋体" w:hAnsi="Simsun" w:cs="宋体"/>
                <w:color w:val="000000"/>
                <w:kern w:val="0"/>
                <w:szCs w:val="21"/>
              </w:rPr>
              <w:t>家以上，总数达</w:t>
            </w:r>
            <w:r w:rsidRPr="00452B55">
              <w:rPr>
                <w:rFonts w:ascii="Simsun" w:eastAsia="宋体" w:hAnsi="Simsun" w:cs="宋体"/>
                <w:color w:val="000000"/>
                <w:kern w:val="0"/>
                <w:szCs w:val="21"/>
              </w:rPr>
              <w:t>70</w:t>
            </w:r>
            <w:r w:rsidRPr="00452B55">
              <w:rPr>
                <w:rFonts w:ascii="Simsun" w:eastAsia="宋体" w:hAnsi="Simsun" w:cs="宋体"/>
                <w:color w:val="000000"/>
                <w:kern w:val="0"/>
                <w:szCs w:val="21"/>
              </w:rPr>
              <w:t>家以上，新增物联网产品</w:t>
            </w:r>
            <w:r w:rsidRPr="00452B55">
              <w:rPr>
                <w:rFonts w:ascii="Simsun" w:eastAsia="宋体" w:hAnsi="Simsun" w:cs="宋体"/>
                <w:color w:val="000000"/>
                <w:kern w:val="0"/>
                <w:szCs w:val="21"/>
              </w:rPr>
              <w:t>60</w:t>
            </w:r>
            <w:r w:rsidRPr="00452B55">
              <w:rPr>
                <w:rFonts w:ascii="Simsun" w:eastAsia="宋体" w:hAnsi="Simsun" w:cs="宋体"/>
                <w:color w:val="000000"/>
                <w:kern w:val="0"/>
                <w:szCs w:val="21"/>
              </w:rPr>
              <w:t>款，总数</w:t>
            </w:r>
            <w:r w:rsidRPr="00452B55">
              <w:rPr>
                <w:rFonts w:ascii="Simsun" w:eastAsia="宋体" w:hAnsi="Simsun" w:cs="宋体"/>
                <w:color w:val="000000"/>
                <w:kern w:val="0"/>
                <w:szCs w:val="21"/>
              </w:rPr>
              <w:t>100</w:t>
            </w:r>
            <w:r w:rsidRPr="00452B55">
              <w:rPr>
                <w:rFonts w:ascii="Simsun" w:eastAsia="宋体" w:hAnsi="Simsun" w:cs="宋体"/>
                <w:color w:val="000000"/>
                <w:kern w:val="0"/>
                <w:szCs w:val="21"/>
              </w:rPr>
              <w:t>款以上，新增成熟的物联网商业模式</w:t>
            </w:r>
            <w:r w:rsidRPr="00452B55">
              <w:rPr>
                <w:rFonts w:ascii="Simsun" w:eastAsia="宋体" w:hAnsi="Simsun" w:cs="宋体"/>
                <w:color w:val="000000"/>
                <w:kern w:val="0"/>
                <w:szCs w:val="21"/>
              </w:rPr>
              <w:t>10</w:t>
            </w:r>
            <w:r w:rsidRPr="00452B55">
              <w:rPr>
                <w:rFonts w:ascii="Simsun" w:eastAsia="宋体" w:hAnsi="Simsun" w:cs="宋体"/>
                <w:color w:val="000000"/>
                <w:kern w:val="0"/>
                <w:szCs w:val="21"/>
              </w:rPr>
              <w:t>个以上，总数达</w:t>
            </w:r>
            <w:r w:rsidRPr="00452B55">
              <w:rPr>
                <w:rFonts w:ascii="Simsun" w:eastAsia="宋体" w:hAnsi="Simsun" w:cs="宋体"/>
                <w:color w:val="000000"/>
                <w:kern w:val="0"/>
                <w:szCs w:val="21"/>
              </w:rPr>
              <w:t>20</w:t>
            </w:r>
            <w:r w:rsidRPr="00452B55">
              <w:rPr>
                <w:rFonts w:ascii="Simsun" w:eastAsia="宋体" w:hAnsi="Simsun" w:cs="宋体"/>
                <w:color w:val="000000"/>
                <w:kern w:val="0"/>
                <w:szCs w:val="21"/>
              </w:rPr>
              <w:t>个以上，在全市基本形成物联网产业链，物联网产值达</w:t>
            </w:r>
            <w:r w:rsidRPr="00452B55">
              <w:rPr>
                <w:rFonts w:ascii="Simsun" w:eastAsia="宋体" w:hAnsi="Simsun" w:cs="宋体"/>
                <w:color w:val="000000"/>
                <w:kern w:val="0"/>
                <w:szCs w:val="21"/>
              </w:rPr>
              <w:t>200</w:t>
            </w:r>
            <w:r w:rsidRPr="00452B55">
              <w:rPr>
                <w:rFonts w:ascii="Simsun" w:eastAsia="宋体" w:hAnsi="Simsun" w:cs="宋体"/>
                <w:color w:val="000000"/>
                <w:kern w:val="0"/>
                <w:szCs w:val="21"/>
              </w:rPr>
              <w:t>亿元以上；继续加大技术团队、科研院校、创新人才的引进力度，充分发挥移动物联网在产品开发、测试验证、标准制定、产业推进方面的主导作用，使鹰潭成为国家</w:t>
            </w:r>
            <w:r w:rsidRPr="00452B55">
              <w:rPr>
                <w:rFonts w:ascii="Simsun" w:eastAsia="宋体" w:hAnsi="Simsun" w:cs="宋体"/>
                <w:color w:val="000000"/>
                <w:kern w:val="0"/>
                <w:szCs w:val="21"/>
              </w:rPr>
              <w:t>03</w:t>
            </w:r>
            <w:r w:rsidRPr="00452B55">
              <w:rPr>
                <w:rFonts w:ascii="Simsun" w:eastAsia="宋体" w:hAnsi="Simsun" w:cs="宋体"/>
                <w:color w:val="000000"/>
                <w:kern w:val="0"/>
                <w:szCs w:val="21"/>
              </w:rPr>
              <w:t>专项的创新实践基地，为全省移动物联网产业发展提供重要支撑。</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二、重点任务</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以《江西省移动物联网发展规划（</w:t>
            </w:r>
            <w:r w:rsidRPr="00452B55">
              <w:rPr>
                <w:rFonts w:ascii="Simsun" w:eastAsia="宋体" w:hAnsi="Simsun" w:cs="宋体"/>
                <w:color w:val="000000"/>
                <w:kern w:val="0"/>
                <w:szCs w:val="21"/>
              </w:rPr>
              <w:t>2017-2020</w:t>
            </w:r>
            <w:r w:rsidRPr="00452B55">
              <w:rPr>
                <w:rFonts w:ascii="Simsun" w:eastAsia="宋体" w:hAnsi="Simsun" w:cs="宋体"/>
                <w:color w:val="000000"/>
                <w:kern w:val="0"/>
                <w:szCs w:val="21"/>
              </w:rPr>
              <w:t>）》为指导，抢抓移动物联网发展和国家</w:t>
            </w:r>
            <w:r w:rsidRPr="00452B55">
              <w:rPr>
                <w:rFonts w:ascii="Simsun" w:eastAsia="宋体" w:hAnsi="Simsun" w:cs="宋体"/>
                <w:color w:val="000000"/>
                <w:kern w:val="0"/>
                <w:szCs w:val="21"/>
              </w:rPr>
              <w:t>03</w:t>
            </w:r>
            <w:r w:rsidRPr="00452B55">
              <w:rPr>
                <w:rFonts w:ascii="Simsun" w:eastAsia="宋体" w:hAnsi="Simsun" w:cs="宋体"/>
                <w:color w:val="000000"/>
                <w:kern w:val="0"/>
                <w:szCs w:val="21"/>
              </w:rPr>
              <w:t>专项落户江西的重要机遇期，按照</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信心不改、决心不移、</w:t>
            </w:r>
            <w:r w:rsidRPr="00452B55">
              <w:rPr>
                <w:rFonts w:ascii="Simsun" w:eastAsia="宋体" w:hAnsi="Simsun" w:cs="宋体"/>
                <w:color w:val="000000"/>
                <w:kern w:val="0"/>
                <w:szCs w:val="21"/>
              </w:rPr>
              <w:lastRenderedPageBreak/>
              <w:t>节奏不变、干劲不松、力度不减</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的要求，持续加强网络优化、平台提升、应用牵引、产业升级等各项工作，将移动物联网产业作为全市经济高质量发展的引爆点，产业转型升级的主引擎。</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（一）持续优化网络布局</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1.</w:t>
            </w:r>
            <w:r w:rsidRPr="00452B55">
              <w:rPr>
                <w:rFonts w:ascii="Simsun" w:eastAsia="宋体" w:hAnsi="Simsun" w:cs="宋体"/>
                <w:color w:val="000000"/>
                <w:kern w:val="0"/>
                <w:szCs w:val="21"/>
              </w:rPr>
              <w:t>提升优化网络，保持移动物联网网络领先优势。不断优化鹰潭地区</w:t>
            </w:r>
            <w:r w:rsidRPr="00452B55">
              <w:rPr>
                <w:rFonts w:ascii="Simsun" w:eastAsia="宋体" w:hAnsi="Simsun" w:cs="宋体"/>
                <w:color w:val="000000"/>
                <w:kern w:val="0"/>
                <w:szCs w:val="21"/>
              </w:rPr>
              <w:t>NB—</w:t>
            </w:r>
            <w:proofErr w:type="spellStart"/>
            <w:r w:rsidRPr="00452B55">
              <w:rPr>
                <w:rFonts w:ascii="Simsun" w:eastAsia="宋体" w:hAnsi="Simsun" w:cs="宋体"/>
                <w:color w:val="000000"/>
                <w:kern w:val="0"/>
                <w:szCs w:val="21"/>
              </w:rPr>
              <w:t>IoT</w:t>
            </w:r>
            <w:proofErr w:type="spellEnd"/>
            <w:r w:rsidRPr="00452B55">
              <w:rPr>
                <w:rFonts w:ascii="Simsun" w:eastAsia="宋体" w:hAnsi="Simsun" w:cs="宋体"/>
                <w:color w:val="000000"/>
                <w:kern w:val="0"/>
                <w:szCs w:val="21"/>
              </w:rPr>
              <w:t>网络信号，为百万级</w:t>
            </w:r>
            <w:r w:rsidRPr="00452B55">
              <w:rPr>
                <w:rFonts w:ascii="Simsun" w:eastAsia="宋体" w:hAnsi="Simsun" w:cs="宋体"/>
                <w:color w:val="000000"/>
                <w:kern w:val="0"/>
                <w:szCs w:val="21"/>
              </w:rPr>
              <w:t>NB—</w:t>
            </w:r>
            <w:proofErr w:type="spellStart"/>
            <w:r w:rsidRPr="00452B55">
              <w:rPr>
                <w:rFonts w:ascii="Simsun" w:eastAsia="宋体" w:hAnsi="Simsun" w:cs="宋体"/>
                <w:color w:val="000000"/>
                <w:kern w:val="0"/>
                <w:szCs w:val="21"/>
              </w:rPr>
              <w:t>IoT</w:t>
            </w:r>
            <w:proofErr w:type="spellEnd"/>
            <w:r w:rsidRPr="00452B55">
              <w:rPr>
                <w:rFonts w:ascii="Simsun" w:eastAsia="宋体" w:hAnsi="Simsun" w:cs="宋体"/>
                <w:color w:val="000000"/>
                <w:kern w:val="0"/>
                <w:szCs w:val="21"/>
              </w:rPr>
              <w:t>产品上线提供全面支撑。在中国移动实现鹰潭市</w:t>
            </w:r>
            <w:proofErr w:type="spellStart"/>
            <w:r w:rsidRPr="00452B55">
              <w:rPr>
                <w:rFonts w:ascii="Simsun" w:eastAsia="宋体" w:hAnsi="Simsun" w:cs="宋体"/>
                <w:color w:val="000000"/>
                <w:kern w:val="0"/>
                <w:szCs w:val="21"/>
              </w:rPr>
              <w:t>eMTC</w:t>
            </w:r>
            <w:proofErr w:type="spellEnd"/>
            <w:r w:rsidRPr="00452B55">
              <w:rPr>
                <w:rFonts w:ascii="Simsun" w:eastAsia="宋体" w:hAnsi="Simsun" w:cs="宋体"/>
                <w:color w:val="000000"/>
                <w:kern w:val="0"/>
                <w:szCs w:val="21"/>
              </w:rPr>
              <w:t>网络全覆盖的基础上，积极争取中国电信、中国联通支持，实现三大运营商</w:t>
            </w:r>
            <w:proofErr w:type="spellStart"/>
            <w:r w:rsidRPr="00452B55">
              <w:rPr>
                <w:rFonts w:ascii="Simsun" w:eastAsia="宋体" w:hAnsi="Simsun" w:cs="宋体"/>
                <w:color w:val="000000"/>
                <w:kern w:val="0"/>
                <w:szCs w:val="21"/>
              </w:rPr>
              <w:t>eMTC</w:t>
            </w:r>
            <w:proofErr w:type="spellEnd"/>
            <w:r w:rsidRPr="00452B55">
              <w:rPr>
                <w:rFonts w:ascii="Simsun" w:eastAsia="宋体" w:hAnsi="Simsun" w:cs="宋体"/>
                <w:color w:val="000000"/>
                <w:kern w:val="0"/>
                <w:szCs w:val="21"/>
              </w:rPr>
              <w:t>网络全覆盖。积极争取</w:t>
            </w:r>
            <w:r w:rsidRPr="00452B55">
              <w:rPr>
                <w:rFonts w:ascii="Simsun" w:eastAsia="宋体" w:hAnsi="Simsun" w:cs="宋体"/>
                <w:color w:val="000000"/>
                <w:kern w:val="0"/>
                <w:szCs w:val="21"/>
              </w:rPr>
              <w:t>5G</w:t>
            </w:r>
            <w:r w:rsidRPr="00452B55">
              <w:rPr>
                <w:rFonts w:ascii="Simsun" w:eastAsia="宋体" w:hAnsi="Simsun" w:cs="宋体"/>
                <w:color w:val="000000"/>
                <w:kern w:val="0"/>
                <w:szCs w:val="21"/>
              </w:rPr>
              <w:t>试点城市落地鹰潭，持续保持鹰潭在网络方面的领跑优势。（责任单位：市工信委、中国电信鹰潭分公司、中国移动鹰潭分公司、中国联通鹰潭分公司）</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（二）加快提升平台功能</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2.</w:t>
            </w:r>
            <w:r w:rsidRPr="00452B55">
              <w:rPr>
                <w:rFonts w:ascii="Simsun" w:eastAsia="宋体" w:hAnsi="Simsun" w:cs="宋体"/>
                <w:color w:val="000000"/>
                <w:kern w:val="0"/>
                <w:szCs w:val="21"/>
              </w:rPr>
              <w:t>对接</w:t>
            </w:r>
            <w:r w:rsidRPr="00452B55">
              <w:rPr>
                <w:rFonts w:ascii="Simsun" w:eastAsia="宋体" w:hAnsi="Simsun" w:cs="宋体"/>
                <w:color w:val="000000"/>
                <w:kern w:val="0"/>
                <w:szCs w:val="21"/>
              </w:rPr>
              <w:t>03</w:t>
            </w:r>
            <w:r w:rsidRPr="00452B55">
              <w:rPr>
                <w:rFonts w:ascii="Simsun" w:eastAsia="宋体" w:hAnsi="Simsun" w:cs="宋体"/>
                <w:color w:val="000000"/>
                <w:kern w:val="0"/>
                <w:szCs w:val="21"/>
              </w:rPr>
              <w:t>专项，高标准打造移动物联网科技成果转移转化平台。按照科技部、工业和信息化部、江西省人民政府《共同推进新一代宽带无线移动通信网国家科技重大专项成果转移转化试点示范框架协议》和《推进新一代宽带无线移动通信网国家科技重大专项成果转移转化试点示范实施方案》，高标准建设新一代宽带无线移动通信技术创新示范区、应用示范区、产业发展示范区和产业发展服务中心，形成</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三区</w:t>
            </w:r>
            <w:proofErr w:type="gramStart"/>
            <w:r w:rsidRPr="00452B55">
              <w:rPr>
                <w:rFonts w:ascii="Simsun" w:eastAsia="宋体" w:hAnsi="Simsun" w:cs="宋体"/>
                <w:color w:val="000000"/>
                <w:kern w:val="0"/>
                <w:szCs w:val="21"/>
              </w:rPr>
              <w:t>一</w:t>
            </w:r>
            <w:proofErr w:type="gramEnd"/>
            <w:r w:rsidRPr="00452B55">
              <w:rPr>
                <w:rFonts w:ascii="Simsun" w:eastAsia="宋体" w:hAnsi="Simsun" w:cs="宋体"/>
                <w:color w:val="000000"/>
                <w:kern w:val="0"/>
                <w:szCs w:val="21"/>
              </w:rPr>
              <w:t>中心</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的基地布局。建立重大专项对接渠道，积极争取科技部、工信部支持，以基地为主体，组织我市企业和相关部门作为技术需求方，参与新一代宽带无线移动通信</w:t>
            </w:r>
            <w:proofErr w:type="gramStart"/>
            <w:r w:rsidRPr="00452B55">
              <w:rPr>
                <w:rFonts w:ascii="Simsun" w:eastAsia="宋体" w:hAnsi="Simsun" w:cs="宋体"/>
                <w:color w:val="000000"/>
                <w:kern w:val="0"/>
                <w:szCs w:val="21"/>
              </w:rPr>
              <w:t>网国家</w:t>
            </w:r>
            <w:proofErr w:type="gramEnd"/>
            <w:r w:rsidRPr="00452B55">
              <w:rPr>
                <w:rFonts w:ascii="Simsun" w:eastAsia="宋体" w:hAnsi="Simsun" w:cs="宋体"/>
                <w:color w:val="000000"/>
                <w:kern w:val="0"/>
                <w:szCs w:val="21"/>
              </w:rPr>
              <w:t>科技重大专项</w:t>
            </w:r>
            <w:r w:rsidRPr="00452B55">
              <w:rPr>
                <w:rFonts w:ascii="Simsun" w:eastAsia="宋体" w:hAnsi="Simsun" w:cs="宋体"/>
                <w:color w:val="000000"/>
                <w:kern w:val="0"/>
                <w:szCs w:val="21"/>
              </w:rPr>
              <w:t>2019</w:t>
            </w:r>
            <w:r w:rsidRPr="00452B55">
              <w:rPr>
                <w:rFonts w:ascii="Simsun" w:eastAsia="宋体" w:hAnsi="Simsun" w:cs="宋体"/>
                <w:color w:val="000000"/>
                <w:kern w:val="0"/>
                <w:szCs w:val="21"/>
              </w:rPr>
              <w:t>年指南编制，争取作为公共服务平台建设、技术试验、测试验证、应用示范、成果转化等任务承担方，参与新一代宽带无线移动通信</w:t>
            </w:r>
            <w:proofErr w:type="gramStart"/>
            <w:r w:rsidRPr="00452B55">
              <w:rPr>
                <w:rFonts w:ascii="Simsun" w:eastAsia="宋体" w:hAnsi="Simsun" w:cs="宋体"/>
                <w:color w:val="000000"/>
                <w:kern w:val="0"/>
                <w:szCs w:val="21"/>
              </w:rPr>
              <w:t>网重大</w:t>
            </w:r>
            <w:proofErr w:type="gramEnd"/>
            <w:r w:rsidRPr="00452B55">
              <w:rPr>
                <w:rFonts w:ascii="Simsun" w:eastAsia="宋体" w:hAnsi="Simsun" w:cs="宋体"/>
                <w:color w:val="000000"/>
                <w:kern w:val="0"/>
                <w:szCs w:val="21"/>
              </w:rPr>
              <w:t>专项的课题实施与产业化成效评价</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融入重大专项实施的全过程。加强技术供需对接，依托鹰潭物联网研究中心，设立成果发布及交易中心，积极引入重大专项及相关成果在我市转移转化。（责任单位：市科技局、市工信委，各县（市、区）政府，管委会）</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3.</w:t>
            </w:r>
            <w:r w:rsidRPr="00452B55">
              <w:rPr>
                <w:rFonts w:ascii="Simsun" w:eastAsia="宋体" w:hAnsi="Simsun" w:cs="宋体"/>
                <w:color w:val="000000"/>
                <w:kern w:val="0"/>
                <w:szCs w:val="21"/>
              </w:rPr>
              <w:t>协同产学研用，高水平建设移动物联网公共支撑服务平台。加大鹰潭物联网研究中心支撑能力建设力度，</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年安排检测设备采购资金不低于</w:t>
            </w:r>
            <w:r w:rsidRPr="00452B55">
              <w:rPr>
                <w:rFonts w:ascii="Simsun" w:eastAsia="宋体" w:hAnsi="Simsun" w:cs="宋体"/>
                <w:color w:val="000000"/>
                <w:kern w:val="0"/>
                <w:szCs w:val="21"/>
              </w:rPr>
              <w:t>5000</w:t>
            </w:r>
            <w:r w:rsidRPr="00452B55">
              <w:rPr>
                <w:rFonts w:ascii="Simsun" w:eastAsia="宋体" w:hAnsi="Simsun" w:cs="宋体"/>
                <w:color w:val="000000"/>
                <w:kern w:val="0"/>
                <w:szCs w:val="21"/>
              </w:rPr>
              <w:t>万元，今后每年根据业务需求安排专项设备采购资金，争取取得中国信息通信研究院授予鹰潭物联网研究中心物联网终端产品认证资质。加大移动物联网公共服务平台安全能力建设，引进国内优秀的无线领域安全公司，开展物</w:t>
            </w:r>
            <w:proofErr w:type="gramStart"/>
            <w:r w:rsidRPr="00452B55">
              <w:rPr>
                <w:rFonts w:ascii="Simsun" w:eastAsia="宋体" w:hAnsi="Simsun" w:cs="宋体"/>
                <w:color w:val="000000"/>
                <w:kern w:val="0"/>
                <w:szCs w:val="21"/>
              </w:rPr>
              <w:t>联网全</w:t>
            </w:r>
            <w:proofErr w:type="gramEnd"/>
            <w:r w:rsidRPr="00452B55">
              <w:rPr>
                <w:rFonts w:ascii="Simsun" w:eastAsia="宋体" w:hAnsi="Simsun" w:cs="宋体"/>
                <w:color w:val="000000"/>
                <w:kern w:val="0"/>
                <w:szCs w:val="21"/>
              </w:rPr>
              <w:t>链路的安全风险评估，制定物联网安全防护体系和标准规范，为构建鹰潭全域感知、资源共享、统筹管理、</w:t>
            </w:r>
            <w:proofErr w:type="gramStart"/>
            <w:r w:rsidRPr="00452B55">
              <w:rPr>
                <w:rFonts w:ascii="Simsun" w:eastAsia="宋体" w:hAnsi="Simsun" w:cs="宋体"/>
                <w:color w:val="000000"/>
                <w:kern w:val="0"/>
                <w:szCs w:val="21"/>
              </w:rPr>
              <w:t>物联融通</w:t>
            </w:r>
            <w:proofErr w:type="gramEnd"/>
            <w:r w:rsidRPr="00452B55">
              <w:rPr>
                <w:rFonts w:ascii="Simsun" w:eastAsia="宋体" w:hAnsi="Simsun" w:cs="宋体"/>
                <w:color w:val="000000"/>
                <w:kern w:val="0"/>
                <w:szCs w:val="21"/>
              </w:rPr>
              <w:t>的物联网管理体系奠定安全基础。加强与北京航空航天大学、南昌大学、江西理工大学等省内外的市校合作，引入高端智库，争取信息技术、物联网、人工智能、金属</w:t>
            </w:r>
            <w:proofErr w:type="gramStart"/>
            <w:r w:rsidRPr="00452B55">
              <w:rPr>
                <w:rFonts w:ascii="Simsun" w:eastAsia="宋体" w:hAnsi="Simsun" w:cs="宋体"/>
                <w:color w:val="000000"/>
                <w:kern w:val="0"/>
                <w:szCs w:val="21"/>
              </w:rPr>
              <w:t>构件增材制造</w:t>
            </w:r>
            <w:proofErr w:type="gramEnd"/>
            <w:r w:rsidRPr="00452B55">
              <w:rPr>
                <w:rFonts w:ascii="Simsun" w:eastAsia="宋体" w:hAnsi="Simsun" w:cs="宋体"/>
                <w:color w:val="000000"/>
                <w:kern w:val="0"/>
                <w:szCs w:val="21"/>
              </w:rPr>
              <w:t>等产学研用全方位支持。强化与华为公司等行业领军企业的深度融合，依托华为的雄厚技术优势，提升本土企业技术水平，加快融入华为产业生态圈。（责任单位：各县（市、区）政府，管委会，市工信委、市信息办、市科技局、市教育局、鹰潭物联网研究中心）</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lastRenderedPageBreak/>
              <w:t xml:space="preserve">　　</w:t>
            </w:r>
            <w:r w:rsidRPr="00452B55">
              <w:rPr>
                <w:rFonts w:ascii="Simsun" w:eastAsia="宋体" w:hAnsi="Simsun" w:cs="宋体"/>
                <w:color w:val="000000"/>
                <w:kern w:val="0"/>
                <w:szCs w:val="21"/>
              </w:rPr>
              <w:t>4.</w:t>
            </w:r>
            <w:r w:rsidRPr="00452B55">
              <w:rPr>
                <w:rFonts w:ascii="Simsun" w:eastAsia="宋体" w:hAnsi="Simsun" w:cs="宋体"/>
                <w:color w:val="000000"/>
                <w:kern w:val="0"/>
                <w:szCs w:val="21"/>
              </w:rPr>
              <w:t>拓展承载空间，高效率搭建移动物联网产业集聚发展平台。按照</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研发总部</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孵化基地</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专业园区</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展示体验区</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的布局，加快研发总部提升、孵化基地扩容、专业园区建设和展示体验区改造，确保</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年新增研发总部精装修办公室、实验室</w:t>
            </w:r>
            <w:r w:rsidRPr="00452B55">
              <w:rPr>
                <w:rFonts w:ascii="Simsun" w:eastAsia="宋体" w:hAnsi="Simsun" w:cs="宋体"/>
                <w:color w:val="000000"/>
                <w:kern w:val="0"/>
                <w:szCs w:val="21"/>
              </w:rPr>
              <w:t>2000</w:t>
            </w:r>
            <w:r w:rsidRPr="00452B55">
              <w:rPr>
                <w:rFonts w:ascii="Simsun" w:eastAsia="宋体" w:hAnsi="Simsun" w:cs="宋体"/>
                <w:color w:val="000000"/>
                <w:kern w:val="0"/>
                <w:szCs w:val="21"/>
              </w:rPr>
              <w:t>平方米以上，新增孵化基地</w:t>
            </w:r>
            <w:r w:rsidRPr="00452B55">
              <w:rPr>
                <w:rFonts w:ascii="Simsun" w:eastAsia="宋体" w:hAnsi="Simsun" w:cs="宋体"/>
                <w:color w:val="000000"/>
                <w:kern w:val="0"/>
                <w:szCs w:val="21"/>
              </w:rPr>
              <w:t>10000</w:t>
            </w:r>
            <w:r w:rsidRPr="00452B55">
              <w:rPr>
                <w:rFonts w:ascii="Simsun" w:eastAsia="宋体" w:hAnsi="Simsun" w:cs="宋体"/>
                <w:color w:val="000000"/>
                <w:kern w:val="0"/>
                <w:szCs w:val="21"/>
              </w:rPr>
              <w:t>平方米以上，拓展专业园区空间</w:t>
            </w:r>
            <w:r w:rsidRPr="00452B55">
              <w:rPr>
                <w:rFonts w:ascii="Simsun" w:eastAsia="宋体" w:hAnsi="Simsun" w:cs="宋体"/>
                <w:color w:val="000000"/>
                <w:kern w:val="0"/>
                <w:szCs w:val="21"/>
              </w:rPr>
              <w:t>5</w:t>
            </w:r>
            <w:r w:rsidRPr="00452B55">
              <w:rPr>
                <w:rFonts w:ascii="Simsun" w:eastAsia="宋体" w:hAnsi="Simsun" w:cs="宋体"/>
                <w:color w:val="000000"/>
                <w:kern w:val="0"/>
                <w:szCs w:val="21"/>
              </w:rPr>
              <w:t>平方公里以上，形成应用展示体验区</w:t>
            </w:r>
            <w:r w:rsidRPr="00452B55">
              <w:rPr>
                <w:rFonts w:ascii="Simsun" w:eastAsia="宋体" w:hAnsi="Simsun" w:cs="宋体"/>
                <w:color w:val="000000"/>
                <w:kern w:val="0"/>
                <w:szCs w:val="21"/>
              </w:rPr>
              <w:t>5000</w:t>
            </w:r>
            <w:r w:rsidRPr="00452B55">
              <w:rPr>
                <w:rFonts w:ascii="Simsun" w:eastAsia="宋体" w:hAnsi="Simsun" w:cs="宋体"/>
                <w:color w:val="000000"/>
                <w:kern w:val="0"/>
                <w:szCs w:val="21"/>
              </w:rPr>
              <w:t>平方米以上</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进一步提升鹰潭移动物联网产业</w:t>
            </w:r>
            <w:proofErr w:type="gramStart"/>
            <w:r w:rsidRPr="00452B55">
              <w:rPr>
                <w:rFonts w:ascii="Simsun" w:eastAsia="宋体" w:hAnsi="Simsun" w:cs="宋体"/>
                <w:color w:val="000000"/>
                <w:kern w:val="0"/>
                <w:szCs w:val="21"/>
              </w:rPr>
              <w:t>园对外</w:t>
            </w:r>
            <w:proofErr w:type="gramEnd"/>
            <w:r w:rsidRPr="00452B55">
              <w:rPr>
                <w:rFonts w:ascii="Simsun" w:eastAsia="宋体" w:hAnsi="Simsun" w:cs="宋体"/>
                <w:color w:val="000000"/>
                <w:kern w:val="0"/>
                <w:szCs w:val="21"/>
              </w:rPr>
              <w:t>形象、承载能力和</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一站式</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服务水平。（责任单位：市工信委，各县（市、区）政府，管委会）</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（三）强化优势应用牵引</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5.</w:t>
            </w:r>
            <w:r w:rsidRPr="00452B55">
              <w:rPr>
                <w:rFonts w:ascii="Simsun" w:eastAsia="宋体" w:hAnsi="Simsun" w:cs="宋体"/>
                <w:color w:val="000000"/>
                <w:kern w:val="0"/>
                <w:szCs w:val="21"/>
              </w:rPr>
              <w:t>扶持本土应用，着力培育移动物联网领军型应用企业。依托特色优势产业，大力支持三川智慧、渥泰科技、美的贵雅、阳光照明、</w:t>
            </w:r>
            <w:proofErr w:type="gramStart"/>
            <w:r w:rsidRPr="00452B55">
              <w:rPr>
                <w:rFonts w:ascii="Simsun" w:eastAsia="宋体" w:hAnsi="Simsun" w:cs="宋体"/>
                <w:color w:val="000000"/>
                <w:kern w:val="0"/>
                <w:szCs w:val="21"/>
              </w:rPr>
              <w:t>百盈光电</w:t>
            </w:r>
            <w:proofErr w:type="gramEnd"/>
            <w:r w:rsidRPr="00452B55">
              <w:rPr>
                <w:rFonts w:ascii="Simsun" w:eastAsia="宋体" w:hAnsi="Simsun" w:cs="宋体"/>
                <w:color w:val="000000"/>
                <w:kern w:val="0"/>
                <w:szCs w:val="21"/>
              </w:rPr>
              <w:t>、欧菲炬能、</w:t>
            </w:r>
            <w:proofErr w:type="gramStart"/>
            <w:r w:rsidRPr="00452B55">
              <w:rPr>
                <w:rFonts w:ascii="Simsun" w:eastAsia="宋体" w:hAnsi="Simsun" w:cs="宋体"/>
                <w:color w:val="000000"/>
                <w:kern w:val="0"/>
                <w:szCs w:val="21"/>
              </w:rPr>
              <w:t>凯顺科技</w:t>
            </w:r>
            <w:proofErr w:type="gramEnd"/>
            <w:r w:rsidRPr="00452B55">
              <w:rPr>
                <w:rFonts w:ascii="Simsun" w:eastAsia="宋体" w:hAnsi="Simsun" w:cs="宋体"/>
                <w:color w:val="000000"/>
                <w:kern w:val="0"/>
                <w:szCs w:val="21"/>
              </w:rPr>
              <w:t>等掌握关键核心技术的本市企业专注开展智慧抄表、智慧饮水、智慧路灯、智慧停车、智能工厂、智慧环保、智慧水利等领域的示范应用，实现由产品制造商向服务提供商的华丽转型。重点支持三川智慧移动物联网水表在贵溪、余江范围内布局推广，把我市打造为全域应用物联网水表城市。争取省政府支持，将成熟产品推广到全省，力争</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年鹰潭企业物联网终端产品出货量突破</w:t>
            </w:r>
            <w:r w:rsidRPr="00452B55">
              <w:rPr>
                <w:rFonts w:ascii="Simsun" w:eastAsia="宋体" w:hAnsi="Simsun" w:cs="宋体"/>
                <w:color w:val="000000"/>
                <w:kern w:val="0"/>
                <w:szCs w:val="21"/>
              </w:rPr>
              <w:t>100</w:t>
            </w:r>
            <w:r w:rsidRPr="00452B55">
              <w:rPr>
                <w:rFonts w:ascii="Simsun" w:eastAsia="宋体" w:hAnsi="Simsun" w:cs="宋体"/>
                <w:color w:val="000000"/>
                <w:kern w:val="0"/>
                <w:szCs w:val="21"/>
              </w:rPr>
              <w:t>万件，培育一批省内乃至国内有影响力的物联网智慧应用龙头企业。在</w:t>
            </w:r>
            <w:r w:rsidRPr="00452B55">
              <w:rPr>
                <w:rFonts w:ascii="Simsun" w:eastAsia="宋体" w:hAnsi="Simsun" w:cs="宋体"/>
                <w:color w:val="000000"/>
                <w:kern w:val="0"/>
                <w:szCs w:val="21"/>
              </w:rPr>
              <w:t>NB-</w:t>
            </w:r>
            <w:proofErr w:type="spellStart"/>
            <w:r w:rsidRPr="00452B55">
              <w:rPr>
                <w:rFonts w:ascii="Simsun" w:eastAsia="宋体" w:hAnsi="Simsun" w:cs="宋体"/>
                <w:color w:val="000000"/>
                <w:kern w:val="0"/>
                <w:szCs w:val="21"/>
              </w:rPr>
              <w:t>IoT</w:t>
            </w:r>
            <w:proofErr w:type="spellEnd"/>
            <w:r w:rsidRPr="00452B55">
              <w:rPr>
                <w:rFonts w:ascii="Simsun" w:eastAsia="宋体" w:hAnsi="Simsun" w:cs="宋体"/>
                <w:color w:val="000000"/>
                <w:kern w:val="0"/>
                <w:szCs w:val="21"/>
              </w:rPr>
              <w:t>应用全国领先基础上，探索</w:t>
            </w:r>
            <w:proofErr w:type="gramStart"/>
            <w:r w:rsidRPr="00452B55">
              <w:rPr>
                <w:rFonts w:ascii="Simsun" w:eastAsia="宋体" w:hAnsi="Simsun" w:cs="宋体"/>
                <w:color w:val="000000"/>
                <w:kern w:val="0"/>
                <w:szCs w:val="21"/>
              </w:rPr>
              <w:t>挖掘车</w:t>
            </w:r>
            <w:proofErr w:type="gramEnd"/>
            <w:r w:rsidRPr="00452B55">
              <w:rPr>
                <w:rFonts w:ascii="Simsun" w:eastAsia="宋体" w:hAnsi="Simsun" w:cs="宋体"/>
                <w:color w:val="000000"/>
                <w:kern w:val="0"/>
                <w:szCs w:val="21"/>
              </w:rPr>
              <w:t>联网、梯联网、智能穿戴等</w:t>
            </w:r>
            <w:proofErr w:type="spellStart"/>
            <w:r w:rsidRPr="00452B55">
              <w:rPr>
                <w:rFonts w:ascii="Simsun" w:eastAsia="宋体" w:hAnsi="Simsun" w:cs="宋体"/>
                <w:color w:val="000000"/>
                <w:kern w:val="0"/>
                <w:szCs w:val="21"/>
              </w:rPr>
              <w:t>eMTC</w:t>
            </w:r>
            <w:proofErr w:type="spellEnd"/>
            <w:r w:rsidRPr="00452B55">
              <w:rPr>
                <w:rFonts w:ascii="Simsun" w:eastAsia="宋体" w:hAnsi="Simsun" w:cs="宋体"/>
                <w:color w:val="000000"/>
                <w:kern w:val="0"/>
                <w:szCs w:val="21"/>
              </w:rPr>
              <w:t>、</w:t>
            </w:r>
            <w:r w:rsidRPr="00452B55">
              <w:rPr>
                <w:rFonts w:ascii="Simsun" w:eastAsia="宋体" w:hAnsi="Simsun" w:cs="宋体"/>
                <w:color w:val="000000"/>
                <w:kern w:val="0"/>
                <w:szCs w:val="21"/>
              </w:rPr>
              <w:t>5G</w:t>
            </w:r>
            <w:r w:rsidRPr="00452B55">
              <w:rPr>
                <w:rFonts w:ascii="Simsun" w:eastAsia="宋体" w:hAnsi="Simsun" w:cs="宋体"/>
                <w:color w:val="000000"/>
                <w:kern w:val="0"/>
                <w:szCs w:val="21"/>
              </w:rPr>
              <w:t>网络场景应用，组织推荐企业参加工信部</w:t>
            </w:r>
            <w:r w:rsidRPr="00452B55">
              <w:rPr>
                <w:rFonts w:ascii="Simsun" w:eastAsia="宋体" w:hAnsi="Simsun" w:cs="宋体"/>
                <w:color w:val="000000"/>
                <w:kern w:val="0"/>
                <w:szCs w:val="21"/>
              </w:rPr>
              <w:t>“5G</w:t>
            </w:r>
            <w:r w:rsidRPr="00452B55">
              <w:rPr>
                <w:rFonts w:ascii="Simsun" w:eastAsia="宋体" w:hAnsi="Simsun" w:cs="宋体"/>
                <w:color w:val="000000"/>
                <w:kern w:val="0"/>
                <w:szCs w:val="21"/>
              </w:rPr>
              <w:t>应用征集大赛</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，打造</w:t>
            </w:r>
            <w:r w:rsidRPr="00452B55">
              <w:rPr>
                <w:rFonts w:ascii="Simsun" w:eastAsia="宋体" w:hAnsi="Simsun" w:cs="宋体"/>
                <w:color w:val="000000"/>
                <w:kern w:val="0"/>
                <w:szCs w:val="21"/>
              </w:rPr>
              <w:t>NB-</w:t>
            </w:r>
            <w:proofErr w:type="spellStart"/>
            <w:r w:rsidRPr="00452B55">
              <w:rPr>
                <w:rFonts w:ascii="Simsun" w:eastAsia="宋体" w:hAnsi="Simsun" w:cs="宋体"/>
                <w:color w:val="000000"/>
                <w:kern w:val="0"/>
                <w:szCs w:val="21"/>
              </w:rPr>
              <w:t>IoT</w:t>
            </w:r>
            <w:proofErr w:type="spellEnd"/>
            <w:r w:rsidRPr="00452B55">
              <w:rPr>
                <w:rFonts w:ascii="Simsun" w:eastAsia="宋体" w:hAnsi="Simsun" w:cs="宋体"/>
                <w:color w:val="000000"/>
                <w:kern w:val="0"/>
                <w:szCs w:val="21"/>
              </w:rPr>
              <w:t>、</w:t>
            </w:r>
            <w:proofErr w:type="spellStart"/>
            <w:r w:rsidRPr="00452B55">
              <w:rPr>
                <w:rFonts w:ascii="Simsun" w:eastAsia="宋体" w:hAnsi="Simsun" w:cs="宋体"/>
                <w:color w:val="000000"/>
                <w:kern w:val="0"/>
                <w:szCs w:val="21"/>
              </w:rPr>
              <w:t>eMTC</w:t>
            </w:r>
            <w:proofErr w:type="spellEnd"/>
            <w:r w:rsidRPr="00452B55">
              <w:rPr>
                <w:rFonts w:ascii="Simsun" w:eastAsia="宋体" w:hAnsi="Simsun" w:cs="宋体"/>
                <w:color w:val="000000"/>
                <w:kern w:val="0"/>
                <w:szCs w:val="21"/>
              </w:rPr>
              <w:t>、</w:t>
            </w:r>
            <w:r w:rsidRPr="00452B55">
              <w:rPr>
                <w:rFonts w:ascii="Simsun" w:eastAsia="宋体" w:hAnsi="Simsun" w:cs="宋体"/>
                <w:color w:val="000000"/>
                <w:kern w:val="0"/>
                <w:szCs w:val="21"/>
              </w:rPr>
              <w:t>5G</w:t>
            </w:r>
            <w:r w:rsidRPr="00452B55">
              <w:rPr>
                <w:rFonts w:ascii="Simsun" w:eastAsia="宋体" w:hAnsi="Simsun" w:cs="宋体"/>
                <w:color w:val="000000"/>
                <w:kern w:val="0"/>
                <w:szCs w:val="21"/>
              </w:rPr>
              <w:t>等网络协同发展、有序共存、相互补充的全网络</w:t>
            </w:r>
            <w:proofErr w:type="gramStart"/>
            <w:r w:rsidRPr="00452B55">
              <w:rPr>
                <w:rFonts w:ascii="Simsun" w:eastAsia="宋体" w:hAnsi="Simsun" w:cs="宋体"/>
                <w:color w:val="000000"/>
                <w:kern w:val="0"/>
                <w:szCs w:val="21"/>
              </w:rPr>
              <w:t>全领域</w:t>
            </w:r>
            <w:proofErr w:type="gramEnd"/>
            <w:r w:rsidRPr="00452B55">
              <w:rPr>
                <w:rFonts w:ascii="Simsun" w:eastAsia="宋体" w:hAnsi="Simsun" w:cs="宋体"/>
                <w:color w:val="000000"/>
                <w:kern w:val="0"/>
                <w:szCs w:val="21"/>
              </w:rPr>
              <w:t>的应用标杆城市。（责任单位：市财政局、市工信委、</w:t>
            </w:r>
            <w:proofErr w:type="gramStart"/>
            <w:r w:rsidRPr="00452B55">
              <w:rPr>
                <w:rFonts w:ascii="Simsun" w:eastAsia="宋体" w:hAnsi="Simsun" w:cs="宋体"/>
                <w:color w:val="000000"/>
                <w:kern w:val="0"/>
                <w:szCs w:val="21"/>
              </w:rPr>
              <w:t>市发改委</w:t>
            </w:r>
            <w:proofErr w:type="gramEnd"/>
            <w:r w:rsidRPr="00452B55">
              <w:rPr>
                <w:rFonts w:ascii="Simsun" w:eastAsia="宋体" w:hAnsi="Simsun" w:cs="宋体"/>
                <w:color w:val="000000"/>
                <w:kern w:val="0"/>
                <w:szCs w:val="21"/>
              </w:rPr>
              <w:t>、市信息办，各县（市、区）政府，管委会）</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（四）引领产业转型升级</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6.</w:t>
            </w:r>
            <w:r w:rsidRPr="00452B55">
              <w:rPr>
                <w:rFonts w:ascii="Simsun" w:eastAsia="宋体" w:hAnsi="Simsun" w:cs="宋体"/>
                <w:color w:val="000000"/>
                <w:kern w:val="0"/>
                <w:szCs w:val="21"/>
              </w:rPr>
              <w:t>突出主导产业，全力提升传统产业智能化水平。按照</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企业主体、需求牵引、重点突破、分步实施</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的原则，实施</w:t>
            </w:r>
            <w:proofErr w:type="gramStart"/>
            <w:r w:rsidRPr="00452B55">
              <w:rPr>
                <w:rFonts w:ascii="Simsun" w:eastAsia="宋体" w:hAnsi="Simsun" w:cs="宋体"/>
                <w:color w:val="000000"/>
                <w:kern w:val="0"/>
                <w:szCs w:val="21"/>
              </w:rPr>
              <w:t>铜产业</w:t>
            </w:r>
            <w:proofErr w:type="gramEnd"/>
            <w:r w:rsidRPr="00452B55">
              <w:rPr>
                <w:rFonts w:ascii="Simsun" w:eastAsia="宋体" w:hAnsi="Simsun" w:cs="宋体"/>
                <w:color w:val="000000"/>
                <w:kern w:val="0"/>
                <w:szCs w:val="21"/>
              </w:rPr>
              <w:t>转型升级推进工程，依托现有</w:t>
            </w:r>
            <w:proofErr w:type="gramStart"/>
            <w:r w:rsidRPr="00452B55">
              <w:rPr>
                <w:rFonts w:ascii="Simsun" w:eastAsia="宋体" w:hAnsi="Simsun" w:cs="宋体"/>
                <w:color w:val="000000"/>
                <w:kern w:val="0"/>
                <w:szCs w:val="21"/>
              </w:rPr>
              <w:t>云计算</w:t>
            </w:r>
            <w:proofErr w:type="gramEnd"/>
            <w:r w:rsidRPr="00452B55">
              <w:rPr>
                <w:rFonts w:ascii="Simsun" w:eastAsia="宋体" w:hAnsi="Simsun" w:cs="宋体"/>
                <w:color w:val="000000"/>
                <w:kern w:val="0"/>
                <w:szCs w:val="21"/>
              </w:rPr>
              <w:t>资源，建设江西省</w:t>
            </w:r>
            <w:proofErr w:type="gramStart"/>
            <w:r w:rsidRPr="00452B55">
              <w:rPr>
                <w:rFonts w:ascii="Simsun" w:eastAsia="宋体" w:hAnsi="Simsun" w:cs="宋体"/>
                <w:color w:val="000000"/>
                <w:kern w:val="0"/>
                <w:szCs w:val="21"/>
              </w:rPr>
              <w:t>铜产业</w:t>
            </w:r>
            <w:proofErr w:type="gramEnd"/>
            <w:r w:rsidRPr="00452B55">
              <w:rPr>
                <w:rFonts w:ascii="Simsun" w:eastAsia="宋体" w:hAnsi="Simsun" w:cs="宋体"/>
                <w:color w:val="000000"/>
                <w:kern w:val="0"/>
                <w:szCs w:val="21"/>
              </w:rPr>
              <w:t>大数据中心，出台相应的工作方案，支持</w:t>
            </w:r>
            <w:proofErr w:type="gramStart"/>
            <w:r w:rsidRPr="00452B55">
              <w:rPr>
                <w:rFonts w:ascii="Simsun" w:eastAsia="宋体" w:hAnsi="Simsun" w:cs="宋体"/>
                <w:color w:val="000000"/>
                <w:kern w:val="0"/>
                <w:szCs w:val="21"/>
              </w:rPr>
              <w:t>凯顺科技</w:t>
            </w:r>
            <w:proofErr w:type="gramEnd"/>
            <w:r w:rsidRPr="00452B55">
              <w:rPr>
                <w:rFonts w:ascii="Simsun" w:eastAsia="宋体" w:hAnsi="Simsun" w:cs="宋体"/>
                <w:color w:val="000000"/>
                <w:kern w:val="0"/>
                <w:szCs w:val="21"/>
              </w:rPr>
              <w:t>等一批企业开展基于移动物联网技术的产品数据采集、传输与集成处理，提升企业远程产品服务能力。鼓励红旗铜业、</w:t>
            </w:r>
            <w:proofErr w:type="gramStart"/>
            <w:r w:rsidRPr="00452B55">
              <w:rPr>
                <w:rFonts w:ascii="Simsun" w:eastAsia="宋体" w:hAnsi="Simsun" w:cs="宋体"/>
                <w:color w:val="000000"/>
                <w:kern w:val="0"/>
                <w:szCs w:val="21"/>
              </w:rPr>
              <w:t>凯</w:t>
            </w:r>
            <w:proofErr w:type="gramEnd"/>
            <w:r w:rsidRPr="00452B55">
              <w:rPr>
                <w:rFonts w:ascii="Simsun" w:eastAsia="宋体" w:hAnsi="Simsun" w:cs="宋体"/>
                <w:color w:val="000000"/>
                <w:kern w:val="0"/>
                <w:szCs w:val="21"/>
              </w:rPr>
              <w:t>安智能等铜加工企业积极利用移动物联网技术改造传统生产装备，增强设备间通信能力的兼容性，提升智能工厂的网络化水平，力争</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年完成</w:t>
            </w:r>
            <w:proofErr w:type="gramStart"/>
            <w:r w:rsidRPr="00452B55">
              <w:rPr>
                <w:rFonts w:ascii="Simsun" w:eastAsia="宋体" w:hAnsi="Simsun" w:cs="宋体"/>
                <w:color w:val="000000"/>
                <w:kern w:val="0"/>
                <w:szCs w:val="21"/>
              </w:rPr>
              <w:t>铜企业</w:t>
            </w:r>
            <w:proofErr w:type="gramEnd"/>
            <w:r w:rsidRPr="00452B55">
              <w:rPr>
                <w:rFonts w:ascii="Simsun" w:eastAsia="宋体" w:hAnsi="Simsun" w:cs="宋体"/>
                <w:color w:val="000000"/>
                <w:kern w:val="0"/>
                <w:szCs w:val="21"/>
              </w:rPr>
              <w:t>生产线改造</w:t>
            </w:r>
            <w:r w:rsidRPr="00452B55">
              <w:rPr>
                <w:rFonts w:ascii="Simsun" w:eastAsia="宋体" w:hAnsi="Simsun" w:cs="宋体"/>
                <w:color w:val="000000"/>
                <w:kern w:val="0"/>
                <w:szCs w:val="21"/>
              </w:rPr>
              <w:t>30%</w:t>
            </w:r>
            <w:r w:rsidRPr="00452B55">
              <w:rPr>
                <w:rFonts w:ascii="Simsun" w:eastAsia="宋体" w:hAnsi="Simsun" w:cs="宋体"/>
                <w:color w:val="000000"/>
                <w:kern w:val="0"/>
                <w:szCs w:val="21"/>
              </w:rPr>
              <w:t>以上，</w:t>
            </w:r>
            <w:r w:rsidRPr="00452B55">
              <w:rPr>
                <w:rFonts w:ascii="Simsun" w:eastAsia="宋体" w:hAnsi="Simsun" w:cs="宋体"/>
                <w:color w:val="000000"/>
                <w:kern w:val="0"/>
                <w:szCs w:val="21"/>
              </w:rPr>
              <w:t>2020</w:t>
            </w:r>
            <w:r w:rsidRPr="00452B55">
              <w:rPr>
                <w:rFonts w:ascii="Simsun" w:eastAsia="宋体" w:hAnsi="Simsun" w:cs="宋体"/>
                <w:color w:val="000000"/>
                <w:kern w:val="0"/>
                <w:szCs w:val="21"/>
              </w:rPr>
              <w:t>年基本完成</w:t>
            </w:r>
            <w:proofErr w:type="gramStart"/>
            <w:r w:rsidRPr="00452B55">
              <w:rPr>
                <w:rFonts w:ascii="Simsun" w:eastAsia="宋体" w:hAnsi="Simsun" w:cs="宋体"/>
                <w:color w:val="000000"/>
                <w:kern w:val="0"/>
                <w:szCs w:val="21"/>
              </w:rPr>
              <w:t>铜企业</w:t>
            </w:r>
            <w:proofErr w:type="gramEnd"/>
            <w:r w:rsidRPr="00452B55">
              <w:rPr>
                <w:rFonts w:ascii="Simsun" w:eastAsia="宋体" w:hAnsi="Simsun" w:cs="宋体"/>
                <w:color w:val="000000"/>
                <w:kern w:val="0"/>
                <w:szCs w:val="21"/>
              </w:rPr>
              <w:t>生产线物联网改造，并以此带动其他传统产业转型升级。（责任单位：市工信委、市信息办，各县（市、区）政府，管委会）</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7.</w:t>
            </w:r>
            <w:r w:rsidRPr="00452B55">
              <w:rPr>
                <w:rFonts w:ascii="Simsun" w:eastAsia="宋体" w:hAnsi="Simsun" w:cs="宋体"/>
                <w:color w:val="000000"/>
                <w:kern w:val="0"/>
                <w:szCs w:val="21"/>
              </w:rPr>
              <w:t>突出关键环节，重点培育一批物联网硬件制造龙头企业。以传感器、芯片、通信模组和</w:t>
            </w:r>
            <w:proofErr w:type="gramStart"/>
            <w:r w:rsidRPr="00452B55">
              <w:rPr>
                <w:rFonts w:ascii="Simsun" w:eastAsia="宋体" w:hAnsi="Simsun" w:cs="宋体"/>
                <w:color w:val="000000"/>
                <w:kern w:val="0"/>
                <w:szCs w:val="21"/>
              </w:rPr>
              <w:t>物联网</w:t>
            </w:r>
            <w:proofErr w:type="gramEnd"/>
            <w:r w:rsidRPr="00452B55">
              <w:rPr>
                <w:rFonts w:ascii="Simsun" w:eastAsia="宋体" w:hAnsi="Simsun" w:cs="宋体"/>
                <w:color w:val="000000"/>
                <w:kern w:val="0"/>
                <w:szCs w:val="21"/>
              </w:rPr>
              <w:t>终端等产业</w:t>
            </w:r>
            <w:proofErr w:type="gramStart"/>
            <w:r w:rsidRPr="00452B55">
              <w:rPr>
                <w:rFonts w:ascii="Simsun" w:eastAsia="宋体" w:hAnsi="Simsun" w:cs="宋体"/>
                <w:color w:val="000000"/>
                <w:kern w:val="0"/>
                <w:szCs w:val="21"/>
              </w:rPr>
              <w:t>链关键</w:t>
            </w:r>
            <w:proofErr w:type="gramEnd"/>
            <w:r w:rsidRPr="00452B55">
              <w:rPr>
                <w:rFonts w:ascii="Simsun" w:eastAsia="宋体" w:hAnsi="Simsun" w:cs="宋体"/>
                <w:color w:val="000000"/>
                <w:kern w:val="0"/>
                <w:szCs w:val="21"/>
              </w:rPr>
              <w:t>环节为重点，培育移动物联网硬件制造龙头企业，打造移动物联网产业集聚区。</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年，对本地物联网制造企业采购本地企业生产的传感器、芯片、通信模组，市财政和企业所在地财政各按采购成本的</w:t>
            </w:r>
            <w:r w:rsidRPr="00452B55">
              <w:rPr>
                <w:rFonts w:ascii="Simsun" w:eastAsia="宋体" w:hAnsi="Simsun" w:cs="宋体"/>
                <w:color w:val="000000"/>
                <w:kern w:val="0"/>
                <w:szCs w:val="21"/>
              </w:rPr>
              <w:t>10%</w:t>
            </w:r>
            <w:r w:rsidRPr="00452B55">
              <w:rPr>
                <w:rFonts w:ascii="Simsun" w:eastAsia="宋体" w:hAnsi="Simsun" w:cs="宋体"/>
                <w:color w:val="000000"/>
                <w:kern w:val="0"/>
                <w:szCs w:val="21"/>
              </w:rPr>
              <w:t>给予补贴（试行）。（责任单位：市财政局、市工信委、各县（市、区）政府，管委会）</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lastRenderedPageBreak/>
              <w:t xml:space="preserve">　　</w:t>
            </w:r>
            <w:r w:rsidRPr="00452B55">
              <w:rPr>
                <w:rFonts w:ascii="Simsun" w:eastAsia="宋体" w:hAnsi="Simsun" w:cs="宋体"/>
                <w:color w:val="000000"/>
                <w:kern w:val="0"/>
                <w:szCs w:val="21"/>
              </w:rPr>
              <w:t>8.</w:t>
            </w:r>
            <w:r w:rsidRPr="00452B55">
              <w:rPr>
                <w:rFonts w:ascii="Simsun" w:eastAsia="宋体" w:hAnsi="Simsun" w:cs="宋体"/>
                <w:color w:val="000000"/>
                <w:kern w:val="0"/>
                <w:szCs w:val="21"/>
              </w:rPr>
              <w:t>突出创新招商，大力引进移动物联网优质企业。抢抓移动物联网产业布局先机，进一步深化与中国电信、中国移动、中国联通等运营商，华为、中兴等设备厂商，中国铁塔、</w:t>
            </w:r>
            <w:proofErr w:type="gramStart"/>
            <w:r w:rsidRPr="00452B55">
              <w:rPr>
                <w:rFonts w:ascii="Simsun" w:eastAsia="宋体" w:hAnsi="Simsun" w:cs="宋体"/>
                <w:color w:val="000000"/>
                <w:kern w:val="0"/>
                <w:szCs w:val="21"/>
              </w:rPr>
              <w:t>国网电力</w:t>
            </w:r>
            <w:proofErr w:type="gramEnd"/>
            <w:r w:rsidRPr="00452B55">
              <w:rPr>
                <w:rFonts w:ascii="Simsun" w:eastAsia="宋体" w:hAnsi="Simsun" w:cs="宋体"/>
                <w:color w:val="000000"/>
                <w:kern w:val="0"/>
                <w:szCs w:val="21"/>
              </w:rPr>
              <w:t>等基础设施运营商以及互联网领军企业的合作，争取在我市设立移动物联网业务分公司、研发基地。同时以与长沙信息产业园合作为契机，进一步拓展合作空间，探索利益共享机制，发展共享经济；寻求与江苏、浙江、福建和广东等物联网产业集聚省份的区域合作，面向传感器、集成电路等关键领域和产品研发、测试检测、生产加工等关键环节开展精准招商。（责任单位：市商务局、各县（市、区）政府，管委会）</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三、保障措施</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9.</w:t>
            </w:r>
            <w:r w:rsidRPr="00452B55">
              <w:rPr>
                <w:rFonts w:ascii="Simsun" w:eastAsia="宋体" w:hAnsi="Simsun" w:cs="宋体"/>
                <w:color w:val="000000"/>
                <w:kern w:val="0"/>
                <w:szCs w:val="21"/>
              </w:rPr>
              <w:t>保持高效推进机制。将移动物联网产业发展作为全市经济工作</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一把手</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工程，在智慧新城建</w:t>
            </w:r>
            <w:proofErr w:type="gramStart"/>
            <w:r w:rsidRPr="00452B55">
              <w:rPr>
                <w:rFonts w:ascii="Simsun" w:eastAsia="宋体" w:hAnsi="Simsun" w:cs="宋体"/>
                <w:color w:val="000000"/>
                <w:kern w:val="0"/>
                <w:szCs w:val="21"/>
              </w:rPr>
              <w:t>设现有</w:t>
            </w:r>
            <w:proofErr w:type="gramEnd"/>
            <w:r w:rsidRPr="00452B55">
              <w:rPr>
                <w:rFonts w:ascii="Simsun" w:eastAsia="宋体" w:hAnsi="Simsun" w:cs="宋体"/>
                <w:color w:val="000000"/>
                <w:kern w:val="0"/>
                <w:szCs w:val="21"/>
              </w:rPr>
              <w:t>体制下，成立移动物联网产业发展协调机构，由市政府分管领导牵头，市</w:t>
            </w:r>
            <w:proofErr w:type="gramStart"/>
            <w:r w:rsidRPr="00452B55">
              <w:rPr>
                <w:rFonts w:ascii="Simsun" w:eastAsia="宋体" w:hAnsi="Simsun" w:cs="宋体"/>
                <w:color w:val="000000"/>
                <w:kern w:val="0"/>
                <w:szCs w:val="21"/>
              </w:rPr>
              <w:t>工信委具体</w:t>
            </w:r>
            <w:proofErr w:type="gramEnd"/>
            <w:r w:rsidRPr="00452B55">
              <w:rPr>
                <w:rFonts w:ascii="Simsun" w:eastAsia="宋体" w:hAnsi="Simsun" w:cs="宋体"/>
                <w:color w:val="000000"/>
                <w:kern w:val="0"/>
                <w:szCs w:val="21"/>
              </w:rPr>
              <w:t>承办，从市工信委、</w:t>
            </w:r>
            <w:proofErr w:type="gramStart"/>
            <w:r w:rsidRPr="00452B55">
              <w:rPr>
                <w:rFonts w:ascii="Simsun" w:eastAsia="宋体" w:hAnsi="Simsun" w:cs="宋体"/>
                <w:color w:val="000000"/>
                <w:kern w:val="0"/>
                <w:szCs w:val="21"/>
              </w:rPr>
              <w:t>市发改委</w:t>
            </w:r>
            <w:proofErr w:type="gramEnd"/>
            <w:r w:rsidRPr="00452B55">
              <w:rPr>
                <w:rFonts w:ascii="Simsun" w:eastAsia="宋体" w:hAnsi="Simsun" w:cs="宋体"/>
                <w:color w:val="000000"/>
                <w:kern w:val="0"/>
                <w:szCs w:val="21"/>
              </w:rPr>
              <w:t>、市科技局、市信息办、鹰潭物联网研究中心、华为鹰潭服务中心抽调人员，实行相对集中办公，具体负责日常协调调度和工作进展情况的督查通报。（责任单位：各有关单位）</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10.</w:t>
            </w:r>
            <w:r w:rsidRPr="00452B55">
              <w:rPr>
                <w:rFonts w:ascii="Simsun" w:eastAsia="宋体" w:hAnsi="Simsun" w:cs="宋体"/>
                <w:color w:val="000000"/>
                <w:kern w:val="0"/>
                <w:szCs w:val="21"/>
              </w:rPr>
              <w:t>加大政策保障力度。将市本级年度工业发展扶持资金整合到移动物联网产业引导资金，对移动物联网产业给予政策倾斜，争取移动物联网产业发展基金、创业投资基金和</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雏鹰计划</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启动运作。</w:t>
            </w:r>
            <w:proofErr w:type="gramStart"/>
            <w:r w:rsidRPr="00452B55">
              <w:rPr>
                <w:rFonts w:ascii="Simsun" w:eastAsia="宋体" w:hAnsi="Simsun" w:cs="宋体"/>
                <w:color w:val="000000"/>
                <w:kern w:val="0"/>
                <w:szCs w:val="21"/>
              </w:rPr>
              <w:t>市发改委</w:t>
            </w:r>
            <w:proofErr w:type="gramEnd"/>
            <w:r w:rsidRPr="00452B55">
              <w:rPr>
                <w:rFonts w:ascii="Simsun" w:eastAsia="宋体" w:hAnsi="Simsun" w:cs="宋体"/>
                <w:color w:val="000000"/>
                <w:kern w:val="0"/>
                <w:szCs w:val="21"/>
              </w:rPr>
              <w:t>、市工信委、市科技局等单位要加大</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三争</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工作力度，大力争取国家、省重大政策、重大资金、重大项目落户鹰潭。加强与中国电信、中国移动、中国联通三大运营商的战略合作，争取专项资金和终端、资费等专项补贴。（责任单位：市财政局、市工信委、</w:t>
            </w:r>
            <w:proofErr w:type="gramStart"/>
            <w:r w:rsidRPr="00452B55">
              <w:rPr>
                <w:rFonts w:ascii="Simsun" w:eastAsia="宋体" w:hAnsi="Simsun" w:cs="宋体"/>
                <w:color w:val="000000"/>
                <w:kern w:val="0"/>
                <w:szCs w:val="21"/>
              </w:rPr>
              <w:t>市发改委</w:t>
            </w:r>
            <w:proofErr w:type="gramEnd"/>
            <w:r w:rsidRPr="00452B55">
              <w:rPr>
                <w:rFonts w:ascii="Simsun" w:eastAsia="宋体" w:hAnsi="Simsun" w:cs="宋体"/>
                <w:color w:val="000000"/>
                <w:kern w:val="0"/>
                <w:szCs w:val="21"/>
              </w:rPr>
              <w:t>、市科技局、市信息办等）</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 xml:space="preserve">11. </w:t>
            </w:r>
            <w:r w:rsidRPr="00452B55">
              <w:rPr>
                <w:rFonts w:ascii="Simsun" w:eastAsia="宋体" w:hAnsi="Simsun" w:cs="宋体"/>
                <w:color w:val="000000"/>
                <w:kern w:val="0"/>
                <w:szCs w:val="21"/>
              </w:rPr>
              <w:t>加强人才培育引进。深入实施《鹰潭市人才强市行动计划（</w:t>
            </w:r>
            <w:r w:rsidRPr="00452B55">
              <w:rPr>
                <w:rFonts w:ascii="Simsun" w:eastAsia="宋体" w:hAnsi="Simsun" w:cs="宋体"/>
                <w:color w:val="000000"/>
                <w:kern w:val="0"/>
                <w:szCs w:val="21"/>
              </w:rPr>
              <w:t>2017-2020</w:t>
            </w:r>
            <w:r w:rsidRPr="00452B55">
              <w:rPr>
                <w:rFonts w:ascii="Simsun" w:eastAsia="宋体" w:hAnsi="Simsun" w:cs="宋体"/>
                <w:color w:val="000000"/>
                <w:kern w:val="0"/>
                <w:szCs w:val="21"/>
              </w:rPr>
              <w:t>）》《鹰潭市</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鹰才计划</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实施方案》等人才工作计划，积极探索合作办学，建立灵活的培训机制，培训更多更好的专业技能人才。重点面向本科毕业生和技能人才群体，在购房补贴、住房补贴、创业补贴等方面拿出有吸引力的政策措施，引导更多本科毕业生</w:t>
            </w:r>
            <w:proofErr w:type="gramStart"/>
            <w:r w:rsidRPr="00452B55">
              <w:rPr>
                <w:rFonts w:ascii="Simsun" w:eastAsia="宋体" w:hAnsi="Simsun" w:cs="宋体"/>
                <w:color w:val="000000"/>
                <w:kern w:val="0"/>
                <w:szCs w:val="21"/>
              </w:rPr>
              <w:t>来鹰就业</w:t>
            </w:r>
            <w:proofErr w:type="gramEnd"/>
            <w:r w:rsidRPr="00452B55">
              <w:rPr>
                <w:rFonts w:ascii="Simsun" w:eastAsia="宋体" w:hAnsi="Simsun" w:cs="宋体"/>
                <w:color w:val="000000"/>
                <w:kern w:val="0"/>
                <w:szCs w:val="21"/>
              </w:rPr>
              <w:t>创业。认真做好国家</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千人计划</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万人计划</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院士专家咨询服务</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赴赣博士团</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和省</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双千计划</w:t>
            </w:r>
            <w:r w:rsidRPr="00452B55">
              <w:rPr>
                <w:rFonts w:ascii="Simsun" w:eastAsia="宋体" w:hAnsi="Simsun" w:cs="宋体"/>
                <w:color w:val="000000"/>
                <w:kern w:val="0"/>
                <w:szCs w:val="21"/>
              </w:rPr>
              <w:t>”</w:t>
            </w:r>
            <w:r w:rsidRPr="00452B55">
              <w:rPr>
                <w:rFonts w:ascii="Simsun" w:eastAsia="宋体" w:hAnsi="Simsun" w:cs="宋体"/>
                <w:color w:val="000000"/>
                <w:kern w:val="0"/>
                <w:szCs w:val="21"/>
              </w:rPr>
              <w:t>等重点人才项目的后续跟进和对接，为移动物联网产业提供有力的人才保障。（责任单位：市委组织部、市教育局、市</w:t>
            </w:r>
            <w:proofErr w:type="gramStart"/>
            <w:r w:rsidRPr="00452B55">
              <w:rPr>
                <w:rFonts w:ascii="Simsun" w:eastAsia="宋体" w:hAnsi="Simsun" w:cs="宋体"/>
                <w:color w:val="000000"/>
                <w:kern w:val="0"/>
                <w:szCs w:val="21"/>
              </w:rPr>
              <w:t>人社局</w:t>
            </w:r>
            <w:proofErr w:type="gramEnd"/>
            <w:r w:rsidRPr="00452B55">
              <w:rPr>
                <w:rFonts w:ascii="Simsun" w:eastAsia="宋体" w:hAnsi="Simsun" w:cs="宋体"/>
                <w:color w:val="000000"/>
                <w:kern w:val="0"/>
                <w:szCs w:val="21"/>
              </w:rPr>
              <w:t>）</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12.</w:t>
            </w:r>
            <w:r w:rsidRPr="00452B55">
              <w:rPr>
                <w:rFonts w:ascii="Simsun" w:eastAsia="宋体" w:hAnsi="Simsun" w:cs="宋体"/>
                <w:color w:val="000000"/>
                <w:kern w:val="0"/>
                <w:szCs w:val="21"/>
              </w:rPr>
              <w:t>强力推进重点项目。各县（市、区）政府（管委会）要梳理移动物联网重点项目和重点企业，建立单独的项目库，并实行动态管理。对重点在建项目，要明确挂点领导、建设进度和责任人员。第一批重点项目基本情况于</w:t>
            </w:r>
            <w:r w:rsidRPr="00452B55">
              <w:rPr>
                <w:rFonts w:ascii="Simsun" w:eastAsia="宋体" w:hAnsi="Simsun" w:cs="宋体"/>
                <w:color w:val="000000"/>
                <w:kern w:val="0"/>
                <w:szCs w:val="21"/>
              </w:rPr>
              <w:t>3</w:t>
            </w:r>
            <w:r w:rsidRPr="00452B55">
              <w:rPr>
                <w:rFonts w:ascii="Simsun" w:eastAsia="宋体" w:hAnsi="Simsun" w:cs="宋体"/>
                <w:color w:val="000000"/>
                <w:kern w:val="0"/>
                <w:szCs w:val="21"/>
              </w:rPr>
              <w:t>月</w:t>
            </w:r>
            <w:r w:rsidRPr="00452B55">
              <w:rPr>
                <w:rFonts w:ascii="Simsun" w:eastAsia="宋体" w:hAnsi="Simsun" w:cs="宋体"/>
                <w:color w:val="000000"/>
                <w:kern w:val="0"/>
                <w:szCs w:val="21"/>
              </w:rPr>
              <w:t>20</w:t>
            </w:r>
            <w:r w:rsidRPr="00452B55">
              <w:rPr>
                <w:rFonts w:ascii="Simsun" w:eastAsia="宋体" w:hAnsi="Simsun" w:cs="宋体"/>
                <w:color w:val="000000"/>
                <w:kern w:val="0"/>
                <w:szCs w:val="21"/>
              </w:rPr>
              <w:t>日前报市工信委。每年组织市人大代表、政协委员开展一次移动物联网项目视察，年中召开一次现场推进会，年底举行全市项目大巡查。（责任单位：市工信委、市信息办，各县（市、区）政府，管委会）</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lastRenderedPageBreak/>
              <w:t xml:space="preserve">　　</w:t>
            </w:r>
            <w:r w:rsidRPr="00452B55">
              <w:rPr>
                <w:rFonts w:ascii="Simsun" w:eastAsia="宋体" w:hAnsi="Simsun" w:cs="宋体"/>
                <w:color w:val="000000"/>
                <w:kern w:val="0"/>
                <w:szCs w:val="21"/>
              </w:rPr>
              <w:t>13.</w:t>
            </w:r>
            <w:r w:rsidRPr="00452B55">
              <w:rPr>
                <w:rFonts w:ascii="Simsun" w:eastAsia="宋体" w:hAnsi="Simsun" w:cs="宋体"/>
                <w:color w:val="000000"/>
                <w:kern w:val="0"/>
                <w:szCs w:val="21"/>
              </w:rPr>
              <w:t>强化业务培训交流。每季度组织开展移动物联网业务知识培训讲座，提高对移动物联网推动经济社会发展的认识。鼓励移动物联网产业联盟发挥桥梁平台作用，每月组织开展创业创新培训或专题沙龙，激发产业各方创新意识和创新能力。积极承办国家部委和行业联盟移动物联网领域的相关会议、学术论坛、创新大赛，加强对外交流与合作，进一步扩大鹰潭移动物联网在国内外的影响力。（责任单位：市工信委、移动物联网产业联盟秘书处、鹰潭物联网研究中心）</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附件：</w:t>
            </w:r>
            <w:r w:rsidRPr="00452B55">
              <w:rPr>
                <w:rFonts w:ascii="Simsun" w:eastAsia="宋体" w:hAnsi="Simsun" w:cs="宋体"/>
                <w:color w:val="000000"/>
                <w:kern w:val="0"/>
                <w:szCs w:val="21"/>
              </w:rPr>
              <w:t>1.2018</w:t>
            </w:r>
            <w:r w:rsidRPr="00452B55">
              <w:rPr>
                <w:rFonts w:ascii="Simsun" w:eastAsia="宋体" w:hAnsi="Simsun" w:cs="宋体"/>
                <w:color w:val="000000"/>
                <w:kern w:val="0"/>
                <w:szCs w:val="21"/>
              </w:rPr>
              <w:t>年全市移动物联网产业总体目标分解表</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2.2018</w:t>
            </w:r>
            <w:r w:rsidRPr="00452B55">
              <w:rPr>
                <w:rFonts w:ascii="Simsun" w:eastAsia="宋体" w:hAnsi="Simsun" w:cs="宋体"/>
                <w:color w:val="000000"/>
                <w:kern w:val="0"/>
                <w:szCs w:val="21"/>
              </w:rPr>
              <w:t>年全市移动物联网产业发展任务分工表</w:t>
            </w:r>
          </w:p>
          <w:p w:rsidR="00452B55" w:rsidRPr="00452B55" w:rsidRDefault="00452B55" w:rsidP="00452B55">
            <w:pPr>
              <w:widowControl/>
              <w:spacing w:line="360" w:lineRule="atLeast"/>
              <w:jc w:val="right"/>
              <w:rPr>
                <w:rFonts w:ascii="Simsun" w:eastAsia="宋体" w:hAnsi="Simsun" w:cs="宋体"/>
                <w:color w:val="000000"/>
                <w:kern w:val="0"/>
                <w:szCs w:val="21"/>
              </w:rPr>
            </w:pPr>
            <w:r w:rsidRPr="00452B55">
              <w:rPr>
                <w:rFonts w:ascii="Simsun" w:eastAsia="宋体" w:hAnsi="Simsun" w:cs="宋体"/>
                <w:color w:val="000000"/>
                <w:kern w:val="0"/>
                <w:szCs w:val="21"/>
              </w:rPr>
              <w:t xml:space="preserve">　　鹰潭市人民政府</w:t>
            </w:r>
          </w:p>
          <w:p w:rsidR="00452B55" w:rsidRPr="00452B55" w:rsidRDefault="00452B55" w:rsidP="00452B55">
            <w:pPr>
              <w:widowControl/>
              <w:spacing w:line="360" w:lineRule="atLeast"/>
              <w:jc w:val="lef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p>
          <w:p w:rsidR="00452B55" w:rsidRPr="00452B55" w:rsidRDefault="00452B55" w:rsidP="00452B55">
            <w:pPr>
              <w:widowControl/>
              <w:spacing w:line="360" w:lineRule="atLeast"/>
              <w:jc w:val="right"/>
              <w:rPr>
                <w:rFonts w:ascii="Simsun" w:eastAsia="宋体" w:hAnsi="Simsun" w:cs="宋体"/>
                <w:color w:val="000000"/>
                <w:kern w:val="0"/>
                <w:szCs w:val="21"/>
              </w:rPr>
            </w:pPr>
            <w:r w:rsidRPr="00452B55">
              <w:rPr>
                <w:rFonts w:ascii="Simsun" w:eastAsia="宋体" w:hAnsi="Simsun" w:cs="宋体"/>
                <w:color w:val="000000"/>
                <w:kern w:val="0"/>
                <w:szCs w:val="21"/>
              </w:rPr>
              <w:t xml:space="preserve">　　</w:t>
            </w:r>
            <w:r w:rsidRPr="00452B55">
              <w:rPr>
                <w:rFonts w:ascii="Simsun" w:eastAsia="宋体" w:hAnsi="Simsun" w:cs="宋体"/>
                <w:color w:val="000000"/>
                <w:kern w:val="0"/>
                <w:szCs w:val="21"/>
              </w:rPr>
              <w:t>2018</w:t>
            </w:r>
            <w:r w:rsidRPr="00452B55">
              <w:rPr>
                <w:rFonts w:ascii="Simsun" w:eastAsia="宋体" w:hAnsi="Simsun" w:cs="宋体"/>
                <w:color w:val="000000"/>
                <w:kern w:val="0"/>
                <w:szCs w:val="21"/>
              </w:rPr>
              <w:t>年</w:t>
            </w:r>
            <w:r w:rsidRPr="00452B55">
              <w:rPr>
                <w:rFonts w:ascii="Simsun" w:eastAsia="宋体" w:hAnsi="Simsun" w:cs="宋体"/>
                <w:color w:val="000000"/>
                <w:kern w:val="0"/>
                <w:szCs w:val="21"/>
              </w:rPr>
              <w:t>3</w:t>
            </w:r>
            <w:r w:rsidRPr="00452B55">
              <w:rPr>
                <w:rFonts w:ascii="Simsun" w:eastAsia="宋体" w:hAnsi="Simsun" w:cs="宋体"/>
                <w:color w:val="000000"/>
                <w:kern w:val="0"/>
                <w:szCs w:val="21"/>
              </w:rPr>
              <w:t>月</w:t>
            </w:r>
            <w:r w:rsidRPr="00452B55">
              <w:rPr>
                <w:rFonts w:ascii="Simsun" w:eastAsia="宋体" w:hAnsi="Simsun" w:cs="宋体"/>
                <w:color w:val="000000"/>
                <w:kern w:val="0"/>
                <w:szCs w:val="21"/>
              </w:rPr>
              <w:t>15</w:t>
            </w:r>
            <w:r w:rsidRPr="00452B55">
              <w:rPr>
                <w:rFonts w:ascii="Simsun" w:eastAsia="宋体" w:hAnsi="Simsun" w:cs="宋体"/>
                <w:color w:val="000000"/>
                <w:kern w:val="0"/>
                <w:szCs w:val="21"/>
              </w:rPr>
              <w:t>日</w:t>
            </w:r>
          </w:p>
        </w:tc>
      </w:tr>
    </w:tbl>
    <w:p w:rsidR="006551DA" w:rsidRPr="00452B55" w:rsidRDefault="006551DA"/>
    <w:sectPr w:rsidR="006551DA" w:rsidRPr="00452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55"/>
    <w:rsid w:val="00452B55"/>
    <w:rsid w:val="0065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B9D3E-90DA-4DF0-B9BC-BBFC5D36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2B55"/>
    <w:rPr>
      <w:b/>
      <w:bCs/>
    </w:rPr>
  </w:style>
  <w:style w:type="paragraph" w:styleId="a4">
    <w:name w:val="Normal (Web)"/>
    <w:basedOn w:val="a"/>
    <w:uiPriority w:val="99"/>
    <w:semiHidden/>
    <w:unhideWhenUsed/>
    <w:rsid w:val="00452B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2778">
      <w:bodyDiv w:val="1"/>
      <w:marLeft w:val="0"/>
      <w:marRight w:val="0"/>
      <w:marTop w:val="0"/>
      <w:marBottom w:val="0"/>
      <w:divBdr>
        <w:top w:val="none" w:sz="0" w:space="0" w:color="auto"/>
        <w:left w:val="none" w:sz="0" w:space="0" w:color="auto"/>
        <w:bottom w:val="none" w:sz="0" w:space="0" w:color="auto"/>
        <w:right w:val="none" w:sz="0" w:space="0" w:color="auto"/>
      </w:divBdr>
      <w:divsChild>
        <w:div w:id="1446998629">
          <w:marLeft w:val="0"/>
          <w:marRight w:val="0"/>
          <w:marTop w:val="100"/>
          <w:marBottom w:val="100"/>
          <w:divBdr>
            <w:top w:val="none" w:sz="0" w:space="0" w:color="auto"/>
            <w:left w:val="none" w:sz="0" w:space="0" w:color="auto"/>
            <w:bottom w:val="none" w:sz="0" w:space="0" w:color="auto"/>
            <w:right w:val="none" w:sz="0" w:space="0" w:color="auto"/>
          </w:divBdr>
          <w:divsChild>
            <w:div w:id="1006324486">
              <w:marLeft w:val="75"/>
              <w:marRight w:val="75"/>
              <w:marTop w:val="75"/>
              <w:marBottom w:val="75"/>
              <w:divBdr>
                <w:top w:val="single" w:sz="2" w:space="0" w:color="000000"/>
                <w:left w:val="single" w:sz="2" w:space="0" w:color="000000"/>
                <w:bottom w:val="single" w:sz="2" w:space="0" w:color="000000"/>
                <w:right w:val="single" w:sz="2" w:space="0" w:color="000000"/>
              </w:divBdr>
            </w:div>
            <w:div w:id="1139031705">
              <w:marLeft w:val="75"/>
              <w:marRight w:val="75"/>
              <w:marTop w:val="75"/>
              <w:marBottom w:val="75"/>
              <w:divBdr>
                <w:top w:val="single" w:sz="2" w:space="0" w:color="000000"/>
                <w:left w:val="single" w:sz="2" w:space="0" w:color="000000"/>
                <w:bottom w:val="single" w:sz="2" w:space="0" w:color="000000"/>
                <w:right w:val="single" w:sz="2" w:space="0" w:color="000000"/>
              </w:divBdr>
            </w:div>
            <w:div w:id="543564216">
              <w:marLeft w:val="75"/>
              <w:marRight w:val="75"/>
              <w:marTop w:val="75"/>
              <w:marBottom w:val="75"/>
              <w:divBdr>
                <w:top w:val="single" w:sz="2" w:space="0" w:color="000000"/>
                <w:left w:val="single" w:sz="2" w:space="0" w:color="000000"/>
                <w:bottom w:val="single" w:sz="2" w:space="0" w:color="000000"/>
                <w:right w:val="single" w:sz="2" w:space="0" w:color="000000"/>
              </w:divBdr>
            </w:div>
            <w:div w:id="609508872">
              <w:marLeft w:val="75"/>
              <w:marRight w:val="75"/>
              <w:marTop w:val="75"/>
              <w:marBottom w:val="75"/>
              <w:divBdr>
                <w:top w:val="single" w:sz="2" w:space="0" w:color="000000"/>
                <w:left w:val="single" w:sz="2" w:space="0" w:color="000000"/>
                <w:bottom w:val="single" w:sz="2" w:space="0" w:color="000000"/>
                <w:right w:val="single" w:sz="2" w:space="0" w:color="000000"/>
              </w:divBdr>
            </w:div>
            <w:div w:id="1968051461">
              <w:marLeft w:val="75"/>
              <w:marRight w:val="75"/>
              <w:marTop w:val="75"/>
              <w:marBottom w:val="75"/>
              <w:divBdr>
                <w:top w:val="single" w:sz="2" w:space="0" w:color="000000"/>
                <w:left w:val="single" w:sz="2" w:space="0" w:color="000000"/>
                <w:bottom w:val="single" w:sz="2" w:space="0" w:color="000000"/>
                <w:right w:val="single" w:sz="2" w:space="0" w:color="000000"/>
              </w:divBdr>
            </w:div>
            <w:div w:id="1918251161">
              <w:marLeft w:val="75"/>
              <w:marRight w:val="75"/>
              <w:marTop w:val="75"/>
              <w:marBottom w:val="75"/>
              <w:divBdr>
                <w:top w:val="single" w:sz="2" w:space="0" w:color="000000"/>
                <w:left w:val="single" w:sz="2" w:space="0" w:color="000000"/>
                <w:bottom w:val="single" w:sz="2" w:space="0" w:color="000000"/>
                <w:right w:val="single" w:sz="2" w:space="0" w:color="000000"/>
              </w:divBdr>
            </w:div>
            <w:div w:id="62021965">
              <w:marLeft w:val="75"/>
              <w:marRight w:val="75"/>
              <w:marTop w:val="75"/>
              <w:marBottom w:val="75"/>
              <w:divBdr>
                <w:top w:val="single" w:sz="2" w:space="0" w:color="000000"/>
                <w:left w:val="single" w:sz="2" w:space="0" w:color="000000"/>
                <w:bottom w:val="single" w:sz="2" w:space="0" w:color="000000"/>
                <w:right w:val="single" w:sz="2" w:space="0" w:color="000000"/>
              </w:divBdr>
            </w:div>
            <w:div w:id="1951937598">
              <w:marLeft w:val="75"/>
              <w:marRight w:val="75"/>
              <w:marTop w:val="75"/>
              <w:marBottom w:val="75"/>
              <w:divBdr>
                <w:top w:val="single" w:sz="2" w:space="0" w:color="000000"/>
                <w:left w:val="single" w:sz="2" w:space="0" w:color="000000"/>
                <w:bottom w:val="single" w:sz="2" w:space="0" w:color="000000"/>
                <w:right w:val="single" w:sz="2" w:space="0" w:color="000000"/>
              </w:divBdr>
            </w:div>
          </w:divsChild>
        </w:div>
        <w:div w:id="32578510">
          <w:marLeft w:val="0"/>
          <w:marRight w:val="0"/>
          <w:marTop w:val="0"/>
          <w:marBottom w:val="0"/>
          <w:divBdr>
            <w:top w:val="none" w:sz="0" w:space="0" w:color="auto"/>
            <w:left w:val="none" w:sz="0" w:space="0" w:color="auto"/>
            <w:bottom w:val="none" w:sz="0" w:space="0" w:color="auto"/>
            <w:right w:val="none" w:sz="0" w:space="0" w:color="auto"/>
          </w:divBdr>
          <w:divsChild>
            <w:div w:id="1707439429">
              <w:marLeft w:val="0"/>
              <w:marRight w:val="0"/>
              <w:marTop w:val="0"/>
              <w:marBottom w:val="0"/>
              <w:divBdr>
                <w:top w:val="none" w:sz="0" w:space="0" w:color="auto"/>
                <w:left w:val="none" w:sz="0" w:space="0" w:color="auto"/>
                <w:bottom w:val="none" w:sz="0" w:space="0" w:color="auto"/>
                <w:right w:val="none" w:sz="0" w:space="0" w:color="auto"/>
              </w:divBdr>
              <w:divsChild>
                <w:div w:id="1498570474">
                  <w:marLeft w:val="0"/>
                  <w:marRight w:val="0"/>
                  <w:marTop w:val="0"/>
                  <w:marBottom w:val="0"/>
                  <w:divBdr>
                    <w:top w:val="none" w:sz="0" w:space="0" w:color="auto"/>
                    <w:left w:val="none" w:sz="0" w:space="0" w:color="auto"/>
                    <w:bottom w:val="none" w:sz="0" w:space="0" w:color="auto"/>
                    <w:right w:val="none" w:sz="0" w:space="0" w:color="auto"/>
                  </w:divBdr>
                  <w:divsChild>
                    <w:div w:id="19038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2018-05-07T02:27:00Z</dcterms:created>
  <dcterms:modified xsi:type="dcterms:W3CDTF">2018-05-07T02:28:00Z</dcterms:modified>
</cp:coreProperties>
</file>