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1466"/>
        <w:gridCol w:w="1988"/>
        <w:gridCol w:w="1467"/>
        <w:gridCol w:w="951"/>
        <w:gridCol w:w="1467"/>
        <w:gridCol w:w="951"/>
      </w:tblGrid>
      <w:tr w:rsidR="00953A77" w:rsidRPr="00953A77" w:rsidTr="00953A77">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color w:val="333333"/>
                <w:kern w:val="0"/>
                <w:sz w:val="18"/>
                <w:szCs w:val="18"/>
              </w:rPr>
            </w:pPr>
            <w:r w:rsidRPr="00953A77">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00927581X/2017-00522</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人事工作</w:t>
            </w:r>
          </w:p>
        </w:tc>
      </w:tr>
      <w:tr w:rsidR="00953A77" w:rsidRPr="00953A77" w:rsidTr="00953A77">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市人力社保局</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2017-12-22</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2017-12-22</w:t>
            </w:r>
          </w:p>
        </w:tc>
      </w:tr>
      <w:tr w:rsidR="00953A77" w:rsidRPr="00953A77" w:rsidTr="00953A77">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中共重庆市委组织部等6个部门关于印发《重庆市人才服务证实施细则》的通知</w:t>
            </w:r>
          </w:p>
        </w:tc>
      </w:tr>
      <w:tr w:rsidR="00953A77" w:rsidRPr="00953A77" w:rsidTr="00953A77">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lef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渝人社发〔2017〕282号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r w:rsidRPr="00953A77">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rsidR="00953A77" w:rsidRPr="00953A77" w:rsidRDefault="00953A77" w:rsidP="00953A77">
            <w:pPr>
              <w:widowControl/>
              <w:jc w:val="right"/>
              <w:rPr>
                <w:rFonts w:ascii="微软雅黑" w:eastAsia="微软雅黑" w:hAnsi="微软雅黑" w:cs="宋体" w:hint="eastAsia"/>
                <w:color w:val="333333"/>
                <w:kern w:val="0"/>
                <w:sz w:val="18"/>
                <w:szCs w:val="18"/>
              </w:rPr>
            </w:pPr>
          </w:p>
        </w:tc>
      </w:tr>
    </w:tbl>
    <w:p w:rsidR="00953A77" w:rsidRPr="00953A77" w:rsidRDefault="00953A77" w:rsidP="00953A77">
      <w:pPr>
        <w:widowControl/>
        <w:spacing w:line="480" w:lineRule="auto"/>
        <w:jc w:val="left"/>
        <w:rPr>
          <w:rFonts w:ascii="微软雅黑" w:eastAsia="微软雅黑" w:hAnsi="微软雅黑" w:cs="宋体"/>
          <w:color w:val="333333"/>
          <w:kern w:val="0"/>
          <w:sz w:val="24"/>
          <w:szCs w:val="24"/>
        </w:rPr>
      </w:pPr>
      <w:r w:rsidRPr="00953A77">
        <w:rPr>
          <w:rFonts w:ascii="宋体" w:eastAsia="宋体" w:hAnsi="宋体" w:cs="宋体" w:hint="eastAsia"/>
          <w:color w:val="333333"/>
          <w:kern w:val="0"/>
          <w:sz w:val="24"/>
          <w:szCs w:val="24"/>
        </w:rPr>
        <w:t>各区县（自治县）党委组织部，政府人力社保局、教委（教育局）、科委（科技局）、公安局、卫生计生委，市级有关部门干部（人事）处，各有关单位人力资源部门：</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现将《重庆市人才服务证实施细则》印发给你们，请认真贯彻执行。</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微软雅黑" w:eastAsia="微软雅黑" w:hAnsi="微软雅黑" w:cs="宋体" w:hint="eastAsia"/>
          <w:color w:val="333333"/>
          <w:kern w:val="0"/>
          <w:sz w:val="24"/>
          <w:szCs w:val="24"/>
        </w:rPr>
        <w:t> </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中共重庆市委组织部</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重庆市教育委员会</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重庆市科学技术委员会</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重庆市公安局</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重庆市人力资源和社会保障局</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重庆市卫生和计划生育委员会</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2017年12月14日   </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微软雅黑" w:eastAsia="微软雅黑" w:hAnsi="微软雅黑" w:cs="宋体" w:hint="eastAsia"/>
          <w:color w:val="333333"/>
          <w:kern w:val="0"/>
          <w:sz w:val="24"/>
          <w:szCs w:val="24"/>
        </w:rPr>
        <w:t> </w:t>
      </w:r>
    </w:p>
    <w:p w:rsidR="00953A77" w:rsidRPr="00953A77" w:rsidRDefault="00953A77" w:rsidP="00953A77">
      <w:pPr>
        <w:widowControl/>
        <w:spacing w:line="480" w:lineRule="auto"/>
        <w:jc w:val="center"/>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重庆市人才服务证实施细则</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微软雅黑" w:eastAsia="微软雅黑" w:hAnsi="微软雅黑" w:cs="宋体" w:hint="eastAsia"/>
          <w:color w:val="333333"/>
          <w:kern w:val="0"/>
          <w:sz w:val="24"/>
          <w:szCs w:val="24"/>
        </w:rPr>
        <w:t> </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lastRenderedPageBreak/>
        <w:t>    为进一步优化人才服务，鼓励高层次人才来我市创新创业，根据《关于实行人才服务证制度的通知》（渝人社发〔2017〕210号）精神，结合工作实际，特制定重庆市人才服务证实施细则（以下简称“细则”）。</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一、适用范围</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重庆市人才服务证是高层次人才享受相关政策待遇和便利服务的凭证，主要载明人才姓名、性别、居民身份证（或护照）号码、工作单位等信息，有效期3年，仅限人才本人在本市范围内使用。持证人可凭人才服务证享受科技、职称、户籍、居留签证、配偶（子女）就业、子女（孙子女）入学入托、医疗、项目申报及其它市委市政府确定的项目人才应享受的优惠政策和便利服务。</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二、办理流程</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市高层次人才一站式服务平台（以下简称，市一站式服务平台）凭市人力社保局出具的《重庆市人才服务证办理（注销）通知》（详见附件1），为人才办理重庆市人才服务证（以下简称，人才服务证）。</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一）新办。市一站式服务平台收到《重庆市人才服务证办理通知单》和用人单位联络员提供人才本人的一寸免冠白底电子照片（发送至cqrcgfb@163.com）后及时制证。制证完成后，交用人单位联络员，再由其送达人才本人。</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变更、延期、遗失。人才服务证的有关内容发生变更、延期、遗失等情况时，单位联络员应在15个工作日内，持人才服务证或相关身份证件向市一站式服务平台申请办理，经市人力社保局审定后，由市一站式服务平台重</w:t>
      </w:r>
      <w:r w:rsidRPr="00953A77">
        <w:rPr>
          <w:rFonts w:ascii="宋体" w:eastAsia="宋体" w:hAnsi="宋体" w:cs="宋体" w:hint="eastAsia"/>
          <w:color w:val="333333"/>
          <w:kern w:val="0"/>
          <w:sz w:val="24"/>
          <w:szCs w:val="24"/>
        </w:rPr>
        <w:lastRenderedPageBreak/>
        <w:t>新制证，并发放至用人单位联络员，再由其送达人才本人。其中对遗失的，及时申请及时办理。</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（三）注销。因人才服务证到期不再续期的或违法违规等不符合人才服务证享受条件的，凭市人力社保局出具的《重庆市人才服务证办理（注销）通知》，由市一站式服务平台予以注销。</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人才服务证的发放、变更、延期或注销等情况，市一站式服务平台要及时通知市级相关部门和单位。</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三、服务内容及部门职责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（一）子女（孙子女）入学入托服务，市教委负责。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（二）科技服务，市科委负责。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（三）户籍服务，市公安局负责。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（四）居留许可签证服务，市公安局负责。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（五）医疗服务，市卫生计生委负责。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（六）职称评审、岗位聘用服务，市人力社保局负责。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（七）项目申报服务（万人计划、千人计划、重庆百人计划、特支计划、鸿雁计划、重庆市留学回国人员创业创新计划等人才项目），由市级相关部门负责，相关项目的申报以市级部门的正式文件为准。</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（八）配偶（子女）就业服务，由用人单位负责，单位所在区县（自治县）组织部门、人力社保部门协助。</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（九）市级专家休假疗养、学术沙龙等其它服务，由市、区县（自治县）相关部门、单位提供。</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四、服务方式</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lastRenderedPageBreak/>
        <w:t>    市人力社保局在重庆人力资源产业园南区3楼设立市一站式服务平台，市一站式服务平台负责为市级认定的高层次人才提供“一站式”服务。采取服务专员+联络员“111N”的服务方式。即：1名人才发放1张人才服务证，市一站式服务平台确定1名服务专员。N是指市级相关部门分别确定1名或多名联络员；各区县（自治县）组织部门、人力社保局分别确定1名联络员；用人单位确定1-2名直接为人才服务的联络员。联络员变动的，相应部门或用人单位应在变动前5日内向市一站式平台提交新的《服务专员、联络员信息表》（见附件14）。</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五、服务专员、联络员职责</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（一）市一站式服务平台服务专员</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1.统筹协调人才服务中的具体服务工作；</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2.负责人才服务证的申报受理、制作发放和日常服务；</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3.收集服务中的问题，并及时协调处理；</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4.定期向市级相关部门报告服务情况。</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（二）相关部门联络员</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1.对接落实市一站式服务平台、用人单位联络员或人才本人的服务要求；</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2.督促本部门承担的服务任务落实到位；</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3.向市级平台反馈服务中的问题及建议。</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（三）区县（自治县）组织部门、人力社保部门联络员</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1.协助用人单位为人才的配偶（子女）提供就业服务；</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2.向市级平台反馈服务中的问题及建议。</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lastRenderedPageBreak/>
        <w:t>    （四）用人单位联络员</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1.负责本单位人才资格申报、服务申请等申办或联络工作；</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2.负责本单位人才的配偶（子女）就业，并对接所在区县（自治县）组织部门、人力社保部门联络员做好相关服务。</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3.承担人才各项服务需求的联络，并做好相关服务； </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4.对接市级平台、市级部门或其明确的服务单位；</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5.反馈服务工作中出现的问题及建议。</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六、服务对接</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一）子女（孙子女）入学入托。人才的子女（孙子女），需要新入学的，用人单位联络员应在每年4月30日前，向市一站式服务平台申报，市一站式服务平台在5月31日之前将收集到的信息提交给市教委，由市教委负责落实，并在15个工作日内，向市一站式服务平台反馈。对6月1日及之后转学的，用人单位联络员应及时向市一站式服务平台申报，市一站式服务平台在收到的3个工作日之内提交给市教委，由市教委负责落实学校，并在15个工作日内，向市一站式服务平台反馈。</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科技服务。人才需要一般咨询性科技服务的，由用人单位联络员或人才本人或其家属向市一站式服务平台提出申请，再由市一站式服务平台通知市科委提供对应服务。人才需要实质性科技服务的，由用人单位联络员或人才本人或其家属直接与市科委联络员联系，再由市科委联络员统筹协调安排为人才提供科技服务，服务结果由用人单位联络员于服务的次日向市一站式服务平台反馈。</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lastRenderedPageBreak/>
        <w:t>    （三）户籍服务。人才需要申办入户的，由用人单位联络员或人才本人或其家属向市一站式服务平台提出申请，市一站式服务平台在接到申请的3个工作日内将有关信息提交市公安局或指定的区分局。各单位要开通“绿色通道”，由其联络员为人才提供户籍服务，服务结果由用人单位联络员在服务结束的次日向市一站式服务平台反馈。</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四）居留许可签证服务。人才需要居留许可签证服务的，由用人单位联络员或人才本人或其家属向市一站式服务平台提出申请，市一站式服务平台在接到申请的3个工作日内将有关信息提交市公安局，由其安排专人为人才提供居留许可签证服务，服务结果由用人单位联络员在服务结束的次日向市一站式服务平台反馈。</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五）医疗服务。人才需要医疗服务的，由单位联络员或人才本人或其家属与指定医院对接，联系如遇问题时，再与市、区卫生计生委联络员联系。人才凭《重庆市人才服务证》享受健康体检、门诊就医（专家预约）、住院联系等医疗服务。用人单位联络员在医疗服务结束后的次日向市一站式服务平台反馈。</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（六）职称评审、岗位聘用、项目申报、配偶（子女）就业等服务。由用人单位联络员或人才本人或其家属向市一站式服务平台提出申请，再由市一站式服务平台通知相关服务单位提供相应的服务。</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七、督促管理</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为确保人才服务工作优质高效，在市委人才工作领导小组的统一领导下，由市委组织部、市人力社保局会同市级有关部门建立联席会议、情况通报和督促检查机制。</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lastRenderedPageBreak/>
        <w:t>    （一）针对人才服务证使用过程中出现的情况和问题，每月召开联席会议。</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（二）每月对人才服务证服务落实情况，由市人力社保局向相关部门进行通报。</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（三）市委组织部和市人力社保局每年对落实人才服务证制度情况采取问卷调查、第三方评估等方式进行评估，并组织市级相关部门进行督促检查。</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八、其他</w:t>
      </w:r>
    </w:p>
    <w:p w:rsidR="00953A77" w:rsidRPr="00953A77" w:rsidRDefault="00953A77" w:rsidP="00953A77">
      <w:pPr>
        <w:widowControl/>
        <w:spacing w:line="480" w:lineRule="auto"/>
        <w:jc w:val="left"/>
        <w:rPr>
          <w:rFonts w:ascii="微软雅黑" w:eastAsia="微软雅黑" w:hAnsi="微软雅黑" w:cs="宋体" w:hint="eastAsia"/>
          <w:color w:val="333333"/>
          <w:kern w:val="0"/>
          <w:sz w:val="24"/>
          <w:szCs w:val="24"/>
        </w:rPr>
      </w:pPr>
      <w:r w:rsidRPr="00953A77">
        <w:rPr>
          <w:rFonts w:ascii="宋体" w:eastAsia="宋体" w:hAnsi="宋体" w:cs="宋体" w:hint="eastAsia"/>
          <w:color w:val="333333"/>
          <w:kern w:val="0"/>
          <w:sz w:val="24"/>
          <w:szCs w:val="24"/>
        </w:rPr>
        <w:t>    各区县（自治县）党委政府的人才项目认定的人才，由各区县参照本实施细则执行。</w:t>
      </w:r>
    </w:p>
    <w:p w:rsidR="00F015C4" w:rsidRPr="00953A77" w:rsidRDefault="00F015C4">
      <w:bookmarkStart w:id="0" w:name="_GoBack"/>
      <w:bookmarkEnd w:id="0"/>
    </w:p>
    <w:sectPr w:rsidR="00F015C4" w:rsidRPr="00953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A4"/>
    <w:rsid w:val="00953A77"/>
    <w:rsid w:val="00A825A4"/>
    <w:rsid w:val="00F0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964E1-DD66-4598-8759-CDB9DBBF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09940">
      <w:bodyDiv w:val="1"/>
      <w:marLeft w:val="0"/>
      <w:marRight w:val="0"/>
      <w:marTop w:val="0"/>
      <w:marBottom w:val="0"/>
      <w:divBdr>
        <w:top w:val="none" w:sz="0" w:space="0" w:color="auto"/>
        <w:left w:val="none" w:sz="0" w:space="0" w:color="auto"/>
        <w:bottom w:val="none" w:sz="0" w:space="0" w:color="auto"/>
        <w:right w:val="none" w:sz="0" w:space="0" w:color="auto"/>
      </w:divBdr>
      <w:divsChild>
        <w:div w:id="936712997">
          <w:marLeft w:val="0"/>
          <w:marRight w:val="0"/>
          <w:marTop w:val="0"/>
          <w:marBottom w:val="0"/>
          <w:divBdr>
            <w:top w:val="none" w:sz="0" w:space="0" w:color="auto"/>
            <w:left w:val="none" w:sz="0" w:space="0" w:color="auto"/>
            <w:bottom w:val="none" w:sz="0" w:space="0" w:color="auto"/>
            <w:right w:val="none" w:sz="0" w:space="0" w:color="auto"/>
          </w:divBdr>
          <w:divsChild>
            <w:div w:id="1857034793">
              <w:marLeft w:val="0"/>
              <w:marRight w:val="0"/>
              <w:marTop w:val="0"/>
              <w:marBottom w:val="0"/>
              <w:divBdr>
                <w:top w:val="none" w:sz="0" w:space="0" w:color="auto"/>
                <w:left w:val="none" w:sz="0" w:space="0" w:color="auto"/>
                <w:bottom w:val="none" w:sz="0" w:space="0" w:color="auto"/>
                <w:right w:val="none" w:sz="0" w:space="0" w:color="auto"/>
              </w:divBdr>
              <w:divsChild>
                <w:div w:id="1581063527">
                  <w:marLeft w:val="0"/>
                  <w:marRight w:val="0"/>
                  <w:marTop w:val="0"/>
                  <w:marBottom w:val="0"/>
                  <w:divBdr>
                    <w:top w:val="none" w:sz="0" w:space="0" w:color="auto"/>
                    <w:left w:val="none" w:sz="0" w:space="0" w:color="auto"/>
                    <w:bottom w:val="none" w:sz="0" w:space="0" w:color="auto"/>
                    <w:right w:val="none" w:sz="0" w:space="0" w:color="auto"/>
                  </w:divBdr>
                </w:div>
                <w:div w:id="432018190">
                  <w:marLeft w:val="0"/>
                  <w:marRight w:val="0"/>
                  <w:marTop w:val="0"/>
                  <w:marBottom w:val="0"/>
                  <w:divBdr>
                    <w:top w:val="none" w:sz="0" w:space="0" w:color="auto"/>
                    <w:left w:val="none" w:sz="0" w:space="0" w:color="auto"/>
                    <w:bottom w:val="none" w:sz="0" w:space="0" w:color="auto"/>
                    <w:right w:val="none" w:sz="0" w:space="0" w:color="auto"/>
                  </w:divBdr>
                </w:div>
                <w:div w:id="388498787">
                  <w:marLeft w:val="0"/>
                  <w:marRight w:val="0"/>
                  <w:marTop w:val="0"/>
                  <w:marBottom w:val="0"/>
                  <w:divBdr>
                    <w:top w:val="none" w:sz="0" w:space="0" w:color="auto"/>
                    <w:left w:val="none" w:sz="0" w:space="0" w:color="auto"/>
                    <w:bottom w:val="none" w:sz="0" w:space="0" w:color="auto"/>
                    <w:right w:val="none" w:sz="0" w:space="0" w:color="auto"/>
                  </w:divBdr>
                </w:div>
                <w:div w:id="718864514">
                  <w:marLeft w:val="0"/>
                  <w:marRight w:val="0"/>
                  <w:marTop w:val="0"/>
                  <w:marBottom w:val="0"/>
                  <w:divBdr>
                    <w:top w:val="none" w:sz="0" w:space="0" w:color="auto"/>
                    <w:left w:val="none" w:sz="0" w:space="0" w:color="auto"/>
                    <w:bottom w:val="none" w:sz="0" w:space="0" w:color="auto"/>
                    <w:right w:val="none" w:sz="0" w:space="0" w:color="auto"/>
                  </w:divBdr>
                </w:div>
                <w:div w:id="124857394">
                  <w:marLeft w:val="0"/>
                  <w:marRight w:val="0"/>
                  <w:marTop w:val="0"/>
                  <w:marBottom w:val="0"/>
                  <w:divBdr>
                    <w:top w:val="none" w:sz="0" w:space="0" w:color="auto"/>
                    <w:left w:val="none" w:sz="0" w:space="0" w:color="auto"/>
                    <w:bottom w:val="none" w:sz="0" w:space="0" w:color="auto"/>
                    <w:right w:val="none" w:sz="0" w:space="0" w:color="auto"/>
                  </w:divBdr>
                </w:div>
                <w:div w:id="455031982">
                  <w:marLeft w:val="0"/>
                  <w:marRight w:val="0"/>
                  <w:marTop w:val="0"/>
                  <w:marBottom w:val="0"/>
                  <w:divBdr>
                    <w:top w:val="none" w:sz="0" w:space="0" w:color="auto"/>
                    <w:left w:val="none" w:sz="0" w:space="0" w:color="auto"/>
                    <w:bottom w:val="none" w:sz="0" w:space="0" w:color="auto"/>
                    <w:right w:val="none" w:sz="0" w:space="0" w:color="auto"/>
                  </w:divBdr>
                </w:div>
                <w:div w:id="19163115">
                  <w:marLeft w:val="0"/>
                  <w:marRight w:val="0"/>
                  <w:marTop w:val="0"/>
                  <w:marBottom w:val="0"/>
                  <w:divBdr>
                    <w:top w:val="none" w:sz="0" w:space="0" w:color="auto"/>
                    <w:left w:val="none" w:sz="0" w:space="0" w:color="auto"/>
                    <w:bottom w:val="none" w:sz="0" w:space="0" w:color="auto"/>
                    <w:right w:val="none" w:sz="0" w:space="0" w:color="auto"/>
                  </w:divBdr>
                </w:div>
                <w:div w:id="1167095533">
                  <w:marLeft w:val="0"/>
                  <w:marRight w:val="0"/>
                  <w:marTop w:val="0"/>
                  <w:marBottom w:val="0"/>
                  <w:divBdr>
                    <w:top w:val="none" w:sz="0" w:space="0" w:color="auto"/>
                    <w:left w:val="none" w:sz="0" w:space="0" w:color="auto"/>
                    <w:bottom w:val="none" w:sz="0" w:space="0" w:color="auto"/>
                    <w:right w:val="none" w:sz="0" w:space="0" w:color="auto"/>
                  </w:divBdr>
                </w:div>
                <w:div w:id="421028305">
                  <w:marLeft w:val="0"/>
                  <w:marRight w:val="0"/>
                  <w:marTop w:val="0"/>
                  <w:marBottom w:val="0"/>
                  <w:divBdr>
                    <w:top w:val="none" w:sz="0" w:space="0" w:color="auto"/>
                    <w:left w:val="none" w:sz="0" w:space="0" w:color="auto"/>
                    <w:bottom w:val="none" w:sz="0" w:space="0" w:color="auto"/>
                    <w:right w:val="none" w:sz="0" w:space="0" w:color="auto"/>
                  </w:divBdr>
                </w:div>
                <w:div w:id="923756151">
                  <w:marLeft w:val="0"/>
                  <w:marRight w:val="0"/>
                  <w:marTop w:val="0"/>
                  <w:marBottom w:val="0"/>
                  <w:divBdr>
                    <w:top w:val="none" w:sz="0" w:space="0" w:color="auto"/>
                    <w:left w:val="none" w:sz="0" w:space="0" w:color="auto"/>
                    <w:bottom w:val="none" w:sz="0" w:space="0" w:color="auto"/>
                    <w:right w:val="none" w:sz="0" w:space="0" w:color="auto"/>
                  </w:divBdr>
                </w:div>
                <w:div w:id="367727149">
                  <w:marLeft w:val="0"/>
                  <w:marRight w:val="0"/>
                  <w:marTop w:val="0"/>
                  <w:marBottom w:val="0"/>
                  <w:divBdr>
                    <w:top w:val="none" w:sz="0" w:space="0" w:color="auto"/>
                    <w:left w:val="none" w:sz="0" w:space="0" w:color="auto"/>
                    <w:bottom w:val="none" w:sz="0" w:space="0" w:color="auto"/>
                    <w:right w:val="none" w:sz="0" w:space="0" w:color="auto"/>
                  </w:divBdr>
                </w:div>
                <w:div w:id="1736127672">
                  <w:marLeft w:val="0"/>
                  <w:marRight w:val="0"/>
                  <w:marTop w:val="0"/>
                  <w:marBottom w:val="0"/>
                  <w:divBdr>
                    <w:top w:val="none" w:sz="0" w:space="0" w:color="auto"/>
                    <w:left w:val="none" w:sz="0" w:space="0" w:color="auto"/>
                    <w:bottom w:val="none" w:sz="0" w:space="0" w:color="auto"/>
                    <w:right w:val="none" w:sz="0" w:space="0" w:color="auto"/>
                  </w:divBdr>
                </w:div>
                <w:div w:id="103379277">
                  <w:marLeft w:val="0"/>
                  <w:marRight w:val="0"/>
                  <w:marTop w:val="0"/>
                  <w:marBottom w:val="0"/>
                  <w:divBdr>
                    <w:top w:val="none" w:sz="0" w:space="0" w:color="auto"/>
                    <w:left w:val="none" w:sz="0" w:space="0" w:color="auto"/>
                    <w:bottom w:val="none" w:sz="0" w:space="0" w:color="auto"/>
                    <w:right w:val="none" w:sz="0" w:space="0" w:color="auto"/>
                  </w:divBdr>
                </w:div>
                <w:div w:id="1306933949">
                  <w:marLeft w:val="0"/>
                  <w:marRight w:val="0"/>
                  <w:marTop w:val="0"/>
                  <w:marBottom w:val="0"/>
                  <w:divBdr>
                    <w:top w:val="none" w:sz="0" w:space="0" w:color="auto"/>
                    <w:left w:val="none" w:sz="0" w:space="0" w:color="auto"/>
                    <w:bottom w:val="none" w:sz="0" w:space="0" w:color="auto"/>
                    <w:right w:val="none" w:sz="0" w:space="0" w:color="auto"/>
                  </w:divBdr>
                </w:div>
                <w:div w:id="2088073324">
                  <w:marLeft w:val="0"/>
                  <w:marRight w:val="0"/>
                  <w:marTop w:val="0"/>
                  <w:marBottom w:val="0"/>
                  <w:divBdr>
                    <w:top w:val="none" w:sz="0" w:space="0" w:color="auto"/>
                    <w:left w:val="none" w:sz="0" w:space="0" w:color="auto"/>
                    <w:bottom w:val="none" w:sz="0" w:space="0" w:color="auto"/>
                    <w:right w:val="none" w:sz="0" w:space="0" w:color="auto"/>
                  </w:divBdr>
                </w:div>
                <w:div w:id="2108113153">
                  <w:marLeft w:val="0"/>
                  <w:marRight w:val="0"/>
                  <w:marTop w:val="0"/>
                  <w:marBottom w:val="0"/>
                  <w:divBdr>
                    <w:top w:val="none" w:sz="0" w:space="0" w:color="auto"/>
                    <w:left w:val="none" w:sz="0" w:space="0" w:color="auto"/>
                    <w:bottom w:val="none" w:sz="0" w:space="0" w:color="auto"/>
                    <w:right w:val="none" w:sz="0" w:space="0" w:color="auto"/>
                  </w:divBdr>
                </w:div>
                <w:div w:id="1646812004">
                  <w:marLeft w:val="0"/>
                  <w:marRight w:val="0"/>
                  <w:marTop w:val="0"/>
                  <w:marBottom w:val="0"/>
                  <w:divBdr>
                    <w:top w:val="none" w:sz="0" w:space="0" w:color="auto"/>
                    <w:left w:val="none" w:sz="0" w:space="0" w:color="auto"/>
                    <w:bottom w:val="none" w:sz="0" w:space="0" w:color="auto"/>
                    <w:right w:val="none" w:sz="0" w:space="0" w:color="auto"/>
                  </w:divBdr>
                </w:div>
                <w:div w:id="1009600383">
                  <w:marLeft w:val="0"/>
                  <w:marRight w:val="0"/>
                  <w:marTop w:val="0"/>
                  <w:marBottom w:val="0"/>
                  <w:divBdr>
                    <w:top w:val="none" w:sz="0" w:space="0" w:color="auto"/>
                    <w:left w:val="none" w:sz="0" w:space="0" w:color="auto"/>
                    <w:bottom w:val="none" w:sz="0" w:space="0" w:color="auto"/>
                    <w:right w:val="none" w:sz="0" w:space="0" w:color="auto"/>
                  </w:divBdr>
                </w:div>
                <w:div w:id="1864661194">
                  <w:marLeft w:val="0"/>
                  <w:marRight w:val="0"/>
                  <w:marTop w:val="0"/>
                  <w:marBottom w:val="0"/>
                  <w:divBdr>
                    <w:top w:val="none" w:sz="0" w:space="0" w:color="auto"/>
                    <w:left w:val="none" w:sz="0" w:space="0" w:color="auto"/>
                    <w:bottom w:val="none" w:sz="0" w:space="0" w:color="auto"/>
                    <w:right w:val="none" w:sz="0" w:space="0" w:color="auto"/>
                  </w:divBdr>
                </w:div>
                <w:div w:id="211311468">
                  <w:marLeft w:val="0"/>
                  <w:marRight w:val="0"/>
                  <w:marTop w:val="0"/>
                  <w:marBottom w:val="0"/>
                  <w:divBdr>
                    <w:top w:val="none" w:sz="0" w:space="0" w:color="auto"/>
                    <w:left w:val="none" w:sz="0" w:space="0" w:color="auto"/>
                    <w:bottom w:val="none" w:sz="0" w:space="0" w:color="auto"/>
                    <w:right w:val="none" w:sz="0" w:space="0" w:color="auto"/>
                  </w:divBdr>
                </w:div>
                <w:div w:id="1459110158">
                  <w:marLeft w:val="0"/>
                  <w:marRight w:val="0"/>
                  <w:marTop w:val="0"/>
                  <w:marBottom w:val="0"/>
                  <w:divBdr>
                    <w:top w:val="none" w:sz="0" w:space="0" w:color="auto"/>
                    <w:left w:val="none" w:sz="0" w:space="0" w:color="auto"/>
                    <w:bottom w:val="none" w:sz="0" w:space="0" w:color="auto"/>
                    <w:right w:val="none" w:sz="0" w:space="0" w:color="auto"/>
                  </w:divBdr>
                </w:div>
                <w:div w:id="1340426794">
                  <w:marLeft w:val="0"/>
                  <w:marRight w:val="0"/>
                  <w:marTop w:val="0"/>
                  <w:marBottom w:val="0"/>
                  <w:divBdr>
                    <w:top w:val="none" w:sz="0" w:space="0" w:color="auto"/>
                    <w:left w:val="none" w:sz="0" w:space="0" w:color="auto"/>
                    <w:bottom w:val="none" w:sz="0" w:space="0" w:color="auto"/>
                    <w:right w:val="none" w:sz="0" w:space="0" w:color="auto"/>
                  </w:divBdr>
                </w:div>
                <w:div w:id="1163739784">
                  <w:marLeft w:val="0"/>
                  <w:marRight w:val="0"/>
                  <w:marTop w:val="0"/>
                  <w:marBottom w:val="0"/>
                  <w:divBdr>
                    <w:top w:val="none" w:sz="0" w:space="0" w:color="auto"/>
                    <w:left w:val="none" w:sz="0" w:space="0" w:color="auto"/>
                    <w:bottom w:val="none" w:sz="0" w:space="0" w:color="auto"/>
                    <w:right w:val="none" w:sz="0" w:space="0" w:color="auto"/>
                  </w:divBdr>
                </w:div>
                <w:div w:id="95637763">
                  <w:marLeft w:val="0"/>
                  <w:marRight w:val="0"/>
                  <w:marTop w:val="0"/>
                  <w:marBottom w:val="0"/>
                  <w:divBdr>
                    <w:top w:val="none" w:sz="0" w:space="0" w:color="auto"/>
                    <w:left w:val="none" w:sz="0" w:space="0" w:color="auto"/>
                    <w:bottom w:val="none" w:sz="0" w:space="0" w:color="auto"/>
                    <w:right w:val="none" w:sz="0" w:space="0" w:color="auto"/>
                  </w:divBdr>
                </w:div>
                <w:div w:id="1967588895">
                  <w:marLeft w:val="0"/>
                  <w:marRight w:val="0"/>
                  <w:marTop w:val="0"/>
                  <w:marBottom w:val="0"/>
                  <w:divBdr>
                    <w:top w:val="none" w:sz="0" w:space="0" w:color="auto"/>
                    <w:left w:val="none" w:sz="0" w:space="0" w:color="auto"/>
                    <w:bottom w:val="none" w:sz="0" w:space="0" w:color="auto"/>
                    <w:right w:val="none" w:sz="0" w:space="0" w:color="auto"/>
                  </w:divBdr>
                </w:div>
                <w:div w:id="1718776239">
                  <w:marLeft w:val="0"/>
                  <w:marRight w:val="0"/>
                  <w:marTop w:val="0"/>
                  <w:marBottom w:val="0"/>
                  <w:divBdr>
                    <w:top w:val="none" w:sz="0" w:space="0" w:color="auto"/>
                    <w:left w:val="none" w:sz="0" w:space="0" w:color="auto"/>
                    <w:bottom w:val="none" w:sz="0" w:space="0" w:color="auto"/>
                    <w:right w:val="none" w:sz="0" w:space="0" w:color="auto"/>
                  </w:divBdr>
                </w:div>
                <w:div w:id="2096700961">
                  <w:marLeft w:val="0"/>
                  <w:marRight w:val="0"/>
                  <w:marTop w:val="0"/>
                  <w:marBottom w:val="0"/>
                  <w:divBdr>
                    <w:top w:val="none" w:sz="0" w:space="0" w:color="auto"/>
                    <w:left w:val="none" w:sz="0" w:space="0" w:color="auto"/>
                    <w:bottom w:val="none" w:sz="0" w:space="0" w:color="auto"/>
                    <w:right w:val="none" w:sz="0" w:space="0" w:color="auto"/>
                  </w:divBdr>
                </w:div>
                <w:div w:id="2047295955">
                  <w:marLeft w:val="0"/>
                  <w:marRight w:val="0"/>
                  <w:marTop w:val="0"/>
                  <w:marBottom w:val="0"/>
                  <w:divBdr>
                    <w:top w:val="none" w:sz="0" w:space="0" w:color="auto"/>
                    <w:left w:val="none" w:sz="0" w:space="0" w:color="auto"/>
                    <w:bottom w:val="none" w:sz="0" w:space="0" w:color="auto"/>
                    <w:right w:val="none" w:sz="0" w:space="0" w:color="auto"/>
                  </w:divBdr>
                </w:div>
                <w:div w:id="1169902046">
                  <w:marLeft w:val="0"/>
                  <w:marRight w:val="0"/>
                  <w:marTop w:val="0"/>
                  <w:marBottom w:val="0"/>
                  <w:divBdr>
                    <w:top w:val="none" w:sz="0" w:space="0" w:color="auto"/>
                    <w:left w:val="none" w:sz="0" w:space="0" w:color="auto"/>
                    <w:bottom w:val="none" w:sz="0" w:space="0" w:color="auto"/>
                    <w:right w:val="none" w:sz="0" w:space="0" w:color="auto"/>
                  </w:divBdr>
                </w:div>
                <w:div w:id="2003461394">
                  <w:marLeft w:val="0"/>
                  <w:marRight w:val="0"/>
                  <w:marTop w:val="0"/>
                  <w:marBottom w:val="0"/>
                  <w:divBdr>
                    <w:top w:val="none" w:sz="0" w:space="0" w:color="auto"/>
                    <w:left w:val="none" w:sz="0" w:space="0" w:color="auto"/>
                    <w:bottom w:val="none" w:sz="0" w:space="0" w:color="auto"/>
                    <w:right w:val="none" w:sz="0" w:space="0" w:color="auto"/>
                  </w:divBdr>
                </w:div>
                <w:div w:id="373194418">
                  <w:marLeft w:val="0"/>
                  <w:marRight w:val="0"/>
                  <w:marTop w:val="0"/>
                  <w:marBottom w:val="0"/>
                  <w:divBdr>
                    <w:top w:val="none" w:sz="0" w:space="0" w:color="auto"/>
                    <w:left w:val="none" w:sz="0" w:space="0" w:color="auto"/>
                    <w:bottom w:val="none" w:sz="0" w:space="0" w:color="auto"/>
                    <w:right w:val="none" w:sz="0" w:space="0" w:color="auto"/>
                  </w:divBdr>
                </w:div>
                <w:div w:id="546067659">
                  <w:marLeft w:val="0"/>
                  <w:marRight w:val="0"/>
                  <w:marTop w:val="0"/>
                  <w:marBottom w:val="0"/>
                  <w:divBdr>
                    <w:top w:val="none" w:sz="0" w:space="0" w:color="auto"/>
                    <w:left w:val="none" w:sz="0" w:space="0" w:color="auto"/>
                    <w:bottom w:val="none" w:sz="0" w:space="0" w:color="auto"/>
                    <w:right w:val="none" w:sz="0" w:space="0" w:color="auto"/>
                  </w:divBdr>
                </w:div>
                <w:div w:id="149173936">
                  <w:marLeft w:val="0"/>
                  <w:marRight w:val="0"/>
                  <w:marTop w:val="0"/>
                  <w:marBottom w:val="0"/>
                  <w:divBdr>
                    <w:top w:val="none" w:sz="0" w:space="0" w:color="auto"/>
                    <w:left w:val="none" w:sz="0" w:space="0" w:color="auto"/>
                    <w:bottom w:val="none" w:sz="0" w:space="0" w:color="auto"/>
                    <w:right w:val="none" w:sz="0" w:space="0" w:color="auto"/>
                  </w:divBdr>
                </w:div>
                <w:div w:id="662007518">
                  <w:marLeft w:val="0"/>
                  <w:marRight w:val="0"/>
                  <w:marTop w:val="0"/>
                  <w:marBottom w:val="0"/>
                  <w:divBdr>
                    <w:top w:val="none" w:sz="0" w:space="0" w:color="auto"/>
                    <w:left w:val="none" w:sz="0" w:space="0" w:color="auto"/>
                    <w:bottom w:val="none" w:sz="0" w:space="0" w:color="auto"/>
                    <w:right w:val="none" w:sz="0" w:space="0" w:color="auto"/>
                  </w:divBdr>
                </w:div>
                <w:div w:id="1886528174">
                  <w:marLeft w:val="0"/>
                  <w:marRight w:val="0"/>
                  <w:marTop w:val="0"/>
                  <w:marBottom w:val="0"/>
                  <w:divBdr>
                    <w:top w:val="none" w:sz="0" w:space="0" w:color="auto"/>
                    <w:left w:val="none" w:sz="0" w:space="0" w:color="auto"/>
                    <w:bottom w:val="none" w:sz="0" w:space="0" w:color="auto"/>
                    <w:right w:val="none" w:sz="0" w:space="0" w:color="auto"/>
                  </w:divBdr>
                </w:div>
                <w:div w:id="215090401">
                  <w:marLeft w:val="0"/>
                  <w:marRight w:val="0"/>
                  <w:marTop w:val="0"/>
                  <w:marBottom w:val="0"/>
                  <w:divBdr>
                    <w:top w:val="none" w:sz="0" w:space="0" w:color="auto"/>
                    <w:left w:val="none" w:sz="0" w:space="0" w:color="auto"/>
                    <w:bottom w:val="none" w:sz="0" w:space="0" w:color="auto"/>
                    <w:right w:val="none" w:sz="0" w:space="0" w:color="auto"/>
                  </w:divBdr>
                </w:div>
                <w:div w:id="806168791">
                  <w:marLeft w:val="0"/>
                  <w:marRight w:val="0"/>
                  <w:marTop w:val="0"/>
                  <w:marBottom w:val="0"/>
                  <w:divBdr>
                    <w:top w:val="none" w:sz="0" w:space="0" w:color="auto"/>
                    <w:left w:val="none" w:sz="0" w:space="0" w:color="auto"/>
                    <w:bottom w:val="none" w:sz="0" w:space="0" w:color="auto"/>
                    <w:right w:val="none" w:sz="0" w:space="0" w:color="auto"/>
                  </w:divBdr>
                </w:div>
                <w:div w:id="1171526051">
                  <w:marLeft w:val="0"/>
                  <w:marRight w:val="0"/>
                  <w:marTop w:val="0"/>
                  <w:marBottom w:val="0"/>
                  <w:divBdr>
                    <w:top w:val="none" w:sz="0" w:space="0" w:color="auto"/>
                    <w:left w:val="none" w:sz="0" w:space="0" w:color="auto"/>
                    <w:bottom w:val="none" w:sz="0" w:space="0" w:color="auto"/>
                    <w:right w:val="none" w:sz="0" w:space="0" w:color="auto"/>
                  </w:divBdr>
                </w:div>
                <w:div w:id="624584632">
                  <w:marLeft w:val="0"/>
                  <w:marRight w:val="0"/>
                  <w:marTop w:val="0"/>
                  <w:marBottom w:val="0"/>
                  <w:divBdr>
                    <w:top w:val="none" w:sz="0" w:space="0" w:color="auto"/>
                    <w:left w:val="none" w:sz="0" w:space="0" w:color="auto"/>
                    <w:bottom w:val="none" w:sz="0" w:space="0" w:color="auto"/>
                    <w:right w:val="none" w:sz="0" w:space="0" w:color="auto"/>
                  </w:divBdr>
                </w:div>
                <w:div w:id="342439541">
                  <w:marLeft w:val="0"/>
                  <w:marRight w:val="0"/>
                  <w:marTop w:val="0"/>
                  <w:marBottom w:val="0"/>
                  <w:divBdr>
                    <w:top w:val="none" w:sz="0" w:space="0" w:color="auto"/>
                    <w:left w:val="none" w:sz="0" w:space="0" w:color="auto"/>
                    <w:bottom w:val="none" w:sz="0" w:space="0" w:color="auto"/>
                    <w:right w:val="none" w:sz="0" w:space="0" w:color="auto"/>
                  </w:divBdr>
                </w:div>
                <w:div w:id="989748342">
                  <w:marLeft w:val="0"/>
                  <w:marRight w:val="0"/>
                  <w:marTop w:val="0"/>
                  <w:marBottom w:val="0"/>
                  <w:divBdr>
                    <w:top w:val="none" w:sz="0" w:space="0" w:color="auto"/>
                    <w:left w:val="none" w:sz="0" w:space="0" w:color="auto"/>
                    <w:bottom w:val="none" w:sz="0" w:space="0" w:color="auto"/>
                    <w:right w:val="none" w:sz="0" w:space="0" w:color="auto"/>
                  </w:divBdr>
                </w:div>
                <w:div w:id="1312635646">
                  <w:marLeft w:val="0"/>
                  <w:marRight w:val="0"/>
                  <w:marTop w:val="0"/>
                  <w:marBottom w:val="0"/>
                  <w:divBdr>
                    <w:top w:val="none" w:sz="0" w:space="0" w:color="auto"/>
                    <w:left w:val="none" w:sz="0" w:space="0" w:color="auto"/>
                    <w:bottom w:val="none" w:sz="0" w:space="0" w:color="auto"/>
                    <w:right w:val="none" w:sz="0" w:space="0" w:color="auto"/>
                  </w:divBdr>
                </w:div>
                <w:div w:id="1264460102">
                  <w:marLeft w:val="0"/>
                  <w:marRight w:val="0"/>
                  <w:marTop w:val="0"/>
                  <w:marBottom w:val="0"/>
                  <w:divBdr>
                    <w:top w:val="none" w:sz="0" w:space="0" w:color="auto"/>
                    <w:left w:val="none" w:sz="0" w:space="0" w:color="auto"/>
                    <w:bottom w:val="none" w:sz="0" w:space="0" w:color="auto"/>
                    <w:right w:val="none" w:sz="0" w:space="0" w:color="auto"/>
                  </w:divBdr>
                </w:div>
                <w:div w:id="168521586">
                  <w:marLeft w:val="0"/>
                  <w:marRight w:val="0"/>
                  <w:marTop w:val="0"/>
                  <w:marBottom w:val="0"/>
                  <w:divBdr>
                    <w:top w:val="none" w:sz="0" w:space="0" w:color="auto"/>
                    <w:left w:val="none" w:sz="0" w:space="0" w:color="auto"/>
                    <w:bottom w:val="none" w:sz="0" w:space="0" w:color="auto"/>
                    <w:right w:val="none" w:sz="0" w:space="0" w:color="auto"/>
                  </w:divBdr>
                </w:div>
                <w:div w:id="553198225">
                  <w:marLeft w:val="0"/>
                  <w:marRight w:val="0"/>
                  <w:marTop w:val="0"/>
                  <w:marBottom w:val="0"/>
                  <w:divBdr>
                    <w:top w:val="none" w:sz="0" w:space="0" w:color="auto"/>
                    <w:left w:val="none" w:sz="0" w:space="0" w:color="auto"/>
                    <w:bottom w:val="none" w:sz="0" w:space="0" w:color="auto"/>
                    <w:right w:val="none" w:sz="0" w:space="0" w:color="auto"/>
                  </w:divBdr>
                </w:div>
                <w:div w:id="901794240">
                  <w:marLeft w:val="0"/>
                  <w:marRight w:val="0"/>
                  <w:marTop w:val="0"/>
                  <w:marBottom w:val="0"/>
                  <w:divBdr>
                    <w:top w:val="none" w:sz="0" w:space="0" w:color="auto"/>
                    <w:left w:val="none" w:sz="0" w:space="0" w:color="auto"/>
                    <w:bottom w:val="none" w:sz="0" w:space="0" w:color="auto"/>
                    <w:right w:val="none" w:sz="0" w:space="0" w:color="auto"/>
                  </w:divBdr>
                </w:div>
                <w:div w:id="1840270765">
                  <w:marLeft w:val="0"/>
                  <w:marRight w:val="0"/>
                  <w:marTop w:val="0"/>
                  <w:marBottom w:val="0"/>
                  <w:divBdr>
                    <w:top w:val="none" w:sz="0" w:space="0" w:color="auto"/>
                    <w:left w:val="none" w:sz="0" w:space="0" w:color="auto"/>
                    <w:bottom w:val="none" w:sz="0" w:space="0" w:color="auto"/>
                    <w:right w:val="none" w:sz="0" w:space="0" w:color="auto"/>
                  </w:divBdr>
                </w:div>
                <w:div w:id="2071071240">
                  <w:marLeft w:val="0"/>
                  <w:marRight w:val="0"/>
                  <w:marTop w:val="0"/>
                  <w:marBottom w:val="0"/>
                  <w:divBdr>
                    <w:top w:val="none" w:sz="0" w:space="0" w:color="auto"/>
                    <w:left w:val="none" w:sz="0" w:space="0" w:color="auto"/>
                    <w:bottom w:val="none" w:sz="0" w:space="0" w:color="auto"/>
                    <w:right w:val="none" w:sz="0" w:space="0" w:color="auto"/>
                  </w:divBdr>
                </w:div>
                <w:div w:id="1516115101">
                  <w:marLeft w:val="0"/>
                  <w:marRight w:val="0"/>
                  <w:marTop w:val="0"/>
                  <w:marBottom w:val="0"/>
                  <w:divBdr>
                    <w:top w:val="none" w:sz="0" w:space="0" w:color="auto"/>
                    <w:left w:val="none" w:sz="0" w:space="0" w:color="auto"/>
                    <w:bottom w:val="none" w:sz="0" w:space="0" w:color="auto"/>
                    <w:right w:val="none" w:sz="0" w:space="0" w:color="auto"/>
                  </w:divBdr>
                </w:div>
                <w:div w:id="1690643579">
                  <w:marLeft w:val="0"/>
                  <w:marRight w:val="0"/>
                  <w:marTop w:val="0"/>
                  <w:marBottom w:val="0"/>
                  <w:divBdr>
                    <w:top w:val="none" w:sz="0" w:space="0" w:color="auto"/>
                    <w:left w:val="none" w:sz="0" w:space="0" w:color="auto"/>
                    <w:bottom w:val="none" w:sz="0" w:space="0" w:color="auto"/>
                    <w:right w:val="none" w:sz="0" w:space="0" w:color="auto"/>
                  </w:divBdr>
                </w:div>
                <w:div w:id="1928268443">
                  <w:marLeft w:val="0"/>
                  <w:marRight w:val="0"/>
                  <w:marTop w:val="0"/>
                  <w:marBottom w:val="0"/>
                  <w:divBdr>
                    <w:top w:val="none" w:sz="0" w:space="0" w:color="auto"/>
                    <w:left w:val="none" w:sz="0" w:space="0" w:color="auto"/>
                    <w:bottom w:val="none" w:sz="0" w:space="0" w:color="auto"/>
                    <w:right w:val="none" w:sz="0" w:space="0" w:color="auto"/>
                  </w:divBdr>
                </w:div>
                <w:div w:id="1974096725">
                  <w:marLeft w:val="0"/>
                  <w:marRight w:val="0"/>
                  <w:marTop w:val="0"/>
                  <w:marBottom w:val="0"/>
                  <w:divBdr>
                    <w:top w:val="none" w:sz="0" w:space="0" w:color="auto"/>
                    <w:left w:val="none" w:sz="0" w:space="0" w:color="auto"/>
                    <w:bottom w:val="none" w:sz="0" w:space="0" w:color="auto"/>
                    <w:right w:val="none" w:sz="0" w:space="0" w:color="auto"/>
                  </w:divBdr>
                </w:div>
                <w:div w:id="2082369616">
                  <w:marLeft w:val="0"/>
                  <w:marRight w:val="0"/>
                  <w:marTop w:val="0"/>
                  <w:marBottom w:val="0"/>
                  <w:divBdr>
                    <w:top w:val="none" w:sz="0" w:space="0" w:color="auto"/>
                    <w:left w:val="none" w:sz="0" w:space="0" w:color="auto"/>
                    <w:bottom w:val="none" w:sz="0" w:space="0" w:color="auto"/>
                    <w:right w:val="none" w:sz="0" w:space="0" w:color="auto"/>
                  </w:divBdr>
                </w:div>
                <w:div w:id="1521162380">
                  <w:marLeft w:val="0"/>
                  <w:marRight w:val="0"/>
                  <w:marTop w:val="0"/>
                  <w:marBottom w:val="0"/>
                  <w:divBdr>
                    <w:top w:val="none" w:sz="0" w:space="0" w:color="auto"/>
                    <w:left w:val="none" w:sz="0" w:space="0" w:color="auto"/>
                    <w:bottom w:val="none" w:sz="0" w:space="0" w:color="auto"/>
                    <w:right w:val="none" w:sz="0" w:space="0" w:color="auto"/>
                  </w:divBdr>
                </w:div>
                <w:div w:id="1425420277">
                  <w:marLeft w:val="0"/>
                  <w:marRight w:val="0"/>
                  <w:marTop w:val="0"/>
                  <w:marBottom w:val="0"/>
                  <w:divBdr>
                    <w:top w:val="none" w:sz="0" w:space="0" w:color="auto"/>
                    <w:left w:val="none" w:sz="0" w:space="0" w:color="auto"/>
                    <w:bottom w:val="none" w:sz="0" w:space="0" w:color="auto"/>
                    <w:right w:val="none" w:sz="0" w:space="0" w:color="auto"/>
                  </w:divBdr>
                </w:div>
                <w:div w:id="1693798317">
                  <w:marLeft w:val="0"/>
                  <w:marRight w:val="0"/>
                  <w:marTop w:val="0"/>
                  <w:marBottom w:val="0"/>
                  <w:divBdr>
                    <w:top w:val="none" w:sz="0" w:space="0" w:color="auto"/>
                    <w:left w:val="none" w:sz="0" w:space="0" w:color="auto"/>
                    <w:bottom w:val="none" w:sz="0" w:space="0" w:color="auto"/>
                    <w:right w:val="none" w:sz="0" w:space="0" w:color="auto"/>
                  </w:divBdr>
                </w:div>
                <w:div w:id="837035909">
                  <w:marLeft w:val="0"/>
                  <w:marRight w:val="0"/>
                  <w:marTop w:val="0"/>
                  <w:marBottom w:val="0"/>
                  <w:divBdr>
                    <w:top w:val="none" w:sz="0" w:space="0" w:color="auto"/>
                    <w:left w:val="none" w:sz="0" w:space="0" w:color="auto"/>
                    <w:bottom w:val="none" w:sz="0" w:space="0" w:color="auto"/>
                    <w:right w:val="none" w:sz="0" w:space="0" w:color="auto"/>
                  </w:divBdr>
                </w:div>
                <w:div w:id="527454891">
                  <w:marLeft w:val="0"/>
                  <w:marRight w:val="0"/>
                  <w:marTop w:val="0"/>
                  <w:marBottom w:val="0"/>
                  <w:divBdr>
                    <w:top w:val="none" w:sz="0" w:space="0" w:color="auto"/>
                    <w:left w:val="none" w:sz="0" w:space="0" w:color="auto"/>
                    <w:bottom w:val="none" w:sz="0" w:space="0" w:color="auto"/>
                    <w:right w:val="none" w:sz="0" w:space="0" w:color="auto"/>
                  </w:divBdr>
                </w:div>
                <w:div w:id="18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3005</Characters>
  <Application>Microsoft Office Word</Application>
  <DocSecurity>0</DocSecurity>
  <Lines>25</Lines>
  <Paragraphs>7</Paragraphs>
  <ScaleCrop>false</ScaleCrop>
  <Company>微软中国</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2018-10-25T02:43:00Z</dcterms:created>
  <dcterms:modified xsi:type="dcterms:W3CDTF">2018-10-25T02:43:00Z</dcterms:modified>
</cp:coreProperties>
</file>