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D82" w:rsidRDefault="000E0D82" w:rsidP="000E0D82">
      <w:pPr>
        <w:rPr>
          <w:rFonts w:hint="eastAsia"/>
        </w:rPr>
      </w:pPr>
      <w:bookmarkStart w:id="0" w:name="_GoBack"/>
      <w:r>
        <w:rPr>
          <w:rFonts w:hint="eastAsia"/>
        </w:rPr>
        <w:t>抚州市人民政府办公室关于加快科技创新人才队伍建设的实施意见</w:t>
      </w:r>
      <w:bookmarkEnd w:id="0"/>
      <w:r>
        <w:rPr>
          <w:rFonts w:hint="eastAsia"/>
        </w:rPr>
        <w:t xml:space="preserve">  </w:t>
      </w:r>
    </w:p>
    <w:p w:rsidR="000E0D82" w:rsidRDefault="000E0D82" w:rsidP="000E0D82">
      <w:pPr>
        <w:rPr>
          <w:rFonts w:hint="eastAsia"/>
        </w:rPr>
      </w:pPr>
      <w:r>
        <w:rPr>
          <w:rFonts w:hint="eastAsia"/>
        </w:rPr>
        <w:t>公开方式：主动公开</w:t>
      </w:r>
      <w:r>
        <w:rPr>
          <w:rFonts w:hint="eastAsia"/>
        </w:rPr>
        <w:t xml:space="preserve"> </w:t>
      </w:r>
      <w:r>
        <w:rPr>
          <w:rFonts w:hint="eastAsia"/>
        </w:rPr>
        <w:t xml:space="preserve">　责任部门：市政府办公室</w:t>
      </w:r>
      <w:r>
        <w:rPr>
          <w:rFonts w:hint="eastAsia"/>
        </w:rPr>
        <w:t xml:space="preserve"> </w:t>
      </w:r>
      <w:r>
        <w:rPr>
          <w:rFonts w:hint="eastAsia"/>
        </w:rPr>
        <w:t xml:space="preserve">　</w:t>
      </w:r>
      <w:r>
        <w:rPr>
          <w:rFonts w:hint="eastAsia"/>
        </w:rPr>
        <w:t xml:space="preserve"> </w:t>
      </w:r>
      <w:r>
        <w:rPr>
          <w:rFonts w:hint="eastAsia"/>
        </w:rPr>
        <w:t>发布时间：</w:t>
      </w:r>
      <w:r>
        <w:rPr>
          <w:rFonts w:hint="eastAsia"/>
        </w:rPr>
        <w:t xml:space="preserve">2017-01-08 </w:t>
      </w:r>
      <w:r>
        <w:rPr>
          <w:rFonts w:hint="eastAsia"/>
        </w:rPr>
        <w:t xml:space="preserve">　　文件编号：</w:t>
      </w:r>
      <w:proofErr w:type="gramStart"/>
      <w:r>
        <w:rPr>
          <w:rFonts w:hint="eastAsia"/>
        </w:rPr>
        <w:t>抚府办</w:t>
      </w:r>
      <w:proofErr w:type="gramEnd"/>
      <w:r>
        <w:rPr>
          <w:rFonts w:hint="eastAsia"/>
        </w:rPr>
        <w:t>发〔</w:t>
      </w:r>
      <w:r>
        <w:rPr>
          <w:rFonts w:hint="eastAsia"/>
        </w:rPr>
        <w:t>2016</w:t>
      </w:r>
      <w:r>
        <w:rPr>
          <w:rFonts w:hint="eastAsia"/>
        </w:rPr>
        <w:t>〕</w:t>
      </w:r>
      <w:r>
        <w:rPr>
          <w:rFonts w:hint="eastAsia"/>
        </w:rPr>
        <w:t>106</w:t>
      </w:r>
      <w:r>
        <w:rPr>
          <w:rFonts w:hint="eastAsia"/>
        </w:rPr>
        <w:t>号</w:t>
      </w:r>
      <w:r>
        <w:rPr>
          <w:rFonts w:hint="eastAsia"/>
        </w:rPr>
        <w:t xml:space="preserve"> </w:t>
      </w:r>
    </w:p>
    <w:p w:rsidR="000E0D82" w:rsidRDefault="000E0D82" w:rsidP="000E0D82">
      <w:r>
        <w:t xml:space="preserve"> </w:t>
      </w:r>
    </w:p>
    <w:p w:rsidR="000E0D82" w:rsidRDefault="000E0D82" w:rsidP="000E0D82">
      <w:r>
        <w:t xml:space="preserve">  </w:t>
      </w:r>
    </w:p>
    <w:p w:rsidR="000E0D82" w:rsidRDefault="000E0D82" w:rsidP="000E0D82">
      <w:pPr>
        <w:rPr>
          <w:rFonts w:hint="eastAsia"/>
        </w:rPr>
      </w:pPr>
      <w:r>
        <w:rPr>
          <w:rFonts w:hint="eastAsia"/>
        </w:rPr>
        <w:t xml:space="preserve">　　</w:t>
      </w:r>
      <w:r>
        <w:rPr>
          <w:rFonts w:hint="eastAsia"/>
        </w:rPr>
        <w:t xml:space="preserve"> </w:t>
      </w:r>
    </w:p>
    <w:p w:rsidR="000E0D82" w:rsidRDefault="000E0D82" w:rsidP="000E0D82">
      <w:pPr>
        <w:rPr>
          <w:rFonts w:hint="eastAsia"/>
        </w:rPr>
      </w:pPr>
      <w:r>
        <w:rPr>
          <w:rFonts w:hint="eastAsia"/>
        </w:rPr>
        <w:t>各县（区）人民政府、抚州高新区管委会，市政府有关部门：</w:t>
      </w:r>
    </w:p>
    <w:p w:rsidR="000E0D82" w:rsidRDefault="000E0D82" w:rsidP="000E0D82"/>
    <w:p w:rsidR="000E0D82" w:rsidRDefault="000E0D82" w:rsidP="000E0D82">
      <w:pPr>
        <w:rPr>
          <w:rFonts w:hint="eastAsia"/>
        </w:rPr>
      </w:pPr>
      <w:r>
        <w:rPr>
          <w:rFonts w:hint="eastAsia"/>
        </w:rPr>
        <w:t xml:space="preserve">　　为深入贯彻落实中共中央办公厅、国务院办公厅印发《关于实行以增加知识价值为导向分配政策的若干意见》（</w:t>
      </w:r>
      <w:proofErr w:type="gramStart"/>
      <w:r>
        <w:rPr>
          <w:rFonts w:hint="eastAsia"/>
        </w:rPr>
        <w:t>厅字〔</w:t>
      </w:r>
      <w:r>
        <w:rPr>
          <w:rFonts w:hint="eastAsia"/>
        </w:rPr>
        <w:t>2016</w:t>
      </w:r>
      <w:r>
        <w:rPr>
          <w:rFonts w:hint="eastAsia"/>
        </w:rPr>
        <w:t>〕</w:t>
      </w:r>
      <w:proofErr w:type="gramEnd"/>
      <w:r>
        <w:rPr>
          <w:rFonts w:hint="eastAsia"/>
        </w:rPr>
        <w:t>35</w:t>
      </w:r>
      <w:r>
        <w:rPr>
          <w:rFonts w:hint="eastAsia"/>
        </w:rPr>
        <w:t>号）和全国、全省科技创新大会精神，加快实施创新驱动发展和人才强市战略，在全社会营造尊重劳动、尊重知识、尊重人才、尊重创造的氛围，以科技人才优先发展支撑科技创新升级，形成新一轮发展优势、创新优势和产业优势，助推抚州科学发展、绿色崛起，结合抚州实际，制定如下实施意见：</w:t>
      </w:r>
    </w:p>
    <w:p w:rsidR="000E0D82" w:rsidRDefault="000E0D82" w:rsidP="000E0D82"/>
    <w:p w:rsidR="000E0D82" w:rsidRDefault="000E0D82" w:rsidP="000E0D82">
      <w:pPr>
        <w:rPr>
          <w:rFonts w:hint="eastAsia"/>
        </w:rPr>
      </w:pPr>
      <w:r>
        <w:rPr>
          <w:rFonts w:hint="eastAsia"/>
        </w:rPr>
        <w:t xml:space="preserve">　　一、加大科技人才引进力度</w:t>
      </w:r>
    </w:p>
    <w:p w:rsidR="000E0D82" w:rsidRDefault="000E0D82" w:rsidP="000E0D82"/>
    <w:p w:rsidR="000E0D82" w:rsidRDefault="000E0D82" w:rsidP="000E0D82">
      <w:pPr>
        <w:rPr>
          <w:rFonts w:hint="eastAsia"/>
        </w:rPr>
      </w:pPr>
      <w:r>
        <w:rPr>
          <w:rFonts w:hint="eastAsia"/>
        </w:rPr>
        <w:t xml:space="preserve">　　（一）大力引进顶尖科技人才。引进两院院士、国家最高科技奖获得者等顶尖科技人才，在抚落地转化重大科技成果的，由受益财政按照“一事一议”给予支持，并给予引进项目单位最高</w:t>
      </w:r>
      <w:r>
        <w:rPr>
          <w:rFonts w:hint="eastAsia"/>
        </w:rPr>
        <w:t>200</w:t>
      </w:r>
      <w:r>
        <w:rPr>
          <w:rFonts w:hint="eastAsia"/>
        </w:rPr>
        <w:t>万元项目资助。引进人才在抚工作时间每年不少于</w:t>
      </w:r>
      <w:r>
        <w:rPr>
          <w:rFonts w:hint="eastAsia"/>
        </w:rPr>
        <w:t>2</w:t>
      </w:r>
      <w:r>
        <w:rPr>
          <w:rFonts w:hint="eastAsia"/>
        </w:rPr>
        <w:t>个月，每月发放生活补贴</w:t>
      </w:r>
      <w:r>
        <w:rPr>
          <w:rFonts w:hint="eastAsia"/>
        </w:rPr>
        <w:t>1</w:t>
      </w:r>
      <w:r>
        <w:rPr>
          <w:rFonts w:hint="eastAsia"/>
        </w:rPr>
        <w:t>万元。（责任单位：市科技局、市</w:t>
      </w:r>
      <w:proofErr w:type="gramStart"/>
      <w:r>
        <w:rPr>
          <w:rFonts w:hint="eastAsia"/>
        </w:rPr>
        <w:t>人社局</w:t>
      </w:r>
      <w:proofErr w:type="gramEnd"/>
      <w:r>
        <w:rPr>
          <w:rFonts w:hint="eastAsia"/>
        </w:rPr>
        <w:t>、市财政局、</w:t>
      </w:r>
      <w:proofErr w:type="gramStart"/>
      <w:r>
        <w:rPr>
          <w:rFonts w:hint="eastAsia"/>
        </w:rPr>
        <w:t>市发改委</w:t>
      </w:r>
      <w:proofErr w:type="gramEnd"/>
      <w:r>
        <w:rPr>
          <w:rFonts w:hint="eastAsia"/>
        </w:rPr>
        <w:t>、市工信委、市农业局）</w:t>
      </w:r>
    </w:p>
    <w:p w:rsidR="000E0D82" w:rsidRDefault="000E0D82" w:rsidP="000E0D82"/>
    <w:p w:rsidR="000E0D82" w:rsidRDefault="000E0D82" w:rsidP="000E0D82">
      <w:pPr>
        <w:rPr>
          <w:rFonts w:hint="eastAsia"/>
        </w:rPr>
      </w:pPr>
      <w:r>
        <w:rPr>
          <w:rFonts w:hint="eastAsia"/>
        </w:rPr>
        <w:t xml:space="preserve">　　（二）努力集聚领军科技人才。引进国家“千人计划”、“万人计划”、“长江学者”、“杰青人才”等领军科技人才在</w:t>
      </w:r>
      <w:proofErr w:type="gramStart"/>
      <w:r>
        <w:rPr>
          <w:rFonts w:hint="eastAsia"/>
        </w:rPr>
        <w:t>抚开展</w:t>
      </w:r>
      <w:proofErr w:type="gramEnd"/>
      <w:r>
        <w:rPr>
          <w:rFonts w:hint="eastAsia"/>
        </w:rPr>
        <w:t>实质性科技合作，解决产业核心技术难题的，经认定由受益财政分别给予最高</w:t>
      </w:r>
      <w:r>
        <w:rPr>
          <w:rFonts w:hint="eastAsia"/>
        </w:rPr>
        <w:t>100</w:t>
      </w:r>
      <w:r>
        <w:rPr>
          <w:rFonts w:hint="eastAsia"/>
        </w:rPr>
        <w:t>万元的科技项目经费资助。引进人才在抚工作时间每年不少于</w:t>
      </w:r>
      <w:r>
        <w:rPr>
          <w:rFonts w:hint="eastAsia"/>
        </w:rPr>
        <w:t>2</w:t>
      </w:r>
      <w:r>
        <w:rPr>
          <w:rFonts w:hint="eastAsia"/>
        </w:rPr>
        <w:t>个月，每月发放生活补贴</w:t>
      </w:r>
      <w:r>
        <w:rPr>
          <w:rFonts w:hint="eastAsia"/>
        </w:rPr>
        <w:t>8000</w:t>
      </w:r>
      <w:r>
        <w:rPr>
          <w:rFonts w:hint="eastAsia"/>
        </w:rPr>
        <w:t>元。（责任单位：市科技局、市</w:t>
      </w:r>
      <w:proofErr w:type="gramStart"/>
      <w:r>
        <w:rPr>
          <w:rFonts w:hint="eastAsia"/>
        </w:rPr>
        <w:t>人社局</w:t>
      </w:r>
      <w:proofErr w:type="gramEnd"/>
      <w:r>
        <w:rPr>
          <w:rFonts w:hint="eastAsia"/>
        </w:rPr>
        <w:t>、市财政局、</w:t>
      </w:r>
      <w:proofErr w:type="gramStart"/>
      <w:r>
        <w:rPr>
          <w:rFonts w:hint="eastAsia"/>
        </w:rPr>
        <w:t>市发改委</w:t>
      </w:r>
      <w:proofErr w:type="gramEnd"/>
      <w:r>
        <w:rPr>
          <w:rFonts w:hint="eastAsia"/>
        </w:rPr>
        <w:t>、市工信委）</w:t>
      </w:r>
    </w:p>
    <w:p w:rsidR="000E0D82" w:rsidRDefault="000E0D82" w:rsidP="000E0D82"/>
    <w:p w:rsidR="000E0D82" w:rsidRDefault="000E0D82" w:rsidP="000E0D82">
      <w:pPr>
        <w:rPr>
          <w:rFonts w:hint="eastAsia"/>
        </w:rPr>
      </w:pPr>
      <w:r>
        <w:rPr>
          <w:rFonts w:hint="eastAsia"/>
        </w:rPr>
        <w:t xml:space="preserve">　　（三）全面吸纳紧缺技术人才。围绕我市高新技术产业、战略性新兴产业发展需求，加大对生物医药、电子信息、工业设计、现代农业、知识产权等领域急需紧缺的各类科技人才和科技创业导师的引进力度，经认定由受益财政给予引进单位最高</w:t>
      </w:r>
      <w:r>
        <w:rPr>
          <w:rFonts w:hint="eastAsia"/>
        </w:rPr>
        <w:t>20</w:t>
      </w:r>
      <w:r>
        <w:rPr>
          <w:rFonts w:hint="eastAsia"/>
        </w:rPr>
        <w:t>万元的科技项目经费资助。（责任单位：市</w:t>
      </w:r>
      <w:proofErr w:type="gramStart"/>
      <w:r>
        <w:rPr>
          <w:rFonts w:hint="eastAsia"/>
        </w:rPr>
        <w:t>人社局</w:t>
      </w:r>
      <w:proofErr w:type="gramEnd"/>
      <w:r>
        <w:rPr>
          <w:rFonts w:hint="eastAsia"/>
        </w:rPr>
        <w:t>、市科技局、市财政局、</w:t>
      </w:r>
      <w:proofErr w:type="gramStart"/>
      <w:r>
        <w:rPr>
          <w:rFonts w:hint="eastAsia"/>
        </w:rPr>
        <w:t>市发改委</w:t>
      </w:r>
      <w:proofErr w:type="gramEnd"/>
      <w:r>
        <w:rPr>
          <w:rFonts w:hint="eastAsia"/>
        </w:rPr>
        <w:t>、市工信委、市农业局、市食药监局）</w:t>
      </w:r>
    </w:p>
    <w:p w:rsidR="000E0D82" w:rsidRDefault="000E0D82" w:rsidP="000E0D82"/>
    <w:p w:rsidR="000E0D82" w:rsidRDefault="000E0D82" w:rsidP="000E0D82">
      <w:pPr>
        <w:rPr>
          <w:rFonts w:hint="eastAsia"/>
        </w:rPr>
      </w:pPr>
      <w:r>
        <w:rPr>
          <w:rFonts w:hint="eastAsia"/>
        </w:rPr>
        <w:t xml:space="preserve">　　（四）广泛引进海外科技人才。支持高等院校、科研机构、企业等各类主体多渠道引进外国专家在</w:t>
      </w:r>
      <w:proofErr w:type="gramStart"/>
      <w:r>
        <w:rPr>
          <w:rFonts w:hint="eastAsia"/>
        </w:rPr>
        <w:t>抚开展</w:t>
      </w:r>
      <w:proofErr w:type="gramEnd"/>
      <w:r>
        <w:rPr>
          <w:rFonts w:hint="eastAsia"/>
        </w:rPr>
        <w:t>科技创新创业。探索抚州籍海外科技人才回乡创业的优惠政策，在抚州高新区建立海外科技人才基地。对符合条件的国际人才科技合作项目给予一定资助。博士、博士后留学归国科技人才到我市创办科技型企业，经认定由受益财政给予每个企业</w:t>
      </w:r>
      <w:r>
        <w:rPr>
          <w:rFonts w:hint="eastAsia"/>
        </w:rPr>
        <w:t>20</w:t>
      </w:r>
      <w:r>
        <w:rPr>
          <w:rFonts w:hint="eastAsia"/>
        </w:rPr>
        <w:t>万元人才创新奖励。对特别优秀的，给予重奖。对留学归国人员在抚州落地的创新创业重点项目、优秀项目和启动项目，经评审分别给予</w:t>
      </w:r>
      <w:r>
        <w:rPr>
          <w:rFonts w:hint="eastAsia"/>
        </w:rPr>
        <w:t>20</w:t>
      </w:r>
      <w:r>
        <w:rPr>
          <w:rFonts w:hint="eastAsia"/>
        </w:rPr>
        <w:t>万元、</w:t>
      </w:r>
      <w:r>
        <w:rPr>
          <w:rFonts w:hint="eastAsia"/>
        </w:rPr>
        <w:t>10</w:t>
      </w:r>
      <w:r>
        <w:rPr>
          <w:rFonts w:hint="eastAsia"/>
        </w:rPr>
        <w:t>万元和</w:t>
      </w:r>
      <w:r>
        <w:rPr>
          <w:rFonts w:hint="eastAsia"/>
        </w:rPr>
        <w:t>5</w:t>
      </w:r>
      <w:r>
        <w:rPr>
          <w:rFonts w:hint="eastAsia"/>
        </w:rPr>
        <w:t>万元资助，特别优秀项目给予最高</w:t>
      </w:r>
      <w:r>
        <w:rPr>
          <w:rFonts w:hint="eastAsia"/>
        </w:rPr>
        <w:t>50</w:t>
      </w:r>
      <w:r>
        <w:rPr>
          <w:rFonts w:hint="eastAsia"/>
        </w:rPr>
        <w:t>万元资助。（责任单位：市</w:t>
      </w:r>
      <w:proofErr w:type="gramStart"/>
      <w:r>
        <w:rPr>
          <w:rFonts w:hint="eastAsia"/>
        </w:rPr>
        <w:t>人社局</w:t>
      </w:r>
      <w:proofErr w:type="gramEnd"/>
      <w:r>
        <w:rPr>
          <w:rFonts w:hint="eastAsia"/>
        </w:rPr>
        <w:t>、市科技局、市财政局、</w:t>
      </w:r>
      <w:proofErr w:type="gramStart"/>
      <w:r>
        <w:rPr>
          <w:rFonts w:hint="eastAsia"/>
        </w:rPr>
        <w:t>市发改委</w:t>
      </w:r>
      <w:proofErr w:type="gramEnd"/>
      <w:r>
        <w:rPr>
          <w:rFonts w:hint="eastAsia"/>
        </w:rPr>
        <w:t>、市工信委）</w:t>
      </w:r>
    </w:p>
    <w:p w:rsidR="000E0D82" w:rsidRDefault="000E0D82" w:rsidP="000E0D82"/>
    <w:p w:rsidR="000E0D82" w:rsidRDefault="000E0D82" w:rsidP="000E0D82">
      <w:pPr>
        <w:rPr>
          <w:rFonts w:hint="eastAsia"/>
        </w:rPr>
      </w:pPr>
      <w:r>
        <w:rPr>
          <w:rFonts w:hint="eastAsia"/>
        </w:rPr>
        <w:t xml:space="preserve">　　二、强化科技人才培育</w:t>
      </w:r>
    </w:p>
    <w:p w:rsidR="000E0D82" w:rsidRDefault="000E0D82" w:rsidP="000E0D82"/>
    <w:p w:rsidR="000E0D82" w:rsidRDefault="000E0D82" w:rsidP="000E0D82">
      <w:pPr>
        <w:rPr>
          <w:rFonts w:hint="eastAsia"/>
        </w:rPr>
      </w:pPr>
      <w:r>
        <w:rPr>
          <w:rFonts w:hint="eastAsia"/>
        </w:rPr>
        <w:t xml:space="preserve">　　（五）培养造就青年科技人才。设立抚州市青年科技带头人培养计划，每年遴选</w:t>
      </w:r>
      <w:r>
        <w:rPr>
          <w:rFonts w:hint="eastAsia"/>
        </w:rPr>
        <w:t>10</w:t>
      </w:r>
      <w:r>
        <w:rPr>
          <w:rFonts w:hint="eastAsia"/>
        </w:rPr>
        <w:t>名</w:t>
      </w:r>
      <w:r>
        <w:rPr>
          <w:rFonts w:hint="eastAsia"/>
        </w:rPr>
        <w:lastRenderedPageBreak/>
        <w:t>左右具有较强科技创新能力的青年科技人才，每人给予最高</w:t>
      </w:r>
      <w:r>
        <w:rPr>
          <w:rFonts w:hint="eastAsia"/>
        </w:rPr>
        <w:t>10</w:t>
      </w:r>
      <w:r>
        <w:rPr>
          <w:rFonts w:hint="eastAsia"/>
        </w:rPr>
        <w:t>万元项目经费资助。实施科技创业天使计划，每年扶持</w:t>
      </w:r>
      <w:r>
        <w:rPr>
          <w:rFonts w:hint="eastAsia"/>
        </w:rPr>
        <w:t>10</w:t>
      </w:r>
      <w:r>
        <w:rPr>
          <w:rFonts w:hint="eastAsia"/>
        </w:rPr>
        <w:t>个左右有一定技术含量和发展前景的青年创客，每人给予最高</w:t>
      </w:r>
      <w:r>
        <w:rPr>
          <w:rFonts w:hint="eastAsia"/>
        </w:rPr>
        <w:t>10</w:t>
      </w:r>
      <w:r>
        <w:rPr>
          <w:rFonts w:hint="eastAsia"/>
        </w:rPr>
        <w:t>万元项目资助。强化青年博士后人才培养，积极吸引优秀青年人才到我市从事博士后研究，对出站留</w:t>
      </w:r>
      <w:proofErr w:type="gramStart"/>
      <w:r>
        <w:rPr>
          <w:rFonts w:hint="eastAsia"/>
        </w:rPr>
        <w:t>抚工作</w:t>
      </w:r>
      <w:proofErr w:type="gramEnd"/>
      <w:r>
        <w:rPr>
          <w:rFonts w:hint="eastAsia"/>
        </w:rPr>
        <w:t>的博士后科研人员，给予项目单位最高</w:t>
      </w:r>
      <w:r>
        <w:rPr>
          <w:rFonts w:hint="eastAsia"/>
        </w:rPr>
        <w:t>20</w:t>
      </w:r>
      <w:r>
        <w:rPr>
          <w:rFonts w:hint="eastAsia"/>
        </w:rPr>
        <w:t>万项目经费资助。对企业引进且工作满两年以上的博士研究生，经认定由受益财政每人一次性给予</w:t>
      </w:r>
      <w:r>
        <w:rPr>
          <w:rFonts w:hint="eastAsia"/>
        </w:rPr>
        <w:t>10</w:t>
      </w:r>
      <w:r>
        <w:rPr>
          <w:rFonts w:hint="eastAsia"/>
        </w:rPr>
        <w:t>万元项目经费补助。（责任单位：市科技局、市</w:t>
      </w:r>
      <w:proofErr w:type="gramStart"/>
      <w:r>
        <w:rPr>
          <w:rFonts w:hint="eastAsia"/>
        </w:rPr>
        <w:t>人社局</w:t>
      </w:r>
      <w:proofErr w:type="gramEnd"/>
      <w:r>
        <w:rPr>
          <w:rFonts w:hint="eastAsia"/>
        </w:rPr>
        <w:t>、市财政局、</w:t>
      </w:r>
      <w:proofErr w:type="gramStart"/>
      <w:r>
        <w:rPr>
          <w:rFonts w:hint="eastAsia"/>
        </w:rPr>
        <w:t>市发改委</w:t>
      </w:r>
      <w:proofErr w:type="gramEnd"/>
      <w:r>
        <w:rPr>
          <w:rFonts w:hint="eastAsia"/>
        </w:rPr>
        <w:t>、市工信委）</w:t>
      </w:r>
    </w:p>
    <w:p w:rsidR="000E0D82" w:rsidRDefault="000E0D82" w:rsidP="000E0D82"/>
    <w:p w:rsidR="000E0D82" w:rsidRDefault="000E0D82" w:rsidP="000E0D82">
      <w:pPr>
        <w:rPr>
          <w:rFonts w:hint="eastAsia"/>
        </w:rPr>
      </w:pPr>
      <w:r>
        <w:rPr>
          <w:rFonts w:hint="eastAsia"/>
        </w:rPr>
        <w:t xml:space="preserve">　　（六）完善科技人才发展平台。鼓励企事业单位联合国内外高等院校、科研院所共建工程（技术）研究中心、企业技术中心、重点实验室等各类人才科技创新平台。经认定后的人才科技创新平台，按照不超过近</w:t>
      </w:r>
      <w:r>
        <w:rPr>
          <w:rFonts w:hint="eastAsia"/>
        </w:rPr>
        <w:t>3</w:t>
      </w:r>
      <w:r>
        <w:rPr>
          <w:rFonts w:hint="eastAsia"/>
        </w:rPr>
        <w:t>年投入科研仪器、设备和软件购置经费</w:t>
      </w:r>
      <w:r>
        <w:rPr>
          <w:rFonts w:hint="eastAsia"/>
        </w:rPr>
        <w:t>10%</w:t>
      </w:r>
      <w:r>
        <w:rPr>
          <w:rFonts w:hint="eastAsia"/>
        </w:rPr>
        <w:t>的比例，一次性给予不超过</w:t>
      </w:r>
      <w:r>
        <w:rPr>
          <w:rFonts w:hint="eastAsia"/>
        </w:rPr>
        <w:t>50</w:t>
      </w:r>
      <w:r>
        <w:rPr>
          <w:rFonts w:hint="eastAsia"/>
        </w:rPr>
        <w:t>万元的扶持。（责任单位：市科技局、市财政局、</w:t>
      </w:r>
      <w:proofErr w:type="gramStart"/>
      <w:r>
        <w:rPr>
          <w:rFonts w:hint="eastAsia"/>
        </w:rPr>
        <w:t>市发改委</w:t>
      </w:r>
      <w:proofErr w:type="gramEnd"/>
      <w:r>
        <w:rPr>
          <w:rFonts w:hint="eastAsia"/>
        </w:rPr>
        <w:t>、市工信委）</w:t>
      </w:r>
    </w:p>
    <w:p w:rsidR="000E0D82" w:rsidRDefault="000E0D82" w:rsidP="000E0D82"/>
    <w:p w:rsidR="000E0D82" w:rsidRDefault="000E0D82" w:rsidP="000E0D82">
      <w:pPr>
        <w:rPr>
          <w:rFonts w:hint="eastAsia"/>
        </w:rPr>
      </w:pPr>
      <w:r>
        <w:rPr>
          <w:rFonts w:hint="eastAsia"/>
        </w:rPr>
        <w:t xml:space="preserve">　　（七）加大科技人才创新支持。对我市新入选国家“千人计划”、“万人计划”、科技创新创业人才的团队和个人，按照国家首次资助额</w:t>
      </w:r>
      <w:r>
        <w:rPr>
          <w:rFonts w:hint="eastAsia"/>
        </w:rPr>
        <w:t>1:1</w:t>
      </w:r>
      <w:r>
        <w:rPr>
          <w:rFonts w:hint="eastAsia"/>
        </w:rPr>
        <w:t>的比例提供配套资助。对入选江西省“赣</w:t>
      </w:r>
      <w:proofErr w:type="gramStart"/>
      <w:r>
        <w:rPr>
          <w:rFonts w:hint="eastAsia"/>
        </w:rPr>
        <w:t>鄱</w:t>
      </w:r>
      <w:proofErr w:type="gramEnd"/>
      <w:r>
        <w:rPr>
          <w:rFonts w:hint="eastAsia"/>
        </w:rPr>
        <w:t>英才</w:t>
      </w:r>
      <w:r>
        <w:rPr>
          <w:rFonts w:hint="eastAsia"/>
        </w:rPr>
        <w:t>555</w:t>
      </w:r>
      <w:r>
        <w:rPr>
          <w:rFonts w:hint="eastAsia"/>
        </w:rPr>
        <w:t>工程”、学科学术和技术带头人计划、杰出青年人才等团队和个人，按照</w:t>
      </w:r>
      <w:proofErr w:type="gramStart"/>
      <w:r>
        <w:rPr>
          <w:rFonts w:hint="eastAsia"/>
        </w:rPr>
        <w:t>省首次</w:t>
      </w:r>
      <w:proofErr w:type="gramEnd"/>
      <w:r>
        <w:rPr>
          <w:rFonts w:hint="eastAsia"/>
        </w:rPr>
        <w:t>资助额二分之一的比例提供配套资助。围绕主导产业积极培育创建一批科技创新人才团队。对经科技部门认定，研发水平达到国内先进水平的优秀科技创新人才团队，可视实际情况连续支持</w:t>
      </w:r>
      <w:r>
        <w:rPr>
          <w:rFonts w:hint="eastAsia"/>
        </w:rPr>
        <w:t>3</w:t>
      </w:r>
      <w:r>
        <w:rPr>
          <w:rFonts w:hint="eastAsia"/>
        </w:rPr>
        <w:t>年，给予总计不少于</w:t>
      </w:r>
      <w:r>
        <w:rPr>
          <w:rFonts w:hint="eastAsia"/>
        </w:rPr>
        <w:t>50</w:t>
      </w:r>
      <w:r>
        <w:rPr>
          <w:rFonts w:hint="eastAsia"/>
        </w:rPr>
        <w:t>万元的项目资助。（责任单位：市科技局、市财政局、市</w:t>
      </w:r>
      <w:proofErr w:type="gramStart"/>
      <w:r>
        <w:rPr>
          <w:rFonts w:hint="eastAsia"/>
        </w:rPr>
        <w:t>人社局</w:t>
      </w:r>
      <w:proofErr w:type="gramEnd"/>
      <w:r>
        <w:rPr>
          <w:rFonts w:hint="eastAsia"/>
        </w:rPr>
        <w:t>、</w:t>
      </w:r>
      <w:proofErr w:type="gramStart"/>
      <w:r>
        <w:rPr>
          <w:rFonts w:hint="eastAsia"/>
        </w:rPr>
        <w:t>市发改委</w:t>
      </w:r>
      <w:proofErr w:type="gramEnd"/>
      <w:r>
        <w:rPr>
          <w:rFonts w:hint="eastAsia"/>
        </w:rPr>
        <w:t>、市工信委）</w:t>
      </w:r>
    </w:p>
    <w:p w:rsidR="000E0D82" w:rsidRDefault="000E0D82" w:rsidP="000E0D82"/>
    <w:p w:rsidR="000E0D82" w:rsidRDefault="000E0D82" w:rsidP="000E0D82">
      <w:pPr>
        <w:rPr>
          <w:rFonts w:hint="eastAsia"/>
        </w:rPr>
      </w:pPr>
      <w:r>
        <w:rPr>
          <w:rFonts w:hint="eastAsia"/>
        </w:rPr>
        <w:t xml:space="preserve">　　三、激励科技人才创新创业</w:t>
      </w:r>
    </w:p>
    <w:p w:rsidR="000E0D82" w:rsidRDefault="000E0D82" w:rsidP="000E0D82"/>
    <w:p w:rsidR="000E0D82" w:rsidRDefault="000E0D82" w:rsidP="000E0D82">
      <w:pPr>
        <w:rPr>
          <w:rFonts w:hint="eastAsia"/>
        </w:rPr>
      </w:pPr>
      <w:r>
        <w:rPr>
          <w:rFonts w:hint="eastAsia"/>
        </w:rPr>
        <w:t xml:space="preserve">　　（八）促进科技人才成果转化。鼓励市外高层次科技人才带高新技术研发成果、专利技术等自主知识产权项目在我市企业实现成果转化和产业化，经评审按技术合同实际成交额的</w:t>
      </w:r>
      <w:r>
        <w:rPr>
          <w:rFonts w:hint="eastAsia"/>
        </w:rPr>
        <w:t>10%</w:t>
      </w:r>
      <w:r>
        <w:rPr>
          <w:rFonts w:hint="eastAsia"/>
        </w:rPr>
        <w:t>给予资助，最高不超过</w:t>
      </w:r>
      <w:r>
        <w:rPr>
          <w:rFonts w:hint="eastAsia"/>
        </w:rPr>
        <w:t>50</w:t>
      </w:r>
      <w:r>
        <w:rPr>
          <w:rFonts w:hint="eastAsia"/>
        </w:rPr>
        <w:t>万元。（责任单位：市科技局、市财政局、市</w:t>
      </w:r>
      <w:proofErr w:type="gramStart"/>
      <w:r>
        <w:rPr>
          <w:rFonts w:hint="eastAsia"/>
        </w:rPr>
        <w:t>人社局</w:t>
      </w:r>
      <w:proofErr w:type="gramEnd"/>
      <w:r>
        <w:rPr>
          <w:rFonts w:hint="eastAsia"/>
        </w:rPr>
        <w:t>、</w:t>
      </w:r>
      <w:proofErr w:type="gramStart"/>
      <w:r>
        <w:rPr>
          <w:rFonts w:hint="eastAsia"/>
        </w:rPr>
        <w:t>市发改委</w:t>
      </w:r>
      <w:proofErr w:type="gramEnd"/>
      <w:r>
        <w:rPr>
          <w:rFonts w:hint="eastAsia"/>
        </w:rPr>
        <w:t>、市工信委）</w:t>
      </w:r>
    </w:p>
    <w:p w:rsidR="000E0D82" w:rsidRDefault="000E0D82" w:rsidP="000E0D82"/>
    <w:p w:rsidR="000E0D82" w:rsidRDefault="000E0D82" w:rsidP="000E0D82">
      <w:pPr>
        <w:rPr>
          <w:rFonts w:hint="eastAsia"/>
        </w:rPr>
      </w:pPr>
      <w:r>
        <w:rPr>
          <w:rFonts w:hint="eastAsia"/>
        </w:rPr>
        <w:t xml:space="preserve">　　（九）加大科技人才奖励力度。加大市本级科学技术奖奖励力度，一、二、三等奖分别提高到</w:t>
      </w:r>
      <w:r>
        <w:rPr>
          <w:rFonts w:hint="eastAsia"/>
        </w:rPr>
        <w:t>5</w:t>
      </w:r>
      <w:r>
        <w:rPr>
          <w:rFonts w:hint="eastAsia"/>
        </w:rPr>
        <w:t>万元、</w:t>
      </w:r>
      <w:r>
        <w:rPr>
          <w:rFonts w:hint="eastAsia"/>
        </w:rPr>
        <w:t>3</w:t>
      </w:r>
      <w:r>
        <w:rPr>
          <w:rFonts w:hint="eastAsia"/>
        </w:rPr>
        <w:t>万元和</w:t>
      </w:r>
      <w:r>
        <w:rPr>
          <w:rFonts w:hint="eastAsia"/>
        </w:rPr>
        <w:t>2</w:t>
      </w:r>
      <w:r>
        <w:rPr>
          <w:rFonts w:hint="eastAsia"/>
        </w:rPr>
        <w:t>万元。对特别优秀的科技成果可给予特等奖，奖励</w:t>
      </w:r>
      <w:r>
        <w:rPr>
          <w:rFonts w:hint="eastAsia"/>
        </w:rPr>
        <w:t>10-20</w:t>
      </w:r>
      <w:r>
        <w:rPr>
          <w:rFonts w:hint="eastAsia"/>
        </w:rPr>
        <w:t>万元。科学技术奖的奖励荣誉由项目成果主要完成单位和主要完成人共享，奖金由主要完成人按照贡献大小分享。（责任单位：市财政局、市科技局）</w:t>
      </w:r>
    </w:p>
    <w:p w:rsidR="000E0D82" w:rsidRDefault="000E0D82" w:rsidP="000E0D82"/>
    <w:p w:rsidR="000E0D82" w:rsidRDefault="000E0D82" w:rsidP="000E0D82">
      <w:pPr>
        <w:rPr>
          <w:rFonts w:hint="eastAsia"/>
        </w:rPr>
      </w:pPr>
      <w:r>
        <w:rPr>
          <w:rFonts w:hint="eastAsia"/>
        </w:rPr>
        <w:t xml:space="preserve">　　（十）建立政府科技顾问制度。每</w:t>
      </w:r>
      <w:r>
        <w:rPr>
          <w:rFonts w:hint="eastAsia"/>
        </w:rPr>
        <w:t>2</w:t>
      </w:r>
      <w:r>
        <w:rPr>
          <w:rFonts w:hint="eastAsia"/>
        </w:rPr>
        <w:t>年遴选一次在科技创新方面</w:t>
      </w:r>
      <w:proofErr w:type="gramStart"/>
      <w:r>
        <w:rPr>
          <w:rFonts w:hint="eastAsia"/>
        </w:rPr>
        <w:t>作出</w:t>
      </w:r>
      <w:proofErr w:type="gramEnd"/>
      <w:r>
        <w:rPr>
          <w:rFonts w:hint="eastAsia"/>
        </w:rPr>
        <w:t>突出贡献的国内外高端科技人才，聘请为市政府科技顾问，聘期为</w:t>
      </w:r>
      <w:r>
        <w:rPr>
          <w:rFonts w:hint="eastAsia"/>
        </w:rPr>
        <w:t>2</w:t>
      </w:r>
      <w:r>
        <w:rPr>
          <w:rFonts w:hint="eastAsia"/>
        </w:rPr>
        <w:t>年，给予每人每年</w:t>
      </w:r>
      <w:r>
        <w:rPr>
          <w:rFonts w:hint="eastAsia"/>
        </w:rPr>
        <w:t>2</w:t>
      </w:r>
      <w:r>
        <w:rPr>
          <w:rFonts w:hint="eastAsia"/>
        </w:rPr>
        <w:t>万元顾问津贴，充分发挥科技顾问在指导我市战略性新产业发展和传统产业改造提升，帮助引进急需的科技人才，促进高新科技成果的转化，重大工程项目建设的技术可行性论证评价等方面的作用。（责任单位：市科技局、市财政局）</w:t>
      </w:r>
    </w:p>
    <w:p w:rsidR="000E0D82" w:rsidRDefault="000E0D82" w:rsidP="000E0D82"/>
    <w:p w:rsidR="000E0D82" w:rsidRDefault="000E0D82" w:rsidP="000E0D82">
      <w:pPr>
        <w:rPr>
          <w:rFonts w:hint="eastAsia"/>
        </w:rPr>
      </w:pPr>
      <w:r>
        <w:rPr>
          <w:rFonts w:hint="eastAsia"/>
        </w:rPr>
        <w:t xml:space="preserve">　　（十一）加大科技人员绩效激励。财政科技计划（专项、基金等）中实行公开竞争方式的研发类项目，均要设立间接费用，核定比例可以提高到不超过直接费用扣除设备购置费的一定比例：</w:t>
      </w:r>
      <w:r>
        <w:rPr>
          <w:rFonts w:hint="eastAsia"/>
        </w:rPr>
        <w:t>500</w:t>
      </w:r>
      <w:r>
        <w:rPr>
          <w:rFonts w:hint="eastAsia"/>
        </w:rPr>
        <w:t>万元以下的部分为</w:t>
      </w:r>
      <w:r>
        <w:rPr>
          <w:rFonts w:hint="eastAsia"/>
        </w:rPr>
        <w:t>20%</w:t>
      </w:r>
      <w:r>
        <w:rPr>
          <w:rFonts w:hint="eastAsia"/>
        </w:rPr>
        <w:t>，</w:t>
      </w:r>
      <w:r>
        <w:rPr>
          <w:rFonts w:hint="eastAsia"/>
        </w:rPr>
        <w:t>500</w:t>
      </w:r>
      <w:r>
        <w:rPr>
          <w:rFonts w:hint="eastAsia"/>
        </w:rPr>
        <w:t>万元至</w:t>
      </w:r>
      <w:r>
        <w:rPr>
          <w:rFonts w:hint="eastAsia"/>
        </w:rPr>
        <w:t>1000</w:t>
      </w:r>
      <w:r>
        <w:rPr>
          <w:rFonts w:hint="eastAsia"/>
        </w:rPr>
        <w:t>万元的部分为</w:t>
      </w:r>
      <w:r>
        <w:rPr>
          <w:rFonts w:hint="eastAsia"/>
        </w:rPr>
        <w:t>15%</w:t>
      </w:r>
      <w:r>
        <w:rPr>
          <w:rFonts w:hint="eastAsia"/>
        </w:rPr>
        <w:t>，</w:t>
      </w:r>
      <w:r>
        <w:rPr>
          <w:rFonts w:hint="eastAsia"/>
        </w:rPr>
        <w:t>1000</w:t>
      </w:r>
      <w:r>
        <w:rPr>
          <w:rFonts w:hint="eastAsia"/>
        </w:rPr>
        <w:t>万元以上的部分为</w:t>
      </w:r>
      <w:r>
        <w:rPr>
          <w:rFonts w:hint="eastAsia"/>
        </w:rPr>
        <w:t>13%</w:t>
      </w:r>
      <w:r>
        <w:rPr>
          <w:rFonts w:hint="eastAsia"/>
        </w:rPr>
        <w:t>。项目承担单位在统筹安排间接费用时，要处理好合理分摊间接成本和对科研人员激励的关系，绩效支出安排与科研人员在项目工作中的实际贡献挂钩。（责任单位：市科技局、市财政局）</w:t>
      </w:r>
    </w:p>
    <w:p w:rsidR="000E0D82" w:rsidRDefault="000E0D82" w:rsidP="000E0D82"/>
    <w:p w:rsidR="000E0D82" w:rsidRDefault="000E0D82" w:rsidP="000E0D82">
      <w:pPr>
        <w:rPr>
          <w:rFonts w:hint="eastAsia"/>
        </w:rPr>
      </w:pPr>
      <w:r>
        <w:rPr>
          <w:rFonts w:hint="eastAsia"/>
        </w:rPr>
        <w:t xml:space="preserve">　　（十二）强化科技成果转化激励。科研机构、高校转移转化科技成果所获得的收入全部留归单位，纳入单位预算，不上缴国库，扣除对完成和转移转化职务科技成果</w:t>
      </w:r>
      <w:proofErr w:type="gramStart"/>
      <w:r>
        <w:rPr>
          <w:rFonts w:hint="eastAsia"/>
        </w:rPr>
        <w:t>作出</w:t>
      </w:r>
      <w:proofErr w:type="gramEnd"/>
      <w:r>
        <w:rPr>
          <w:rFonts w:hint="eastAsia"/>
        </w:rPr>
        <w:t>重要贡献人员的奖励和报酬后，应当主要用于科学技术研发、知识产权管理与成果转移转化等相关工作，并对技术转移转化机构的运行和发展给予保障。科研机构、高校科技成果转移转化净收入用于人员奖励的支出部分，不纳入单位绩效工资总额。科研机构、高校在研究开发和科技成果转移转化中获得的净收入、股份或出资比例可提取</w:t>
      </w:r>
      <w:r>
        <w:rPr>
          <w:rFonts w:hint="eastAsia"/>
        </w:rPr>
        <w:t>60%</w:t>
      </w:r>
      <w:r>
        <w:rPr>
          <w:rFonts w:hint="eastAsia"/>
        </w:rPr>
        <w:t>至</w:t>
      </w:r>
      <w:r>
        <w:rPr>
          <w:rFonts w:hint="eastAsia"/>
        </w:rPr>
        <w:t>95%</w:t>
      </w:r>
      <w:r>
        <w:rPr>
          <w:rFonts w:hint="eastAsia"/>
        </w:rPr>
        <w:t>奖励给研究开发和科技成果转移转化的团队，其中，</w:t>
      </w:r>
      <w:proofErr w:type="gramStart"/>
      <w:r>
        <w:rPr>
          <w:rFonts w:hint="eastAsia"/>
        </w:rPr>
        <w:t>作出</w:t>
      </w:r>
      <w:proofErr w:type="gramEnd"/>
      <w:r>
        <w:rPr>
          <w:rFonts w:hint="eastAsia"/>
        </w:rPr>
        <w:t>主要贡献的人员，获得奖励的份额不低于奖励总额的</w:t>
      </w:r>
      <w:r>
        <w:rPr>
          <w:rFonts w:hint="eastAsia"/>
        </w:rPr>
        <w:t>50%</w:t>
      </w:r>
      <w:r>
        <w:rPr>
          <w:rFonts w:hint="eastAsia"/>
        </w:rPr>
        <w:t>。（市财政局、市</w:t>
      </w:r>
      <w:proofErr w:type="gramStart"/>
      <w:r>
        <w:rPr>
          <w:rFonts w:hint="eastAsia"/>
        </w:rPr>
        <w:t>人社局</w:t>
      </w:r>
      <w:proofErr w:type="gramEnd"/>
      <w:r>
        <w:rPr>
          <w:rFonts w:hint="eastAsia"/>
        </w:rPr>
        <w:t>、市科技局、市教育局）</w:t>
      </w:r>
    </w:p>
    <w:p w:rsidR="000E0D82" w:rsidRDefault="000E0D82" w:rsidP="000E0D82"/>
    <w:p w:rsidR="000E0D82" w:rsidRDefault="000E0D82" w:rsidP="000E0D82">
      <w:pPr>
        <w:rPr>
          <w:rFonts w:hint="eastAsia"/>
        </w:rPr>
      </w:pPr>
      <w:r>
        <w:rPr>
          <w:rFonts w:hint="eastAsia"/>
        </w:rPr>
        <w:t xml:space="preserve">　　（十三）鼓励科技人才创新创业。科研人员在履行好岗位职责、完成本职工作的前提下，经所在单位同意，可以到企业和其他科研机构、高校、社会组织等兼职并取得合法报酬。科研机构、高校应当规定或与科研人员约定兼职的权利和义务，实行科研人员兼职公示制度，兼职行为不得泄露本单位技术秘密，损害或侵占本单位合法权益，违反承担的社会责任。兼职取得的报酬原则上归个人，建立兼职获得股权及红利等收入的报告制度。经所在单位批准，科研人员可以离岗从事科技成果转化等创新创业活动。兼职或离岗创业收入不受本单位绩效工资总量限制，个人须如实将兼职收入报单位备案，按有关规定缴纳个人所得税。允许高校教师从事多</w:t>
      </w:r>
      <w:proofErr w:type="gramStart"/>
      <w:r>
        <w:rPr>
          <w:rFonts w:hint="eastAsia"/>
        </w:rPr>
        <w:t>点教学</w:t>
      </w:r>
      <w:proofErr w:type="gramEnd"/>
      <w:r>
        <w:rPr>
          <w:rFonts w:hint="eastAsia"/>
        </w:rPr>
        <w:t>获得合法收入。高校教师经所在单位批准，可开展多</w:t>
      </w:r>
      <w:proofErr w:type="gramStart"/>
      <w:r>
        <w:rPr>
          <w:rFonts w:hint="eastAsia"/>
        </w:rPr>
        <w:t>点教学</w:t>
      </w:r>
      <w:proofErr w:type="gramEnd"/>
      <w:r>
        <w:rPr>
          <w:rFonts w:hint="eastAsia"/>
        </w:rPr>
        <w:t>并获得报酬。鼓励利用网络平台等多种媒介，推动精品教材和课程等优质教学资源的社会共享，授课教师按照市场机制取得报酬。（市财政局、市</w:t>
      </w:r>
      <w:proofErr w:type="gramStart"/>
      <w:r>
        <w:rPr>
          <w:rFonts w:hint="eastAsia"/>
        </w:rPr>
        <w:t>人社局</w:t>
      </w:r>
      <w:proofErr w:type="gramEnd"/>
      <w:r>
        <w:rPr>
          <w:rFonts w:hint="eastAsia"/>
        </w:rPr>
        <w:t>、市科技局、市教育局、市农业局）</w:t>
      </w:r>
      <w:r>
        <w:rPr>
          <w:rFonts w:hint="eastAsia"/>
        </w:rPr>
        <w:t xml:space="preserve"> </w:t>
      </w:r>
    </w:p>
    <w:p w:rsidR="000E0D82" w:rsidRDefault="000E0D82" w:rsidP="000E0D82"/>
    <w:p w:rsidR="000E0D82" w:rsidRDefault="000E0D82" w:rsidP="000E0D82">
      <w:pPr>
        <w:rPr>
          <w:rFonts w:hint="eastAsia"/>
        </w:rPr>
      </w:pPr>
      <w:r>
        <w:rPr>
          <w:rFonts w:hint="eastAsia"/>
        </w:rPr>
        <w:t xml:space="preserve">　　四、健全人才优先保障机制</w:t>
      </w:r>
    </w:p>
    <w:p w:rsidR="000E0D82" w:rsidRDefault="000E0D82" w:rsidP="000E0D82"/>
    <w:p w:rsidR="000E0D82" w:rsidRDefault="000E0D82" w:rsidP="000E0D82">
      <w:pPr>
        <w:rPr>
          <w:rFonts w:hint="eastAsia"/>
        </w:rPr>
      </w:pPr>
      <w:r>
        <w:rPr>
          <w:rFonts w:hint="eastAsia"/>
        </w:rPr>
        <w:t xml:space="preserve">　　（十四）加大科技人才经费投入。科技人才队伍建设相关经费在各级人才发展专项资金中列支，根据资金管理办法拨付。市、县（区）要大幅度增加人才发展专项资金，列入年度财政预算，保障科技人才引进、培养、激励等所需经费。逐步建立政府、社会、用人单位和个人合理分担的多元化科技人才投入机制。（责任单位：市委人才办、市财政局、市科技局）</w:t>
      </w:r>
    </w:p>
    <w:p w:rsidR="000E0D82" w:rsidRDefault="000E0D82" w:rsidP="000E0D82"/>
    <w:p w:rsidR="000E0D82" w:rsidRDefault="000E0D82" w:rsidP="000E0D82">
      <w:pPr>
        <w:rPr>
          <w:rFonts w:hint="eastAsia"/>
        </w:rPr>
      </w:pPr>
      <w:r>
        <w:rPr>
          <w:rFonts w:hint="eastAsia"/>
        </w:rPr>
        <w:t xml:space="preserve">　　（十五）营造人才优先良好氛围。进一步加大科技人才政策宣传力度，不断提升政策的影响力。完善人才荣誉制度和激励体系，广泛宣传优秀科技人才先进事迹，大力培育创新文化，积极弘扬创业精神，在全社会营造“科技优先、人才优先、企业优先”，尊才、重才、爱才、惜才的良好氛围。（责任单位：市委宣传部、市委人才办、市科技局、市</w:t>
      </w:r>
      <w:proofErr w:type="gramStart"/>
      <w:r>
        <w:rPr>
          <w:rFonts w:hint="eastAsia"/>
        </w:rPr>
        <w:t>人社局</w:t>
      </w:r>
      <w:proofErr w:type="gramEnd"/>
      <w:r>
        <w:rPr>
          <w:rFonts w:hint="eastAsia"/>
        </w:rPr>
        <w:t>）</w:t>
      </w:r>
    </w:p>
    <w:p w:rsidR="000E0D82" w:rsidRDefault="000E0D82" w:rsidP="000E0D82"/>
    <w:p w:rsidR="000E0D82" w:rsidRDefault="000E0D82" w:rsidP="000E0D82">
      <w:pPr>
        <w:rPr>
          <w:rFonts w:hint="eastAsia"/>
        </w:rPr>
      </w:pPr>
      <w:r>
        <w:rPr>
          <w:rFonts w:hint="eastAsia"/>
        </w:rPr>
        <w:t xml:space="preserve">　　（十六）确保科技人才政策落实。各县（区）、抚州高新区要结合本地实际，研究制定优化相应科技人才政策措施；要按照任务分工，积极主动担当，及时制定相应的实施细则，不折不扣抓好政策落地。</w:t>
      </w:r>
    </w:p>
    <w:p w:rsidR="000E0D82" w:rsidRDefault="000E0D82" w:rsidP="000E0D82"/>
    <w:p w:rsidR="000E0D82" w:rsidRDefault="000E0D82" w:rsidP="000E0D82">
      <w:pPr>
        <w:rPr>
          <w:rFonts w:hint="eastAsia"/>
        </w:rPr>
      </w:pPr>
      <w:r>
        <w:rPr>
          <w:rFonts w:hint="eastAsia"/>
        </w:rPr>
        <w:t xml:space="preserve">　　本实施意见由市科技局负责解释，具体抓好落实。我市此前出台的相关政策凡与本实施意见不一致的，以本实施意见为准。</w:t>
      </w:r>
    </w:p>
    <w:p w:rsidR="000E0D82" w:rsidRDefault="000E0D82" w:rsidP="000E0D82"/>
    <w:p w:rsidR="000E0D82" w:rsidRDefault="000E0D82" w:rsidP="000E0D82">
      <w:pPr>
        <w:rPr>
          <w:rFonts w:hint="eastAsia"/>
        </w:rPr>
      </w:pPr>
      <w:r>
        <w:rPr>
          <w:rFonts w:hint="eastAsia"/>
        </w:rPr>
        <w:t xml:space="preserve">　　　　　　　　　　　　　　　　</w:t>
      </w:r>
      <w:r>
        <w:rPr>
          <w:rFonts w:hint="eastAsia"/>
        </w:rPr>
        <w:t xml:space="preserve"> 2016</w:t>
      </w:r>
      <w:r>
        <w:rPr>
          <w:rFonts w:hint="eastAsia"/>
        </w:rPr>
        <w:t>年</w:t>
      </w:r>
      <w:r>
        <w:rPr>
          <w:rFonts w:hint="eastAsia"/>
        </w:rPr>
        <w:t>12</w:t>
      </w:r>
      <w:r>
        <w:rPr>
          <w:rFonts w:hint="eastAsia"/>
        </w:rPr>
        <w:t>月</w:t>
      </w:r>
      <w:r>
        <w:rPr>
          <w:rFonts w:hint="eastAsia"/>
        </w:rPr>
        <w:t>29</w:t>
      </w:r>
      <w:r>
        <w:rPr>
          <w:rFonts w:hint="eastAsia"/>
        </w:rPr>
        <w:t>日</w:t>
      </w:r>
    </w:p>
    <w:p w:rsidR="00492BD9" w:rsidRDefault="00492BD9"/>
    <w:sectPr w:rsidR="00492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82"/>
    <w:rsid w:val="000E0D82"/>
    <w:rsid w:val="00492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0601D-6962-46B8-8D48-7EE112DA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561</Words>
  <Characters>3202</Characters>
  <Application>Microsoft Office Word</Application>
  <DocSecurity>0</DocSecurity>
  <Lines>26</Lines>
  <Paragraphs>7</Paragraphs>
  <ScaleCrop>false</ScaleCrop>
  <Company/>
  <LinksUpToDate>false</LinksUpToDate>
  <CharactersWithSpaces>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2018-05-22T06:30:00Z</dcterms:created>
  <dcterms:modified xsi:type="dcterms:W3CDTF">2018-05-22T06:31:00Z</dcterms:modified>
</cp:coreProperties>
</file>